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355E0" w14:textId="42A27EC9" w:rsidR="00415096" w:rsidRDefault="00B47CE8" w:rsidP="00F062F2">
      <w:pPr>
        <w:jc w:val="center"/>
      </w:pPr>
      <w:r>
        <w:rPr>
          <w:noProof/>
        </w:rPr>
        <w:drawing>
          <wp:inline distT="0" distB="0" distL="0" distR="0" wp14:anchorId="5BE63BC0" wp14:editId="6A55BC70">
            <wp:extent cx="1200150" cy="1200150"/>
            <wp:effectExtent l="0" t="0" r="0" b="0"/>
            <wp:docPr id="1729021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1200150" cy="1200150"/>
                    </a:xfrm>
                    <a:prstGeom prst="rect">
                      <a:avLst/>
                    </a:prstGeom>
                    <a:noFill/>
                    <a:ln>
                      <a:noFill/>
                    </a:ln>
                  </pic:spPr>
                </pic:pic>
              </a:graphicData>
            </a:graphic>
          </wp:inline>
        </w:drawing>
      </w:r>
    </w:p>
    <w:p w14:paraId="542011FA" w14:textId="3B63C9BC" w:rsidR="00C82008" w:rsidRDefault="00C82008" w:rsidP="00F062F2">
      <w:pPr>
        <w:jc w:val="center"/>
      </w:pPr>
      <w:r>
        <w:t>July 12 – 13, 202</w:t>
      </w:r>
      <w:r w:rsidR="00BE6F4A">
        <w:t>5</w:t>
      </w:r>
    </w:p>
    <w:p w14:paraId="2085E149" w14:textId="32A309E4" w:rsidR="00AE313B" w:rsidRDefault="00AE313B" w:rsidP="00F062F2">
      <w:pPr>
        <w:jc w:val="center"/>
      </w:pPr>
      <w:r>
        <w:t>Four Town Fair</w:t>
      </w:r>
      <w:r w:rsidR="00B65BA5">
        <w:t>g</w:t>
      </w:r>
      <w:r>
        <w:t>rounds</w:t>
      </w:r>
    </w:p>
    <w:p w14:paraId="5C39045C" w14:textId="4F7D37CF" w:rsidR="00AE313B" w:rsidRDefault="00AE313B" w:rsidP="00F062F2">
      <w:pPr>
        <w:jc w:val="center"/>
      </w:pPr>
      <w:r>
        <w:t>56 Egypt Road</w:t>
      </w:r>
    </w:p>
    <w:p w14:paraId="60334A22" w14:textId="60B52BE7" w:rsidR="00AE313B" w:rsidRDefault="00AE313B" w:rsidP="00F062F2">
      <w:pPr>
        <w:jc w:val="center"/>
      </w:pPr>
      <w:r>
        <w:t>Somers, CT 06071</w:t>
      </w:r>
    </w:p>
    <w:p w14:paraId="63C9CDB9" w14:textId="0EDB5396" w:rsidR="00AE313B" w:rsidRPr="00AE313B" w:rsidRDefault="00AE313B" w:rsidP="00F062F2">
      <w:pPr>
        <w:jc w:val="center"/>
        <w:rPr>
          <w:u w:val="single"/>
        </w:rPr>
      </w:pPr>
    </w:p>
    <w:p w14:paraId="3D8344D9" w14:textId="77777777" w:rsidR="00F062F2" w:rsidRDefault="00F062F2" w:rsidP="00F062F2">
      <w:pPr>
        <w:jc w:val="center"/>
      </w:pPr>
    </w:p>
    <w:p w14:paraId="0684800E" w14:textId="4EF83524" w:rsidR="00F062F2" w:rsidRDefault="00F062F2" w:rsidP="00F062F2">
      <w:r>
        <w:t>BASIC INFORMATION:</w:t>
      </w:r>
    </w:p>
    <w:p w14:paraId="2F6BB1F9" w14:textId="7E40653C" w:rsidR="00B65BA5" w:rsidRDefault="00B65BA5" w:rsidP="00F062F2">
      <w:r>
        <w:t>Contacts</w:t>
      </w:r>
      <w:r w:rsidR="0049732C">
        <w:t xml:space="preserve">: </w:t>
      </w:r>
      <w:r>
        <w:t xml:space="preserve">Geoff Mullen 860-305-5400 </w:t>
      </w:r>
      <w:r>
        <w:tab/>
        <w:t xml:space="preserve"> </w:t>
      </w:r>
    </w:p>
    <w:p w14:paraId="3FBD4752" w14:textId="77777777" w:rsidR="00B65BA5" w:rsidRDefault="00B65BA5" w:rsidP="00F062F2"/>
    <w:p w14:paraId="11812B6E" w14:textId="14DF0CA1" w:rsidR="00F062F2" w:rsidRDefault="00F062F2" w:rsidP="00F062F2">
      <w:r w:rsidRPr="00B47CE8">
        <w:rPr>
          <w:b/>
          <w:bCs/>
          <w:u w:val="single"/>
        </w:rPr>
        <w:t>INCLUDED:</w:t>
      </w:r>
      <w:r>
        <w:t xml:space="preserve"> Each contest's entry fee includes water, 20+ amp electric, </w:t>
      </w:r>
      <w:r w:rsidR="00AE313B">
        <w:t>(</w:t>
      </w:r>
      <w:r>
        <w:t>power is included in your entry fee</w:t>
      </w:r>
      <w:r w:rsidR="00AE313B">
        <w:t>)</w:t>
      </w:r>
      <w:r>
        <w:t xml:space="preserve">.  Bathrooms are available on site, unfortunately no </w:t>
      </w:r>
      <w:r w:rsidR="00AE313B">
        <w:t>showers.  Sites</w:t>
      </w:r>
      <w:r>
        <w:t xml:space="preserve"> are approximately 30'x30'. Teams are responsible for providing their own meat, supplies and preparation equipment.</w:t>
      </w:r>
    </w:p>
    <w:p w14:paraId="3ABBFBD0" w14:textId="062D4AFB" w:rsidR="00AE313B" w:rsidRDefault="00AE313B" w:rsidP="00F062F2">
      <w:r w:rsidRPr="00B47CE8">
        <w:rPr>
          <w:b/>
          <w:bCs/>
          <w:u w:val="single"/>
        </w:rPr>
        <w:t>Trash</w:t>
      </w:r>
      <w:proofErr w:type="gramStart"/>
      <w:r w:rsidRPr="00B47CE8">
        <w:rPr>
          <w:b/>
          <w:bCs/>
          <w:u w:val="single"/>
        </w:rPr>
        <w:t>:</w:t>
      </w:r>
      <w:r>
        <w:t xml:space="preserve">  A</w:t>
      </w:r>
      <w:proofErr w:type="gramEnd"/>
      <w:r>
        <w:t xml:space="preserve"> dumpster will be available on site, please place your garbage in the dumpster.  </w:t>
      </w:r>
    </w:p>
    <w:p w14:paraId="72D7F58C" w14:textId="69E566C1" w:rsidR="00F062F2" w:rsidRDefault="00AE313B" w:rsidP="00F062F2">
      <w:r>
        <w:t>Please keep your site clean, it is expected to be in the same condition that you found it when you got there throughout the contest and when you leave.  Any team that leaves their site “</w:t>
      </w:r>
      <w:r w:rsidR="001246FE">
        <w:t>trashed” Will</w:t>
      </w:r>
      <w:r>
        <w:t xml:space="preserve"> not be invited back to a New England Barbecue, Inc hosted event.   We want to be able to come back to Four Town Fair</w:t>
      </w:r>
      <w:r w:rsidR="00B65BA5">
        <w:t>g</w:t>
      </w:r>
      <w:r>
        <w:t>rounds again.</w:t>
      </w:r>
    </w:p>
    <w:p w14:paraId="3558CB08" w14:textId="33957A98" w:rsidR="001246FE" w:rsidRPr="00B47CE8" w:rsidRDefault="004B7243" w:rsidP="00F062F2">
      <w:pPr>
        <w:rPr>
          <w:b/>
          <w:bCs/>
          <w:u w:val="single"/>
        </w:rPr>
      </w:pPr>
      <w:r w:rsidRPr="00B47CE8">
        <w:rPr>
          <w:b/>
          <w:bCs/>
          <w:u w:val="single"/>
        </w:rPr>
        <w:t xml:space="preserve">We are sorry about the </w:t>
      </w:r>
      <w:proofErr w:type="gramStart"/>
      <w:r w:rsidR="00B47CE8" w:rsidRPr="00B47CE8">
        <w:rPr>
          <w:b/>
          <w:bCs/>
          <w:u w:val="single"/>
        </w:rPr>
        <w:t>following;</w:t>
      </w:r>
      <w:proofErr w:type="gramEnd"/>
      <w:r w:rsidRPr="00B47CE8">
        <w:rPr>
          <w:b/>
          <w:bCs/>
          <w:u w:val="single"/>
        </w:rPr>
        <w:t xml:space="preserve"> we enjoy the campfires as well.</w:t>
      </w:r>
    </w:p>
    <w:p w14:paraId="00510F1B" w14:textId="5BB6B151" w:rsidR="001246FE" w:rsidRDefault="00AE313B" w:rsidP="00F062F2">
      <w:r w:rsidRPr="004B7243">
        <w:rPr>
          <w:b/>
          <w:bCs/>
          <w:highlight w:val="yellow"/>
        </w:rPr>
        <w:t>Fires- No open fires will be allowed on site.</w:t>
      </w:r>
      <w:r w:rsidRPr="004B7243">
        <w:rPr>
          <w:highlight w:val="yellow"/>
        </w:rPr>
        <w:t xml:space="preserve">  This includes Solo stoves, campfires etc.  This is a town ordinance for the Fair</w:t>
      </w:r>
      <w:r w:rsidR="00B65BA5" w:rsidRPr="004B7243">
        <w:rPr>
          <w:highlight w:val="yellow"/>
        </w:rPr>
        <w:t>g</w:t>
      </w:r>
      <w:r w:rsidRPr="004B7243">
        <w:rPr>
          <w:highlight w:val="yellow"/>
        </w:rPr>
        <w:t>round.  Any team found with a campfire going will be asked to leave the contest immediately.</w:t>
      </w:r>
      <w:r>
        <w:t xml:space="preserve"> </w:t>
      </w:r>
    </w:p>
    <w:p w14:paraId="4C91A528" w14:textId="59A0C456" w:rsidR="001246FE" w:rsidRDefault="00C82008" w:rsidP="00F062F2">
      <w:r w:rsidRPr="00B47CE8">
        <w:rPr>
          <w:b/>
          <w:bCs/>
          <w:u w:val="single"/>
        </w:rPr>
        <w:t>Quiet Time –</w:t>
      </w:r>
      <w:r>
        <w:t xml:space="preserve"> 1</w:t>
      </w:r>
      <w:r w:rsidR="00BE6F4A">
        <w:t>0</w:t>
      </w:r>
      <w:r>
        <w:t>:00 PM to 7:00 AM there is a neighborhood adjacent to the fairground</w:t>
      </w:r>
      <w:r w:rsidR="00B65BA5">
        <w:t xml:space="preserve"> we ask that you please be respectful of the neighbors</w:t>
      </w:r>
      <w:r w:rsidR="004B7243">
        <w:t>.</w:t>
      </w:r>
    </w:p>
    <w:p w14:paraId="421E49D1" w14:textId="77777777" w:rsidR="00BE6F4A" w:rsidRDefault="00BE6F4A" w:rsidP="00F062F2"/>
    <w:p w14:paraId="47D2137E" w14:textId="77777777" w:rsidR="00BE6F4A" w:rsidRDefault="00BE6F4A" w:rsidP="00F062F2"/>
    <w:p w14:paraId="52544A81" w14:textId="77777777" w:rsidR="00BE6F4A" w:rsidRDefault="00BE6F4A" w:rsidP="00F062F2"/>
    <w:p w14:paraId="7F91C166" w14:textId="77777777" w:rsidR="00A72834" w:rsidRDefault="00A72834" w:rsidP="00F062F2">
      <w:pPr>
        <w:rPr>
          <w:b/>
          <w:bCs/>
          <w:u w:val="single"/>
        </w:rPr>
      </w:pPr>
    </w:p>
    <w:p w14:paraId="0A1F4765" w14:textId="3139557F" w:rsidR="00BE6F4A" w:rsidRPr="004E05E4" w:rsidRDefault="00BE6F4A" w:rsidP="00F062F2">
      <w:pPr>
        <w:rPr>
          <w:b/>
          <w:bCs/>
          <w:u w:val="single"/>
        </w:rPr>
      </w:pPr>
      <w:r w:rsidRPr="004E05E4">
        <w:rPr>
          <w:b/>
          <w:bCs/>
          <w:u w:val="single"/>
        </w:rPr>
        <w:lastRenderedPageBreak/>
        <w:t>KCBS Contest:</w:t>
      </w:r>
    </w:p>
    <w:p w14:paraId="236BC7EC" w14:textId="07D82565" w:rsidR="00F062F2" w:rsidRDefault="00F062F2" w:rsidP="00F062F2">
      <w:r>
        <w:t xml:space="preserve">ELIGIBILITY: Teams must enter the 4 main Masters categories to be eligible for Grand and Reserve Grand Champion. (Chicken, Ribs, </w:t>
      </w:r>
      <w:r w:rsidR="001246FE">
        <w:t>Pork</w:t>
      </w:r>
      <w:r>
        <w:t xml:space="preserve"> and </w:t>
      </w:r>
      <w:r w:rsidR="001246FE">
        <w:t>Brisket</w:t>
      </w:r>
      <w:r>
        <w:t>)</w:t>
      </w:r>
    </w:p>
    <w:p w14:paraId="78845652" w14:textId="39E18178" w:rsidR="00F062F2" w:rsidRDefault="00F062F2" w:rsidP="00F062F2">
      <w:r>
        <w:t xml:space="preserve">KCBS RULES: </w:t>
      </w:r>
      <w:hyperlink r:id="rId6" w:history="1">
        <w:r w:rsidRPr="00F062F2">
          <w:rPr>
            <w:rStyle w:val="Hyperlink"/>
          </w:rPr>
          <w:t>Click here for 2024 KCBS RULES &amp; REGULATIONS</w:t>
        </w:r>
      </w:hyperlink>
    </w:p>
    <w:p w14:paraId="0E05DAA8" w14:textId="0D840EA1" w:rsidR="00F062F2" w:rsidRDefault="00F062F2" w:rsidP="00F062F2">
      <w:r w:rsidRPr="00C907A0">
        <w:rPr>
          <w:b/>
          <w:bCs/>
          <w:u w:val="single"/>
        </w:rPr>
        <w:t>FEES:</w:t>
      </w:r>
      <w:r>
        <w:t xml:space="preserve"> The general price for the </w:t>
      </w:r>
      <w:r w:rsidR="00C907A0">
        <w:t xml:space="preserve">KCBS </w:t>
      </w:r>
      <w:r>
        <w:t>Masters contest will be $35</w:t>
      </w:r>
      <w:r w:rsidR="00D7591C">
        <w:t>0</w:t>
      </w:r>
      <w:r>
        <w:t xml:space="preserve">.00 </w:t>
      </w:r>
    </w:p>
    <w:p w14:paraId="56D5968E" w14:textId="48C89E08" w:rsidR="00C82008" w:rsidRDefault="00C82008" w:rsidP="00F062F2">
      <w:r>
        <w:t>Masters contest</w:t>
      </w:r>
      <w:r w:rsidR="005332ED">
        <w:t>: Chicken</w:t>
      </w:r>
      <w:r>
        <w:t xml:space="preserve">, Ribs, </w:t>
      </w:r>
      <w:r w:rsidR="00D2779C">
        <w:t>Pork, and Brisket</w:t>
      </w:r>
      <w:r>
        <w:t>.  Turn ins will follow KCBS rules.</w:t>
      </w:r>
    </w:p>
    <w:p w14:paraId="7384CA9C" w14:textId="77777777" w:rsidR="001246FE" w:rsidRDefault="001246FE" w:rsidP="00F062F2"/>
    <w:p w14:paraId="75990E4F" w14:textId="27866823" w:rsidR="00F062F2" w:rsidRDefault="00F062F2" w:rsidP="00F062F2">
      <w:r w:rsidRPr="00C907A0">
        <w:rPr>
          <w:b/>
          <w:bCs/>
          <w:u w:val="single"/>
        </w:rPr>
        <w:t>TEAM CANCELLATION POLICY:</w:t>
      </w:r>
      <w:r>
        <w:t xml:space="preserve"> Change of plans, work, wedding, etc. – </w:t>
      </w:r>
      <w:r w:rsidR="00B47CE8">
        <w:t>Refunds less administration fees of $150</w:t>
      </w:r>
      <w:r w:rsidR="00C82008">
        <w:t xml:space="preserve"> will be given</w:t>
      </w:r>
      <w:r>
        <w:t>. Death in family, emergency surgery, wreck, military deployment – FULL REFUND</w:t>
      </w:r>
      <w:r w:rsidR="00B47CE8">
        <w:t xml:space="preserve"> (less credit card fees)</w:t>
      </w:r>
      <w:r>
        <w:t xml:space="preserve"> that has paid and cannot attend can: 1) Rollover entry to another New England Barbecue, Inc contest or to next year; 2) Sell entry to another team and notify us who will take your place; or 3) IF we sell out all team spaces AND have a team wanting to get in, we’ll refund you after the new team has paid. </w:t>
      </w:r>
    </w:p>
    <w:p w14:paraId="2BD3A559" w14:textId="5363657B" w:rsidR="009D3944" w:rsidRDefault="00F062F2" w:rsidP="005332ED">
      <w:r w:rsidRPr="00C907A0">
        <w:rPr>
          <w:b/>
          <w:bCs/>
          <w:u w:val="single"/>
        </w:rPr>
        <w:t>CODE OF CONDUCT POLICY:</w:t>
      </w:r>
      <w:r>
        <w:t xml:space="preserve"> New England Barbecue, </w:t>
      </w:r>
      <w:r w:rsidR="00C82008">
        <w:t>Inc provides</w:t>
      </w:r>
      <w:r>
        <w:t xml:space="preserve"> an experience that should be safe and free from threatening and intimidating conduct, including aggressive behavior, bullying, or loud and obnoxious vocalizing. We have a ZERO TOLERANCE policy toward any team whose members exhibit violence or threats of violence of any form; those teams will be asked to leave immediately without </w:t>
      </w:r>
      <w:proofErr w:type="gramStart"/>
      <w:r>
        <w:t>refund</w:t>
      </w:r>
      <w:proofErr w:type="gramEnd"/>
      <w:r>
        <w:t xml:space="preserve"> and will not be invited to another New England Barbecue, Inc contest. Please respect our hosts and your fellow teams.</w:t>
      </w:r>
    </w:p>
    <w:p w14:paraId="53727131" w14:textId="77777777" w:rsidR="005332ED" w:rsidRDefault="005332ED" w:rsidP="005332ED"/>
    <w:p w14:paraId="6FF8F6FD" w14:textId="77777777" w:rsidR="0049732C" w:rsidRPr="005332ED" w:rsidRDefault="0049732C" w:rsidP="005332ED"/>
    <w:p w14:paraId="76B7EA83" w14:textId="686D3D70" w:rsidR="009D3944" w:rsidRDefault="00C907A0" w:rsidP="009D3944">
      <w:pPr>
        <w:rPr>
          <w:u w:val="single"/>
        </w:rPr>
      </w:pPr>
      <w:r>
        <w:rPr>
          <w:u w:val="single"/>
        </w:rPr>
        <w:t>Saturday</w:t>
      </w:r>
      <w:r w:rsidR="009D3944" w:rsidRPr="009D3944">
        <w:rPr>
          <w:u w:val="single"/>
        </w:rPr>
        <w:t xml:space="preserve"> July 12, 202</w:t>
      </w:r>
      <w:r>
        <w:rPr>
          <w:u w:val="single"/>
        </w:rPr>
        <w:t>5</w:t>
      </w:r>
    </w:p>
    <w:p w14:paraId="16CAE714" w14:textId="4D87F788" w:rsidR="009D3944" w:rsidRDefault="00DC249D" w:rsidP="009D3944">
      <w:r>
        <w:t>7</w:t>
      </w:r>
      <w:r w:rsidR="009D3944" w:rsidRPr="009D3944">
        <w:t>:00 AM</w:t>
      </w:r>
      <w:r w:rsidR="009D3944">
        <w:t xml:space="preserve"> – Teams may start to arrive.</w:t>
      </w:r>
    </w:p>
    <w:p w14:paraId="0781DCB8" w14:textId="2D1EBDD9" w:rsidR="009D3944" w:rsidRDefault="009D3944" w:rsidP="009D3944">
      <w:r>
        <w:t xml:space="preserve">10:00 AM – Meat inspection by KCBS representatives </w:t>
      </w:r>
      <w:r w:rsidR="00707B66">
        <w:t>begins.</w:t>
      </w:r>
    </w:p>
    <w:p w14:paraId="558B0817" w14:textId="2C40737D" w:rsidR="00707B66" w:rsidRDefault="009D07B1" w:rsidP="009D3944">
      <w:r>
        <w:t>4</w:t>
      </w:r>
      <w:r w:rsidR="00DC249D">
        <w:t>:00</w:t>
      </w:r>
      <w:r w:rsidR="009D3944">
        <w:t xml:space="preserve"> PM – Cooks Meeting</w:t>
      </w:r>
      <w:r w:rsidR="00707B66">
        <w:t xml:space="preserve"> KCBS Masters four meat</w:t>
      </w:r>
    </w:p>
    <w:p w14:paraId="746A8D9A" w14:textId="42B69CE2" w:rsidR="00253567" w:rsidRDefault="0049732C" w:rsidP="009D3944">
      <w:r>
        <w:t>6</w:t>
      </w:r>
      <w:r w:rsidR="00DC249D">
        <w:t>:</w:t>
      </w:r>
      <w:r w:rsidR="009D07B1">
        <w:t>0</w:t>
      </w:r>
      <w:r w:rsidR="00DC249D">
        <w:t>0</w:t>
      </w:r>
      <w:r w:rsidR="00253567">
        <w:t xml:space="preserve"> PM</w:t>
      </w:r>
      <w:r w:rsidR="005332ED">
        <w:t xml:space="preserve"> -</w:t>
      </w:r>
      <w:r w:rsidR="00253567">
        <w:t xml:space="preserve"> </w:t>
      </w:r>
      <w:r w:rsidR="004B7243">
        <w:t>Potluck</w:t>
      </w:r>
      <w:r w:rsidR="00253567">
        <w:t xml:space="preserve"> Dinner</w:t>
      </w:r>
      <w:r w:rsidR="004B7243">
        <w:t xml:space="preserve"> – please bring a dish to share!  </w:t>
      </w:r>
    </w:p>
    <w:p w14:paraId="7374128E" w14:textId="46D83A48" w:rsidR="009D3944" w:rsidRDefault="009D3944" w:rsidP="009D3944">
      <w:r>
        <w:t>1</w:t>
      </w:r>
      <w:r w:rsidR="00C907A0">
        <w:t>0</w:t>
      </w:r>
      <w:r>
        <w:t>:00 PM</w:t>
      </w:r>
      <w:r w:rsidR="005332ED">
        <w:t xml:space="preserve"> -</w:t>
      </w:r>
      <w:r>
        <w:t xml:space="preserve"> Quiet Time Begins</w:t>
      </w:r>
    </w:p>
    <w:p w14:paraId="5E6822D8" w14:textId="77777777" w:rsidR="009D3944" w:rsidRDefault="009D3944" w:rsidP="009D3944"/>
    <w:p w14:paraId="49895E91" w14:textId="77777777" w:rsidR="0049732C" w:rsidRDefault="0049732C" w:rsidP="009D3944"/>
    <w:p w14:paraId="60F4D69E" w14:textId="77777777" w:rsidR="0049732C" w:rsidRDefault="0049732C" w:rsidP="009D3944"/>
    <w:p w14:paraId="704E5EF1" w14:textId="77777777" w:rsidR="0049732C" w:rsidRDefault="0049732C" w:rsidP="009D3944"/>
    <w:p w14:paraId="6DFE5A4F" w14:textId="77777777" w:rsidR="0049732C" w:rsidRDefault="0049732C" w:rsidP="009D3944"/>
    <w:p w14:paraId="6AA79FB3" w14:textId="77777777" w:rsidR="0049732C" w:rsidRDefault="0049732C" w:rsidP="009D3944"/>
    <w:p w14:paraId="1222764F" w14:textId="0C116556" w:rsidR="009D3944" w:rsidRPr="00FE03CD" w:rsidRDefault="00C907A0" w:rsidP="009D3944">
      <w:pPr>
        <w:rPr>
          <w:u w:val="single"/>
        </w:rPr>
      </w:pPr>
      <w:r>
        <w:rPr>
          <w:u w:val="single"/>
        </w:rPr>
        <w:lastRenderedPageBreak/>
        <w:t>Sunday</w:t>
      </w:r>
      <w:r w:rsidR="00FE03CD">
        <w:rPr>
          <w:u w:val="single"/>
        </w:rPr>
        <w:t xml:space="preserve"> July 13, 202</w:t>
      </w:r>
      <w:r>
        <w:rPr>
          <w:u w:val="single"/>
        </w:rPr>
        <w:t>5</w:t>
      </w:r>
    </w:p>
    <w:p w14:paraId="0949CA85" w14:textId="41507E72" w:rsidR="009D3944" w:rsidRDefault="009D3944" w:rsidP="009D3944">
      <w:r>
        <w:t>7:00 AM Quiet Time Ends</w:t>
      </w:r>
    </w:p>
    <w:p w14:paraId="1F4A11BF" w14:textId="026E0E90" w:rsidR="00253567" w:rsidRDefault="00253567" w:rsidP="009D3944">
      <w:r>
        <w:t xml:space="preserve">7:30 AM Breakfast by the </w:t>
      </w:r>
      <w:r w:rsidR="009D07B1">
        <w:t>Judges area</w:t>
      </w:r>
      <w:r>
        <w:t>.  Bring your own coffee</w:t>
      </w:r>
    </w:p>
    <w:p w14:paraId="2B44AA6F" w14:textId="6EAA7F6C" w:rsidR="009D3944" w:rsidRDefault="009D3944" w:rsidP="009D3944">
      <w:r>
        <w:t>9:22 AM Good Luck Toast</w:t>
      </w:r>
      <w:r w:rsidR="00253567">
        <w:t xml:space="preserve"> </w:t>
      </w:r>
      <w:r w:rsidR="00957287">
        <w:t>by the stage</w:t>
      </w:r>
    </w:p>
    <w:p w14:paraId="2EB6D1D6" w14:textId="143217BB" w:rsidR="00C907A0" w:rsidRDefault="00C907A0" w:rsidP="009D3944">
      <w:r>
        <w:t>9:30 AM KCBS Judges Arrive</w:t>
      </w:r>
    </w:p>
    <w:p w14:paraId="1AF48F75" w14:textId="5FA05361" w:rsidR="009D3944" w:rsidRDefault="009D3944" w:rsidP="009D3944">
      <w:r>
        <w:t>10:30 AM KCBS Judges Meeting</w:t>
      </w:r>
    </w:p>
    <w:p w14:paraId="0AB257F5" w14:textId="06B948F9" w:rsidR="009D3944" w:rsidRDefault="00707B66" w:rsidP="009D3944">
      <w:r>
        <w:t>12:00 PM KCBS Chicken Turn in</w:t>
      </w:r>
    </w:p>
    <w:p w14:paraId="2AAFF206" w14:textId="73656CD7" w:rsidR="00707B66" w:rsidRDefault="00707B66" w:rsidP="009D3944">
      <w:r w:rsidRPr="00707B66">
        <w:t>12:30 PM KCBS Pork Ribs Turn</w:t>
      </w:r>
      <w:r>
        <w:t xml:space="preserve"> in</w:t>
      </w:r>
    </w:p>
    <w:p w14:paraId="40E3247C" w14:textId="119FF1B1" w:rsidR="00707B66" w:rsidRDefault="00707B66" w:rsidP="009D3944">
      <w:r>
        <w:t>1:00 PM KCBS Pork Shoulder Turn In</w:t>
      </w:r>
    </w:p>
    <w:p w14:paraId="06CEA18B" w14:textId="3EE7AE37" w:rsidR="00707B66" w:rsidRDefault="00707B66" w:rsidP="009D3944">
      <w:r>
        <w:t>1:30 PM KCBS Beef Brisket Turn In</w:t>
      </w:r>
    </w:p>
    <w:p w14:paraId="532D5384" w14:textId="6EB626B8" w:rsidR="00707B66" w:rsidRPr="00707B66" w:rsidRDefault="00707B66" w:rsidP="009D3944">
      <w:r>
        <w:t>Approximately 3:30 PM Awards</w:t>
      </w:r>
    </w:p>
    <w:p w14:paraId="6818A22E" w14:textId="77777777" w:rsidR="009D3944" w:rsidRPr="00707B66" w:rsidRDefault="009D3944" w:rsidP="009D3944">
      <w:pPr>
        <w:rPr>
          <w:u w:val="single"/>
        </w:rPr>
      </w:pPr>
    </w:p>
    <w:p w14:paraId="1A82EFC7" w14:textId="77777777" w:rsidR="00253567" w:rsidRDefault="00253567" w:rsidP="00707B66">
      <w:pPr>
        <w:jc w:val="center"/>
        <w:rPr>
          <w:u w:val="single"/>
        </w:rPr>
      </w:pPr>
    </w:p>
    <w:p w14:paraId="1564B1B3" w14:textId="77777777" w:rsidR="00253567" w:rsidRDefault="00253567" w:rsidP="00707B66">
      <w:pPr>
        <w:jc w:val="center"/>
        <w:rPr>
          <w:u w:val="single"/>
        </w:rPr>
      </w:pPr>
    </w:p>
    <w:p w14:paraId="0846EB99" w14:textId="77777777" w:rsidR="00253567" w:rsidRDefault="00253567" w:rsidP="00707B66">
      <w:pPr>
        <w:jc w:val="center"/>
        <w:rPr>
          <w:u w:val="single"/>
        </w:rPr>
      </w:pPr>
    </w:p>
    <w:p w14:paraId="733ED829" w14:textId="77777777" w:rsidR="00253567" w:rsidRDefault="00253567" w:rsidP="00707B66">
      <w:pPr>
        <w:jc w:val="center"/>
        <w:rPr>
          <w:u w:val="single"/>
        </w:rPr>
      </w:pPr>
    </w:p>
    <w:p w14:paraId="6288D3DE" w14:textId="23C90E85" w:rsidR="009D3944" w:rsidRDefault="00707B66" w:rsidP="00707B66">
      <w:pPr>
        <w:jc w:val="center"/>
        <w:rPr>
          <w:u w:val="single"/>
        </w:rPr>
      </w:pPr>
      <w:r w:rsidRPr="00707B66">
        <w:rPr>
          <w:u w:val="single"/>
        </w:rPr>
        <w:t>Local Stores</w:t>
      </w:r>
    </w:p>
    <w:p w14:paraId="07B3AAC1" w14:textId="77777777" w:rsidR="00707B66" w:rsidRDefault="00707B66" w:rsidP="00707B66">
      <w:pPr>
        <w:jc w:val="center"/>
        <w:rPr>
          <w:u w:val="single"/>
        </w:rPr>
      </w:pPr>
    </w:p>
    <w:p w14:paraId="2C5D9BD1" w14:textId="78727FB7" w:rsidR="00707B66" w:rsidRDefault="00707B66" w:rsidP="00707B66">
      <w:r>
        <w:t>Geissler’s Supermarket</w:t>
      </w:r>
      <w:r>
        <w:tab/>
      </w:r>
      <w:r>
        <w:tab/>
      </w:r>
      <w:r>
        <w:tab/>
        <w:t>Big Y Grocery Store</w:t>
      </w:r>
    </w:p>
    <w:p w14:paraId="7003E277" w14:textId="5D30D029" w:rsidR="00707B66" w:rsidRDefault="00707B66" w:rsidP="00707B66">
      <w:r>
        <w:t xml:space="preserve">95 South Road Somers, CT </w:t>
      </w:r>
      <w:r>
        <w:tab/>
      </w:r>
      <w:r>
        <w:tab/>
      </w:r>
      <w:r>
        <w:tab/>
        <w:t>67 Prospect Hill Road East Windsor, CT</w:t>
      </w:r>
    </w:p>
    <w:p w14:paraId="2A1657E8" w14:textId="77777777" w:rsidR="00707B66" w:rsidRDefault="00707B66" w:rsidP="00707B66"/>
    <w:p w14:paraId="7DBCE145" w14:textId="62DB8616" w:rsidR="00707B66" w:rsidRDefault="00707B66" w:rsidP="00707B66">
      <w:r>
        <w:t xml:space="preserve">Walmart Super Center </w:t>
      </w:r>
      <w:r>
        <w:tab/>
      </w:r>
      <w:r>
        <w:tab/>
      </w:r>
      <w:r>
        <w:tab/>
      </w:r>
      <w:r>
        <w:tab/>
        <w:t>Big Y Grocery Store</w:t>
      </w:r>
    </w:p>
    <w:p w14:paraId="0396A13F" w14:textId="4D577834" w:rsidR="00707B66" w:rsidRPr="00707B66" w:rsidRDefault="00707B66" w:rsidP="00707B66">
      <w:r>
        <w:t>44 Prospect Hill Road East Windsor, CT</w:t>
      </w:r>
      <w:r>
        <w:tab/>
        <w:t>135 West Road Ellington, CT</w:t>
      </w:r>
    </w:p>
    <w:p w14:paraId="2214C697" w14:textId="77777777" w:rsidR="00707B66" w:rsidRPr="00707B66" w:rsidRDefault="00707B66" w:rsidP="00707B66">
      <w:pPr>
        <w:jc w:val="center"/>
      </w:pPr>
    </w:p>
    <w:p w14:paraId="0CD9C11F" w14:textId="77777777" w:rsidR="001246FE" w:rsidRPr="00707B66" w:rsidRDefault="001246FE" w:rsidP="00F062F2"/>
    <w:sectPr w:rsidR="001246FE" w:rsidRPr="00707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22AA"/>
    <w:multiLevelType w:val="hybridMultilevel"/>
    <w:tmpl w:val="508C5C42"/>
    <w:lvl w:ilvl="0" w:tplc="B4C8E12E">
      <w:numFmt w:val="bullet"/>
      <w:lvlText w:val="-"/>
      <w:lvlJc w:val="left"/>
      <w:pPr>
        <w:ind w:left="1305" w:hanging="360"/>
      </w:pPr>
      <w:rPr>
        <w:rFonts w:ascii="Aptos" w:eastAsiaTheme="minorHAnsi" w:hAnsi="Aptos" w:cstheme="minorBid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16cid:durableId="32309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F2"/>
    <w:rsid w:val="001162CC"/>
    <w:rsid w:val="001246FE"/>
    <w:rsid w:val="00152FA4"/>
    <w:rsid w:val="00170B5A"/>
    <w:rsid w:val="0020005A"/>
    <w:rsid w:val="00253567"/>
    <w:rsid w:val="002C475C"/>
    <w:rsid w:val="0032201D"/>
    <w:rsid w:val="003350CB"/>
    <w:rsid w:val="003B77EA"/>
    <w:rsid w:val="00415096"/>
    <w:rsid w:val="00486FED"/>
    <w:rsid w:val="0049732C"/>
    <w:rsid w:val="004B7243"/>
    <w:rsid w:val="004E05E4"/>
    <w:rsid w:val="005332ED"/>
    <w:rsid w:val="00572415"/>
    <w:rsid w:val="00631DCB"/>
    <w:rsid w:val="0067590D"/>
    <w:rsid w:val="00691C4F"/>
    <w:rsid w:val="006D270B"/>
    <w:rsid w:val="00707B66"/>
    <w:rsid w:val="00711F91"/>
    <w:rsid w:val="00830488"/>
    <w:rsid w:val="00852308"/>
    <w:rsid w:val="00881909"/>
    <w:rsid w:val="00957287"/>
    <w:rsid w:val="00984540"/>
    <w:rsid w:val="009D07B1"/>
    <w:rsid w:val="009D3944"/>
    <w:rsid w:val="00A72834"/>
    <w:rsid w:val="00AE313B"/>
    <w:rsid w:val="00B22D9E"/>
    <w:rsid w:val="00B47CE8"/>
    <w:rsid w:val="00B65BA5"/>
    <w:rsid w:val="00BB5D67"/>
    <w:rsid w:val="00BE6F4A"/>
    <w:rsid w:val="00C657F9"/>
    <w:rsid w:val="00C82008"/>
    <w:rsid w:val="00C907A0"/>
    <w:rsid w:val="00CB4A7B"/>
    <w:rsid w:val="00D01053"/>
    <w:rsid w:val="00D03579"/>
    <w:rsid w:val="00D2779C"/>
    <w:rsid w:val="00D7591C"/>
    <w:rsid w:val="00D974F3"/>
    <w:rsid w:val="00DC249D"/>
    <w:rsid w:val="00DE7831"/>
    <w:rsid w:val="00E32A64"/>
    <w:rsid w:val="00EA5C09"/>
    <w:rsid w:val="00ED5F20"/>
    <w:rsid w:val="00EF31B8"/>
    <w:rsid w:val="00F062F2"/>
    <w:rsid w:val="00FE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D9DE"/>
  <w15:chartTrackingRefBased/>
  <w15:docId w15:val="{2542B0B5-1FE5-4184-9128-CB9CFEC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2F2"/>
    <w:rPr>
      <w:rFonts w:eastAsiaTheme="majorEastAsia" w:cstheme="majorBidi"/>
      <w:color w:val="272727" w:themeColor="text1" w:themeTint="D8"/>
    </w:rPr>
  </w:style>
  <w:style w:type="paragraph" w:styleId="Title">
    <w:name w:val="Title"/>
    <w:basedOn w:val="Normal"/>
    <w:next w:val="Normal"/>
    <w:link w:val="TitleChar"/>
    <w:uiPriority w:val="10"/>
    <w:qFormat/>
    <w:rsid w:val="00F06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2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2F2"/>
    <w:pPr>
      <w:spacing w:before="160"/>
      <w:jc w:val="center"/>
    </w:pPr>
    <w:rPr>
      <w:i/>
      <w:iCs/>
      <w:color w:val="404040" w:themeColor="text1" w:themeTint="BF"/>
    </w:rPr>
  </w:style>
  <w:style w:type="character" w:customStyle="1" w:styleId="QuoteChar">
    <w:name w:val="Quote Char"/>
    <w:basedOn w:val="DefaultParagraphFont"/>
    <w:link w:val="Quote"/>
    <w:uiPriority w:val="29"/>
    <w:rsid w:val="00F062F2"/>
    <w:rPr>
      <w:i/>
      <w:iCs/>
      <w:color w:val="404040" w:themeColor="text1" w:themeTint="BF"/>
    </w:rPr>
  </w:style>
  <w:style w:type="paragraph" w:styleId="ListParagraph">
    <w:name w:val="List Paragraph"/>
    <w:basedOn w:val="Normal"/>
    <w:uiPriority w:val="34"/>
    <w:qFormat/>
    <w:rsid w:val="00F062F2"/>
    <w:pPr>
      <w:ind w:left="720"/>
      <w:contextualSpacing/>
    </w:pPr>
  </w:style>
  <w:style w:type="character" w:styleId="IntenseEmphasis">
    <w:name w:val="Intense Emphasis"/>
    <w:basedOn w:val="DefaultParagraphFont"/>
    <w:uiPriority w:val="21"/>
    <w:qFormat/>
    <w:rsid w:val="00F062F2"/>
    <w:rPr>
      <w:i/>
      <w:iCs/>
      <w:color w:val="0F4761" w:themeColor="accent1" w:themeShade="BF"/>
    </w:rPr>
  </w:style>
  <w:style w:type="paragraph" w:styleId="IntenseQuote">
    <w:name w:val="Intense Quote"/>
    <w:basedOn w:val="Normal"/>
    <w:next w:val="Normal"/>
    <w:link w:val="IntenseQuoteChar"/>
    <w:uiPriority w:val="30"/>
    <w:qFormat/>
    <w:rsid w:val="00F06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2F2"/>
    <w:rPr>
      <w:i/>
      <w:iCs/>
      <w:color w:val="0F4761" w:themeColor="accent1" w:themeShade="BF"/>
    </w:rPr>
  </w:style>
  <w:style w:type="character" w:styleId="IntenseReference">
    <w:name w:val="Intense Reference"/>
    <w:basedOn w:val="DefaultParagraphFont"/>
    <w:uiPriority w:val="32"/>
    <w:qFormat/>
    <w:rsid w:val="00F062F2"/>
    <w:rPr>
      <w:b/>
      <w:bCs/>
      <w:smallCaps/>
      <w:color w:val="0F4761" w:themeColor="accent1" w:themeShade="BF"/>
      <w:spacing w:val="5"/>
    </w:rPr>
  </w:style>
  <w:style w:type="character" w:styleId="Hyperlink">
    <w:name w:val="Hyperlink"/>
    <w:basedOn w:val="DefaultParagraphFont"/>
    <w:uiPriority w:val="99"/>
    <w:unhideWhenUsed/>
    <w:rsid w:val="00F062F2"/>
    <w:rPr>
      <w:color w:val="467886" w:themeColor="hyperlink"/>
      <w:u w:val="single"/>
    </w:rPr>
  </w:style>
  <w:style w:type="character" w:styleId="UnresolvedMention">
    <w:name w:val="Unresolved Mention"/>
    <w:basedOn w:val="DefaultParagraphFont"/>
    <w:uiPriority w:val="99"/>
    <w:semiHidden/>
    <w:unhideWhenUsed/>
    <w:rsid w:val="00F06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ms.kcbs.us/members/mlogin.php?org_id=KCBA&amp;bounce=%2Fmembers%2Fsecure%2Ffilearchive%2Ffilelist.php%3Ffac%3D5826%26rpd%3D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Mullen</dc:creator>
  <cp:keywords/>
  <dc:description/>
  <cp:lastModifiedBy>Geoff Mullen</cp:lastModifiedBy>
  <cp:revision>4</cp:revision>
  <dcterms:created xsi:type="dcterms:W3CDTF">2025-03-20T10:55:00Z</dcterms:created>
  <dcterms:modified xsi:type="dcterms:W3CDTF">2025-04-01T11:12:00Z</dcterms:modified>
</cp:coreProperties>
</file>