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4C6E" w14:textId="77777777" w:rsidR="00496878" w:rsidRPr="00253CCD" w:rsidRDefault="00496878" w:rsidP="00D823E0">
      <w:pPr>
        <w:rPr>
          <w:b/>
          <w:bCs/>
          <w:sz w:val="40"/>
          <w:szCs w:val="40"/>
        </w:rPr>
      </w:pPr>
      <w:r w:rsidRPr="00253CCD">
        <w:rPr>
          <w:b/>
          <w:bCs/>
          <w:sz w:val="40"/>
          <w:szCs w:val="40"/>
        </w:rPr>
        <w:t>Equine Brain Gym</w:t>
      </w:r>
    </w:p>
    <w:p w14:paraId="0188BE07" w14:textId="0BBD4045" w:rsidR="00496878" w:rsidRDefault="00496878" w:rsidP="00D823E0">
      <w:r>
        <w:t xml:space="preserve">A little over 20 years ago I stumbled across </w:t>
      </w:r>
      <w:r w:rsidR="00063CA0" w:rsidRPr="00063CA0">
        <w:rPr>
          <w:b/>
          <w:bCs/>
        </w:rPr>
        <w:t>The</w:t>
      </w:r>
      <w:r>
        <w:t xml:space="preserve"> </w:t>
      </w:r>
      <w:r w:rsidRPr="00496878">
        <w:rPr>
          <w:b/>
          <w:bCs/>
        </w:rPr>
        <w:t xml:space="preserve">Brain Gym, a concept </w:t>
      </w:r>
      <w:r w:rsidR="003D0214">
        <w:rPr>
          <w:b/>
          <w:bCs/>
        </w:rPr>
        <w:t>created by Drs. Paul and Gail Dennison</w:t>
      </w:r>
      <w:r w:rsidRPr="00496878">
        <w:rPr>
          <w:b/>
          <w:bCs/>
        </w:rPr>
        <w:t xml:space="preserve"> for learning disabled children.</w:t>
      </w:r>
      <w:r>
        <w:t xml:space="preserve"> The</w:t>
      </w:r>
      <w:r w:rsidR="00A83FE0">
        <w:t xml:space="preserve">y </w:t>
      </w:r>
      <w:r>
        <w:t xml:space="preserve">discovered 26 different movements that lit up different sides of the brain and created brain integration. </w:t>
      </w:r>
    </w:p>
    <w:p w14:paraId="212229CC" w14:textId="49BC29FD" w:rsidR="001823ED" w:rsidRDefault="00496878" w:rsidP="00D823E0">
      <w:pPr>
        <w:rPr>
          <w:b/>
          <w:bCs/>
        </w:rPr>
      </w:pPr>
      <w:r>
        <w:t xml:space="preserve">They </w:t>
      </w:r>
      <w:r w:rsidR="00473945">
        <w:t>said,</w:t>
      </w:r>
      <w:r>
        <w:t xml:space="preserve"> </w:t>
      </w:r>
      <w:r w:rsidR="00A83FE0">
        <w:t>“</w:t>
      </w:r>
      <w:r w:rsidRPr="00496878">
        <w:rPr>
          <w:b/>
          <w:bCs/>
        </w:rPr>
        <w:t>Movement is the key to learning.</w:t>
      </w:r>
      <w:r w:rsidR="00A83FE0">
        <w:rPr>
          <w:b/>
          <w:bCs/>
        </w:rPr>
        <w:t>”</w:t>
      </w:r>
    </w:p>
    <w:p w14:paraId="75EED081" w14:textId="09778688" w:rsidR="00496878" w:rsidRPr="00357C40" w:rsidRDefault="001823ED" w:rsidP="00D823E0">
      <w:r w:rsidRPr="00357C40">
        <w:t>In their system, if a child couldn’t do math, a Left Brain</w:t>
      </w:r>
      <w:r w:rsidR="00C55AB5" w:rsidRPr="00357C40">
        <w:t xml:space="preserve"> </w:t>
      </w:r>
      <w:r w:rsidR="00842F2C" w:rsidRPr="00357C40">
        <w:t xml:space="preserve">dominant </w:t>
      </w:r>
      <w:r w:rsidR="00C55AB5" w:rsidRPr="00357C40">
        <w:t>skill</w:t>
      </w:r>
      <w:r w:rsidR="00842F2C" w:rsidRPr="00357C40">
        <w:t>. They</w:t>
      </w:r>
      <w:r w:rsidR="00C55AB5" w:rsidRPr="00357C40">
        <w:t xml:space="preserve"> would have that student do a movement </w:t>
      </w:r>
      <w:r w:rsidR="00322599" w:rsidRPr="00357C40">
        <w:t xml:space="preserve">that would light up the left side of the brain, followed by a brain integrating movement to get both sides working together. Suddenly the child could do math. </w:t>
      </w:r>
    </w:p>
    <w:p w14:paraId="42AD31AB" w14:textId="45E86CA8" w:rsidR="00322599" w:rsidRDefault="00101E8B" w:rsidP="00D823E0">
      <w:r w:rsidRPr="00357C40">
        <w:t xml:space="preserve">If a child couldn’t read past the midline, that’s a Right Brain </w:t>
      </w:r>
      <w:r w:rsidR="00842F2C" w:rsidRPr="00357C40">
        <w:t xml:space="preserve">dominant skill. They would have </w:t>
      </w:r>
      <w:r w:rsidR="009754CD" w:rsidRPr="00357C40">
        <w:t>that student do a movement that would light up the right side of the brain, followed by a brain integrating movement</w:t>
      </w:r>
      <w:r w:rsidR="00BC51EA" w:rsidRPr="00357C40">
        <w:t xml:space="preserve"> to get both sides working together. Suddenly the child could read. </w:t>
      </w:r>
    </w:p>
    <w:p w14:paraId="65A91BDD" w14:textId="26816CA0" w:rsidR="006E10AE" w:rsidRDefault="00357C40" w:rsidP="00D823E0">
      <w:r>
        <w:t xml:space="preserve">The main </w:t>
      </w:r>
      <w:r w:rsidR="007754D1">
        <w:t xml:space="preserve">Brain Integrating movement for people </w:t>
      </w:r>
      <w:r w:rsidR="001901CE">
        <w:t>is</w:t>
      </w:r>
      <w:r w:rsidR="007754D1">
        <w:t xml:space="preserve"> </w:t>
      </w:r>
      <w:r w:rsidR="001E5761">
        <w:t xml:space="preserve">making a Lazy 8 (infinity sign) with their fingers or total arm </w:t>
      </w:r>
      <w:r w:rsidR="001901CE">
        <w:t xml:space="preserve">in front of their face. </w:t>
      </w:r>
      <w:r w:rsidR="00253CCD">
        <w:t xml:space="preserve">The movement crosses the midline of the body and </w:t>
      </w:r>
      <w:r w:rsidR="003462D0">
        <w:t>makes a loop on each side. This movement</w:t>
      </w:r>
      <w:r w:rsidR="006E10AE">
        <w:t xml:space="preserve"> and other crossbody movements are </w:t>
      </w:r>
      <w:r w:rsidR="003462D0">
        <w:t>excellent for anyone who needs to get both sides of their brain working together</w:t>
      </w:r>
      <w:r w:rsidR="00FA7BC3">
        <w:t xml:space="preserve">. In other words, it benefits everyone! </w:t>
      </w:r>
    </w:p>
    <w:p w14:paraId="7A7D0C6A" w14:textId="38A8F345" w:rsidR="00BC6F9D" w:rsidRDefault="00BC6F9D" w:rsidP="00D823E0">
      <w:r>
        <w:t>You can find more information about The Brain Gym</w:t>
      </w:r>
      <w:r w:rsidR="007F6DAD">
        <w:t xml:space="preserve"> at </w:t>
      </w:r>
      <w:hyperlink r:id="rId6" w:history="1">
        <w:r w:rsidR="00DB3DCC" w:rsidRPr="00534A39">
          <w:rPr>
            <w:rStyle w:val="Hyperlink"/>
          </w:rPr>
          <w:t>www.breakthroughsinternational.org</w:t>
        </w:r>
      </w:hyperlink>
      <w:r w:rsidR="00F814ED">
        <w:t xml:space="preserve">. </w:t>
      </w:r>
    </w:p>
    <w:p w14:paraId="2BA1D000" w14:textId="31AFBDD6" w:rsidR="00BA75C1" w:rsidRDefault="008957E8" w:rsidP="00D823E0">
      <w:r>
        <w:t xml:space="preserve">BrainHQ is the </w:t>
      </w:r>
      <w:r w:rsidR="00472714">
        <w:t xml:space="preserve">next phase </w:t>
      </w:r>
      <w:r w:rsidR="000E234B">
        <w:t>of brain training</w:t>
      </w:r>
      <w:r w:rsidR="00EC2186">
        <w:t xml:space="preserve">, created by an international team of </w:t>
      </w:r>
      <w:r w:rsidR="00DC2499">
        <w:t xml:space="preserve">neuroscientists who discovered </w:t>
      </w:r>
      <w:r w:rsidR="003807ED">
        <w:t xml:space="preserve">adult brain plasticity. Learn more at </w:t>
      </w:r>
      <w:hyperlink r:id="rId7" w:history="1">
        <w:r w:rsidR="00473945" w:rsidRPr="00534A39">
          <w:rPr>
            <w:rStyle w:val="Hyperlink"/>
          </w:rPr>
          <w:t>www.brainhq.com</w:t>
        </w:r>
      </w:hyperlink>
      <w:r w:rsidR="00473945">
        <w:t xml:space="preserve"> .</w:t>
      </w:r>
    </w:p>
    <w:p w14:paraId="262A3A97" w14:textId="5ECD959F" w:rsidR="00473945" w:rsidRPr="0023266C" w:rsidRDefault="00BA75C1" w:rsidP="00D823E0">
      <w:pPr>
        <w:rPr>
          <w:b/>
          <w:bCs/>
          <w:sz w:val="32"/>
          <w:szCs w:val="32"/>
        </w:rPr>
      </w:pPr>
      <w:r w:rsidRPr="0023266C">
        <w:rPr>
          <w:b/>
          <w:bCs/>
          <w:sz w:val="32"/>
          <w:szCs w:val="32"/>
        </w:rPr>
        <w:t>Equine Brain Gym</w:t>
      </w:r>
    </w:p>
    <w:p w14:paraId="2C99F4E3" w14:textId="1FB2DF04" w:rsidR="00B633C2" w:rsidRDefault="00496878" w:rsidP="00D823E0">
      <w:r>
        <w:t xml:space="preserve">I </w:t>
      </w:r>
      <w:r w:rsidR="0023266C">
        <w:t xml:space="preserve">had a vet </w:t>
      </w:r>
      <w:r w:rsidR="00C85973">
        <w:t xml:space="preserve">come to check a young horse I was training, and she was shocked when she </w:t>
      </w:r>
      <w:r w:rsidR="00B633C2">
        <w:t xml:space="preserve">ran her acupuncture needle over his body. She asked what I had done to the horse in the few weeks I had been </w:t>
      </w:r>
      <w:r w:rsidR="004D2174">
        <w:t>working with him? She stated that I had opened neural pathways, I shouldn’t be able to open. And I’d healed</w:t>
      </w:r>
      <w:r w:rsidR="00E3775F">
        <w:t xml:space="preserve"> things, I shouldn’t be able to heal. </w:t>
      </w:r>
    </w:p>
    <w:p w14:paraId="38197A97" w14:textId="77777777" w:rsidR="007B685C" w:rsidRDefault="00E3775F" w:rsidP="00D823E0">
      <w:r>
        <w:t>At the time I had no idea what she was talking about exactly, but I knew the movements I had done that seemed to really help, not only him, but all the horse I was training</w:t>
      </w:r>
      <w:r w:rsidR="006D0C5C">
        <w:t xml:space="preserve"> at the time. </w:t>
      </w:r>
    </w:p>
    <w:p w14:paraId="266046D1" w14:textId="363861E7" w:rsidR="00B633C2" w:rsidRDefault="006D0C5C" w:rsidP="00D823E0">
      <w:r>
        <w:t xml:space="preserve">His owner had introduced me to a groundwork system that had lots of </w:t>
      </w:r>
      <w:r w:rsidR="005F473E">
        <w:t xml:space="preserve">foot crossing. It also introduced me to the </w:t>
      </w:r>
      <w:r w:rsidR="004D3982">
        <w:t xml:space="preserve">differences between the right and left sides of the brain. </w:t>
      </w:r>
    </w:p>
    <w:p w14:paraId="6DC35453" w14:textId="569BE51C" w:rsidR="007B685C" w:rsidRDefault="00EF39ED" w:rsidP="00D823E0">
      <w:r>
        <w:t>After the vet left, I got on my computer and</w:t>
      </w:r>
      <w:r w:rsidR="00441B2F">
        <w:t xml:space="preserve"> searched ‘opening neural pathways’</w:t>
      </w:r>
      <w:r w:rsidR="00282FF5">
        <w:t xml:space="preserve">, and </w:t>
      </w:r>
      <w:r>
        <w:t>found The Brain Gym</w:t>
      </w:r>
      <w:r w:rsidR="00282FF5">
        <w:t xml:space="preserve"> and its movements. </w:t>
      </w:r>
    </w:p>
    <w:p w14:paraId="481C9EEF" w14:textId="24FBF440" w:rsidR="003349CF" w:rsidRDefault="00B633C2" w:rsidP="00D823E0">
      <w:r>
        <w:lastRenderedPageBreak/>
        <w:t xml:space="preserve">I </w:t>
      </w:r>
      <w:r w:rsidR="00496878">
        <w:t xml:space="preserve">compared the movements </w:t>
      </w:r>
      <w:r w:rsidR="007B685C">
        <w:t xml:space="preserve">they were </w:t>
      </w:r>
      <w:r w:rsidR="00496878">
        <w:t xml:space="preserve">doing, with the groundwork movements I was doing with my young horses. I found connections that changed training for me completely. </w:t>
      </w:r>
    </w:p>
    <w:p w14:paraId="114BBE7B" w14:textId="77777777" w:rsidR="00E14007" w:rsidRPr="003349CF" w:rsidRDefault="00E14007" w:rsidP="00D823E0"/>
    <w:p w14:paraId="07B7F0F8" w14:textId="77777777" w:rsidR="003349CF" w:rsidRDefault="003349CF" w:rsidP="00F418B0">
      <w:r>
        <w:t>I believe:</w:t>
      </w:r>
    </w:p>
    <w:p w14:paraId="36A41284" w14:textId="77777777" w:rsidR="003349CF" w:rsidRPr="0065668C" w:rsidRDefault="003349CF" w:rsidP="00F418B0">
      <w:pPr>
        <w:rPr>
          <w:b/>
          <w:bCs/>
        </w:rPr>
      </w:pPr>
      <w:r w:rsidRPr="001F7CED">
        <w:rPr>
          <w:b/>
          <w:bCs/>
        </w:rPr>
        <w:t>Crossing</w:t>
      </w:r>
      <w:r w:rsidRPr="0065668C">
        <w:rPr>
          <w:b/>
          <w:bCs/>
        </w:rPr>
        <w:t xml:space="preserve"> the Front legs lights up the Left</w:t>
      </w:r>
      <w:r>
        <w:rPr>
          <w:b/>
          <w:bCs/>
        </w:rPr>
        <w:t xml:space="preserve"> side of the</w:t>
      </w:r>
      <w:r w:rsidRPr="0065668C">
        <w:rPr>
          <w:b/>
          <w:bCs/>
        </w:rPr>
        <w:t xml:space="preserve"> Brain. </w:t>
      </w:r>
    </w:p>
    <w:p w14:paraId="4F67232D" w14:textId="77777777" w:rsidR="003349CF" w:rsidRPr="0065668C" w:rsidRDefault="003349CF" w:rsidP="00F418B0">
      <w:pPr>
        <w:rPr>
          <w:b/>
          <w:bCs/>
        </w:rPr>
      </w:pPr>
      <w:r w:rsidRPr="001F7CED">
        <w:rPr>
          <w:b/>
          <w:bCs/>
        </w:rPr>
        <w:t>Crossing</w:t>
      </w:r>
      <w:r w:rsidRPr="0065668C">
        <w:rPr>
          <w:b/>
          <w:bCs/>
        </w:rPr>
        <w:t xml:space="preserve"> the Back legs light up the Right</w:t>
      </w:r>
      <w:r>
        <w:rPr>
          <w:b/>
          <w:bCs/>
        </w:rPr>
        <w:t xml:space="preserve"> side of the</w:t>
      </w:r>
      <w:r w:rsidRPr="0065668C">
        <w:rPr>
          <w:b/>
          <w:bCs/>
        </w:rPr>
        <w:t xml:space="preserve"> Brain. </w:t>
      </w:r>
    </w:p>
    <w:p w14:paraId="59263C4B" w14:textId="58C84DC2" w:rsidR="00E14007" w:rsidRDefault="003349CF" w:rsidP="00D823E0">
      <w:pPr>
        <w:rPr>
          <w:b/>
          <w:bCs/>
        </w:rPr>
      </w:pPr>
      <w:r w:rsidRPr="0065668C">
        <w:rPr>
          <w:b/>
          <w:bCs/>
        </w:rPr>
        <w:t>Sideways creates Brain Integration</w:t>
      </w:r>
      <w:r>
        <w:rPr>
          <w:b/>
          <w:bCs/>
        </w:rPr>
        <w:t>, both sides of the brain working together.</w:t>
      </w:r>
    </w:p>
    <w:p w14:paraId="721A590F" w14:textId="77777777" w:rsidR="002A76BE" w:rsidRDefault="002A76BE" w:rsidP="00D823E0">
      <w:pPr>
        <w:rPr>
          <w:b/>
          <w:bCs/>
        </w:rPr>
      </w:pPr>
    </w:p>
    <w:p w14:paraId="22F9513F" w14:textId="05F887AB" w:rsidR="00351E24" w:rsidRDefault="002A76BE" w:rsidP="00D823E0">
      <w:pPr>
        <w:rPr>
          <w:b/>
          <w:bCs/>
        </w:rPr>
      </w:pPr>
      <w:r>
        <w:rPr>
          <w:b/>
          <w:bCs/>
        </w:rPr>
        <w:t>Why</w:t>
      </w:r>
      <w:r w:rsidR="00351E24">
        <w:rPr>
          <w:b/>
          <w:bCs/>
        </w:rPr>
        <w:t xml:space="preserve"> do I believe this?</w:t>
      </w:r>
    </w:p>
    <w:p w14:paraId="55746DE7" w14:textId="0E81AEF2" w:rsidR="00954943" w:rsidRDefault="00954943" w:rsidP="00F418B0">
      <w:r>
        <w:t>Right Brain is big picture, patterns, rhythm, energy.</w:t>
      </w:r>
      <w:r w:rsidR="00A60179" w:rsidRPr="00A60179">
        <w:t xml:space="preserve"> </w:t>
      </w:r>
      <w:r w:rsidR="00A60179">
        <w:t>Quality gaits with good rhythm are based in the Right Brain.</w:t>
      </w:r>
    </w:p>
    <w:p w14:paraId="5728DB5D" w14:textId="31D5B03F" w:rsidR="00954943" w:rsidRPr="00954943" w:rsidRDefault="00954943" w:rsidP="00D823E0">
      <w:r>
        <w:t>Left Brain is details, piece by piece, think before you react.</w:t>
      </w:r>
      <w:r w:rsidR="00B15282" w:rsidRPr="00B15282">
        <w:t xml:space="preserve"> </w:t>
      </w:r>
      <w:r w:rsidR="00B15282">
        <w:t>Transitions are based in the Left Brain.</w:t>
      </w:r>
    </w:p>
    <w:p w14:paraId="18313FB0" w14:textId="2E4FDBE0" w:rsidR="002A76BE" w:rsidRDefault="002A76BE" w:rsidP="00F418B0">
      <w:r>
        <w:t>I had young horses with excellent gaits, but bad transitions.</w:t>
      </w:r>
      <w:r w:rsidRPr="00AD4A47">
        <w:t xml:space="preserve"> </w:t>
      </w:r>
      <w:r>
        <w:t>I realized these</w:t>
      </w:r>
      <w:r w:rsidR="00B15282">
        <w:t xml:space="preserve"> horses</w:t>
      </w:r>
      <w:r>
        <w:t xml:space="preserve"> were Right Brain Dominant. </w:t>
      </w:r>
      <w:r w:rsidR="007D73BB">
        <w:t xml:space="preserve">They weren’t using the left side of their </w:t>
      </w:r>
      <w:r w:rsidR="001C6467">
        <w:t xml:space="preserve">brain. </w:t>
      </w:r>
      <w:r>
        <w:t xml:space="preserve">I’d teach them to cross their front legs (to light up the left side of their brain), then go sideways (to get brain integration). Suddenly they had both excellent gaits and good transitions. </w:t>
      </w:r>
    </w:p>
    <w:p w14:paraId="34650EB1" w14:textId="5DD3DB99" w:rsidR="002A76BE" w:rsidRDefault="002A76BE" w:rsidP="00F418B0">
      <w:r>
        <w:t>I had other young horses with excellent transitions, but bad gaits. I realized these were Left Brain Dominant</w:t>
      </w:r>
      <w:r w:rsidR="00B31C83">
        <w:t>. They weren’t using the right side of their brain</w:t>
      </w:r>
      <w:r>
        <w:t xml:space="preserve">. I’d teach them to cross their back legs (to light up the right side of their brain), then go sideways (to get brain integration). Suddenly they had excellent transitions and good gaits. </w:t>
      </w:r>
    </w:p>
    <w:p w14:paraId="7C649C69" w14:textId="77777777" w:rsidR="00BA1BED" w:rsidRPr="005A00CD" w:rsidRDefault="00BA1BED" w:rsidP="00D823E0">
      <w:pPr>
        <w:rPr>
          <w:b/>
          <w:bCs/>
        </w:rPr>
      </w:pPr>
    </w:p>
    <w:p w14:paraId="1F075DA3" w14:textId="6E05B990" w:rsidR="005715BA" w:rsidRDefault="005715BA" w:rsidP="00F418B0">
      <w:r>
        <w:t xml:space="preserve">I </w:t>
      </w:r>
      <w:r w:rsidR="001855E6">
        <w:t xml:space="preserve">started </w:t>
      </w:r>
      <w:r w:rsidR="00CB522B">
        <w:t>breaking down</w:t>
      </w:r>
      <w:r>
        <w:t xml:space="preserve"> all our maneuvers and skills</w:t>
      </w:r>
      <w:r w:rsidR="005263B6">
        <w:t xml:space="preserve"> </w:t>
      </w:r>
      <w:r>
        <w:t xml:space="preserve">into the parts that require the right side of the brain, and the parts that require the left side of the brain. By doing this breakdown, I could look at where a horse was struggling and help him by lighting up the side of the brain, he needs to complete the task. </w:t>
      </w:r>
    </w:p>
    <w:p w14:paraId="789FF141" w14:textId="77777777" w:rsidR="005715BA" w:rsidRDefault="005715BA" w:rsidP="00F418B0">
      <w:r>
        <w:t xml:space="preserve">Pretty quickly I saw that both sides of the brain need to develop to build a safe, winning, successful horse. We must have both sides working well, and both sides working together. We must have brain integration. </w:t>
      </w:r>
    </w:p>
    <w:p w14:paraId="2AF74FEA" w14:textId="77777777" w:rsidR="005715BA" w:rsidRDefault="005715BA" w:rsidP="00F418B0">
      <w:r>
        <w:t xml:space="preserve">I found </w:t>
      </w:r>
      <w:r w:rsidRPr="0065668C">
        <w:rPr>
          <w:b/>
          <w:bCs/>
        </w:rPr>
        <w:t xml:space="preserve">all disciplines </w:t>
      </w:r>
      <w:r>
        <w:rPr>
          <w:b/>
          <w:bCs/>
        </w:rPr>
        <w:t xml:space="preserve">have, </w:t>
      </w:r>
      <w:r w:rsidRPr="0083555E">
        <w:t xml:space="preserve">at least at the high levels, some sort of </w:t>
      </w:r>
      <w:r w:rsidRPr="0065668C">
        <w:rPr>
          <w:b/>
          <w:bCs/>
        </w:rPr>
        <w:t>sideways</w:t>
      </w:r>
      <w:r>
        <w:t xml:space="preserve">, side pass, leg yield or half pass. I could see horsemen through the ages had figured out that moving sideways, </w:t>
      </w:r>
      <w:r>
        <w:lastRenderedPageBreak/>
        <w:t xml:space="preserve">laterally, improved the horse, no matter the discipline. </w:t>
      </w:r>
      <w:r w:rsidRPr="005618F0">
        <w:rPr>
          <w:b/>
          <w:bCs/>
        </w:rPr>
        <w:t>Sideways</w:t>
      </w:r>
      <w:r>
        <w:t xml:space="preserve"> is the obvious step to brain integration. </w:t>
      </w:r>
      <w:r w:rsidRPr="005618F0">
        <w:rPr>
          <w:b/>
          <w:bCs/>
        </w:rPr>
        <w:t>Changing directions, back and forth, can give us brain integration</w:t>
      </w:r>
      <w:r>
        <w:t xml:space="preserve"> too. </w:t>
      </w:r>
    </w:p>
    <w:p w14:paraId="11590451" w14:textId="77777777" w:rsidR="005715BA" w:rsidRDefault="005715BA" w:rsidP="00D823E0"/>
    <w:p w14:paraId="1C8B551D" w14:textId="79C53A91" w:rsidR="00804552" w:rsidRPr="00071525" w:rsidRDefault="00804552" w:rsidP="00D823E0">
      <w:pPr>
        <w:rPr>
          <w:b/>
          <w:bCs/>
        </w:rPr>
      </w:pPr>
      <w:r w:rsidRPr="00071525">
        <w:rPr>
          <w:b/>
          <w:bCs/>
        </w:rPr>
        <w:t xml:space="preserve">Putting </w:t>
      </w:r>
      <w:r w:rsidR="00071525" w:rsidRPr="00071525">
        <w:rPr>
          <w:b/>
          <w:bCs/>
        </w:rPr>
        <w:t xml:space="preserve">the Equine Brain Gym to Work </w:t>
      </w:r>
    </w:p>
    <w:p w14:paraId="502BECB0" w14:textId="77777777" w:rsidR="00BC0FEA" w:rsidRDefault="00496878" w:rsidP="00D823E0">
      <w:r>
        <w:t xml:space="preserve">When I started this study, I was asking for these crosses very directly and demanding the horse find the answers. </w:t>
      </w:r>
      <w:r w:rsidR="007771C1">
        <w:t xml:space="preserve">I was asking for </w:t>
      </w:r>
      <w:r w:rsidR="002E506A">
        <w:t>turn on the forehand (also called crossing the hindquarters)</w:t>
      </w:r>
      <w:r w:rsidR="00A84120">
        <w:t xml:space="preserve">, and turn on the haunches (also called </w:t>
      </w:r>
      <w:r w:rsidR="003F4B80">
        <w:t>crossing the front quarters)</w:t>
      </w:r>
      <w:r w:rsidR="0038664F">
        <w:t xml:space="preserve"> by staring at the feet and </w:t>
      </w:r>
      <w:r w:rsidR="00BC0FEA">
        <w:t xml:space="preserve">coordinating my hands and pressure. </w:t>
      </w:r>
    </w:p>
    <w:p w14:paraId="7681AD33" w14:textId="0E852ED9" w:rsidR="00496878" w:rsidRDefault="00496878" w:rsidP="00D823E0">
      <w:r>
        <w:t xml:space="preserve">Many did well, but there were some that would explode, act out and get defensive. I wasn’t sure what I was missing. </w:t>
      </w:r>
      <w:r w:rsidR="0064008C">
        <w:t>At the beginning</w:t>
      </w:r>
      <w:r w:rsidR="00CC2B56">
        <w:t xml:space="preserve">, if he wasn’t responding, </w:t>
      </w:r>
      <w:r w:rsidR="00152CDC">
        <w:t xml:space="preserve">I would </w:t>
      </w:r>
      <w:r w:rsidR="00C470B5">
        <w:t xml:space="preserve">ask more firmly, turn up the volume, not understanding that </w:t>
      </w:r>
      <w:r w:rsidR="00D90329">
        <w:t>the horse was too tight</w:t>
      </w:r>
      <w:r w:rsidR="00403671">
        <w:t xml:space="preserve">, </w:t>
      </w:r>
      <w:r w:rsidR="00D90329">
        <w:t>in his body or mind</w:t>
      </w:r>
      <w:r w:rsidR="00403671">
        <w:t>,</w:t>
      </w:r>
      <w:r w:rsidR="00D90329">
        <w:t xml:space="preserve"> to </w:t>
      </w:r>
      <w:r w:rsidR="002E79ED">
        <w:t>cross his feet</w:t>
      </w:r>
      <w:r w:rsidR="00CC2B56">
        <w:t>, an increase in pressure was</w:t>
      </w:r>
      <w:r w:rsidR="00463037">
        <w:t xml:space="preserve"> not going to help. That increase in pressure becomes a bit of intimidation</w:t>
      </w:r>
      <w:r w:rsidR="00D94FAF">
        <w:t>. Intimidation is fear based</w:t>
      </w:r>
      <w:r w:rsidR="0078189C">
        <w:t xml:space="preserve"> and puts the horse in the Sympathetic Nervous System</w:t>
      </w:r>
      <w:r w:rsidR="0053112A">
        <w:t xml:space="preserve">. </w:t>
      </w:r>
      <w:r w:rsidR="00D94FAF">
        <w:t xml:space="preserve">. </w:t>
      </w:r>
      <w:r w:rsidR="00055771">
        <w:t>I needed to find a different way to help him find the solution</w:t>
      </w:r>
      <w:r w:rsidR="0053112A">
        <w:t xml:space="preserve">, and switch into and stay in the Parasympathetic Nervous System. </w:t>
      </w:r>
    </w:p>
    <w:p w14:paraId="35DA9D0E" w14:textId="03D7A281" w:rsidR="006026B6" w:rsidRDefault="00271EC6" w:rsidP="00D823E0">
      <w:r>
        <w:t>Now I know, if a</w:t>
      </w:r>
      <w:r w:rsidR="00496878" w:rsidRPr="0065668C">
        <w:rPr>
          <w:b/>
          <w:bCs/>
        </w:rPr>
        <w:t xml:space="preserve"> horse is tight and can’t cross his feet, asking him directly, pointing out what he can’t do just blows him up or shuts him down.</w:t>
      </w:r>
      <w:r w:rsidR="00496878">
        <w:t xml:space="preserve"> Finding ways to </w:t>
      </w:r>
      <w:r w:rsidR="00496878" w:rsidRPr="00D418F0">
        <w:rPr>
          <w:b/>
          <w:bCs/>
        </w:rPr>
        <w:t xml:space="preserve">set him up to find the crosses, without demanding them </w:t>
      </w:r>
      <w:r w:rsidR="00496878">
        <w:t xml:space="preserve">has been infinitely </w:t>
      </w:r>
      <w:r w:rsidR="00496878" w:rsidRPr="00D418F0">
        <w:rPr>
          <w:b/>
          <w:bCs/>
        </w:rPr>
        <w:t xml:space="preserve">more successful. </w:t>
      </w:r>
      <w:r w:rsidR="00496878">
        <w:t>Instead of doing hindquarters and forequarters, turn on the forehand and turn on the haunches, I now do my</w:t>
      </w:r>
      <w:r w:rsidR="006026B6">
        <w:t xml:space="preserve"> exercises that </w:t>
      </w:r>
      <w:r w:rsidR="001725CC">
        <w:t xml:space="preserve">set up and inspire him to find the foot crosses, instead of demanding them. </w:t>
      </w:r>
    </w:p>
    <w:p w14:paraId="2A075BE5" w14:textId="424CDC94" w:rsidR="00496878" w:rsidRDefault="00F34FAE" w:rsidP="00D823E0">
      <w:r>
        <w:t xml:space="preserve">My </w:t>
      </w:r>
      <w:r w:rsidR="00D46FC5">
        <w:t xml:space="preserve">exercises, </w:t>
      </w:r>
      <w:r w:rsidR="00496878">
        <w:t>Turn Turn Turn</w:t>
      </w:r>
      <w:r w:rsidR="00D46FC5">
        <w:t xml:space="preserve">, </w:t>
      </w:r>
      <w:r w:rsidR="00496878">
        <w:t>So You Wanna Dance</w:t>
      </w:r>
      <w:r w:rsidR="00D46FC5">
        <w:t xml:space="preserve"> and I Spy,</w:t>
      </w:r>
      <w:r w:rsidR="00496878">
        <w:t xml:space="preserve"> set up the crosses, </w:t>
      </w:r>
      <w:r w:rsidR="001C77A3">
        <w:t xml:space="preserve">and </w:t>
      </w:r>
      <w:r w:rsidR="00496878">
        <w:t>they don’t make the horse feel wrong if they can’t get them at first. As I become aware of stiffness and brace</w:t>
      </w:r>
      <w:r w:rsidR="009D5E59">
        <w:t xml:space="preserve"> in the horse</w:t>
      </w:r>
      <w:r w:rsidR="00496878">
        <w:t xml:space="preserve">, </w:t>
      </w:r>
      <w:r w:rsidR="006920EF">
        <w:t xml:space="preserve">I </w:t>
      </w:r>
      <w:r w:rsidR="00496878">
        <w:t xml:space="preserve">don’t call it out or spotlight it. I just softly keep setting the </w:t>
      </w:r>
      <w:r w:rsidR="002E00F2">
        <w:t xml:space="preserve">horse up </w:t>
      </w:r>
      <w:r w:rsidR="005E3717">
        <w:t xml:space="preserve">until he </w:t>
      </w:r>
      <w:r w:rsidR="00496878">
        <w:t>is able to relax enough to achieve the cross. Once he does, I praise him profusely.</w:t>
      </w:r>
      <w:r w:rsidR="008534D0">
        <w:t xml:space="preserve"> The horse</w:t>
      </w:r>
      <w:r w:rsidR="00496878">
        <w:t xml:space="preserve"> gets the win of finding the answer</w:t>
      </w:r>
      <w:r w:rsidR="008534D0">
        <w:t>,</w:t>
      </w:r>
      <w:r w:rsidR="00496878">
        <w:t xml:space="preserve"> without feeling the loss of not getting it at first. Horses progress so much faster </w:t>
      </w:r>
      <w:r w:rsidR="00232D33">
        <w:t>when we focus on the positive</w:t>
      </w:r>
      <w:r w:rsidR="00396DB0">
        <w:t xml:space="preserve">, versus focusing on all the things he could do better. </w:t>
      </w:r>
    </w:p>
    <w:p w14:paraId="71AEA11E" w14:textId="5C9D4D8C" w:rsidR="00496878" w:rsidRPr="0013518E" w:rsidRDefault="00496878" w:rsidP="00D823E0">
      <w:pPr>
        <w:rPr>
          <w:b/>
          <w:bCs/>
        </w:rPr>
      </w:pPr>
      <w:r w:rsidRPr="0000515F">
        <w:rPr>
          <w:b/>
          <w:bCs/>
        </w:rPr>
        <w:t>Using</w:t>
      </w:r>
      <w:r>
        <w:t xml:space="preserve"> these </w:t>
      </w:r>
      <w:r w:rsidR="00C3516C">
        <w:t xml:space="preserve">exercises, </w:t>
      </w:r>
      <w:r w:rsidR="00C3516C" w:rsidRPr="0000515F">
        <w:rPr>
          <w:b/>
          <w:bCs/>
        </w:rPr>
        <w:t>Turn Turn Turn, So You Wanna Dance and I Spy</w:t>
      </w:r>
      <w:r w:rsidRPr="0000515F">
        <w:rPr>
          <w:b/>
          <w:bCs/>
        </w:rPr>
        <w:t>,</w:t>
      </w:r>
      <w:r>
        <w:t xml:space="preserve"> we can </w:t>
      </w:r>
      <w:r w:rsidRPr="0013518E">
        <w:rPr>
          <w:b/>
          <w:bCs/>
        </w:rPr>
        <w:t>help horses</w:t>
      </w:r>
      <w:r>
        <w:t xml:space="preserve"> that previously would have failed to develop</w:t>
      </w:r>
      <w:r w:rsidR="004D20F5">
        <w:t xml:space="preserve">. </w:t>
      </w:r>
      <w:r w:rsidR="00B529AA">
        <w:t xml:space="preserve">Now </w:t>
      </w:r>
      <w:r>
        <w:t xml:space="preserve">they can </w:t>
      </w:r>
      <w:r w:rsidRPr="0013518E">
        <w:rPr>
          <w:b/>
          <w:bCs/>
        </w:rPr>
        <w:t>thrive and excel bc we know how to get learning rolling</w:t>
      </w:r>
      <w:r w:rsidR="00B529AA">
        <w:rPr>
          <w:b/>
          <w:bCs/>
        </w:rPr>
        <w:t xml:space="preserve"> and keep it fun!</w:t>
      </w:r>
    </w:p>
    <w:p w14:paraId="0493DE31" w14:textId="77777777" w:rsidR="00496878" w:rsidRDefault="00496878"/>
    <w:sectPr w:rsidR="004968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180C" w14:textId="77777777" w:rsidR="0008481B" w:rsidRDefault="0008481B" w:rsidP="006F3B36">
      <w:pPr>
        <w:spacing w:after="0" w:line="240" w:lineRule="auto"/>
      </w:pPr>
      <w:r>
        <w:separator/>
      </w:r>
    </w:p>
  </w:endnote>
  <w:endnote w:type="continuationSeparator" w:id="0">
    <w:p w14:paraId="0DE14B64" w14:textId="77777777" w:rsidR="0008481B" w:rsidRDefault="0008481B" w:rsidP="006F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BBD3" w14:textId="77777777" w:rsidR="0008481B" w:rsidRDefault="0008481B" w:rsidP="006F3B36">
      <w:pPr>
        <w:spacing w:after="0" w:line="240" w:lineRule="auto"/>
      </w:pPr>
      <w:r>
        <w:separator/>
      </w:r>
    </w:p>
  </w:footnote>
  <w:footnote w:type="continuationSeparator" w:id="0">
    <w:p w14:paraId="208046F7" w14:textId="77777777" w:rsidR="0008481B" w:rsidRDefault="0008481B" w:rsidP="006F3B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78"/>
    <w:rsid w:val="0000515F"/>
    <w:rsid w:val="00034072"/>
    <w:rsid w:val="00042F3F"/>
    <w:rsid w:val="000531CB"/>
    <w:rsid w:val="00055771"/>
    <w:rsid w:val="00063CA0"/>
    <w:rsid w:val="00071525"/>
    <w:rsid w:val="0008481B"/>
    <w:rsid w:val="000E234B"/>
    <w:rsid w:val="00101E8B"/>
    <w:rsid w:val="0013518E"/>
    <w:rsid w:val="00152CDC"/>
    <w:rsid w:val="001725CC"/>
    <w:rsid w:val="001823ED"/>
    <w:rsid w:val="001855E6"/>
    <w:rsid w:val="001901CE"/>
    <w:rsid w:val="001C6467"/>
    <w:rsid w:val="001C77A3"/>
    <w:rsid w:val="001E5761"/>
    <w:rsid w:val="001F7CED"/>
    <w:rsid w:val="00202CA4"/>
    <w:rsid w:val="0023266C"/>
    <w:rsid w:val="00232D33"/>
    <w:rsid w:val="00246DFF"/>
    <w:rsid w:val="00253CCD"/>
    <w:rsid w:val="002617EC"/>
    <w:rsid w:val="00271EC6"/>
    <w:rsid w:val="00282FF5"/>
    <w:rsid w:val="002A69B8"/>
    <w:rsid w:val="002A76BE"/>
    <w:rsid w:val="002B1DB4"/>
    <w:rsid w:val="002E00F2"/>
    <w:rsid w:val="002E506A"/>
    <w:rsid w:val="002E79ED"/>
    <w:rsid w:val="003113F1"/>
    <w:rsid w:val="00322599"/>
    <w:rsid w:val="003349CF"/>
    <w:rsid w:val="003462D0"/>
    <w:rsid w:val="00351E24"/>
    <w:rsid w:val="00357C40"/>
    <w:rsid w:val="00365236"/>
    <w:rsid w:val="003807ED"/>
    <w:rsid w:val="0038664F"/>
    <w:rsid w:val="00396DB0"/>
    <w:rsid w:val="003D0214"/>
    <w:rsid w:val="003F4B80"/>
    <w:rsid w:val="00403671"/>
    <w:rsid w:val="004108E6"/>
    <w:rsid w:val="00441B2F"/>
    <w:rsid w:val="00463037"/>
    <w:rsid w:val="00472714"/>
    <w:rsid w:val="00473945"/>
    <w:rsid w:val="00491386"/>
    <w:rsid w:val="00496878"/>
    <w:rsid w:val="004D20F5"/>
    <w:rsid w:val="004D2174"/>
    <w:rsid w:val="004D3982"/>
    <w:rsid w:val="004E4E02"/>
    <w:rsid w:val="004F7FF5"/>
    <w:rsid w:val="005057DD"/>
    <w:rsid w:val="005263B6"/>
    <w:rsid w:val="0053112A"/>
    <w:rsid w:val="00540DB0"/>
    <w:rsid w:val="005618F0"/>
    <w:rsid w:val="005715BA"/>
    <w:rsid w:val="00595527"/>
    <w:rsid w:val="005A00CD"/>
    <w:rsid w:val="005E3717"/>
    <w:rsid w:val="005F473E"/>
    <w:rsid w:val="006026B6"/>
    <w:rsid w:val="00604D6A"/>
    <w:rsid w:val="0064008C"/>
    <w:rsid w:val="00641F3C"/>
    <w:rsid w:val="0065668C"/>
    <w:rsid w:val="006920EF"/>
    <w:rsid w:val="006D0C5C"/>
    <w:rsid w:val="006E10AE"/>
    <w:rsid w:val="006F3B36"/>
    <w:rsid w:val="00712D72"/>
    <w:rsid w:val="007660B2"/>
    <w:rsid w:val="00770D89"/>
    <w:rsid w:val="007754D1"/>
    <w:rsid w:val="007771C1"/>
    <w:rsid w:val="0078189C"/>
    <w:rsid w:val="007B685C"/>
    <w:rsid w:val="007B68E3"/>
    <w:rsid w:val="007D73BB"/>
    <w:rsid w:val="007E50A5"/>
    <w:rsid w:val="007F6DAD"/>
    <w:rsid w:val="00804552"/>
    <w:rsid w:val="008270B8"/>
    <w:rsid w:val="0083244A"/>
    <w:rsid w:val="0083555E"/>
    <w:rsid w:val="008371CE"/>
    <w:rsid w:val="00842F2C"/>
    <w:rsid w:val="00852B20"/>
    <w:rsid w:val="008534D0"/>
    <w:rsid w:val="008957E8"/>
    <w:rsid w:val="008A2A74"/>
    <w:rsid w:val="00907607"/>
    <w:rsid w:val="00912967"/>
    <w:rsid w:val="00920157"/>
    <w:rsid w:val="00954943"/>
    <w:rsid w:val="009754CD"/>
    <w:rsid w:val="00977B53"/>
    <w:rsid w:val="009D5E59"/>
    <w:rsid w:val="00A32F5F"/>
    <w:rsid w:val="00A572A9"/>
    <w:rsid w:val="00A60179"/>
    <w:rsid w:val="00A83FE0"/>
    <w:rsid w:val="00A84120"/>
    <w:rsid w:val="00AD4A47"/>
    <w:rsid w:val="00B137F4"/>
    <w:rsid w:val="00B15282"/>
    <w:rsid w:val="00B31C83"/>
    <w:rsid w:val="00B41EEE"/>
    <w:rsid w:val="00B46FA0"/>
    <w:rsid w:val="00B529AA"/>
    <w:rsid w:val="00B633C2"/>
    <w:rsid w:val="00B636F9"/>
    <w:rsid w:val="00B94BA3"/>
    <w:rsid w:val="00BA0073"/>
    <w:rsid w:val="00BA1BED"/>
    <w:rsid w:val="00BA75C1"/>
    <w:rsid w:val="00BC0FEA"/>
    <w:rsid w:val="00BC51EA"/>
    <w:rsid w:val="00BC6553"/>
    <w:rsid w:val="00BC6F9D"/>
    <w:rsid w:val="00BD4C7C"/>
    <w:rsid w:val="00C07A9F"/>
    <w:rsid w:val="00C3516C"/>
    <w:rsid w:val="00C42E04"/>
    <w:rsid w:val="00C470B5"/>
    <w:rsid w:val="00C55AB5"/>
    <w:rsid w:val="00C85973"/>
    <w:rsid w:val="00CB522B"/>
    <w:rsid w:val="00CC2B56"/>
    <w:rsid w:val="00CE72BE"/>
    <w:rsid w:val="00D25436"/>
    <w:rsid w:val="00D418F0"/>
    <w:rsid w:val="00D46FC5"/>
    <w:rsid w:val="00D609B5"/>
    <w:rsid w:val="00D90329"/>
    <w:rsid w:val="00D91B44"/>
    <w:rsid w:val="00D94FAF"/>
    <w:rsid w:val="00DB3DCC"/>
    <w:rsid w:val="00DC2499"/>
    <w:rsid w:val="00E14007"/>
    <w:rsid w:val="00E3775F"/>
    <w:rsid w:val="00E813CF"/>
    <w:rsid w:val="00E90109"/>
    <w:rsid w:val="00EC2186"/>
    <w:rsid w:val="00EF39ED"/>
    <w:rsid w:val="00F34FAE"/>
    <w:rsid w:val="00F6595A"/>
    <w:rsid w:val="00F814ED"/>
    <w:rsid w:val="00FA7BC3"/>
    <w:rsid w:val="00FB0C66"/>
    <w:rsid w:val="00FC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9E53AA"/>
  <w15:chartTrackingRefBased/>
  <w15:docId w15:val="{DF63D7C1-D03C-4944-8321-A7220F2D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8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68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68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68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68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6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8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68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68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68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68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6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878"/>
    <w:rPr>
      <w:rFonts w:eastAsiaTheme="majorEastAsia" w:cstheme="majorBidi"/>
      <w:color w:val="272727" w:themeColor="text1" w:themeTint="D8"/>
    </w:rPr>
  </w:style>
  <w:style w:type="paragraph" w:styleId="Title">
    <w:name w:val="Title"/>
    <w:basedOn w:val="Normal"/>
    <w:next w:val="Normal"/>
    <w:link w:val="TitleChar"/>
    <w:uiPriority w:val="10"/>
    <w:qFormat/>
    <w:rsid w:val="00496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878"/>
    <w:pPr>
      <w:spacing w:before="160"/>
      <w:jc w:val="center"/>
    </w:pPr>
    <w:rPr>
      <w:i/>
      <w:iCs/>
      <w:color w:val="404040" w:themeColor="text1" w:themeTint="BF"/>
    </w:rPr>
  </w:style>
  <w:style w:type="character" w:customStyle="1" w:styleId="QuoteChar">
    <w:name w:val="Quote Char"/>
    <w:basedOn w:val="DefaultParagraphFont"/>
    <w:link w:val="Quote"/>
    <w:uiPriority w:val="29"/>
    <w:rsid w:val="00496878"/>
    <w:rPr>
      <w:i/>
      <w:iCs/>
      <w:color w:val="404040" w:themeColor="text1" w:themeTint="BF"/>
    </w:rPr>
  </w:style>
  <w:style w:type="paragraph" w:styleId="ListParagraph">
    <w:name w:val="List Paragraph"/>
    <w:basedOn w:val="Normal"/>
    <w:uiPriority w:val="34"/>
    <w:qFormat/>
    <w:rsid w:val="00496878"/>
    <w:pPr>
      <w:ind w:left="720"/>
      <w:contextualSpacing/>
    </w:pPr>
  </w:style>
  <w:style w:type="character" w:styleId="IntenseEmphasis">
    <w:name w:val="Intense Emphasis"/>
    <w:basedOn w:val="DefaultParagraphFont"/>
    <w:uiPriority w:val="21"/>
    <w:qFormat/>
    <w:rsid w:val="00496878"/>
    <w:rPr>
      <w:i/>
      <w:iCs/>
      <w:color w:val="2F5496" w:themeColor="accent1" w:themeShade="BF"/>
    </w:rPr>
  </w:style>
  <w:style w:type="paragraph" w:styleId="IntenseQuote">
    <w:name w:val="Intense Quote"/>
    <w:basedOn w:val="Normal"/>
    <w:next w:val="Normal"/>
    <w:link w:val="IntenseQuoteChar"/>
    <w:uiPriority w:val="30"/>
    <w:qFormat/>
    <w:rsid w:val="004968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878"/>
    <w:rPr>
      <w:i/>
      <w:iCs/>
      <w:color w:val="2F5496" w:themeColor="accent1" w:themeShade="BF"/>
    </w:rPr>
  </w:style>
  <w:style w:type="character" w:styleId="IntenseReference">
    <w:name w:val="Intense Reference"/>
    <w:basedOn w:val="DefaultParagraphFont"/>
    <w:uiPriority w:val="32"/>
    <w:qFormat/>
    <w:rsid w:val="00496878"/>
    <w:rPr>
      <w:b/>
      <w:bCs/>
      <w:smallCaps/>
      <w:color w:val="2F5496" w:themeColor="accent1" w:themeShade="BF"/>
      <w:spacing w:val="5"/>
    </w:rPr>
  </w:style>
  <w:style w:type="character" w:styleId="Hyperlink">
    <w:name w:val="Hyperlink"/>
    <w:basedOn w:val="DefaultParagraphFont"/>
    <w:uiPriority w:val="99"/>
    <w:unhideWhenUsed/>
    <w:rsid w:val="002617EC"/>
    <w:rPr>
      <w:color w:val="0563C1" w:themeColor="hyperlink"/>
      <w:u w:val="single"/>
    </w:rPr>
  </w:style>
  <w:style w:type="character" w:styleId="UnresolvedMention">
    <w:name w:val="Unresolved Mention"/>
    <w:basedOn w:val="DefaultParagraphFont"/>
    <w:uiPriority w:val="99"/>
    <w:semiHidden/>
    <w:unhideWhenUsed/>
    <w:rsid w:val="002617EC"/>
    <w:rPr>
      <w:color w:val="605E5C"/>
      <w:shd w:val="clear" w:color="auto" w:fill="E1DFDD"/>
    </w:rPr>
  </w:style>
  <w:style w:type="paragraph" w:styleId="Header">
    <w:name w:val="header"/>
    <w:basedOn w:val="Normal"/>
    <w:link w:val="HeaderChar"/>
    <w:uiPriority w:val="99"/>
    <w:unhideWhenUsed/>
    <w:rsid w:val="006F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B36"/>
  </w:style>
  <w:style w:type="paragraph" w:styleId="Footer">
    <w:name w:val="footer"/>
    <w:basedOn w:val="Normal"/>
    <w:link w:val="FooterChar"/>
    <w:uiPriority w:val="99"/>
    <w:unhideWhenUsed/>
    <w:rsid w:val="006F3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rainh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eakthroughsinternational.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Cannon</dc:creator>
  <cp:keywords/>
  <dc:description/>
  <cp:lastModifiedBy>Charlotte Cannon</cp:lastModifiedBy>
  <cp:revision>151</cp:revision>
  <dcterms:created xsi:type="dcterms:W3CDTF">2025-02-10T06:54:00Z</dcterms:created>
  <dcterms:modified xsi:type="dcterms:W3CDTF">2025-03-07T21:13:00Z</dcterms:modified>
</cp:coreProperties>
</file>