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D20E9" w14:textId="77777777" w:rsidR="00CA6619" w:rsidRPr="00CA6619" w:rsidRDefault="00CA6619" w:rsidP="00CA6619">
      <w:pPr>
        <w:spacing w:after="0" w:line="240" w:lineRule="auto"/>
        <w:jc w:val="center"/>
        <w:textAlignment w:val="center"/>
        <w:rPr>
          <w:rFonts w:ascii="Montserrat" w:eastAsia="Times New Roman" w:hAnsi="Montserrat" w:cs="Times New Roman"/>
          <w:b/>
          <w:bCs/>
          <w:i/>
          <w:iCs/>
          <w:color w:val="F4516C"/>
          <w:sz w:val="20"/>
          <w:szCs w:val="20"/>
          <w:u w:val="single"/>
        </w:rPr>
      </w:pPr>
    </w:p>
    <w:p w14:paraId="743F3463" w14:textId="03FD53C5" w:rsidR="00570779" w:rsidRPr="00CA6619" w:rsidRDefault="00CA6619" w:rsidP="00CA6619">
      <w:pPr>
        <w:spacing w:after="0" w:line="240" w:lineRule="auto"/>
        <w:jc w:val="center"/>
        <w:textAlignment w:val="center"/>
        <w:rPr>
          <w:rFonts w:ascii="Montserrat" w:eastAsia="Times New Roman" w:hAnsi="Montserrat" w:cs="Times New Roman"/>
          <w:b/>
          <w:bCs/>
          <w:i/>
          <w:iCs/>
          <w:color w:val="F4516C"/>
          <w:sz w:val="24"/>
          <w:szCs w:val="24"/>
          <w:u w:val="single"/>
        </w:rPr>
      </w:pPr>
      <w:r w:rsidRPr="00CA6619">
        <w:rPr>
          <w:rFonts w:ascii="Montserrat" w:eastAsia="Times New Roman" w:hAnsi="Montserrat" w:cs="Times New Roman"/>
          <w:b/>
          <w:bCs/>
          <w:i/>
          <w:iCs/>
          <w:color w:val="F4516C"/>
          <w:sz w:val="24"/>
          <w:szCs w:val="24"/>
          <w:u w:val="single"/>
        </w:rPr>
        <w:t>LIVESTREAM DISCLAIMER 2021</w:t>
      </w:r>
    </w:p>
    <w:p w14:paraId="0010E70A" w14:textId="77777777" w:rsidR="00CA6619" w:rsidRDefault="00CA6619" w:rsidP="00570779">
      <w:pPr>
        <w:shd w:val="clear" w:color="auto" w:fill="F3F4F9"/>
        <w:spacing w:before="100" w:beforeAutospacing="1" w:after="100" w:afterAutospacing="1" w:line="240" w:lineRule="auto"/>
        <w:jc w:val="both"/>
        <w:rPr>
          <w:rFonts w:ascii="Montserrat" w:eastAsia="Times New Roman" w:hAnsi="Montserrat" w:cs="Times New Roman"/>
          <w:b/>
          <w:bCs/>
          <w:color w:val="212529"/>
          <w:sz w:val="20"/>
          <w:szCs w:val="20"/>
        </w:rPr>
      </w:pPr>
    </w:p>
    <w:p w14:paraId="5E61A575" w14:textId="7F47C9AD" w:rsidR="00570779" w:rsidRP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r w:rsidRPr="00570779">
        <w:rPr>
          <w:rFonts w:ascii="Montserrat" w:eastAsia="Times New Roman" w:hAnsi="Montserrat" w:cs="Times New Roman"/>
          <w:b/>
          <w:bCs/>
          <w:color w:val="212529"/>
          <w:sz w:val="20"/>
          <w:szCs w:val="20"/>
        </w:rPr>
        <w:t>All live content is streamed over the internet, several factors, including your viewing computer device system resources as well as your internet connection speed bandwidth, affect the quality of your live media viewing experience.</w:t>
      </w:r>
    </w:p>
    <w:p w14:paraId="631564F3" w14:textId="77777777" w:rsidR="00570779" w:rsidRP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r w:rsidRPr="00570779">
        <w:rPr>
          <w:rFonts w:ascii="Montserrat" w:eastAsia="Times New Roman" w:hAnsi="Montserrat" w:cs="Times New Roman"/>
          <w:color w:val="212529"/>
          <w:sz w:val="20"/>
          <w:szCs w:val="20"/>
        </w:rPr>
        <w:t>Viewer computer device system requirements: For improved quality, your internet connectivity must meet the requirements below:</w:t>
      </w:r>
    </w:p>
    <w:p w14:paraId="46CEAA40" w14:textId="77777777" w:rsidR="00570779" w:rsidRPr="00570779" w:rsidRDefault="00570779" w:rsidP="00570779">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570779">
        <w:rPr>
          <w:rFonts w:ascii="Times New Roman" w:eastAsia="Times New Roman" w:hAnsi="Times New Roman" w:cs="Times New Roman"/>
          <w:sz w:val="24"/>
          <w:szCs w:val="24"/>
        </w:rPr>
        <w:t>above 50 MPPS</w:t>
      </w:r>
    </w:p>
    <w:p w14:paraId="01662947" w14:textId="77777777" w:rsidR="00570779" w:rsidRP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r w:rsidRPr="00570779">
        <w:rPr>
          <w:rFonts w:ascii="Montserrat" w:eastAsia="Times New Roman" w:hAnsi="Montserrat" w:cs="Times New Roman"/>
          <w:color w:val="212529"/>
          <w:sz w:val="20"/>
          <w:szCs w:val="20"/>
        </w:rPr>
        <w:t>Internet connection requirements: The minimum internet connection bandwidth which enables viewing at high definition must be above 50 MPPS. </w:t>
      </w:r>
    </w:p>
    <w:p w14:paraId="474A3BF8" w14:textId="163C806C" w:rsidR="00570779" w:rsidRP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r w:rsidRPr="00570779">
        <w:rPr>
          <w:rFonts w:ascii="Montserrat" w:eastAsia="Times New Roman" w:hAnsi="Montserrat" w:cs="Times New Roman"/>
          <w:color w:val="212529"/>
          <w:sz w:val="20"/>
          <w:szCs w:val="20"/>
        </w:rPr>
        <w:t xml:space="preserve">If the computer device system and/or internet connection speed bandwidth does not meet </w:t>
      </w:r>
      <w:r w:rsidR="00FB3DA3" w:rsidRPr="00570779">
        <w:rPr>
          <w:rFonts w:ascii="Montserrat" w:eastAsia="Times New Roman" w:hAnsi="Montserrat" w:cs="Times New Roman"/>
          <w:color w:val="212529"/>
          <w:sz w:val="20"/>
          <w:szCs w:val="20"/>
        </w:rPr>
        <w:t>all</w:t>
      </w:r>
      <w:r w:rsidRPr="00570779">
        <w:rPr>
          <w:rFonts w:ascii="Montserrat" w:eastAsia="Times New Roman" w:hAnsi="Montserrat" w:cs="Times New Roman"/>
          <w:color w:val="212529"/>
          <w:sz w:val="20"/>
          <w:szCs w:val="20"/>
        </w:rPr>
        <w:t xml:space="preserve"> the above requirements, you are likely to</w:t>
      </w:r>
      <w:r w:rsidRPr="00570779">
        <w:rPr>
          <w:rFonts w:ascii="Montserrat" w:eastAsia="Times New Roman" w:hAnsi="Montserrat" w:cs="Times New Roman"/>
          <w:b/>
          <w:bCs/>
          <w:color w:val="212529"/>
          <w:sz w:val="20"/>
          <w:szCs w:val="20"/>
        </w:rPr>
        <w:t> receive very choppy video which plays for a second or two and then pauses for several seconds until more video data is transferred to your computer device</w:t>
      </w:r>
    </w:p>
    <w:p w14:paraId="05EB7543" w14:textId="20FC064F" w:rsidR="00570779" w:rsidRP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r w:rsidRPr="00570779">
        <w:rPr>
          <w:rFonts w:ascii="Montserrat" w:eastAsia="Times New Roman" w:hAnsi="Montserrat" w:cs="Times New Roman"/>
          <w:color w:val="212529"/>
          <w:sz w:val="20"/>
          <w:szCs w:val="20"/>
        </w:rPr>
        <w:t xml:space="preserve">If you meet </w:t>
      </w:r>
      <w:r w:rsidR="00FB3DA3" w:rsidRPr="00570779">
        <w:rPr>
          <w:rFonts w:ascii="Montserrat" w:eastAsia="Times New Roman" w:hAnsi="Montserrat" w:cs="Times New Roman"/>
          <w:color w:val="212529"/>
          <w:sz w:val="20"/>
          <w:szCs w:val="20"/>
        </w:rPr>
        <w:t>all</w:t>
      </w:r>
      <w:r w:rsidRPr="00570779">
        <w:rPr>
          <w:rFonts w:ascii="Montserrat" w:eastAsia="Times New Roman" w:hAnsi="Montserrat" w:cs="Times New Roman"/>
          <w:color w:val="212529"/>
          <w:sz w:val="20"/>
          <w:szCs w:val="20"/>
        </w:rPr>
        <w:t xml:space="preserve"> the above requirements but still experience transmission or viewing issues, please revise your internet connection</w:t>
      </w:r>
      <w:r w:rsidR="00FB3DA3">
        <w:rPr>
          <w:rFonts w:ascii="Montserrat" w:eastAsia="Times New Roman" w:hAnsi="Montserrat" w:cs="Times New Roman"/>
          <w:color w:val="212529"/>
          <w:sz w:val="20"/>
          <w:szCs w:val="20"/>
        </w:rPr>
        <w:t xml:space="preserve">. </w:t>
      </w:r>
    </w:p>
    <w:p w14:paraId="34FE33F4" w14:textId="0788984D" w:rsid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r w:rsidRPr="00570779">
        <w:rPr>
          <w:rFonts w:ascii="Montserrat" w:eastAsia="Times New Roman" w:hAnsi="Montserrat" w:cs="Times New Roman"/>
          <w:b/>
          <w:bCs/>
          <w:color w:val="212529"/>
          <w:sz w:val="20"/>
          <w:szCs w:val="20"/>
          <w:u w:val="single"/>
        </w:rPr>
        <w:t>Live Streaming Services may be interrupted due to transmission issues beyond our control</w:t>
      </w:r>
      <w:r w:rsidRPr="00570779">
        <w:rPr>
          <w:rFonts w:ascii="Montserrat" w:eastAsia="Times New Roman" w:hAnsi="Montserrat" w:cs="Times New Roman"/>
          <w:color w:val="212529"/>
          <w:sz w:val="20"/>
          <w:szCs w:val="20"/>
        </w:rPr>
        <w:t>. Nevertheless, all services are recorded and will be uploaded after the service has been concluded. In such instances, transmission will resume as soon as possible.</w:t>
      </w:r>
    </w:p>
    <w:p w14:paraId="1E477C58" w14:textId="377A028D" w:rsid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p>
    <w:p w14:paraId="5EC0B91B" w14:textId="737C7E67" w:rsidR="00570779" w:rsidRDefault="00570779" w:rsidP="00570779">
      <w:pPr>
        <w:shd w:val="clear" w:color="auto" w:fill="F3F4F9"/>
        <w:spacing w:before="100" w:beforeAutospacing="1" w:after="100" w:afterAutospacing="1" w:line="240" w:lineRule="auto"/>
        <w:jc w:val="center"/>
        <w:rPr>
          <w:rFonts w:ascii="Montserrat" w:eastAsia="Times New Roman" w:hAnsi="Montserrat" w:cs="Times New Roman"/>
          <w:color w:val="212529"/>
          <w:sz w:val="20"/>
          <w:szCs w:val="20"/>
        </w:rPr>
      </w:pPr>
      <w:r>
        <w:rPr>
          <w:rFonts w:ascii="Montserrat" w:eastAsia="Times New Roman" w:hAnsi="Montserrat" w:cs="Times New Roman"/>
          <w:color w:val="212529"/>
          <w:sz w:val="20"/>
          <w:szCs w:val="20"/>
        </w:rPr>
        <w:t>Please note, all deposits are not refundable.</w:t>
      </w:r>
    </w:p>
    <w:p w14:paraId="2426824A" w14:textId="74610FAB" w:rsid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p>
    <w:p w14:paraId="4AA31B91" w14:textId="350EEA91" w:rsid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r>
        <w:rPr>
          <w:rFonts w:ascii="Montserrat" w:eastAsia="Times New Roman" w:hAnsi="Montserrat" w:cs="Times New Roman"/>
          <w:color w:val="212529"/>
          <w:sz w:val="20"/>
          <w:szCs w:val="20"/>
        </w:rPr>
        <w:t>Please sign</w:t>
      </w:r>
      <w:r w:rsidR="00CA6619">
        <w:rPr>
          <w:rFonts w:ascii="Montserrat" w:eastAsia="Times New Roman" w:hAnsi="Montserrat" w:cs="Times New Roman"/>
          <w:color w:val="212529"/>
          <w:sz w:val="20"/>
          <w:szCs w:val="20"/>
        </w:rPr>
        <w:t xml:space="preserve"> and agree to all terms</w:t>
      </w:r>
      <w:r>
        <w:rPr>
          <w:rFonts w:ascii="Montserrat" w:eastAsia="Times New Roman" w:hAnsi="Montserrat" w:cs="Times New Roman"/>
          <w:color w:val="212529"/>
          <w:sz w:val="20"/>
          <w:szCs w:val="20"/>
        </w:rPr>
        <w:t xml:space="preserve"> here:</w:t>
      </w:r>
    </w:p>
    <w:p w14:paraId="7309202A" w14:textId="4023E4A5" w:rsid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p>
    <w:p w14:paraId="3C076263" w14:textId="159B729C" w:rsidR="00570779" w:rsidRPr="00570779" w:rsidRDefault="00570779" w:rsidP="00570779">
      <w:pPr>
        <w:shd w:val="clear" w:color="auto" w:fill="F3F4F9"/>
        <w:spacing w:before="100" w:beforeAutospacing="1" w:after="100" w:afterAutospacing="1" w:line="240" w:lineRule="auto"/>
        <w:jc w:val="both"/>
        <w:rPr>
          <w:rFonts w:ascii="Montserrat" w:eastAsia="Times New Roman" w:hAnsi="Montserrat" w:cs="Times New Roman"/>
          <w:color w:val="212529"/>
          <w:sz w:val="20"/>
          <w:szCs w:val="20"/>
        </w:rPr>
      </w:pPr>
      <w:r>
        <w:rPr>
          <w:rFonts w:ascii="Montserrat" w:eastAsia="Times New Roman" w:hAnsi="Montserrat" w:cs="Times New Roman"/>
          <w:color w:val="212529"/>
          <w:sz w:val="20"/>
          <w:szCs w:val="20"/>
        </w:rPr>
        <w:t>X_________________________________________________________________________________</w:t>
      </w:r>
    </w:p>
    <w:p w14:paraId="25318712" w14:textId="77777777" w:rsidR="00B233F4" w:rsidRDefault="00B233F4"/>
    <w:sectPr w:rsidR="00B23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A63080"/>
    <w:multiLevelType w:val="multilevel"/>
    <w:tmpl w:val="D8A2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79"/>
    <w:rsid w:val="00570779"/>
    <w:rsid w:val="00B233F4"/>
    <w:rsid w:val="00CA6619"/>
    <w:rsid w:val="00FB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51D8"/>
  <w15:chartTrackingRefBased/>
  <w15:docId w15:val="{11EF7E4E-54A2-4790-AD8A-41DADBF7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495517">
      <w:bodyDiv w:val="1"/>
      <w:marLeft w:val="0"/>
      <w:marRight w:val="0"/>
      <w:marTop w:val="0"/>
      <w:marBottom w:val="0"/>
      <w:divBdr>
        <w:top w:val="none" w:sz="0" w:space="0" w:color="auto"/>
        <w:left w:val="none" w:sz="0" w:space="0" w:color="auto"/>
        <w:bottom w:val="none" w:sz="0" w:space="0" w:color="auto"/>
        <w:right w:val="none" w:sz="0" w:space="0" w:color="auto"/>
      </w:divBdr>
      <w:divsChild>
        <w:div w:id="1493328935">
          <w:marLeft w:val="0"/>
          <w:marRight w:val="0"/>
          <w:marTop w:val="0"/>
          <w:marBottom w:val="0"/>
          <w:divBdr>
            <w:top w:val="single" w:sz="6" w:space="0" w:color="F4516C"/>
            <w:left w:val="single" w:sz="6" w:space="0" w:color="F4516C"/>
            <w:bottom w:val="single" w:sz="6" w:space="0" w:color="F4516C"/>
            <w:right w:val="single" w:sz="6" w:space="0" w:color="F4516C"/>
          </w:divBdr>
          <w:divsChild>
            <w:div w:id="605768475">
              <w:marLeft w:val="0"/>
              <w:marRight w:val="0"/>
              <w:marTop w:val="0"/>
              <w:marBottom w:val="0"/>
              <w:divBdr>
                <w:top w:val="none" w:sz="0" w:space="0" w:color="auto"/>
                <w:left w:val="none" w:sz="0" w:space="0" w:color="auto"/>
                <w:bottom w:val="none" w:sz="0" w:space="0" w:color="auto"/>
                <w:right w:val="none" w:sz="0" w:space="0" w:color="auto"/>
              </w:divBdr>
              <w:divsChild>
                <w:div w:id="9103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7435">
      <w:bodyDiv w:val="1"/>
      <w:marLeft w:val="0"/>
      <w:marRight w:val="0"/>
      <w:marTop w:val="0"/>
      <w:marBottom w:val="0"/>
      <w:divBdr>
        <w:top w:val="none" w:sz="0" w:space="0" w:color="auto"/>
        <w:left w:val="none" w:sz="0" w:space="0" w:color="auto"/>
        <w:bottom w:val="none" w:sz="0" w:space="0" w:color="auto"/>
        <w:right w:val="none" w:sz="0" w:space="0" w:color="auto"/>
      </w:divBdr>
      <w:divsChild>
        <w:div w:id="1329015059">
          <w:marLeft w:val="0"/>
          <w:marRight w:val="0"/>
          <w:marTop w:val="0"/>
          <w:marBottom w:val="0"/>
          <w:divBdr>
            <w:top w:val="single" w:sz="6" w:space="0" w:color="F4516C"/>
            <w:left w:val="single" w:sz="6" w:space="0" w:color="F4516C"/>
            <w:bottom w:val="single" w:sz="6" w:space="0" w:color="F4516C"/>
            <w:right w:val="single" w:sz="6" w:space="0" w:color="F4516C"/>
          </w:divBdr>
          <w:divsChild>
            <w:div w:id="1374184724">
              <w:marLeft w:val="0"/>
              <w:marRight w:val="0"/>
              <w:marTop w:val="0"/>
              <w:marBottom w:val="0"/>
              <w:divBdr>
                <w:top w:val="none" w:sz="0" w:space="0" w:color="auto"/>
                <w:left w:val="none" w:sz="0" w:space="0" w:color="auto"/>
                <w:bottom w:val="none" w:sz="0" w:space="0" w:color="auto"/>
                <w:right w:val="none" w:sz="0" w:space="0" w:color="auto"/>
              </w:divBdr>
              <w:divsChild>
                <w:div w:id="10857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Lagos</dc:creator>
  <cp:keywords/>
  <dc:description/>
  <cp:lastModifiedBy>Rommel Lagos</cp:lastModifiedBy>
  <cp:revision>2</cp:revision>
  <dcterms:created xsi:type="dcterms:W3CDTF">2021-03-30T19:23:00Z</dcterms:created>
  <dcterms:modified xsi:type="dcterms:W3CDTF">2021-03-30T19:23:00Z</dcterms:modified>
</cp:coreProperties>
</file>