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pPr>
      <w:r>
        <w:rPr>
          <w:rtl w:val="0"/>
        </w:rPr>
        <w:t xml:space="preserve">2024 </w:t>
      </w:r>
      <w:r>
        <w:rPr>
          <w:rtl w:val="0"/>
        </w:rPr>
        <w:t xml:space="preserve">– </w:t>
      </w:r>
      <w:r>
        <w:rPr>
          <w:rtl w:val="0"/>
        </w:rPr>
        <w:t>2025 Annual Report</w:t>
      </w:r>
    </w:p>
    <w:p>
      <w:pPr>
        <w:pStyle w:val="Body"/>
        <w:bidi w:val="0"/>
      </w:pPr>
      <w:r>
        <w:rPr>
          <w:rtl w:val="0"/>
        </w:rPr>
        <w:t>Green Sanctuary Committee</w:t>
      </w:r>
    </w:p>
    <w:p>
      <w:pPr>
        <w:pStyle w:val="Body"/>
        <w:bidi w:val="0"/>
      </w:pPr>
    </w:p>
    <w:p>
      <w:pPr>
        <w:pStyle w:val="Body"/>
        <w:bidi w:val="0"/>
      </w:pPr>
      <w:r>
        <w:rPr>
          <w:rtl w:val="0"/>
        </w:rPr>
        <w:t>Below is the Annual Report, July 2024 to June 2025, for the UUSL Green Sanctuary Committee (GS).</w:t>
      </w:r>
    </w:p>
    <w:p>
      <w:pPr>
        <w:pStyle w:val="Body"/>
        <w:bidi w:val="0"/>
      </w:pPr>
      <w:r>
        <w:rPr>
          <w:rtl w:val="0"/>
        </w:rPr>
        <w:t xml:space="preserve">UUSL Green Sanctuary (GS) Vision: </w:t>
      </w:r>
    </w:p>
    <w:p>
      <w:pPr>
        <w:pStyle w:val="Body"/>
        <w:bidi w:val="0"/>
      </w:pPr>
      <w:r>
        <w:rPr>
          <w:rtl w:val="0"/>
        </w:rPr>
        <w:t xml:space="preserve">A world that we help make more sustainable, safe, healthy and just, through our UUSL Green Sanctuary Program Actions, for all humanity, including present and future generations, and the whole of the interconnected web of life. </w:t>
      </w:r>
    </w:p>
    <w:p>
      <w:pPr>
        <w:pStyle w:val="Body"/>
        <w:bidi w:val="0"/>
      </w:pPr>
    </w:p>
    <w:p>
      <w:pPr>
        <w:pStyle w:val="Body"/>
        <w:bidi w:val="0"/>
      </w:pPr>
      <w:r>
        <w:rPr>
          <w:rtl w:val="0"/>
        </w:rPr>
        <w:t xml:space="preserve">.Background:  </w:t>
      </w:r>
    </w:p>
    <w:p>
      <w:pPr>
        <w:pStyle w:val="Body"/>
        <w:bidi w:val="0"/>
      </w:pPr>
      <w:r>
        <w:rPr>
          <w:rtl w:val="0"/>
        </w:rPr>
        <w:t>In July 2021, the Little White Church on Pleasant Street, completed requirements for, and was accredited as a GS by the UU Association (UUA) of the USA.  GS Accreditation was in recognition of UUSL Environmental and Climate Justice Activities, accomplished over a two-year period, dedicated to the Earth and Future Generations, and satisfying UUA requirements.  We continue these efforts.</w:t>
      </w:r>
    </w:p>
    <w:p>
      <w:pPr>
        <w:pStyle w:val="Body"/>
        <w:bidi w:val="0"/>
      </w:pPr>
    </w:p>
    <w:p>
      <w:pPr>
        <w:pStyle w:val="Body"/>
        <w:bidi w:val="0"/>
      </w:pPr>
      <w:r>
        <w:rPr>
          <w:rtl w:val="0"/>
        </w:rPr>
        <w:t xml:space="preserve">Overview of UUSL GS Activities: </w:t>
      </w:r>
    </w:p>
    <w:p>
      <w:pPr>
        <w:pStyle w:val="Body"/>
        <w:bidi w:val="0"/>
      </w:pPr>
      <w:r>
        <w:rPr>
          <w:rtl w:val="0"/>
        </w:rPr>
        <w:t xml:space="preserve"> Green Energy </w:t>
      </w:r>
    </w:p>
    <w:p>
      <w:pPr>
        <w:pStyle w:val="Body"/>
        <w:bidi w:val="0"/>
      </w:pPr>
      <w:r>
        <w:rPr>
          <w:rtl w:val="0"/>
        </w:rPr>
        <w:t>Many thanks to Barb Zeckhausen, Reverend Judith, Gerry Long, and Caroline Baldwin, for motivating Green Energy efforts from behind the scenes.</w:t>
      </w:r>
    </w:p>
    <w:p>
      <w:pPr>
        <w:pStyle w:val="Body"/>
        <w:bidi w:val="0"/>
      </w:pPr>
    </w:p>
    <w:p>
      <w:pPr>
        <w:pStyle w:val="Body"/>
        <w:bidi w:val="0"/>
      </w:pPr>
      <w:r>
        <w:rPr>
          <w:rtl w:val="0"/>
        </w:rPr>
        <w:t>Over the last five (5) years, our UUSL GS, Green Energy Committee, led by Sarah Thorne and others have:</w:t>
      </w:r>
    </w:p>
    <w:p>
      <w:pPr>
        <w:pStyle w:val="Body"/>
        <w:bidi w:val="0"/>
      </w:pPr>
    </w:p>
    <w:p>
      <w:pPr>
        <w:pStyle w:val="Body"/>
        <w:bidi w:val="0"/>
      </w:pPr>
      <w:r>
        <w:rPr>
          <w:rtl w:val="0"/>
        </w:rPr>
        <w:t>-Replaced fluorescent and incandescent lights with LED bulbs and fixtures.    This reduced  use  of   electricity   by   about   one   third. Thanks to Glenn Smith and the late Denny Bothamley.</w:t>
      </w:r>
    </w:p>
    <w:p>
      <w:pPr>
        <w:pStyle w:val="Body"/>
        <w:bidi w:val="0"/>
      </w:pPr>
    </w:p>
    <w:p>
      <w:pPr>
        <w:pStyle w:val="Body"/>
        <w:bidi w:val="0"/>
      </w:pPr>
      <w:r>
        <w:rPr>
          <w:rtl w:val="0"/>
        </w:rPr>
        <w:t xml:space="preserve">-Insulated, air sealed and weatherized the building to reduce the need for heating and cooling.  This saved about 25% in natural gas use the first year.  </w:t>
      </w:r>
    </w:p>
    <w:p>
      <w:pPr>
        <w:pStyle w:val="Body"/>
        <w:bidi w:val="0"/>
      </w:pPr>
    </w:p>
    <w:p>
      <w:pPr>
        <w:pStyle w:val="Body"/>
        <w:bidi w:val="0"/>
      </w:pPr>
      <w:r>
        <w:rPr>
          <w:rtl w:val="0"/>
        </w:rPr>
        <w:t>-Transitioned heating and cooling in the Office and Alliance Room areas to air source heat pumps (Mini-Splits), in coordination with the Building &amp; Grounds installation of a new Natural Gas Furnace.</w:t>
      </w:r>
    </w:p>
    <w:p>
      <w:pPr>
        <w:pStyle w:val="Body"/>
        <w:bidi w:val="0"/>
      </w:pPr>
    </w:p>
    <w:p>
      <w:pPr>
        <w:pStyle w:val="Body"/>
        <w:bidi w:val="0"/>
      </w:pPr>
      <w:r>
        <w:rPr>
          <w:rtl w:val="0"/>
        </w:rPr>
        <w:t xml:space="preserve"> -In June 2024, Revision Energy installed 20 Solar Panels that now power much of UUSL</w:t>
      </w:r>
      <w:r>
        <w:rPr>
          <w:rtl w:val="1"/>
        </w:rPr>
        <w:t>’</w:t>
      </w:r>
      <w:r>
        <w:rPr>
          <w:rtl w:val="0"/>
        </w:rPr>
        <w:t xml:space="preserve">s lighting, heating and cooling needs, with clean electricity. </w:t>
      </w:r>
    </w:p>
    <w:p>
      <w:pPr>
        <w:pStyle w:val="Body"/>
        <w:bidi w:val="0"/>
      </w:pPr>
    </w:p>
    <w:p>
      <w:pPr>
        <w:pStyle w:val="Body"/>
        <w:bidi w:val="0"/>
      </w:pPr>
      <w:r>
        <w:rPr>
          <w:rtl w:val="0"/>
        </w:rPr>
        <w:t xml:space="preserve">-Additionally, Eversource changed our electricity meter so that UUSL supplies our excess clean electricity to the grid, further reducing the cost of electricity that UUSL uses. </w:t>
      </w:r>
    </w:p>
    <w:p>
      <w:pPr>
        <w:pStyle w:val="Body"/>
        <w:bidi w:val="0"/>
      </w:pPr>
    </w:p>
    <w:p>
      <w:pPr>
        <w:pStyle w:val="Body"/>
        <w:bidi w:val="0"/>
      </w:pPr>
      <w:r>
        <w:rPr>
          <w:rtl w:val="0"/>
        </w:rPr>
        <w:t xml:space="preserve">Funds totaling $34,188 were raised from the congregation and supplemented with a small rebate from the NHSaves program ($150 each for 3 heat pumps), and a $500 grant from Interfaith Power and Light. </w:t>
      </w:r>
    </w:p>
    <w:p>
      <w:pPr>
        <w:pStyle w:val="Body"/>
        <w:bidi w:val="0"/>
      </w:pPr>
    </w:p>
    <w:p>
      <w:pPr>
        <w:pStyle w:val="Body"/>
        <w:bidi w:val="0"/>
      </w:pPr>
      <w:r>
        <w:rPr>
          <w:rtl w:val="0"/>
        </w:rPr>
        <w:t>As a result of our Green Energy improvements, our UUSL electricity bill have been reduced, and the Green House Gases that we and our neighbors emit into the atmosphere, which contribute to Global Warming and Climate Change, have been decreased.</w:t>
      </w:r>
    </w:p>
    <w:p>
      <w:pPr>
        <w:pStyle w:val="Body"/>
        <w:bidi w:val="0"/>
      </w:pPr>
    </w:p>
    <w:p>
      <w:pPr>
        <w:pStyle w:val="Body"/>
        <w:bidi w:val="0"/>
      </w:pPr>
      <w:r>
        <w:rPr>
          <w:rtl w:val="0"/>
        </w:rPr>
        <w:t xml:space="preserve">We still expect to receive a </w:t>
      </w:r>
      <w:r>
        <w:rPr>
          <w:rtl w:val="1"/>
          <w:lang w:val="ar-SA" w:bidi="ar-SA"/>
        </w:rPr>
        <w:t>“</w:t>
      </w:r>
      <w:r>
        <w:rPr>
          <w:rtl w:val="0"/>
        </w:rPr>
        <w:t>direct payment</w:t>
      </w:r>
      <w:r>
        <w:rPr>
          <w:rtl w:val="0"/>
        </w:rPr>
        <w:t xml:space="preserve">” </w:t>
      </w:r>
      <w:r>
        <w:rPr>
          <w:rtl w:val="0"/>
        </w:rPr>
        <w:t xml:space="preserve">of approximately 30% of Solar Panel cost from the federal Inflation Reduction Act (IRA).  Thanks to Sarah Thorne, Joanne Morin, Hazel Zimmer, Pam Klingler, and others for enabling.  </w:t>
      </w:r>
    </w:p>
    <w:p>
      <w:pPr>
        <w:pStyle w:val="Body"/>
        <w:bidi w:val="0"/>
      </w:pPr>
      <w:r>
        <w:rPr>
          <w:rtl w:val="0"/>
        </w:rPr>
        <w:t xml:space="preserve">It is expected that UUSL will request the Direct Payment in 2025. </w:t>
      </w:r>
    </w:p>
    <w:p>
      <w:pPr>
        <w:pStyle w:val="Body"/>
        <w:bidi w:val="0"/>
      </w:pPr>
    </w:p>
    <w:p>
      <w:pPr>
        <w:pStyle w:val="Body"/>
        <w:bidi w:val="0"/>
      </w:pPr>
      <w:r>
        <w:rPr>
          <w:rtl w:val="0"/>
        </w:rPr>
        <w:t>For Safety concerns, of snow sliding off the solar panels and endangering pedestrians on the walkway below, the Parish Committee closed the walkway below the Solar Panels, during this past winter, monitored the snowfall on the walkway, and made arrangement for use of the front entrance.  It appears that it is not a danger to pedestrians.  Thanks to Paul Elsholz, Joanne Morin, and Rick Hockspring for their diligence in this matter.</w:t>
      </w:r>
    </w:p>
    <w:p>
      <w:pPr>
        <w:pStyle w:val="Body"/>
        <w:bidi w:val="0"/>
      </w:pPr>
    </w:p>
    <w:p>
      <w:pPr>
        <w:pStyle w:val="Body"/>
        <w:bidi w:val="0"/>
      </w:pPr>
      <w:r>
        <w:rPr>
          <w:rtl w:val="0"/>
        </w:rPr>
        <w:t>Plastics, Styrofoam Recycling:</w:t>
      </w:r>
    </w:p>
    <w:p>
      <w:pPr>
        <w:pStyle w:val="Body"/>
        <w:bidi w:val="0"/>
      </w:pPr>
      <w:r>
        <w:rPr>
          <w:rtl w:val="0"/>
        </w:rPr>
        <w:t>This activity helps our environment by keeping plastic containing harmful chemicals out of landfills and leaching into water supplies, and reducing the volume of Styrofoam that unnecessarily fills landfills.</w:t>
      </w:r>
    </w:p>
    <w:p>
      <w:pPr>
        <w:pStyle w:val="Body"/>
        <w:bidi w:val="0"/>
      </w:pPr>
    </w:p>
    <w:p>
      <w:pPr>
        <w:pStyle w:val="Body"/>
        <w:bidi w:val="0"/>
      </w:pPr>
      <w:r>
        <w:rPr>
          <w:rtl w:val="0"/>
        </w:rPr>
        <w:t xml:space="preserve">Collaboration with other organizations, </w:t>
      </w:r>
    </w:p>
    <w:p>
      <w:pPr>
        <w:pStyle w:val="Body"/>
        <w:bidi w:val="0"/>
      </w:pPr>
      <w:r>
        <w:rPr>
          <w:rtl w:val="0"/>
        </w:rPr>
        <w:t>Lions thanks to Matt Soza, Gilmanton Trails Committee thanks to Frank Allen, Taylor Organization thanks to Barb Zeckhausen, and others has helped to grow this activity.</w:t>
      </w:r>
    </w:p>
    <w:p>
      <w:pPr>
        <w:pStyle w:val="Body"/>
        <w:bidi w:val="0"/>
      </w:pPr>
      <w:r>
        <w:rPr>
          <w:rtl w:val="0"/>
        </w:rPr>
        <w:t>Recycling has occurred monthly, weather permitting. Typically, between 500 and 2,000 pounds of recyclable plastics, and about 300 cubic feet of Styrofoam are collected.  Thanks to Joanne for taking the Styrofoam on.</w:t>
      </w:r>
    </w:p>
    <w:p>
      <w:pPr>
        <w:pStyle w:val="Body"/>
        <w:bidi w:val="0"/>
      </w:pPr>
    </w:p>
    <w:p>
      <w:pPr>
        <w:pStyle w:val="Body"/>
        <w:bidi w:val="0"/>
      </w:pPr>
      <w:r>
        <w:rPr>
          <w:rtl w:val="0"/>
        </w:rPr>
        <w:t>As a result of these collections Trex Inc, transforms the collected plastics into weather resistant building materials and outdoor furniture, and provides donating organizations with weather resistant benches.UUSL and Lions have received two (2) benches, one of which has been given to the Gilmanton Trails committee, thanks to Frank Allen</w:t>
      </w:r>
      <w:r>
        <w:rPr>
          <w:rtl w:val="1"/>
        </w:rPr>
        <w:t>’</w:t>
      </w:r>
      <w:r>
        <w:rPr>
          <w:rtl w:val="0"/>
        </w:rPr>
        <w:t xml:space="preserve">s efforts, for placement on one of their hiking trails, and the other is in the UUSL Alliance room.. It is expected that two (2) of the TREX benches will be used as reading chairs with the expected Little Library. </w:t>
      </w:r>
    </w:p>
    <w:p>
      <w:pPr>
        <w:pStyle w:val="Body"/>
        <w:bidi w:val="0"/>
      </w:pPr>
    </w:p>
    <w:p>
      <w:pPr>
        <w:pStyle w:val="Body"/>
        <w:bidi w:val="0"/>
      </w:pPr>
      <w:r>
        <w:rPr>
          <w:rtl w:val="0"/>
        </w:rPr>
        <w:t>Publicity of these efforts is helping to identify, our Little White Church as a Green Sanctuary, to the wider community.</w:t>
      </w:r>
    </w:p>
    <w:p>
      <w:pPr>
        <w:pStyle w:val="Body"/>
        <w:bidi w:val="0"/>
      </w:pPr>
    </w:p>
    <w:p>
      <w:pPr>
        <w:pStyle w:val="Body"/>
        <w:bidi w:val="0"/>
      </w:pPr>
      <w:r>
        <w:rPr>
          <w:rtl w:val="0"/>
        </w:rPr>
        <w:t>Legislation Sub-Committee (Led by Rev. Judith and Others):</w:t>
      </w:r>
    </w:p>
    <w:p>
      <w:pPr>
        <w:pStyle w:val="Body"/>
        <w:bidi w:val="0"/>
      </w:pPr>
      <w:r>
        <w:rPr>
          <w:rtl w:val="0"/>
        </w:rPr>
        <w:t>Providing up-coming legislative information to the Congregation, so they can decide on action they may want to take. This Activity is important because it is otherwise difficult to keep track of the content of proposed bills, and the schedule NH House and Senate activities.</w:t>
      </w:r>
    </w:p>
    <w:p>
      <w:pPr>
        <w:pStyle w:val="Body"/>
        <w:bidi w:val="0"/>
      </w:pPr>
    </w:p>
    <w:p>
      <w:pPr>
        <w:pStyle w:val="Body"/>
        <w:bidi w:val="0"/>
      </w:pPr>
      <w:r>
        <w:rPr>
          <w:rtl w:val="0"/>
        </w:rPr>
        <w:t>Other Green Sanctuary Activities.</w:t>
      </w:r>
    </w:p>
    <w:p>
      <w:pPr>
        <w:pStyle w:val="Body"/>
        <w:bidi w:val="0"/>
      </w:pPr>
      <w:r>
        <w:rPr>
          <w:rtl w:val="0"/>
        </w:rPr>
        <w:t>Weekly Inputs to the UUSL News You Can Use. Typically includes:</w:t>
      </w:r>
    </w:p>
    <w:p>
      <w:pPr>
        <w:pStyle w:val="Body"/>
        <w:bidi w:val="0"/>
      </w:pPr>
      <w:r>
        <w:rPr>
          <w:rtl w:val="0"/>
        </w:rPr>
        <w:t>Local, National, and Global Climate Change news.</w:t>
      </w:r>
    </w:p>
    <w:p>
      <w:pPr>
        <w:pStyle w:val="Body"/>
        <w:bidi w:val="0"/>
      </w:pPr>
      <w:r>
        <w:rPr>
          <w:rtl w:val="0"/>
        </w:rPr>
        <w:t>Upcoming UUSL GS events.</w:t>
      </w:r>
    </w:p>
    <w:p>
      <w:pPr>
        <w:pStyle w:val="Body"/>
        <w:bidi w:val="0"/>
      </w:pPr>
      <w:r>
        <w:rPr>
          <w:rtl w:val="0"/>
        </w:rPr>
        <w:t xml:space="preserve">Monthly Green Sanctuary Meetings.  July through December 2024, meetings were held as a Potluck dinner in conjunction with the UU Action NH (UUANH) monthly seminars on ZOOM.  A UUSL potluck and meeting was held in the downstairs at 5.30 pm, and at 6.30 moved to the Alliance Room to view the UUANH seminar on the monitor.UUANH seminars were ended in December 2024.  </w:t>
      </w:r>
    </w:p>
    <w:p>
      <w:pPr>
        <w:pStyle w:val="Body"/>
        <w:bidi w:val="0"/>
      </w:pPr>
      <w:r>
        <w:rPr>
          <w:rtl w:val="0"/>
        </w:rPr>
        <w:t>January thru March 2024, UUSL Green Sanctuary potluck meetings were continued on Thursdays at 5.30.</w:t>
      </w:r>
    </w:p>
    <w:p>
      <w:pPr>
        <w:pStyle w:val="Body"/>
        <w:bidi w:val="0"/>
      </w:pPr>
    </w:p>
    <w:p>
      <w:pPr>
        <w:pStyle w:val="Body"/>
        <w:bidi w:val="0"/>
      </w:pPr>
      <w:r>
        <w:rPr>
          <w:rtl w:val="0"/>
        </w:rPr>
        <w:t xml:space="preserve">2024 </w:t>
      </w:r>
      <w:r>
        <w:rPr>
          <w:rtl w:val="0"/>
        </w:rPr>
        <w:t xml:space="preserve">– </w:t>
      </w:r>
      <w:r>
        <w:rPr>
          <w:rtl w:val="0"/>
        </w:rPr>
        <w:t>2025 Annual Report UUSL Green Sanctuary Committee</w:t>
      </w:r>
    </w:p>
    <w:p>
      <w:pPr>
        <w:pStyle w:val="Body"/>
        <w:bidi w:val="0"/>
      </w:pPr>
      <w:r>
        <w:rPr>
          <w:rtl w:val="0"/>
        </w:rPr>
        <w:t xml:space="preserve">In April, monthly meetings were changed to after Sunday Service, at suggestion of Reverend Judith, to enable more folks to participate.  A good idea. </w:t>
      </w:r>
    </w:p>
    <w:p>
      <w:pPr>
        <w:pStyle w:val="Body"/>
        <w:bidi w:val="0"/>
      </w:pPr>
      <w:r>
        <w:rPr>
          <w:rtl w:val="0"/>
        </w:rPr>
        <w:t xml:space="preserve">Sunday, September 29, 11.00 a.m. to 2.00 p.m..  Solar Installation Lunch and Celebration, at UUSL.  Great success, and thanks to Sarah for her terrific input..  Included:10.00 a.m. - Service, Ceremony &amp; Reflections 11.15 a.m. </w:t>
      </w:r>
      <w:r>
        <w:rPr>
          <w:rtl w:val="0"/>
        </w:rPr>
        <w:t xml:space="preserve">–  </w:t>
      </w:r>
      <w:r>
        <w:rPr>
          <w:rtl w:val="0"/>
        </w:rPr>
        <w:t xml:space="preserve">Luncheon12.00  p.m. </w:t>
      </w:r>
      <w:r>
        <w:rPr>
          <w:rtl w:val="0"/>
        </w:rPr>
        <w:t xml:space="preserve">– </w:t>
      </w:r>
      <w:r>
        <w:rPr>
          <w:rtl w:val="0"/>
        </w:rPr>
        <w:t xml:space="preserve">Solar and Green Energy Tours. </w:t>
      </w:r>
    </w:p>
    <w:p>
      <w:pPr>
        <w:pStyle w:val="Body"/>
        <w:bidi w:val="0"/>
      </w:pPr>
      <w:r>
        <w:rPr>
          <w:rtl w:val="0"/>
        </w:rPr>
        <w:t xml:space="preserve">Saturday, May 10:  </w:t>
      </w:r>
      <w:r>
        <w:rPr>
          <w:rtl w:val="1"/>
          <w:lang w:val="ar-SA" w:bidi="ar-SA"/>
        </w:rPr>
        <w:t>“</w:t>
      </w:r>
      <w:r>
        <w:rPr>
          <w:rtl w:val="0"/>
        </w:rPr>
        <w:t>Love the Earth</w:t>
      </w:r>
      <w:r>
        <w:rPr>
          <w:rtl w:val="0"/>
        </w:rPr>
        <w:t xml:space="preserve">” </w:t>
      </w:r>
      <w:r>
        <w:rPr>
          <w:rtl w:val="0"/>
        </w:rPr>
        <w:t>Day at Laconia Congregational Church (LCC), 8.30 a.m. setup, and 10.00 a.m. to 1:p.m. open doors.  UUSL will share table space with the Laconia Lions.  Opportunity for UUSL to share Climate Change information, how we might collaborate with others. Tent &amp; Table:  Del, Roger, Inez, Matt and others will set up our tent and display.</w:t>
      </w:r>
    </w:p>
    <w:p>
      <w:pPr>
        <w:pStyle w:val="Body"/>
        <w:bidi w:val="0"/>
      </w:pPr>
      <w:r>
        <w:rPr>
          <w:rtl w:val="0"/>
        </w:rPr>
        <w:t>Sunday, June 1, Earth Day and Flower Service at UUSL.  Green Sanctuary members will collaborate with Reverend Judith on presentation of this Service.</w:t>
      </w:r>
    </w:p>
    <w:p>
      <w:pPr>
        <w:pStyle w:val="Body"/>
        <w:bidi w:val="0"/>
      </w:pPr>
      <w:r>
        <w:rPr>
          <w:rtl w:val="0"/>
        </w:rPr>
        <w:t xml:space="preserve">We continue to be passionate about the need to address the Global Warming and Climate Crisis, but we need to figure a way to infuse more energy into our efforts.   It may be productive if we can develop a program that would attract more students and younger families.  </w:t>
      </w:r>
    </w:p>
    <w:p>
      <w:pPr>
        <w:pStyle w:val="Body"/>
        <w:bidi w:val="0"/>
      </w:pPr>
      <w:r>
        <w:rPr>
          <w:rtl w:val="0"/>
        </w:rPr>
        <w:t xml:space="preserve">A Good Planet is Hard to Find.  We give thanks for the wonderful support that we have received from our Pastor Rev. Dr. Judith Wright; our new Green Sanctuary members, Paul Del Frari and Julia Nye, and our supporting members Matt Soza, Nancy Cladel, Jerri Stanley, Jean Jamison, Greg LeMay, Gerry Long, Barbara Zeckhausen, Frank Allen, Glenn Smith, Sarah Thorne, Joanne Morin, Judy and Bob Chase, and many others.  What a team! </w:t>
      </w:r>
    </w:p>
    <w:p>
      <w:pPr>
        <w:pStyle w:val="Body"/>
        <w:bidi w:val="0"/>
      </w:pPr>
    </w:p>
    <w:p>
      <w:pPr>
        <w:pStyle w:val="Body"/>
        <w:bidi w:val="0"/>
      </w:pPr>
      <w:r>
        <w:rPr>
          <w:rtl w:val="0"/>
        </w:rPr>
        <w:t>It has been a joy to be involved in this productive endeavor.</w:t>
      </w:r>
    </w:p>
    <w:p>
      <w:pPr>
        <w:pStyle w:val="Body"/>
        <w:bidi w:val="0"/>
      </w:pPr>
      <w:r>
        <w:rPr>
          <w:rtl w:val="0"/>
        </w:rPr>
        <w:t>Respectfully Submitted,</w:t>
      </w:r>
    </w:p>
    <w:p>
      <w:pPr>
        <w:pStyle w:val="Body"/>
        <w:bidi w:val="0"/>
      </w:pPr>
      <w:r>
        <w:rPr>
          <w:rtl w:val="0"/>
          <w:lang w:val="de-DE"/>
        </w:rPr>
        <w:t>Roger Andrews      Inez Andrews</w:t>
      </w:r>
    </w:p>
    <w:p>
      <w:pPr>
        <w:pStyle w:val="Body"/>
        <w:bidi w:val="0"/>
      </w:pPr>
      <w:r>
        <w:rPr>
          <w:rtl w:val="0"/>
        </w:rPr>
        <w:t>Co-Chair UUSL Green Sanctuary                   Co-Chair UUSL Green Sanctuary</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