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28" w:rsidRPr="00EE4D56" w:rsidRDefault="00EE4D56">
      <w:pPr>
        <w:pStyle w:val="Title"/>
        <w:rPr>
          <w:b/>
        </w:rPr>
      </w:pPr>
      <w:r w:rsidRPr="00EE4D56">
        <w:rPr>
          <w:b/>
        </w:rPr>
        <w:t>Visible Systems – Services Portfolio</w:t>
      </w:r>
    </w:p>
    <w:p w:rsidR="00CE0F28" w:rsidRDefault="00EE4D56">
      <w:r>
        <w:t xml:space="preserve">Visible Systems offers a diverse range of services designed to empower individuals, startups, and businesses across India. With a strong commitment to quality, innovation, and affordability, we deliver top-tier </w:t>
      </w:r>
      <w:r>
        <w:t>solutions to meet the digital and operational needs of our clients.</w:t>
      </w:r>
    </w:p>
    <w:p w:rsidR="00CE0F28" w:rsidRPr="00EE4D56" w:rsidRDefault="00EE4D56">
      <w:pPr>
        <w:pStyle w:val="Heading1"/>
      </w:pPr>
      <w:r w:rsidRPr="00EE4D56">
        <w:t>Our Services</w:t>
      </w:r>
    </w:p>
    <w:p w:rsidR="00CE0F28" w:rsidRPr="00EE4D56" w:rsidRDefault="00EE4D56">
      <w:pPr>
        <w:pStyle w:val="Heading2"/>
      </w:pPr>
      <w:r w:rsidRPr="00EE4D56">
        <w:t>1. SMM Panel Services</w:t>
      </w:r>
    </w:p>
    <w:p w:rsidR="00CE0F28" w:rsidRDefault="00EE4D56">
      <w:r>
        <w:t>We offer the most affordable and fastest Social Media Marketing (SMM) panel in the industry. Our panel helps businesses and influencers boost their prese</w:t>
      </w:r>
      <w:r>
        <w:t>nce across platforms like Instagram, Facebook, YouTube, and more. Services include followers, likes, views, and more – all at competitive prices.</w:t>
      </w:r>
    </w:p>
    <w:p w:rsidR="00CE0F28" w:rsidRDefault="00EE4D56">
      <w:pPr>
        <w:pStyle w:val="Heading2"/>
      </w:pPr>
      <w:r>
        <w:t>2. Web Development</w:t>
      </w:r>
    </w:p>
    <w:p w:rsidR="00CE0F28" w:rsidRDefault="00EE4D56">
      <w:r>
        <w:t>From static websites to dynamic web applications, our team delivers responsive, SEO-friendl</w:t>
      </w:r>
      <w:r>
        <w:t>y, and high-performance websites tailored to your needs. Whether you're a business owner, startup, or entrepreneur – we help you build your digital identity.</w:t>
      </w:r>
    </w:p>
    <w:p w:rsidR="00CE0F28" w:rsidRDefault="00EE4D56">
      <w:pPr>
        <w:pStyle w:val="Heading2"/>
      </w:pPr>
      <w:r>
        <w:t>3. Recruitment Services</w:t>
      </w:r>
    </w:p>
    <w:p w:rsidR="00CE0F28" w:rsidRDefault="00EE4D56">
      <w:r>
        <w:t>We help companies find the right talent through structured recruitment sol</w:t>
      </w:r>
      <w:r>
        <w:t>utions. Our recruitment services include candidate sourcing, screening, interviewing, and placement across various industries and skill levels.</w:t>
      </w:r>
    </w:p>
    <w:p w:rsidR="00CE0F28" w:rsidRDefault="00EE4D56">
      <w:pPr>
        <w:pStyle w:val="Heading2"/>
      </w:pPr>
      <w:r>
        <w:t>4. Tax Planning &amp; Preparation</w:t>
      </w:r>
    </w:p>
    <w:p w:rsidR="00CE0F28" w:rsidRDefault="00EE4D56">
      <w:r>
        <w:t>We assist individuals and businesses in managing and filing their taxes efficientl</w:t>
      </w:r>
      <w:r>
        <w:t>y. Our tax experts ensure compliance, minimize liabilities, and help plan for a financially secure future.</w:t>
      </w:r>
    </w:p>
    <w:p w:rsidR="00CE0F28" w:rsidRDefault="00EE4D56">
      <w:pPr>
        <w:pStyle w:val="Heading2"/>
      </w:pPr>
      <w:r>
        <w:t>5. Cloud Storage Services</w:t>
      </w:r>
    </w:p>
    <w:p w:rsidR="00CE0F28" w:rsidRDefault="00EE4D56">
      <w:r>
        <w:t>Our cloud solutions allow businesses to store, access, and manage their data securely. With scalable options and data backu</w:t>
      </w:r>
      <w:r>
        <w:t>p services, we ensure your data is always safe and available when you need it.</w:t>
      </w:r>
    </w:p>
    <w:p w:rsidR="00CE0F28" w:rsidRDefault="00EE4D56">
      <w:pPr>
        <w:pStyle w:val="Heading1"/>
      </w:pPr>
      <w:r>
        <w:t>Get in Touch</w:t>
      </w:r>
    </w:p>
    <w:p w:rsidR="00CE0F28" w:rsidRDefault="00EE4D56">
      <w:r>
        <w:t>📍</w:t>
      </w:r>
      <w:r>
        <w:t xml:space="preserve"> Address: Samantarapur, Old Town, Bhubaneswar, Odisha</w:t>
      </w:r>
      <w:r>
        <w:br/>
      </w:r>
      <w:r>
        <w:t>📧</w:t>
      </w:r>
      <w:r>
        <w:t xml:space="preserve"> Email: visiblesystem@gmail.com</w:t>
      </w:r>
      <w:r>
        <w:br/>
      </w:r>
      <w:r>
        <w:t>📞</w:t>
      </w:r>
      <w:r>
        <w:t xml:space="preserve"> Phone: +91 97777 86913, </w:t>
      </w:r>
      <w:r w:rsidRPr="00EE4D56">
        <w:t>6743182916</w:t>
      </w:r>
      <w:bookmarkStart w:id="0" w:name="_GoBack"/>
      <w:bookmarkEnd w:id="0"/>
    </w:p>
    <w:sectPr w:rsidR="00CE0F2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CE0F28"/>
    <w:rsid w:val="00EE4D5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EBC778"/>
  <w14:defaultImageDpi w14:val="300"/>
  <w15:docId w15:val="{6A9DC227-1B95-4678-AB30-FC8D20E1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C1024B-F269-41A2-B374-A38C1DED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Badal Biswal</cp:lastModifiedBy>
  <cp:revision>2</cp:revision>
  <dcterms:created xsi:type="dcterms:W3CDTF">2013-12-23T23:15:00Z</dcterms:created>
  <dcterms:modified xsi:type="dcterms:W3CDTF">2025-06-19T20:30:00Z</dcterms:modified>
  <cp:category/>
</cp:coreProperties>
</file>