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39C" w:rsidRPr="00D515AE" w:rsidRDefault="007A239C">
      <w:pPr>
        <w:rPr>
          <w:rFonts w:ascii="Arial" w:hAnsi="Arial" w:cs="Arial"/>
          <w:b/>
        </w:rPr>
      </w:pPr>
    </w:p>
    <w:p w:rsidR="007A239C" w:rsidRDefault="007A239C">
      <w:pPr>
        <w:rPr>
          <w:rFonts w:ascii="Arial" w:hAnsi="Arial" w:cs="Arial"/>
        </w:rPr>
      </w:pPr>
    </w:p>
    <w:p w:rsidR="00CE2FAF" w:rsidRDefault="00CE2FAF">
      <w:pPr>
        <w:rPr>
          <w:rFonts w:ascii="Arial" w:hAnsi="Arial" w:cs="Arial"/>
        </w:rPr>
      </w:pPr>
    </w:p>
    <w:p w:rsidR="00CE2FAF" w:rsidRDefault="00CE2FAF">
      <w:pPr>
        <w:rPr>
          <w:rFonts w:ascii="Arial" w:hAnsi="Arial" w:cs="Arial"/>
        </w:rPr>
      </w:pPr>
    </w:p>
    <w:p w:rsidR="007A239C" w:rsidRDefault="007A239C">
      <w:pPr>
        <w:rPr>
          <w:rFonts w:ascii="Arial" w:hAnsi="Arial" w:cs="Arial"/>
        </w:rPr>
      </w:pPr>
    </w:p>
    <w:p w:rsidR="007A239C" w:rsidRDefault="007A239C">
      <w:pPr>
        <w:jc w:val="center"/>
        <w:rPr>
          <w:rFonts w:ascii="Arial" w:hAnsi="Arial" w:cs="Arial"/>
        </w:rPr>
      </w:pPr>
    </w:p>
    <w:p w:rsidR="007A239C" w:rsidRDefault="007A239C">
      <w:pPr>
        <w:jc w:val="center"/>
        <w:rPr>
          <w:rFonts w:ascii="Arial" w:hAnsi="Arial" w:cs="Arial"/>
        </w:rPr>
      </w:pPr>
    </w:p>
    <w:p w:rsidR="00CE2FAF" w:rsidRDefault="00CE2FAF">
      <w:pPr>
        <w:jc w:val="center"/>
        <w:rPr>
          <w:rFonts w:ascii="Arial" w:hAnsi="Arial" w:cs="Arial"/>
        </w:rPr>
      </w:pPr>
    </w:p>
    <w:p w:rsidR="007A239C" w:rsidRDefault="007A239C">
      <w:pPr>
        <w:jc w:val="center"/>
        <w:rPr>
          <w:rFonts w:ascii="Arial" w:hAnsi="Arial" w:cs="Arial"/>
        </w:rPr>
      </w:pPr>
    </w:p>
    <w:p w:rsidR="00163427" w:rsidRDefault="00163427">
      <w:pPr>
        <w:pStyle w:val="Heading1"/>
        <w:rPr>
          <w:rFonts w:ascii="Arial" w:hAnsi="Arial" w:cs="Arial"/>
        </w:rPr>
      </w:pPr>
    </w:p>
    <w:p w:rsidR="00A27937" w:rsidRDefault="00BD786D">
      <w:pPr>
        <w:pStyle w:val="Heading1"/>
        <w:rPr>
          <w:rFonts w:ascii="Arial" w:hAnsi="Arial" w:cs="Arial"/>
        </w:rPr>
      </w:pPr>
      <w:r>
        <w:rPr>
          <w:rFonts w:ascii="Arial" w:hAnsi="Arial" w:cs="Arial"/>
        </w:rPr>
        <w:t xml:space="preserve">Dr. ML Garza Gonzalez Charter School </w:t>
      </w:r>
    </w:p>
    <w:p w:rsidR="006D6FD9" w:rsidRDefault="00EC2312">
      <w:pPr>
        <w:pStyle w:val="Heading1"/>
        <w:rPr>
          <w:rFonts w:ascii="Arial" w:hAnsi="Arial" w:cs="Arial"/>
        </w:rPr>
      </w:pPr>
      <w:r>
        <w:rPr>
          <w:rFonts w:ascii="Arial" w:hAnsi="Arial" w:cs="Arial"/>
        </w:rPr>
        <w:t>(178801)</w:t>
      </w:r>
    </w:p>
    <w:p w:rsidR="007A239C" w:rsidRDefault="00A2101C">
      <w:pPr>
        <w:pStyle w:val="Heading1"/>
        <w:rPr>
          <w:rFonts w:ascii="Arial" w:hAnsi="Arial" w:cs="Arial"/>
        </w:rPr>
      </w:pPr>
      <w:r>
        <w:rPr>
          <w:rFonts w:ascii="Arial" w:hAnsi="Arial" w:cs="Arial"/>
        </w:rPr>
        <w:t xml:space="preserve">District </w:t>
      </w:r>
      <w:r w:rsidR="007A239C">
        <w:rPr>
          <w:rFonts w:ascii="Arial" w:hAnsi="Arial" w:cs="Arial"/>
        </w:rPr>
        <w:t>Improvement Plan</w:t>
      </w:r>
    </w:p>
    <w:p w:rsidR="007A239C" w:rsidRDefault="007A239C">
      <w:pPr>
        <w:jc w:val="center"/>
        <w:rPr>
          <w:rFonts w:ascii="Arial" w:hAnsi="Arial" w:cs="Arial"/>
        </w:rPr>
      </w:pPr>
    </w:p>
    <w:p w:rsidR="007A239C" w:rsidRDefault="007A239C">
      <w:pPr>
        <w:jc w:val="center"/>
        <w:rPr>
          <w:rFonts w:ascii="Arial" w:hAnsi="Arial" w:cs="Arial"/>
        </w:rPr>
      </w:pPr>
    </w:p>
    <w:p w:rsidR="00A77C32" w:rsidRDefault="008F6A21">
      <w:pPr>
        <w:jc w:val="center"/>
        <w:rPr>
          <w:rFonts w:ascii="Arial" w:hAnsi="Arial" w:cs="Arial"/>
          <w:sz w:val="72"/>
        </w:rPr>
      </w:pPr>
      <w:r>
        <w:rPr>
          <w:rFonts w:ascii="Arial" w:hAnsi="Arial" w:cs="Arial"/>
          <w:sz w:val="72"/>
        </w:rPr>
        <w:t>2018-2021</w:t>
      </w:r>
    </w:p>
    <w:p w:rsidR="00C43BD9" w:rsidRDefault="00C43BD9">
      <w:pPr>
        <w:jc w:val="center"/>
        <w:rPr>
          <w:rFonts w:ascii="Arial" w:hAnsi="Arial" w:cs="Arial"/>
          <w:sz w:val="72"/>
        </w:rPr>
      </w:pPr>
    </w:p>
    <w:p w:rsidR="00C43BD9" w:rsidRDefault="003F35D3">
      <w:pPr>
        <w:jc w:val="center"/>
        <w:rPr>
          <w:rFonts w:ascii="Arial" w:hAnsi="Arial" w:cs="Arial"/>
          <w:strike/>
          <w:sz w:val="28"/>
          <w:szCs w:val="28"/>
        </w:rPr>
      </w:pPr>
      <w:r w:rsidRPr="00464CC1">
        <w:rPr>
          <w:rFonts w:ascii="Arial" w:hAnsi="Arial" w:cs="Arial"/>
          <w:strike/>
          <w:sz w:val="28"/>
          <w:szCs w:val="28"/>
        </w:rPr>
        <w:t>August 28. 2012</w:t>
      </w:r>
    </w:p>
    <w:p w:rsidR="00464CC1" w:rsidRDefault="00464CC1">
      <w:pPr>
        <w:jc w:val="center"/>
        <w:rPr>
          <w:rFonts w:ascii="Arial" w:hAnsi="Arial" w:cs="Arial"/>
          <w:strike/>
          <w:sz w:val="28"/>
          <w:szCs w:val="28"/>
        </w:rPr>
      </w:pPr>
      <w:r w:rsidRPr="00312A89">
        <w:rPr>
          <w:rFonts w:ascii="Arial" w:hAnsi="Arial" w:cs="Arial"/>
          <w:strike/>
          <w:sz w:val="28"/>
          <w:szCs w:val="28"/>
        </w:rPr>
        <w:t>December 2013</w:t>
      </w:r>
    </w:p>
    <w:p w:rsidR="00312A89" w:rsidRDefault="00312A89">
      <w:pPr>
        <w:jc w:val="center"/>
        <w:rPr>
          <w:rFonts w:ascii="Arial" w:hAnsi="Arial" w:cs="Arial"/>
          <w:strike/>
          <w:sz w:val="28"/>
          <w:szCs w:val="28"/>
        </w:rPr>
      </w:pPr>
      <w:r w:rsidRPr="00A67EC8">
        <w:rPr>
          <w:rFonts w:ascii="Arial" w:hAnsi="Arial" w:cs="Arial"/>
          <w:strike/>
          <w:sz w:val="28"/>
          <w:szCs w:val="28"/>
        </w:rPr>
        <w:t>October 2014</w:t>
      </w:r>
    </w:p>
    <w:p w:rsidR="00A67EC8" w:rsidRDefault="00A67EC8">
      <w:pPr>
        <w:jc w:val="center"/>
        <w:rPr>
          <w:rFonts w:ascii="Arial" w:hAnsi="Arial" w:cs="Arial"/>
          <w:strike/>
          <w:sz w:val="28"/>
          <w:szCs w:val="28"/>
        </w:rPr>
      </w:pPr>
      <w:r w:rsidRPr="008F6A21">
        <w:rPr>
          <w:rFonts w:ascii="Arial" w:hAnsi="Arial" w:cs="Arial"/>
          <w:strike/>
          <w:sz w:val="28"/>
          <w:szCs w:val="28"/>
        </w:rPr>
        <w:t>May 2015</w:t>
      </w:r>
    </w:p>
    <w:p w:rsidR="008F6A21" w:rsidRDefault="008F6A21">
      <w:pPr>
        <w:jc w:val="center"/>
        <w:rPr>
          <w:rFonts w:ascii="Arial" w:hAnsi="Arial" w:cs="Arial"/>
          <w:sz w:val="28"/>
          <w:szCs w:val="28"/>
        </w:rPr>
      </w:pPr>
      <w:r>
        <w:rPr>
          <w:rFonts w:ascii="Arial" w:hAnsi="Arial" w:cs="Arial"/>
          <w:sz w:val="28"/>
          <w:szCs w:val="28"/>
        </w:rPr>
        <w:t>August 2018</w:t>
      </w:r>
    </w:p>
    <w:p w:rsidR="008F6A21" w:rsidRPr="008F6A21" w:rsidRDefault="008F6A21">
      <w:pPr>
        <w:jc w:val="center"/>
        <w:rPr>
          <w:rFonts w:ascii="Arial" w:hAnsi="Arial" w:cs="Arial"/>
          <w:sz w:val="28"/>
          <w:szCs w:val="28"/>
        </w:rPr>
      </w:pPr>
    </w:p>
    <w:p w:rsidR="007A239C" w:rsidRPr="00312A89" w:rsidRDefault="007A239C">
      <w:pPr>
        <w:jc w:val="center"/>
        <w:rPr>
          <w:rFonts w:ascii="Arial" w:hAnsi="Arial" w:cs="Arial"/>
          <w:sz w:val="72"/>
        </w:rPr>
      </w:pPr>
    </w:p>
    <w:p w:rsidR="007A239C" w:rsidRDefault="007A239C">
      <w:pPr>
        <w:jc w:val="center"/>
        <w:rPr>
          <w:rFonts w:ascii="Arial" w:hAnsi="Arial" w:cs="Arial"/>
          <w:sz w:val="72"/>
        </w:rPr>
      </w:pPr>
    </w:p>
    <w:p w:rsidR="007A239C" w:rsidRDefault="007A239C">
      <w:pPr>
        <w:jc w:val="center"/>
        <w:rPr>
          <w:rFonts w:ascii="Arial" w:hAnsi="Arial" w:cs="Arial"/>
          <w:sz w:val="72"/>
        </w:rPr>
      </w:pPr>
    </w:p>
    <w:p w:rsidR="007A239C" w:rsidRDefault="007A239C">
      <w:pPr>
        <w:rPr>
          <w:rFonts w:ascii="Arial" w:hAnsi="Arial" w:cs="Arial"/>
        </w:rPr>
      </w:pPr>
    </w:p>
    <w:p w:rsidR="007A239C" w:rsidRDefault="007A239C">
      <w:pPr>
        <w:rPr>
          <w:rFonts w:ascii="Arial" w:hAnsi="Arial" w:cs="Arial"/>
        </w:rPr>
      </w:pPr>
    </w:p>
    <w:p w:rsidR="007A239C" w:rsidRDefault="007A239C">
      <w:pPr>
        <w:pStyle w:val="Heading3"/>
        <w:rPr>
          <w:rFonts w:ascii="Arial" w:hAnsi="Arial" w:cs="Arial"/>
          <w:sz w:val="40"/>
        </w:rPr>
      </w:pPr>
      <w:smartTag w:uri="urn:schemas-microsoft-com:office:smarttags" w:element="place">
        <w:r>
          <w:rPr>
            <w:rFonts w:ascii="Arial" w:hAnsi="Arial" w:cs="Arial"/>
            <w:sz w:val="40"/>
          </w:rPr>
          <w:t>Mission</w:t>
        </w:r>
      </w:smartTag>
      <w:r>
        <w:rPr>
          <w:rFonts w:ascii="Arial" w:hAnsi="Arial" w:cs="Arial"/>
          <w:sz w:val="40"/>
        </w:rPr>
        <w:t xml:space="preserve"> Statement</w:t>
      </w:r>
      <w:r w:rsidR="001814DB">
        <w:rPr>
          <w:rFonts w:ascii="Arial" w:hAnsi="Arial" w:cs="Arial"/>
          <w:sz w:val="40"/>
        </w:rPr>
        <w:t xml:space="preserve"> </w:t>
      </w:r>
    </w:p>
    <w:p w:rsidR="007A239C" w:rsidRDefault="006B5848">
      <w:pPr>
        <w:rPr>
          <w:rFonts w:ascii="Arial" w:hAnsi="Arial" w:cs="Arial"/>
          <w:i/>
          <w:iCs/>
          <w:sz w:val="28"/>
        </w:rPr>
      </w:pPr>
      <w:r>
        <w:rPr>
          <w:rFonts w:ascii="Arial" w:hAnsi="Arial" w:cs="Arial"/>
          <w:i/>
          <w:iCs/>
          <w:noProof/>
          <w:sz w:val="28"/>
        </w:rPr>
        <w:pict>
          <v:shapetype id="_x0000_t202" coordsize="21600,21600" o:spt="202" path="m,l,21600r21600,l21600,xe">
            <v:stroke joinstyle="miter"/>
            <v:path gradientshapeok="t" o:connecttype="rect"/>
          </v:shapetype>
          <v:shape id="_x0000_s1116" type="#_x0000_t202" style="position:absolute;margin-left:108pt;margin-top:39.1pt;width:459pt;height:221.1pt;z-index:251654144">
            <v:textbox style="mso-next-textbox:#_x0000_s1116">
              <w:txbxContent>
                <w:p w:rsidR="00C251AD" w:rsidRDefault="00C251AD" w:rsidP="000B6F22">
                  <w:pPr>
                    <w:pStyle w:val="NormalWeb"/>
                    <w:jc w:val="center"/>
                    <w:rPr>
                      <w:rStyle w:val="Strong"/>
                      <w:rFonts w:ascii="Arial" w:hAnsi="Arial" w:cs="Arial"/>
                      <w:sz w:val="32"/>
                      <w:szCs w:val="32"/>
                    </w:rPr>
                  </w:pPr>
                  <w:r w:rsidRPr="000B6F22">
                    <w:rPr>
                      <w:rStyle w:val="Strong"/>
                      <w:rFonts w:ascii="Arial" w:hAnsi="Arial" w:cs="Arial"/>
                      <w:sz w:val="32"/>
                      <w:szCs w:val="32"/>
                    </w:rPr>
                    <w:t>The mission of the Gulf Coast Council of La Raza</w:t>
                  </w:r>
                  <w:r>
                    <w:rPr>
                      <w:rStyle w:val="Strong"/>
                      <w:rFonts w:ascii="Arial" w:hAnsi="Arial" w:cs="Arial"/>
                      <w:sz w:val="32"/>
                      <w:szCs w:val="32"/>
                    </w:rPr>
                    <w:t xml:space="preserve"> Inc.’s </w:t>
                  </w:r>
                  <w:r w:rsidRPr="000B6F22">
                    <w:rPr>
                      <w:rStyle w:val="Strong"/>
                      <w:rFonts w:ascii="Arial" w:hAnsi="Arial" w:cs="Arial"/>
                      <w:sz w:val="32"/>
                      <w:szCs w:val="32"/>
                    </w:rPr>
                    <w:t xml:space="preserve"> </w:t>
                  </w:r>
                  <w:r>
                    <w:rPr>
                      <w:rStyle w:val="Strong"/>
                      <w:rFonts w:ascii="Arial" w:hAnsi="Arial" w:cs="Arial"/>
                      <w:sz w:val="32"/>
                      <w:szCs w:val="32"/>
                    </w:rPr>
                    <w:t xml:space="preserve">Charter School </w:t>
                  </w:r>
                  <w:r w:rsidRPr="000B6F22">
                    <w:rPr>
                      <w:rStyle w:val="Strong"/>
                      <w:rFonts w:ascii="Arial" w:hAnsi="Arial" w:cs="Arial"/>
                      <w:sz w:val="32"/>
                      <w:szCs w:val="32"/>
                    </w:rPr>
                    <w:t>is to graduate literate and competitive citizens who can succeed in their career choices, and to do this by providing comprehensive, research-based programs designed to meet the diverse individual needs of the students through individually-paced instruction, with strong parental and community support.</w:t>
                  </w:r>
                </w:p>
                <w:p w:rsidR="00C251AD" w:rsidRPr="000B6F22" w:rsidRDefault="00C251AD" w:rsidP="000B6F22">
                  <w:pPr>
                    <w:pStyle w:val="NormalWeb"/>
                    <w:jc w:val="center"/>
                    <w:rPr>
                      <w:b/>
                      <w:sz w:val="32"/>
                      <w:szCs w:val="32"/>
                    </w:rPr>
                  </w:pPr>
                  <w:r>
                    <w:rPr>
                      <w:rFonts w:ascii="Arial" w:hAnsi="Arial" w:cs="Arial"/>
                      <w:color w:val="19366F"/>
                    </w:rPr>
                    <w:t>The Dr. M.L. Garza - Gonzalez Charter School strives to create a challenging learning environment that encourages high expectations for student success through developmentally-appropriate instruction allowing for individual learning styles.</w:t>
                  </w:r>
                </w:p>
                <w:p w:rsidR="00C251AD" w:rsidRPr="000B6F22" w:rsidRDefault="00C251AD" w:rsidP="000B6F22">
                  <w:pPr>
                    <w:jc w:val="center"/>
                    <w:rPr>
                      <w:b/>
                      <w:sz w:val="32"/>
                      <w:szCs w:val="32"/>
                    </w:rPr>
                  </w:pPr>
                </w:p>
              </w:txbxContent>
            </v:textbox>
          </v:shape>
        </w:pict>
      </w:r>
      <w:r w:rsidR="007A239C">
        <w:rPr>
          <w:rFonts w:ascii="Arial" w:hAnsi="Arial" w:cs="Arial"/>
          <w:i/>
          <w:iCs/>
          <w:sz w:val="28"/>
        </w:rPr>
        <w:br w:type="page"/>
      </w:r>
    </w:p>
    <w:p w:rsidR="007A239C" w:rsidRDefault="007A239C">
      <w:pPr>
        <w:pStyle w:val="Heading3"/>
        <w:rPr>
          <w:rFonts w:ascii="Arial" w:hAnsi="Arial" w:cs="Arial"/>
          <w:sz w:val="40"/>
        </w:rPr>
      </w:pPr>
      <w:r>
        <w:rPr>
          <w:rFonts w:ascii="Arial" w:hAnsi="Arial" w:cs="Arial"/>
          <w:sz w:val="40"/>
        </w:rPr>
        <w:lastRenderedPageBreak/>
        <w:t>Planning and Decision Making Committee</w:t>
      </w:r>
      <w:r w:rsidR="000B2233">
        <w:rPr>
          <w:rFonts w:ascii="Arial" w:hAnsi="Arial" w:cs="Arial"/>
          <w:sz w:val="40"/>
        </w:rPr>
        <w:t xml:space="preserve"> </w:t>
      </w:r>
    </w:p>
    <w:p w:rsidR="001814DB" w:rsidRPr="001814DB" w:rsidRDefault="001814DB" w:rsidP="001814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6"/>
        <w:gridCol w:w="2431"/>
        <w:gridCol w:w="2431"/>
        <w:gridCol w:w="1681"/>
      </w:tblGrid>
      <w:tr w:rsidR="009752E6" w:rsidRPr="00ED42CD" w:rsidTr="00EC1D19">
        <w:tc>
          <w:tcPr>
            <w:tcW w:w="2056" w:type="dxa"/>
            <w:shd w:val="clear" w:color="auto" w:fill="E0E0E0"/>
          </w:tcPr>
          <w:p w:rsidR="009752E6" w:rsidRDefault="009752E6" w:rsidP="00A357AE">
            <w:pPr>
              <w:jc w:val="center"/>
              <w:rPr>
                <w:rFonts w:ascii="Arial" w:hAnsi="Arial" w:cs="Arial"/>
                <w:b/>
              </w:rPr>
            </w:pPr>
          </w:p>
          <w:p w:rsidR="009752E6" w:rsidRPr="008F6A21" w:rsidRDefault="009752E6" w:rsidP="008F6A21">
            <w:pPr>
              <w:ind w:firstLine="720"/>
              <w:rPr>
                <w:rFonts w:ascii="Arial" w:hAnsi="Arial" w:cs="Arial"/>
              </w:rPr>
            </w:pPr>
            <w:r>
              <w:rPr>
                <w:rFonts w:ascii="Arial" w:hAnsi="Arial" w:cs="Arial"/>
              </w:rPr>
              <w:t>2018</w:t>
            </w:r>
          </w:p>
        </w:tc>
        <w:tc>
          <w:tcPr>
            <w:tcW w:w="2431" w:type="dxa"/>
            <w:shd w:val="clear" w:color="auto" w:fill="E0E0E0"/>
          </w:tcPr>
          <w:p w:rsidR="009752E6" w:rsidRDefault="009752E6" w:rsidP="00A357AE">
            <w:pPr>
              <w:jc w:val="center"/>
              <w:rPr>
                <w:rFonts w:ascii="Arial" w:hAnsi="Arial" w:cs="Arial"/>
                <w:b/>
              </w:rPr>
            </w:pPr>
          </w:p>
          <w:p w:rsidR="009752E6" w:rsidRDefault="009752E6" w:rsidP="009752E6">
            <w:pPr>
              <w:rPr>
                <w:rFonts w:ascii="Arial" w:hAnsi="Arial" w:cs="Arial"/>
              </w:rPr>
            </w:pPr>
          </w:p>
          <w:p w:rsidR="009752E6" w:rsidRPr="009752E6" w:rsidRDefault="009752E6" w:rsidP="009752E6">
            <w:pPr>
              <w:ind w:firstLine="720"/>
              <w:rPr>
                <w:rFonts w:ascii="Arial" w:hAnsi="Arial" w:cs="Arial"/>
              </w:rPr>
            </w:pPr>
            <w:r>
              <w:rPr>
                <w:rFonts w:ascii="Arial" w:hAnsi="Arial" w:cs="Arial"/>
              </w:rPr>
              <w:t>2019</w:t>
            </w:r>
          </w:p>
        </w:tc>
        <w:tc>
          <w:tcPr>
            <w:tcW w:w="2431" w:type="dxa"/>
            <w:shd w:val="clear" w:color="auto" w:fill="E0E0E0"/>
          </w:tcPr>
          <w:p w:rsidR="009752E6" w:rsidRPr="00ED42CD" w:rsidRDefault="009752E6" w:rsidP="00A357AE">
            <w:pPr>
              <w:jc w:val="center"/>
              <w:rPr>
                <w:rFonts w:ascii="Arial" w:hAnsi="Arial" w:cs="Arial"/>
                <w:b/>
              </w:rPr>
            </w:pPr>
            <w:r w:rsidRPr="00ED42CD">
              <w:rPr>
                <w:rFonts w:ascii="Arial" w:hAnsi="Arial" w:cs="Arial"/>
                <w:b/>
              </w:rPr>
              <w:t>Position</w:t>
            </w:r>
          </w:p>
          <w:p w:rsidR="009752E6" w:rsidRPr="00ED42CD" w:rsidRDefault="009752E6" w:rsidP="00A357AE">
            <w:pPr>
              <w:jc w:val="center"/>
              <w:rPr>
                <w:rFonts w:ascii="Arial" w:hAnsi="Arial" w:cs="Arial"/>
                <w:b/>
                <w:sz w:val="20"/>
                <w:szCs w:val="20"/>
              </w:rPr>
            </w:pPr>
            <w:r w:rsidRPr="00ED42CD">
              <w:rPr>
                <w:rFonts w:ascii="Arial" w:hAnsi="Arial" w:cs="Arial"/>
                <w:b/>
                <w:sz w:val="20"/>
                <w:szCs w:val="20"/>
              </w:rPr>
              <w:t>Parent, Business, Community, Teacher, etc</w:t>
            </w:r>
          </w:p>
        </w:tc>
        <w:tc>
          <w:tcPr>
            <w:tcW w:w="1681" w:type="dxa"/>
            <w:shd w:val="clear" w:color="auto" w:fill="E0E0E0"/>
          </w:tcPr>
          <w:p w:rsidR="009752E6" w:rsidRPr="00ED42CD" w:rsidRDefault="009752E6" w:rsidP="00ED42CD">
            <w:pPr>
              <w:jc w:val="center"/>
              <w:rPr>
                <w:rFonts w:ascii="Arial" w:hAnsi="Arial" w:cs="Arial"/>
                <w:b/>
              </w:rPr>
            </w:pPr>
            <w:r w:rsidRPr="00ED42CD">
              <w:rPr>
                <w:rFonts w:ascii="Arial" w:hAnsi="Arial" w:cs="Arial"/>
                <w:b/>
              </w:rPr>
              <w:t>Signature</w:t>
            </w:r>
          </w:p>
        </w:tc>
      </w:tr>
      <w:tr w:rsidR="009752E6" w:rsidRPr="00ED42CD" w:rsidTr="00EC1D19">
        <w:tc>
          <w:tcPr>
            <w:tcW w:w="2056" w:type="dxa"/>
          </w:tcPr>
          <w:p w:rsidR="009752E6" w:rsidRPr="00ED42CD" w:rsidRDefault="009752E6" w:rsidP="00A357AE">
            <w:pPr>
              <w:jc w:val="center"/>
              <w:rPr>
                <w:rFonts w:ascii="Arial" w:hAnsi="Arial" w:cs="Arial"/>
              </w:rPr>
            </w:pPr>
            <w:r>
              <w:rPr>
                <w:rFonts w:ascii="Arial" w:hAnsi="Arial" w:cs="Arial"/>
              </w:rPr>
              <w:t xml:space="preserve">Alma Dee </w:t>
            </w:r>
            <w:proofErr w:type="spellStart"/>
            <w:r>
              <w:rPr>
                <w:rFonts w:ascii="Arial" w:hAnsi="Arial" w:cs="Arial"/>
              </w:rPr>
              <w:t>Dee</w:t>
            </w:r>
            <w:proofErr w:type="spellEnd"/>
            <w:r>
              <w:rPr>
                <w:rFonts w:ascii="Arial" w:hAnsi="Arial" w:cs="Arial"/>
              </w:rPr>
              <w:t xml:space="preserve"> Bernal</w:t>
            </w:r>
          </w:p>
        </w:tc>
        <w:tc>
          <w:tcPr>
            <w:tcW w:w="2431" w:type="dxa"/>
          </w:tcPr>
          <w:p w:rsidR="009752E6" w:rsidRDefault="009752E6" w:rsidP="008F6A21">
            <w:pPr>
              <w:jc w:val="center"/>
              <w:rPr>
                <w:rFonts w:ascii="Arial" w:hAnsi="Arial" w:cs="Arial"/>
              </w:rPr>
            </w:pPr>
            <w:r>
              <w:rPr>
                <w:rFonts w:ascii="Arial" w:hAnsi="Arial" w:cs="Arial"/>
              </w:rPr>
              <w:t xml:space="preserve">Alma Dee </w:t>
            </w:r>
            <w:proofErr w:type="spellStart"/>
            <w:r>
              <w:rPr>
                <w:rFonts w:ascii="Arial" w:hAnsi="Arial" w:cs="Arial"/>
              </w:rPr>
              <w:t>Dee</w:t>
            </w:r>
            <w:proofErr w:type="spellEnd"/>
            <w:r>
              <w:rPr>
                <w:rFonts w:ascii="Arial" w:hAnsi="Arial" w:cs="Arial"/>
              </w:rPr>
              <w:t xml:space="preserve"> Bernal</w:t>
            </w:r>
          </w:p>
        </w:tc>
        <w:tc>
          <w:tcPr>
            <w:tcW w:w="2431" w:type="dxa"/>
            <w:vAlign w:val="center"/>
          </w:tcPr>
          <w:p w:rsidR="009752E6" w:rsidRPr="00ED42CD" w:rsidRDefault="009752E6" w:rsidP="009752E6">
            <w:pPr>
              <w:jc w:val="center"/>
              <w:rPr>
                <w:rFonts w:ascii="Arial" w:hAnsi="Arial" w:cs="Arial"/>
              </w:rPr>
            </w:pPr>
            <w:r w:rsidRPr="00ED42CD">
              <w:rPr>
                <w:rFonts w:ascii="Arial" w:hAnsi="Arial" w:cs="Arial"/>
              </w:rPr>
              <w:t>Superintendent</w:t>
            </w:r>
          </w:p>
        </w:tc>
        <w:tc>
          <w:tcPr>
            <w:tcW w:w="1681" w:type="dxa"/>
            <w:vAlign w:val="center"/>
          </w:tcPr>
          <w:p w:rsidR="009752E6" w:rsidRPr="00ED42CD" w:rsidRDefault="009752E6" w:rsidP="00ED42CD">
            <w:pPr>
              <w:jc w:val="center"/>
              <w:rPr>
                <w:rFonts w:ascii="Arial" w:hAnsi="Arial" w:cs="Arial"/>
              </w:rPr>
            </w:pPr>
          </w:p>
        </w:tc>
      </w:tr>
      <w:tr w:rsidR="009752E6" w:rsidRPr="00ED42CD" w:rsidTr="00EC1D19">
        <w:tc>
          <w:tcPr>
            <w:tcW w:w="2056" w:type="dxa"/>
          </w:tcPr>
          <w:p w:rsidR="009752E6" w:rsidRDefault="009752E6" w:rsidP="00A357AE">
            <w:pPr>
              <w:jc w:val="center"/>
              <w:rPr>
                <w:rFonts w:ascii="Arial" w:hAnsi="Arial" w:cs="Arial"/>
              </w:rPr>
            </w:pPr>
            <w:r>
              <w:rPr>
                <w:rFonts w:ascii="Arial" w:hAnsi="Arial" w:cs="Arial"/>
              </w:rPr>
              <w:t>Ricardo Godoy</w:t>
            </w:r>
          </w:p>
        </w:tc>
        <w:tc>
          <w:tcPr>
            <w:tcW w:w="2431" w:type="dxa"/>
          </w:tcPr>
          <w:p w:rsidR="009752E6" w:rsidRDefault="009752E6" w:rsidP="00A357AE">
            <w:pPr>
              <w:jc w:val="center"/>
              <w:rPr>
                <w:rFonts w:ascii="Arial" w:hAnsi="Arial" w:cs="Arial"/>
              </w:rPr>
            </w:pPr>
            <w:r>
              <w:rPr>
                <w:rFonts w:ascii="Arial" w:hAnsi="Arial" w:cs="Arial"/>
              </w:rPr>
              <w:t>Ricardo Godoy</w:t>
            </w:r>
          </w:p>
        </w:tc>
        <w:tc>
          <w:tcPr>
            <w:tcW w:w="2431" w:type="dxa"/>
            <w:vAlign w:val="center"/>
          </w:tcPr>
          <w:p w:rsidR="009752E6" w:rsidRDefault="009752E6" w:rsidP="00A357AE">
            <w:pPr>
              <w:jc w:val="center"/>
              <w:rPr>
                <w:rFonts w:ascii="Arial" w:hAnsi="Arial" w:cs="Arial"/>
              </w:rPr>
            </w:pPr>
            <w:r>
              <w:rPr>
                <w:rFonts w:ascii="Arial" w:hAnsi="Arial" w:cs="Arial"/>
              </w:rPr>
              <w:t>Principal</w:t>
            </w:r>
          </w:p>
        </w:tc>
        <w:tc>
          <w:tcPr>
            <w:tcW w:w="1681" w:type="dxa"/>
            <w:vAlign w:val="center"/>
          </w:tcPr>
          <w:p w:rsidR="009752E6" w:rsidRDefault="009752E6" w:rsidP="00ED42CD">
            <w:pPr>
              <w:jc w:val="center"/>
              <w:rPr>
                <w:rFonts w:ascii="Arial" w:hAnsi="Arial" w:cs="Arial"/>
              </w:rPr>
            </w:pPr>
          </w:p>
        </w:tc>
      </w:tr>
      <w:tr w:rsidR="009752E6" w:rsidRPr="00ED42CD" w:rsidTr="00EC1D19">
        <w:tc>
          <w:tcPr>
            <w:tcW w:w="2056" w:type="dxa"/>
          </w:tcPr>
          <w:p w:rsidR="009752E6" w:rsidRDefault="009752E6" w:rsidP="00A357AE">
            <w:pPr>
              <w:jc w:val="center"/>
              <w:rPr>
                <w:rFonts w:ascii="Arial" w:hAnsi="Arial" w:cs="Arial"/>
              </w:rPr>
            </w:pPr>
          </w:p>
          <w:p w:rsidR="009752E6" w:rsidRDefault="009752E6" w:rsidP="00A357AE">
            <w:pPr>
              <w:jc w:val="center"/>
              <w:rPr>
                <w:rFonts w:ascii="Arial" w:hAnsi="Arial" w:cs="Arial"/>
              </w:rPr>
            </w:pPr>
            <w:r>
              <w:rPr>
                <w:rFonts w:ascii="Arial" w:hAnsi="Arial" w:cs="Arial"/>
              </w:rPr>
              <w:t>Rosemarie Rojas</w:t>
            </w:r>
          </w:p>
        </w:tc>
        <w:tc>
          <w:tcPr>
            <w:tcW w:w="2431" w:type="dxa"/>
          </w:tcPr>
          <w:p w:rsidR="009752E6" w:rsidRDefault="009752E6" w:rsidP="00A357AE">
            <w:pPr>
              <w:jc w:val="center"/>
              <w:rPr>
                <w:rFonts w:ascii="Arial" w:hAnsi="Arial" w:cs="Arial"/>
              </w:rPr>
            </w:pPr>
            <w:r>
              <w:rPr>
                <w:rFonts w:ascii="Arial" w:hAnsi="Arial" w:cs="Arial"/>
              </w:rPr>
              <w:t>Rosemarie Rojas, Instructional Consultant</w:t>
            </w:r>
          </w:p>
        </w:tc>
        <w:tc>
          <w:tcPr>
            <w:tcW w:w="2431" w:type="dxa"/>
            <w:vAlign w:val="center"/>
          </w:tcPr>
          <w:p w:rsidR="009752E6" w:rsidRPr="00ED42CD" w:rsidRDefault="009752E6" w:rsidP="00A357AE">
            <w:pPr>
              <w:jc w:val="center"/>
              <w:rPr>
                <w:rFonts w:ascii="Arial" w:hAnsi="Arial" w:cs="Arial"/>
              </w:rPr>
            </w:pPr>
            <w:r>
              <w:rPr>
                <w:rFonts w:ascii="Arial" w:hAnsi="Arial" w:cs="Arial"/>
              </w:rPr>
              <w:t>Math Teacher and Instructional Consultant</w:t>
            </w:r>
          </w:p>
        </w:tc>
        <w:tc>
          <w:tcPr>
            <w:tcW w:w="1681" w:type="dxa"/>
            <w:vAlign w:val="center"/>
          </w:tcPr>
          <w:p w:rsidR="009752E6" w:rsidRDefault="009752E6" w:rsidP="00ED42CD">
            <w:pPr>
              <w:jc w:val="center"/>
              <w:rPr>
                <w:rFonts w:ascii="Arial" w:hAnsi="Arial" w:cs="Arial"/>
              </w:rPr>
            </w:pPr>
          </w:p>
          <w:p w:rsidR="009752E6" w:rsidRPr="00ED42CD" w:rsidRDefault="009752E6" w:rsidP="00ED42CD">
            <w:pPr>
              <w:jc w:val="center"/>
              <w:rPr>
                <w:rFonts w:ascii="Arial" w:hAnsi="Arial" w:cs="Arial"/>
              </w:rPr>
            </w:pPr>
          </w:p>
        </w:tc>
      </w:tr>
      <w:tr w:rsidR="009752E6" w:rsidRPr="00ED42CD" w:rsidTr="00EC1D19">
        <w:tc>
          <w:tcPr>
            <w:tcW w:w="2056" w:type="dxa"/>
          </w:tcPr>
          <w:p w:rsidR="009752E6" w:rsidRDefault="009752E6" w:rsidP="00A357AE">
            <w:pPr>
              <w:jc w:val="center"/>
              <w:rPr>
                <w:rFonts w:ascii="Arial" w:hAnsi="Arial" w:cs="Arial"/>
              </w:rPr>
            </w:pPr>
          </w:p>
        </w:tc>
        <w:tc>
          <w:tcPr>
            <w:tcW w:w="2431" w:type="dxa"/>
          </w:tcPr>
          <w:p w:rsidR="009752E6" w:rsidRDefault="009752E6" w:rsidP="00A357AE">
            <w:pPr>
              <w:jc w:val="center"/>
              <w:rPr>
                <w:rFonts w:ascii="Arial" w:hAnsi="Arial" w:cs="Arial"/>
              </w:rPr>
            </w:pPr>
          </w:p>
        </w:tc>
        <w:tc>
          <w:tcPr>
            <w:tcW w:w="2431" w:type="dxa"/>
            <w:vAlign w:val="center"/>
          </w:tcPr>
          <w:p w:rsidR="009752E6" w:rsidRPr="00ED42CD" w:rsidRDefault="009752E6" w:rsidP="00A357AE">
            <w:pPr>
              <w:jc w:val="center"/>
              <w:rPr>
                <w:rFonts w:ascii="Arial" w:hAnsi="Arial" w:cs="Arial"/>
              </w:rPr>
            </w:pPr>
            <w:r>
              <w:rPr>
                <w:rFonts w:ascii="Arial" w:hAnsi="Arial" w:cs="Arial"/>
              </w:rPr>
              <w:t>Early Childhood Coordinator</w:t>
            </w:r>
          </w:p>
        </w:tc>
        <w:tc>
          <w:tcPr>
            <w:tcW w:w="1681" w:type="dxa"/>
            <w:vAlign w:val="center"/>
          </w:tcPr>
          <w:p w:rsidR="009752E6" w:rsidRDefault="009752E6" w:rsidP="00ED42CD">
            <w:pPr>
              <w:jc w:val="center"/>
              <w:rPr>
                <w:rFonts w:ascii="Arial" w:hAnsi="Arial" w:cs="Arial"/>
                <w:i/>
              </w:rPr>
            </w:pPr>
          </w:p>
          <w:p w:rsidR="009752E6" w:rsidRPr="00ED42CD" w:rsidRDefault="009752E6" w:rsidP="00ED42CD">
            <w:pPr>
              <w:jc w:val="center"/>
              <w:rPr>
                <w:rFonts w:ascii="Arial" w:hAnsi="Arial" w:cs="Arial"/>
                <w:i/>
              </w:rPr>
            </w:pPr>
          </w:p>
        </w:tc>
      </w:tr>
      <w:tr w:rsidR="009752E6" w:rsidRPr="00ED42CD" w:rsidTr="00EC1D19">
        <w:tc>
          <w:tcPr>
            <w:tcW w:w="2056" w:type="dxa"/>
          </w:tcPr>
          <w:p w:rsidR="009752E6" w:rsidRDefault="009752E6" w:rsidP="00A357AE">
            <w:pPr>
              <w:jc w:val="center"/>
              <w:rPr>
                <w:rFonts w:ascii="Arial" w:hAnsi="Arial" w:cs="Arial"/>
              </w:rPr>
            </w:pPr>
          </w:p>
        </w:tc>
        <w:tc>
          <w:tcPr>
            <w:tcW w:w="2431" w:type="dxa"/>
          </w:tcPr>
          <w:p w:rsidR="009752E6" w:rsidRDefault="009752E6" w:rsidP="00A357AE">
            <w:pPr>
              <w:jc w:val="center"/>
              <w:rPr>
                <w:rFonts w:ascii="Arial" w:hAnsi="Arial" w:cs="Arial"/>
              </w:rPr>
            </w:pPr>
          </w:p>
        </w:tc>
        <w:tc>
          <w:tcPr>
            <w:tcW w:w="2431" w:type="dxa"/>
            <w:vAlign w:val="center"/>
          </w:tcPr>
          <w:p w:rsidR="009752E6" w:rsidRPr="00ED42CD" w:rsidRDefault="009752E6" w:rsidP="00A357AE">
            <w:pPr>
              <w:jc w:val="center"/>
              <w:rPr>
                <w:rFonts w:ascii="Arial" w:hAnsi="Arial" w:cs="Arial"/>
              </w:rPr>
            </w:pPr>
            <w:r>
              <w:rPr>
                <w:rFonts w:ascii="Arial" w:hAnsi="Arial" w:cs="Arial"/>
              </w:rPr>
              <w:t>Truancy Officer</w:t>
            </w:r>
          </w:p>
        </w:tc>
        <w:tc>
          <w:tcPr>
            <w:tcW w:w="1681" w:type="dxa"/>
            <w:vAlign w:val="center"/>
          </w:tcPr>
          <w:p w:rsidR="009752E6" w:rsidRPr="00ED42CD" w:rsidRDefault="009752E6" w:rsidP="00ED42CD">
            <w:pPr>
              <w:jc w:val="center"/>
              <w:rPr>
                <w:rFonts w:ascii="Arial" w:hAnsi="Arial" w:cs="Arial"/>
                <w:i/>
              </w:rPr>
            </w:pPr>
          </w:p>
        </w:tc>
      </w:tr>
      <w:tr w:rsidR="009752E6" w:rsidRPr="00ED42CD" w:rsidTr="00EC1D19">
        <w:tc>
          <w:tcPr>
            <w:tcW w:w="2056" w:type="dxa"/>
          </w:tcPr>
          <w:p w:rsidR="009752E6" w:rsidRDefault="009752E6" w:rsidP="00A357AE">
            <w:pPr>
              <w:jc w:val="center"/>
              <w:rPr>
                <w:rFonts w:ascii="Arial" w:hAnsi="Arial" w:cs="Arial"/>
              </w:rPr>
            </w:pPr>
          </w:p>
          <w:p w:rsidR="009752E6" w:rsidRDefault="009752E6" w:rsidP="00A357AE">
            <w:pPr>
              <w:jc w:val="center"/>
              <w:rPr>
                <w:rFonts w:ascii="Arial" w:hAnsi="Arial" w:cs="Arial"/>
              </w:rPr>
            </w:pPr>
            <w:r>
              <w:rPr>
                <w:rFonts w:ascii="Arial" w:hAnsi="Arial" w:cs="Arial"/>
              </w:rPr>
              <w:t xml:space="preserve">Kavita </w:t>
            </w:r>
            <w:proofErr w:type="spellStart"/>
            <w:r>
              <w:rPr>
                <w:rFonts w:ascii="Arial" w:hAnsi="Arial" w:cs="Arial"/>
              </w:rPr>
              <w:t>Bhatka</w:t>
            </w:r>
            <w:proofErr w:type="spellEnd"/>
          </w:p>
        </w:tc>
        <w:tc>
          <w:tcPr>
            <w:tcW w:w="2431" w:type="dxa"/>
          </w:tcPr>
          <w:p w:rsidR="009752E6" w:rsidRDefault="009752E6" w:rsidP="00A357AE">
            <w:pPr>
              <w:jc w:val="center"/>
              <w:rPr>
                <w:rFonts w:ascii="Arial" w:hAnsi="Arial" w:cs="Arial"/>
              </w:rPr>
            </w:pPr>
            <w:r>
              <w:rPr>
                <w:rFonts w:ascii="Arial" w:hAnsi="Arial" w:cs="Arial"/>
              </w:rPr>
              <w:t>Counselor</w:t>
            </w:r>
          </w:p>
        </w:tc>
        <w:tc>
          <w:tcPr>
            <w:tcW w:w="2431" w:type="dxa"/>
            <w:vAlign w:val="center"/>
          </w:tcPr>
          <w:p w:rsidR="009752E6" w:rsidRPr="00ED42CD" w:rsidRDefault="009752E6" w:rsidP="00A357AE">
            <w:pPr>
              <w:jc w:val="center"/>
              <w:rPr>
                <w:rFonts w:ascii="Arial" w:hAnsi="Arial" w:cs="Arial"/>
              </w:rPr>
            </w:pPr>
            <w:r>
              <w:rPr>
                <w:rFonts w:ascii="Arial" w:hAnsi="Arial" w:cs="Arial"/>
              </w:rPr>
              <w:t>Counselor</w:t>
            </w:r>
          </w:p>
        </w:tc>
        <w:tc>
          <w:tcPr>
            <w:tcW w:w="1681" w:type="dxa"/>
            <w:vAlign w:val="center"/>
          </w:tcPr>
          <w:p w:rsidR="009752E6" w:rsidRPr="00ED42CD" w:rsidRDefault="009752E6" w:rsidP="00ED42CD">
            <w:pPr>
              <w:jc w:val="center"/>
              <w:rPr>
                <w:rFonts w:ascii="Arial" w:hAnsi="Arial" w:cs="Arial"/>
              </w:rPr>
            </w:pPr>
          </w:p>
        </w:tc>
      </w:tr>
      <w:tr w:rsidR="009752E6" w:rsidRPr="00ED42CD" w:rsidTr="00EC1D19">
        <w:tc>
          <w:tcPr>
            <w:tcW w:w="2056" w:type="dxa"/>
          </w:tcPr>
          <w:p w:rsidR="009752E6" w:rsidRDefault="009752E6" w:rsidP="00A357AE">
            <w:pPr>
              <w:jc w:val="center"/>
              <w:rPr>
                <w:rFonts w:ascii="Arial" w:hAnsi="Arial" w:cs="Arial"/>
              </w:rPr>
            </w:pPr>
          </w:p>
          <w:p w:rsidR="009752E6" w:rsidRDefault="009752E6" w:rsidP="00A357AE">
            <w:pPr>
              <w:jc w:val="center"/>
              <w:rPr>
                <w:rFonts w:ascii="Arial" w:hAnsi="Arial" w:cs="Arial"/>
              </w:rPr>
            </w:pPr>
            <w:r>
              <w:rPr>
                <w:rFonts w:ascii="Arial" w:hAnsi="Arial" w:cs="Arial"/>
              </w:rPr>
              <w:t>Anita Hinojosa</w:t>
            </w:r>
          </w:p>
        </w:tc>
        <w:tc>
          <w:tcPr>
            <w:tcW w:w="2431" w:type="dxa"/>
          </w:tcPr>
          <w:p w:rsidR="009752E6" w:rsidRDefault="009752E6" w:rsidP="00A357AE">
            <w:pPr>
              <w:jc w:val="center"/>
              <w:rPr>
                <w:rFonts w:ascii="Arial" w:hAnsi="Arial" w:cs="Arial"/>
              </w:rPr>
            </w:pPr>
            <w:r>
              <w:rPr>
                <w:rFonts w:ascii="Arial" w:hAnsi="Arial" w:cs="Arial"/>
              </w:rPr>
              <w:t>Director of Federal Programs</w:t>
            </w:r>
          </w:p>
        </w:tc>
        <w:tc>
          <w:tcPr>
            <w:tcW w:w="2431" w:type="dxa"/>
            <w:vAlign w:val="center"/>
          </w:tcPr>
          <w:p w:rsidR="009752E6" w:rsidRPr="00ED42CD" w:rsidRDefault="009752E6" w:rsidP="00A357AE">
            <w:pPr>
              <w:jc w:val="center"/>
              <w:rPr>
                <w:rFonts w:ascii="Arial" w:hAnsi="Arial" w:cs="Arial"/>
              </w:rPr>
            </w:pPr>
            <w:r>
              <w:rPr>
                <w:rFonts w:ascii="Arial" w:hAnsi="Arial" w:cs="Arial"/>
              </w:rPr>
              <w:t>Director of Federal Programs</w:t>
            </w:r>
          </w:p>
        </w:tc>
        <w:tc>
          <w:tcPr>
            <w:tcW w:w="1681" w:type="dxa"/>
            <w:vAlign w:val="center"/>
          </w:tcPr>
          <w:p w:rsidR="009752E6" w:rsidRDefault="009752E6" w:rsidP="00ED42CD">
            <w:pPr>
              <w:jc w:val="center"/>
              <w:rPr>
                <w:rFonts w:ascii="Arial" w:hAnsi="Arial" w:cs="Arial"/>
              </w:rPr>
            </w:pPr>
          </w:p>
          <w:p w:rsidR="009752E6" w:rsidRPr="00ED42CD" w:rsidRDefault="009752E6" w:rsidP="00ED42CD">
            <w:pPr>
              <w:jc w:val="center"/>
              <w:rPr>
                <w:rFonts w:ascii="Arial" w:hAnsi="Arial" w:cs="Arial"/>
              </w:rPr>
            </w:pPr>
          </w:p>
        </w:tc>
      </w:tr>
      <w:tr w:rsidR="009752E6" w:rsidRPr="00ED42CD" w:rsidTr="00EC1D19">
        <w:tc>
          <w:tcPr>
            <w:tcW w:w="2056" w:type="dxa"/>
          </w:tcPr>
          <w:p w:rsidR="009752E6" w:rsidRDefault="009752E6" w:rsidP="00A357AE">
            <w:pPr>
              <w:jc w:val="center"/>
              <w:rPr>
                <w:rFonts w:ascii="Arial" w:hAnsi="Arial" w:cs="Arial"/>
              </w:rPr>
            </w:pPr>
          </w:p>
          <w:p w:rsidR="009752E6" w:rsidRDefault="009752E6" w:rsidP="00A357AE">
            <w:pPr>
              <w:jc w:val="center"/>
              <w:rPr>
                <w:rFonts w:ascii="Arial" w:hAnsi="Arial" w:cs="Arial"/>
              </w:rPr>
            </w:pPr>
            <w:r>
              <w:rPr>
                <w:rFonts w:ascii="Arial" w:hAnsi="Arial" w:cs="Arial"/>
              </w:rPr>
              <w:t>Sylvia Segovia</w:t>
            </w:r>
          </w:p>
        </w:tc>
        <w:tc>
          <w:tcPr>
            <w:tcW w:w="2431" w:type="dxa"/>
          </w:tcPr>
          <w:p w:rsidR="009752E6" w:rsidRDefault="009752E6" w:rsidP="00A357AE">
            <w:pPr>
              <w:jc w:val="center"/>
              <w:rPr>
                <w:rFonts w:ascii="Arial" w:hAnsi="Arial" w:cs="Arial"/>
              </w:rPr>
            </w:pPr>
            <w:r>
              <w:rPr>
                <w:rFonts w:ascii="Arial" w:hAnsi="Arial" w:cs="Arial"/>
              </w:rPr>
              <w:t>Cathy Saldana</w:t>
            </w:r>
          </w:p>
        </w:tc>
        <w:tc>
          <w:tcPr>
            <w:tcW w:w="2431" w:type="dxa"/>
            <w:vAlign w:val="center"/>
          </w:tcPr>
          <w:p w:rsidR="009752E6" w:rsidRPr="00ED42CD" w:rsidRDefault="009752E6" w:rsidP="00A357AE">
            <w:pPr>
              <w:jc w:val="center"/>
              <w:rPr>
                <w:rFonts w:ascii="Arial" w:hAnsi="Arial" w:cs="Arial"/>
              </w:rPr>
            </w:pPr>
            <w:r>
              <w:rPr>
                <w:rFonts w:ascii="Arial" w:hAnsi="Arial" w:cs="Arial"/>
              </w:rPr>
              <w:t>Finance Director</w:t>
            </w:r>
          </w:p>
        </w:tc>
        <w:tc>
          <w:tcPr>
            <w:tcW w:w="1681" w:type="dxa"/>
            <w:vAlign w:val="center"/>
          </w:tcPr>
          <w:p w:rsidR="009752E6" w:rsidRPr="00ED42CD" w:rsidRDefault="009752E6" w:rsidP="00C43BD9">
            <w:pPr>
              <w:jc w:val="center"/>
              <w:rPr>
                <w:rFonts w:ascii="Arial" w:hAnsi="Arial" w:cs="Arial"/>
              </w:rPr>
            </w:pPr>
          </w:p>
        </w:tc>
      </w:tr>
      <w:tr w:rsidR="009752E6" w:rsidRPr="00ED42CD" w:rsidTr="00EC1D19">
        <w:tc>
          <w:tcPr>
            <w:tcW w:w="2056" w:type="dxa"/>
          </w:tcPr>
          <w:p w:rsidR="009752E6" w:rsidRDefault="009752E6" w:rsidP="00A357AE">
            <w:pPr>
              <w:jc w:val="center"/>
              <w:rPr>
                <w:rFonts w:ascii="Arial" w:hAnsi="Arial" w:cs="Arial"/>
              </w:rPr>
            </w:pPr>
          </w:p>
          <w:p w:rsidR="009752E6" w:rsidRDefault="009752E6" w:rsidP="00A357AE">
            <w:pPr>
              <w:jc w:val="center"/>
              <w:rPr>
                <w:rFonts w:ascii="Arial" w:hAnsi="Arial" w:cs="Arial"/>
              </w:rPr>
            </w:pPr>
            <w:r>
              <w:rPr>
                <w:rFonts w:ascii="Arial" w:hAnsi="Arial" w:cs="Arial"/>
              </w:rPr>
              <w:t>Celeste Fuentes</w:t>
            </w:r>
          </w:p>
        </w:tc>
        <w:tc>
          <w:tcPr>
            <w:tcW w:w="2431" w:type="dxa"/>
          </w:tcPr>
          <w:p w:rsidR="009752E6" w:rsidRDefault="009752E6" w:rsidP="00A357AE">
            <w:pPr>
              <w:jc w:val="center"/>
              <w:rPr>
                <w:rFonts w:ascii="Arial" w:hAnsi="Arial" w:cs="Arial"/>
              </w:rPr>
            </w:pPr>
            <w:r>
              <w:rPr>
                <w:rFonts w:ascii="Arial" w:hAnsi="Arial" w:cs="Arial"/>
              </w:rPr>
              <w:t>Celeste Fuentes</w:t>
            </w:r>
          </w:p>
        </w:tc>
        <w:tc>
          <w:tcPr>
            <w:tcW w:w="2431" w:type="dxa"/>
            <w:vAlign w:val="center"/>
          </w:tcPr>
          <w:p w:rsidR="009752E6" w:rsidRPr="00ED42CD" w:rsidRDefault="009752E6" w:rsidP="00A357AE">
            <w:pPr>
              <w:jc w:val="center"/>
              <w:rPr>
                <w:rFonts w:ascii="Arial" w:hAnsi="Arial" w:cs="Arial"/>
              </w:rPr>
            </w:pPr>
            <w:r>
              <w:rPr>
                <w:rFonts w:ascii="Arial" w:hAnsi="Arial" w:cs="Arial"/>
              </w:rPr>
              <w:t>PEIMS Coordinator</w:t>
            </w:r>
          </w:p>
        </w:tc>
        <w:tc>
          <w:tcPr>
            <w:tcW w:w="1681" w:type="dxa"/>
            <w:vAlign w:val="center"/>
          </w:tcPr>
          <w:p w:rsidR="009752E6" w:rsidRPr="00ED42CD" w:rsidRDefault="009752E6" w:rsidP="00ED42CD">
            <w:pPr>
              <w:jc w:val="center"/>
              <w:rPr>
                <w:rFonts w:ascii="Arial" w:hAnsi="Arial" w:cs="Arial"/>
              </w:rPr>
            </w:pPr>
          </w:p>
        </w:tc>
      </w:tr>
      <w:tr w:rsidR="009752E6" w:rsidRPr="00ED42CD" w:rsidTr="00EC1D19">
        <w:tc>
          <w:tcPr>
            <w:tcW w:w="2056" w:type="dxa"/>
          </w:tcPr>
          <w:p w:rsidR="009752E6" w:rsidRDefault="009752E6" w:rsidP="00A357AE">
            <w:pPr>
              <w:jc w:val="center"/>
              <w:rPr>
                <w:rFonts w:ascii="Arial" w:hAnsi="Arial" w:cs="Arial"/>
              </w:rPr>
            </w:pPr>
          </w:p>
          <w:p w:rsidR="009752E6" w:rsidRDefault="009752E6" w:rsidP="00A357AE">
            <w:pPr>
              <w:jc w:val="center"/>
              <w:rPr>
                <w:rFonts w:ascii="Arial" w:hAnsi="Arial" w:cs="Arial"/>
              </w:rPr>
            </w:pPr>
            <w:r>
              <w:rPr>
                <w:rFonts w:ascii="Arial" w:hAnsi="Arial" w:cs="Arial"/>
              </w:rPr>
              <w:t>Eli Castillo</w:t>
            </w:r>
          </w:p>
        </w:tc>
        <w:tc>
          <w:tcPr>
            <w:tcW w:w="2431" w:type="dxa"/>
          </w:tcPr>
          <w:p w:rsidR="009752E6" w:rsidRDefault="009752E6" w:rsidP="00A357AE">
            <w:pPr>
              <w:jc w:val="center"/>
              <w:rPr>
                <w:rFonts w:ascii="Arial" w:hAnsi="Arial" w:cs="Arial"/>
              </w:rPr>
            </w:pPr>
            <w:r>
              <w:rPr>
                <w:rFonts w:ascii="Arial" w:hAnsi="Arial" w:cs="Arial"/>
              </w:rPr>
              <w:t>Ryan McGee</w:t>
            </w:r>
          </w:p>
        </w:tc>
        <w:tc>
          <w:tcPr>
            <w:tcW w:w="2431" w:type="dxa"/>
            <w:vAlign w:val="center"/>
          </w:tcPr>
          <w:p w:rsidR="009752E6" w:rsidRPr="00ED42CD" w:rsidRDefault="009752E6" w:rsidP="00A357AE">
            <w:pPr>
              <w:jc w:val="center"/>
              <w:rPr>
                <w:rFonts w:ascii="Arial" w:hAnsi="Arial" w:cs="Arial"/>
              </w:rPr>
            </w:pPr>
            <w:r>
              <w:rPr>
                <w:rFonts w:ascii="Arial" w:hAnsi="Arial" w:cs="Arial"/>
              </w:rPr>
              <w:t>Director of Technology</w:t>
            </w:r>
          </w:p>
        </w:tc>
        <w:tc>
          <w:tcPr>
            <w:tcW w:w="1681" w:type="dxa"/>
            <w:vAlign w:val="center"/>
          </w:tcPr>
          <w:p w:rsidR="009752E6" w:rsidRPr="00ED42CD" w:rsidRDefault="009752E6" w:rsidP="00ED42CD">
            <w:pPr>
              <w:jc w:val="center"/>
              <w:rPr>
                <w:rFonts w:ascii="Arial" w:hAnsi="Arial" w:cs="Arial"/>
              </w:rPr>
            </w:pPr>
          </w:p>
        </w:tc>
      </w:tr>
    </w:tbl>
    <w:p w:rsidR="001814DB" w:rsidRPr="003A1483" w:rsidRDefault="001814DB" w:rsidP="003A1483">
      <w:pPr>
        <w:rPr>
          <w:rFonts w:ascii="Arial" w:hAnsi="Arial" w:cs="Arial"/>
        </w:rPr>
      </w:pPr>
    </w:p>
    <w:p w:rsidR="001814DB" w:rsidRDefault="001814DB">
      <w:pPr>
        <w:pStyle w:val="Heading3"/>
        <w:rPr>
          <w:rFonts w:ascii="Arial" w:hAnsi="Arial" w:cs="Arial"/>
          <w:sz w:val="40"/>
        </w:rPr>
      </w:pPr>
    </w:p>
    <w:p w:rsidR="009752E6" w:rsidRDefault="009752E6" w:rsidP="009752E6"/>
    <w:p w:rsidR="009752E6" w:rsidRDefault="009752E6" w:rsidP="009752E6"/>
    <w:p w:rsidR="009752E6" w:rsidRDefault="009752E6" w:rsidP="009752E6"/>
    <w:p w:rsidR="009752E6" w:rsidRPr="009752E6" w:rsidRDefault="009752E6" w:rsidP="009752E6"/>
    <w:p w:rsidR="003A1483" w:rsidRDefault="007A239C" w:rsidP="003A1483">
      <w:pPr>
        <w:pStyle w:val="Heading3"/>
        <w:rPr>
          <w:sz w:val="40"/>
        </w:rPr>
      </w:pPr>
      <w:r>
        <w:rPr>
          <w:sz w:val="40"/>
        </w:rPr>
        <w:lastRenderedPageBreak/>
        <w:t>Comprehensive Needs Assessment</w:t>
      </w:r>
    </w:p>
    <w:p w:rsidR="003A1483" w:rsidRDefault="003A1483" w:rsidP="003A1483">
      <w:pPr>
        <w:pStyle w:val="Heading3"/>
        <w:rPr>
          <w:sz w:val="32"/>
          <w:szCs w:val="32"/>
        </w:rPr>
      </w:pPr>
    </w:p>
    <w:p w:rsidR="00FA087D" w:rsidRPr="003A1483" w:rsidRDefault="00A90E61" w:rsidP="003A1483">
      <w:pPr>
        <w:pStyle w:val="Heading3"/>
        <w:jc w:val="left"/>
        <w:rPr>
          <w:rFonts w:ascii="Arial" w:hAnsi="Arial" w:cs="Arial"/>
          <w:sz w:val="32"/>
          <w:szCs w:val="32"/>
        </w:rPr>
      </w:pPr>
      <w:r w:rsidRPr="003A1483">
        <w:rPr>
          <w:sz w:val="32"/>
          <w:szCs w:val="32"/>
        </w:rPr>
        <w:t xml:space="preserve">A </w:t>
      </w:r>
      <w:r w:rsidR="00FA087D" w:rsidRPr="003A1483">
        <w:rPr>
          <w:sz w:val="32"/>
          <w:szCs w:val="32"/>
        </w:rPr>
        <w:t>Comprehensive Needs Assessment was conducted w</w:t>
      </w:r>
      <w:r w:rsidR="0013018A">
        <w:rPr>
          <w:sz w:val="32"/>
          <w:szCs w:val="32"/>
        </w:rPr>
        <w:t>ith the</w:t>
      </w:r>
      <w:r w:rsidR="006521CC">
        <w:rPr>
          <w:sz w:val="32"/>
          <w:szCs w:val="32"/>
        </w:rPr>
        <w:t xml:space="preserve"> Committee on</w:t>
      </w:r>
      <w:r w:rsidR="00312A89">
        <w:rPr>
          <w:sz w:val="32"/>
          <w:szCs w:val="32"/>
        </w:rPr>
        <w:t xml:space="preserve"> </w:t>
      </w:r>
      <w:r w:rsidR="008F6A21">
        <w:rPr>
          <w:sz w:val="32"/>
          <w:szCs w:val="32"/>
        </w:rPr>
        <w:t>August 2018</w:t>
      </w:r>
      <w:r w:rsidR="00FA087D" w:rsidRPr="003A1483">
        <w:rPr>
          <w:sz w:val="32"/>
          <w:szCs w:val="32"/>
        </w:rPr>
        <w:t xml:space="preserve">.  </w:t>
      </w:r>
    </w:p>
    <w:p w:rsidR="00FA087D" w:rsidRDefault="00FA087D">
      <w:pPr>
        <w:pStyle w:val="BodyText2"/>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p>
    <w:tbl>
      <w:tblPr>
        <w:tblW w:w="13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8"/>
        <w:gridCol w:w="6848"/>
      </w:tblGrid>
      <w:tr w:rsidR="00FA087D" w:rsidRPr="00ED42CD" w:rsidTr="00ED42CD">
        <w:trPr>
          <w:trHeight w:val="316"/>
        </w:trPr>
        <w:tc>
          <w:tcPr>
            <w:tcW w:w="6848" w:type="dxa"/>
          </w:tcPr>
          <w:p w:rsidR="00FA087D" w:rsidRPr="00ED42CD" w:rsidRDefault="00FA087D" w:rsidP="00ED42CD">
            <w:pPr>
              <w:pStyle w:val="BodyText2"/>
              <w:jc w:val="center"/>
              <w:rPr>
                <w:rFonts w:ascii="Arial" w:hAnsi="Arial" w:cs="Arial"/>
                <w:b/>
                <w:i w:val="0"/>
                <w:sz w:val="24"/>
              </w:rPr>
            </w:pPr>
            <w:r w:rsidRPr="00ED42CD">
              <w:rPr>
                <w:rFonts w:ascii="Arial" w:hAnsi="Arial" w:cs="Arial"/>
                <w:b/>
                <w:i w:val="0"/>
                <w:sz w:val="24"/>
              </w:rPr>
              <w:t>Participants in Attendance</w:t>
            </w:r>
          </w:p>
        </w:tc>
        <w:tc>
          <w:tcPr>
            <w:tcW w:w="6848" w:type="dxa"/>
          </w:tcPr>
          <w:p w:rsidR="00FA087D" w:rsidRPr="00ED42CD" w:rsidRDefault="00FA087D" w:rsidP="00ED42CD">
            <w:pPr>
              <w:pStyle w:val="BodyText2"/>
              <w:jc w:val="center"/>
              <w:rPr>
                <w:rFonts w:ascii="Arial" w:hAnsi="Arial" w:cs="Arial"/>
                <w:b/>
                <w:i w:val="0"/>
                <w:sz w:val="24"/>
              </w:rPr>
            </w:pPr>
            <w:r w:rsidRPr="00ED42CD">
              <w:rPr>
                <w:rFonts w:ascii="Arial" w:hAnsi="Arial" w:cs="Arial"/>
                <w:b/>
                <w:i w:val="0"/>
                <w:sz w:val="24"/>
              </w:rPr>
              <w:t>Data Sources</w:t>
            </w:r>
            <w:r w:rsidR="003F4F75" w:rsidRPr="00ED42CD">
              <w:rPr>
                <w:rFonts w:ascii="Arial" w:hAnsi="Arial" w:cs="Arial"/>
                <w:b/>
                <w:i w:val="0"/>
                <w:sz w:val="24"/>
              </w:rPr>
              <w:t xml:space="preserve"> Examined</w:t>
            </w:r>
            <w:r w:rsidR="003A1483" w:rsidRPr="00ED42CD">
              <w:rPr>
                <w:rFonts w:ascii="Arial" w:hAnsi="Arial" w:cs="Arial"/>
                <w:b/>
                <w:i w:val="0"/>
                <w:sz w:val="24"/>
              </w:rPr>
              <w:t xml:space="preserve"> </w:t>
            </w:r>
          </w:p>
        </w:tc>
      </w:tr>
      <w:tr w:rsidR="003A1483" w:rsidRPr="00ED42CD" w:rsidTr="00ED42CD">
        <w:trPr>
          <w:trHeight w:val="316"/>
        </w:trPr>
        <w:tc>
          <w:tcPr>
            <w:tcW w:w="6848" w:type="dxa"/>
          </w:tcPr>
          <w:p w:rsidR="003A1483" w:rsidRPr="00ED42CD" w:rsidRDefault="003A1483">
            <w:pPr>
              <w:pStyle w:val="BodyText2"/>
              <w:rPr>
                <w:rFonts w:ascii="Arial" w:hAnsi="Arial" w:cs="Arial"/>
                <w:sz w:val="24"/>
              </w:rPr>
            </w:pPr>
          </w:p>
          <w:p w:rsidR="000D7CD0" w:rsidRPr="00ED42CD" w:rsidRDefault="008F6A21">
            <w:pPr>
              <w:pStyle w:val="BodyText2"/>
              <w:rPr>
                <w:rFonts w:ascii="Arial" w:hAnsi="Arial" w:cs="Arial"/>
                <w:sz w:val="24"/>
              </w:rPr>
            </w:pPr>
            <w:r>
              <w:rPr>
                <w:rFonts w:ascii="Arial" w:hAnsi="Arial" w:cs="Arial"/>
                <w:sz w:val="24"/>
              </w:rPr>
              <w:t xml:space="preserve">Dee </w:t>
            </w:r>
            <w:proofErr w:type="spellStart"/>
            <w:r>
              <w:rPr>
                <w:rFonts w:ascii="Arial" w:hAnsi="Arial" w:cs="Arial"/>
                <w:sz w:val="24"/>
              </w:rPr>
              <w:t>Dee</w:t>
            </w:r>
            <w:proofErr w:type="spellEnd"/>
            <w:r>
              <w:rPr>
                <w:rFonts w:ascii="Arial" w:hAnsi="Arial" w:cs="Arial"/>
                <w:sz w:val="24"/>
              </w:rPr>
              <w:t xml:space="preserve"> Bernal</w:t>
            </w:r>
          </w:p>
        </w:tc>
        <w:tc>
          <w:tcPr>
            <w:tcW w:w="6848" w:type="dxa"/>
            <w:vMerge w:val="restart"/>
          </w:tcPr>
          <w:p w:rsidR="003A1483" w:rsidRPr="00ED42CD" w:rsidRDefault="006B5848" w:rsidP="00A75866">
            <w:pPr>
              <w:pStyle w:val="BodyText2"/>
              <w:rPr>
                <w:rFonts w:ascii="Arial" w:hAnsi="Arial" w:cs="Arial"/>
                <w:sz w:val="24"/>
              </w:rPr>
            </w:pPr>
            <w:r>
              <w:rPr>
                <w:rFonts w:ascii="Arial" w:hAnsi="Arial" w:cs="Arial"/>
                <w:noProof/>
                <w:sz w:val="24"/>
              </w:rPr>
              <w:pict>
                <v:shape id="_x0000_s1127" type="#_x0000_t202" style="position:absolute;margin-left:8.6pt;margin-top:0;width:306pt;height:352.35pt;z-index:251655168;mso-position-horizontal-relative:text;mso-position-vertical-relative:text">
                  <v:textbox style="mso-next-textbox:#_x0000_s1127">
                    <w:txbxContent>
                      <w:p w:rsidR="00C251AD" w:rsidRDefault="00C251AD" w:rsidP="003A1483">
                        <w:pPr>
                          <w:pStyle w:val="BodyText2"/>
                          <w:rPr>
                            <w:rFonts w:ascii="Arial" w:hAnsi="Arial" w:cs="Arial"/>
                            <w:sz w:val="20"/>
                            <w:szCs w:val="20"/>
                          </w:rPr>
                        </w:pPr>
                        <w:r>
                          <w:rPr>
                            <w:rFonts w:ascii="Arial" w:hAnsi="Arial" w:cs="Arial"/>
                            <w:sz w:val="20"/>
                            <w:szCs w:val="20"/>
                          </w:rPr>
                          <w:t>Texas Title I Priority Schools Goals and Objectives</w:t>
                        </w:r>
                      </w:p>
                      <w:p w:rsidR="009752E6" w:rsidRDefault="009752E6" w:rsidP="003A1483">
                        <w:pPr>
                          <w:pStyle w:val="BodyText2"/>
                          <w:rPr>
                            <w:rFonts w:ascii="Arial" w:hAnsi="Arial" w:cs="Arial"/>
                            <w:sz w:val="20"/>
                            <w:szCs w:val="20"/>
                          </w:rPr>
                        </w:pPr>
                        <w:r>
                          <w:rPr>
                            <w:rFonts w:ascii="Arial" w:hAnsi="Arial" w:cs="Arial"/>
                            <w:sz w:val="20"/>
                            <w:szCs w:val="20"/>
                          </w:rPr>
                          <w:t>2017-2018 State Accountability System</w:t>
                        </w:r>
                      </w:p>
                      <w:p w:rsidR="00C251AD" w:rsidRDefault="00C251AD" w:rsidP="003A1483">
                        <w:pPr>
                          <w:pStyle w:val="BodyText2"/>
                          <w:rPr>
                            <w:rFonts w:ascii="Arial" w:hAnsi="Arial" w:cs="Arial"/>
                            <w:sz w:val="20"/>
                            <w:szCs w:val="20"/>
                          </w:rPr>
                        </w:pPr>
                        <w:r>
                          <w:rPr>
                            <w:rFonts w:ascii="Arial" w:hAnsi="Arial" w:cs="Arial"/>
                            <w:sz w:val="20"/>
                            <w:szCs w:val="20"/>
                          </w:rPr>
                          <w:t>2016-2017 State Accountability System</w:t>
                        </w:r>
                      </w:p>
                      <w:p w:rsidR="00C251AD" w:rsidRDefault="00C251AD" w:rsidP="003A1483">
                        <w:pPr>
                          <w:pStyle w:val="BodyText2"/>
                          <w:rPr>
                            <w:rFonts w:ascii="Arial" w:hAnsi="Arial" w:cs="Arial"/>
                            <w:sz w:val="20"/>
                            <w:szCs w:val="20"/>
                          </w:rPr>
                        </w:pPr>
                        <w:r>
                          <w:rPr>
                            <w:rFonts w:ascii="Arial" w:hAnsi="Arial" w:cs="Arial"/>
                            <w:sz w:val="20"/>
                            <w:szCs w:val="20"/>
                          </w:rPr>
                          <w:t>2015-2016 State Accountability System</w:t>
                        </w:r>
                      </w:p>
                      <w:p w:rsidR="00C251AD" w:rsidRDefault="00C251AD" w:rsidP="003A1483">
                        <w:pPr>
                          <w:pStyle w:val="BodyText2"/>
                          <w:rPr>
                            <w:rFonts w:ascii="Arial" w:hAnsi="Arial" w:cs="Arial"/>
                            <w:sz w:val="20"/>
                            <w:szCs w:val="20"/>
                          </w:rPr>
                        </w:pPr>
                        <w:r>
                          <w:rPr>
                            <w:rFonts w:ascii="Arial" w:hAnsi="Arial" w:cs="Arial"/>
                            <w:sz w:val="20"/>
                            <w:szCs w:val="20"/>
                          </w:rPr>
                          <w:t>TAPR Data</w:t>
                        </w:r>
                      </w:p>
                      <w:p w:rsidR="00C251AD" w:rsidRDefault="00C251AD" w:rsidP="003A1483">
                        <w:pPr>
                          <w:pStyle w:val="BodyText2"/>
                          <w:rPr>
                            <w:rFonts w:ascii="Arial" w:hAnsi="Arial" w:cs="Arial"/>
                            <w:sz w:val="20"/>
                            <w:szCs w:val="20"/>
                          </w:rPr>
                        </w:pPr>
                        <w:r>
                          <w:rPr>
                            <w:rFonts w:ascii="Arial" w:hAnsi="Arial" w:cs="Arial"/>
                            <w:sz w:val="20"/>
                            <w:szCs w:val="20"/>
                          </w:rPr>
                          <w:t>TPRS Data</w:t>
                        </w:r>
                      </w:p>
                      <w:p w:rsidR="00C251AD" w:rsidRPr="00730FC1" w:rsidRDefault="00C251AD" w:rsidP="003A1483">
                        <w:pPr>
                          <w:pStyle w:val="BodyText2"/>
                          <w:rPr>
                            <w:rFonts w:ascii="Arial" w:hAnsi="Arial" w:cs="Arial"/>
                            <w:sz w:val="20"/>
                            <w:szCs w:val="20"/>
                          </w:rPr>
                        </w:pPr>
                        <w:r>
                          <w:rPr>
                            <w:rFonts w:ascii="Arial" w:hAnsi="Arial" w:cs="Arial"/>
                            <w:sz w:val="20"/>
                            <w:szCs w:val="20"/>
                          </w:rPr>
                          <w:t>TPRI Data</w:t>
                        </w:r>
                      </w:p>
                      <w:p w:rsidR="00C251AD" w:rsidRDefault="00C251AD" w:rsidP="003A1483">
                        <w:pPr>
                          <w:pStyle w:val="BodyText2"/>
                          <w:rPr>
                            <w:rFonts w:ascii="Arial" w:hAnsi="Arial" w:cs="Arial"/>
                            <w:sz w:val="20"/>
                            <w:szCs w:val="20"/>
                          </w:rPr>
                        </w:pPr>
                        <w:r w:rsidRPr="00730FC1">
                          <w:rPr>
                            <w:rFonts w:ascii="Arial" w:hAnsi="Arial" w:cs="Arial"/>
                            <w:sz w:val="20"/>
                            <w:szCs w:val="20"/>
                          </w:rPr>
                          <w:t>STAAR Data—disaggregated</w:t>
                        </w:r>
                      </w:p>
                      <w:p w:rsidR="009752E6" w:rsidRDefault="009752E6" w:rsidP="003A1483">
                        <w:pPr>
                          <w:pStyle w:val="BodyText2"/>
                          <w:rPr>
                            <w:rFonts w:ascii="Arial" w:hAnsi="Arial" w:cs="Arial"/>
                            <w:sz w:val="20"/>
                            <w:szCs w:val="20"/>
                          </w:rPr>
                        </w:pPr>
                        <w:r>
                          <w:rPr>
                            <w:rFonts w:ascii="Arial" w:hAnsi="Arial" w:cs="Arial"/>
                            <w:sz w:val="20"/>
                            <w:szCs w:val="20"/>
                          </w:rPr>
                          <w:t>2017-2018 Report C</w:t>
                        </w:r>
                        <w:r w:rsidR="00036139">
                          <w:rPr>
                            <w:rFonts w:ascii="Arial" w:hAnsi="Arial" w:cs="Arial"/>
                            <w:sz w:val="20"/>
                            <w:szCs w:val="20"/>
                          </w:rPr>
                          <w:t>a</w:t>
                        </w:r>
                        <w:r>
                          <w:rPr>
                            <w:rFonts w:ascii="Arial" w:hAnsi="Arial" w:cs="Arial"/>
                            <w:sz w:val="20"/>
                            <w:szCs w:val="20"/>
                          </w:rPr>
                          <w:t>rd</w:t>
                        </w:r>
                      </w:p>
                      <w:p w:rsidR="00C251AD" w:rsidRDefault="00C251AD" w:rsidP="003A1483">
                        <w:pPr>
                          <w:pStyle w:val="BodyText2"/>
                          <w:rPr>
                            <w:rFonts w:ascii="Arial" w:hAnsi="Arial" w:cs="Arial"/>
                            <w:sz w:val="20"/>
                            <w:szCs w:val="20"/>
                          </w:rPr>
                        </w:pPr>
                        <w:r>
                          <w:rPr>
                            <w:rFonts w:ascii="Arial" w:hAnsi="Arial" w:cs="Arial"/>
                            <w:sz w:val="20"/>
                            <w:szCs w:val="20"/>
                          </w:rPr>
                          <w:t>2016-2017 Report Card</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District PEIMS reports</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PBMAS reports</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Dropout and School Leaver data—disaggregated</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District retention data</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District discipline referral data</w:t>
                        </w:r>
                      </w:p>
                      <w:p w:rsidR="00C251AD" w:rsidRPr="00C062CD" w:rsidRDefault="00036139" w:rsidP="003A1483">
                        <w:pPr>
                          <w:pStyle w:val="BodyText2"/>
                          <w:rPr>
                            <w:rFonts w:ascii="Arial" w:hAnsi="Arial" w:cs="Arial"/>
                            <w:sz w:val="20"/>
                            <w:szCs w:val="20"/>
                          </w:rPr>
                        </w:pPr>
                        <w:r>
                          <w:rPr>
                            <w:rFonts w:ascii="Arial" w:hAnsi="Arial" w:cs="Arial"/>
                            <w:sz w:val="20"/>
                            <w:szCs w:val="20"/>
                          </w:rPr>
                          <w:t xml:space="preserve">Parent, Community, Teacher </w:t>
                        </w:r>
                        <w:r w:rsidR="00C251AD" w:rsidRPr="00C062CD">
                          <w:rPr>
                            <w:rFonts w:ascii="Arial" w:hAnsi="Arial" w:cs="Arial"/>
                            <w:sz w:val="20"/>
                            <w:szCs w:val="20"/>
                          </w:rPr>
                          <w:t>and /or Student surveys</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Student attendance data</w:t>
                        </w:r>
                      </w:p>
                      <w:p w:rsidR="00C251AD" w:rsidRPr="00C062CD" w:rsidRDefault="00C251AD" w:rsidP="003A1483">
                        <w:pPr>
                          <w:pStyle w:val="BodyText2"/>
                          <w:rPr>
                            <w:rFonts w:ascii="Arial" w:hAnsi="Arial" w:cs="Arial"/>
                            <w:sz w:val="20"/>
                            <w:szCs w:val="20"/>
                          </w:rPr>
                        </w:pPr>
                        <w:r>
                          <w:rPr>
                            <w:rFonts w:ascii="Arial" w:hAnsi="Arial" w:cs="Arial"/>
                            <w:sz w:val="20"/>
                            <w:szCs w:val="20"/>
                          </w:rPr>
                          <w:t>Benchmark testing data (local and state)</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Referral percentages for students in Special Education</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Campus parent participation records</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Campus mentor participation records</w:t>
                        </w:r>
                      </w:p>
                      <w:p w:rsidR="00C251AD" w:rsidRPr="00C062CD" w:rsidRDefault="00C251AD" w:rsidP="003A1483">
                        <w:pPr>
                          <w:pStyle w:val="BodyText2"/>
                          <w:rPr>
                            <w:rFonts w:ascii="Arial" w:hAnsi="Arial" w:cs="Arial"/>
                            <w:sz w:val="20"/>
                            <w:szCs w:val="20"/>
                          </w:rPr>
                        </w:pPr>
                        <w:r w:rsidRPr="00C062CD">
                          <w:rPr>
                            <w:rFonts w:ascii="Arial" w:hAnsi="Arial" w:cs="Arial"/>
                            <w:sz w:val="20"/>
                            <w:szCs w:val="20"/>
                          </w:rPr>
                          <w:t>Homeless population analysis</w:t>
                        </w:r>
                      </w:p>
                      <w:p w:rsidR="00C251AD" w:rsidRDefault="00C251AD" w:rsidP="003A1483">
                        <w:pPr>
                          <w:rPr>
                            <w:rFonts w:ascii="Arial" w:hAnsi="Arial" w:cs="Arial"/>
                            <w:i/>
                            <w:sz w:val="20"/>
                            <w:szCs w:val="20"/>
                          </w:rPr>
                        </w:pPr>
                        <w:r w:rsidRPr="00C062CD">
                          <w:rPr>
                            <w:rFonts w:ascii="Arial" w:hAnsi="Arial" w:cs="Arial"/>
                            <w:i/>
                            <w:sz w:val="20"/>
                            <w:szCs w:val="20"/>
                          </w:rPr>
                          <w:t>Teacher retention data</w:t>
                        </w:r>
                      </w:p>
                      <w:p w:rsidR="00C251AD" w:rsidRPr="00C062CD" w:rsidRDefault="00C251AD" w:rsidP="003A1483">
                        <w:pPr>
                          <w:rPr>
                            <w:rFonts w:ascii="Arial" w:hAnsi="Arial" w:cs="Arial"/>
                            <w:i/>
                            <w:sz w:val="20"/>
                            <w:szCs w:val="20"/>
                          </w:rPr>
                        </w:pPr>
                        <w:r>
                          <w:rPr>
                            <w:rFonts w:ascii="Arial" w:hAnsi="Arial" w:cs="Arial"/>
                            <w:i/>
                            <w:sz w:val="20"/>
                            <w:szCs w:val="20"/>
                          </w:rPr>
                          <w:t>TELPAS</w:t>
                        </w:r>
                      </w:p>
                      <w:p w:rsidR="00C251AD" w:rsidRPr="00C062CD" w:rsidRDefault="00C251AD" w:rsidP="003A1483">
                        <w:pPr>
                          <w:rPr>
                            <w:i/>
                            <w:sz w:val="20"/>
                            <w:szCs w:val="20"/>
                          </w:rPr>
                        </w:pPr>
                        <w:r w:rsidRPr="00C062CD">
                          <w:rPr>
                            <w:rFonts w:ascii="Arial" w:hAnsi="Arial" w:cs="Arial"/>
                            <w:i/>
                            <w:sz w:val="20"/>
                            <w:szCs w:val="20"/>
                          </w:rPr>
                          <w:t>Human Resources</w:t>
                        </w:r>
                      </w:p>
                    </w:txbxContent>
                  </v:textbox>
                </v:shape>
              </w:pict>
            </w:r>
            <w:r>
              <w:rPr>
                <w:rFonts w:ascii="Arial" w:hAnsi="Arial" w:cs="Arial"/>
                <w:sz w:val="24"/>
              </w:rPr>
            </w:r>
            <w:r>
              <w:rPr>
                <w:rFonts w:ascii="Arial" w:hAnsi="Arial" w:cs="Arial"/>
                <w:sz w:val="24"/>
              </w:rPr>
              <w:pict>
                <v:group id="_x0000_s1126" editas="canvas" style="width:324pt;height:198pt;mso-position-horizontal-relative:char;mso-position-vertical-relative:line" coordorigin="4330,368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4330;top:3688;width:7200;height:4320" o:preferrelative="f">
                    <v:fill o:detectmouseclick="t"/>
                    <v:path o:extrusionok="t" o:connecttype="none"/>
                    <o:lock v:ext="edit" text="t"/>
                  </v:shape>
                  <w10:wrap type="none"/>
                  <w10:anchorlock/>
                </v:group>
              </w:pict>
            </w:r>
          </w:p>
        </w:tc>
      </w:tr>
      <w:tr w:rsidR="003A1483" w:rsidRPr="00ED42CD" w:rsidTr="00ED42CD">
        <w:trPr>
          <w:trHeight w:val="316"/>
        </w:trPr>
        <w:tc>
          <w:tcPr>
            <w:tcW w:w="6848" w:type="dxa"/>
          </w:tcPr>
          <w:p w:rsidR="003A1483" w:rsidRPr="00ED42CD" w:rsidRDefault="008F6A21">
            <w:pPr>
              <w:pStyle w:val="BodyText2"/>
              <w:rPr>
                <w:rFonts w:ascii="Arial" w:hAnsi="Arial" w:cs="Arial"/>
                <w:sz w:val="24"/>
              </w:rPr>
            </w:pPr>
            <w:r>
              <w:rPr>
                <w:rFonts w:ascii="Arial" w:hAnsi="Arial" w:cs="Arial"/>
                <w:sz w:val="24"/>
              </w:rPr>
              <w:t>Ricardo Godoy</w:t>
            </w:r>
          </w:p>
          <w:p w:rsidR="000D7CD0" w:rsidRPr="00ED42CD" w:rsidRDefault="000D7CD0">
            <w:pPr>
              <w:pStyle w:val="BodyText2"/>
              <w:rPr>
                <w:rFonts w:ascii="Arial" w:hAnsi="Arial" w:cs="Arial"/>
                <w:sz w:val="24"/>
                <w:lang w:val="es-ES"/>
              </w:rPr>
            </w:pPr>
          </w:p>
        </w:tc>
        <w:tc>
          <w:tcPr>
            <w:tcW w:w="6848" w:type="dxa"/>
            <w:vMerge/>
          </w:tcPr>
          <w:p w:rsidR="003A1483" w:rsidRPr="00ED42CD" w:rsidRDefault="003A1483" w:rsidP="00A75866">
            <w:pPr>
              <w:pStyle w:val="BodyText2"/>
              <w:rPr>
                <w:rFonts w:ascii="Arial" w:hAnsi="Arial" w:cs="Arial"/>
                <w:sz w:val="24"/>
                <w:lang w:val="es-ES"/>
              </w:rPr>
            </w:pPr>
          </w:p>
        </w:tc>
      </w:tr>
      <w:tr w:rsidR="003A1483" w:rsidRPr="00ED42CD" w:rsidTr="00ED42CD">
        <w:trPr>
          <w:trHeight w:val="316"/>
        </w:trPr>
        <w:tc>
          <w:tcPr>
            <w:tcW w:w="6848" w:type="dxa"/>
          </w:tcPr>
          <w:p w:rsidR="00C43BD9" w:rsidRPr="00ED42CD" w:rsidRDefault="00013449" w:rsidP="00BC11DA">
            <w:pPr>
              <w:pStyle w:val="BodyText2"/>
              <w:rPr>
                <w:rFonts w:ascii="Arial" w:hAnsi="Arial" w:cs="Arial"/>
                <w:sz w:val="24"/>
              </w:rPr>
            </w:pPr>
            <w:r>
              <w:rPr>
                <w:rFonts w:ascii="Arial" w:hAnsi="Arial" w:cs="Arial"/>
                <w:sz w:val="24"/>
              </w:rPr>
              <w:t>Anita Hinojosa</w:t>
            </w:r>
          </w:p>
        </w:tc>
        <w:tc>
          <w:tcPr>
            <w:tcW w:w="6848" w:type="dxa"/>
            <w:vMerge/>
          </w:tcPr>
          <w:p w:rsidR="003A1483" w:rsidRPr="00ED42CD" w:rsidRDefault="003A1483" w:rsidP="00A75866">
            <w:pPr>
              <w:pStyle w:val="BodyText2"/>
              <w:rPr>
                <w:rFonts w:ascii="Arial" w:hAnsi="Arial" w:cs="Arial"/>
                <w:sz w:val="24"/>
              </w:rPr>
            </w:pPr>
          </w:p>
        </w:tc>
      </w:tr>
      <w:tr w:rsidR="003A1483" w:rsidRPr="00ED42CD" w:rsidTr="00ED42CD">
        <w:trPr>
          <w:trHeight w:val="316"/>
        </w:trPr>
        <w:tc>
          <w:tcPr>
            <w:tcW w:w="6848" w:type="dxa"/>
          </w:tcPr>
          <w:p w:rsidR="000D7CD0" w:rsidRDefault="000D7CD0">
            <w:pPr>
              <w:pStyle w:val="BodyText2"/>
              <w:rPr>
                <w:rFonts w:ascii="Arial" w:hAnsi="Arial" w:cs="Arial"/>
                <w:sz w:val="24"/>
              </w:rPr>
            </w:pPr>
          </w:p>
          <w:p w:rsidR="00C43BD9" w:rsidRPr="00ED42CD" w:rsidRDefault="008F6A21">
            <w:pPr>
              <w:pStyle w:val="BodyText2"/>
              <w:rPr>
                <w:rFonts w:ascii="Arial" w:hAnsi="Arial" w:cs="Arial"/>
                <w:sz w:val="24"/>
              </w:rPr>
            </w:pPr>
            <w:r>
              <w:rPr>
                <w:rFonts w:ascii="Arial" w:hAnsi="Arial" w:cs="Arial"/>
                <w:sz w:val="24"/>
              </w:rPr>
              <w:t>Rose Rojas</w:t>
            </w:r>
          </w:p>
        </w:tc>
        <w:tc>
          <w:tcPr>
            <w:tcW w:w="6848" w:type="dxa"/>
            <w:vMerge/>
          </w:tcPr>
          <w:p w:rsidR="003A1483" w:rsidRPr="00ED42CD" w:rsidRDefault="003A1483" w:rsidP="00A75866">
            <w:pPr>
              <w:pStyle w:val="BodyText2"/>
              <w:rPr>
                <w:rFonts w:ascii="Arial" w:hAnsi="Arial" w:cs="Arial"/>
                <w:sz w:val="24"/>
              </w:rPr>
            </w:pPr>
          </w:p>
        </w:tc>
      </w:tr>
      <w:tr w:rsidR="003A1483" w:rsidRPr="00ED42CD" w:rsidTr="00ED42CD">
        <w:trPr>
          <w:trHeight w:val="316"/>
        </w:trPr>
        <w:tc>
          <w:tcPr>
            <w:tcW w:w="6848" w:type="dxa"/>
          </w:tcPr>
          <w:p w:rsidR="000D7CD0" w:rsidRDefault="000D7CD0">
            <w:pPr>
              <w:pStyle w:val="BodyText2"/>
              <w:rPr>
                <w:rFonts w:ascii="Arial" w:hAnsi="Arial" w:cs="Arial"/>
                <w:sz w:val="24"/>
              </w:rPr>
            </w:pPr>
          </w:p>
          <w:p w:rsidR="00C43BD9" w:rsidRPr="00ED42CD" w:rsidRDefault="0033798B">
            <w:pPr>
              <w:pStyle w:val="BodyText2"/>
              <w:rPr>
                <w:rFonts w:ascii="Arial" w:hAnsi="Arial" w:cs="Arial"/>
                <w:sz w:val="24"/>
              </w:rPr>
            </w:pPr>
            <w:r>
              <w:rPr>
                <w:rFonts w:ascii="Arial" w:hAnsi="Arial" w:cs="Arial"/>
                <w:sz w:val="24"/>
              </w:rPr>
              <w:t xml:space="preserve">Kavita </w:t>
            </w:r>
            <w:proofErr w:type="spellStart"/>
            <w:r>
              <w:rPr>
                <w:rFonts w:ascii="Arial" w:hAnsi="Arial" w:cs="Arial"/>
                <w:sz w:val="24"/>
              </w:rPr>
              <w:t>Bhatka</w:t>
            </w:r>
            <w:proofErr w:type="spellEnd"/>
          </w:p>
        </w:tc>
        <w:tc>
          <w:tcPr>
            <w:tcW w:w="6848" w:type="dxa"/>
            <w:vMerge/>
          </w:tcPr>
          <w:p w:rsidR="003A1483" w:rsidRPr="00ED42CD" w:rsidRDefault="003A1483" w:rsidP="00A75866">
            <w:pPr>
              <w:pStyle w:val="BodyText2"/>
              <w:rPr>
                <w:rFonts w:ascii="Arial" w:hAnsi="Arial" w:cs="Arial"/>
                <w:sz w:val="24"/>
              </w:rPr>
            </w:pPr>
          </w:p>
        </w:tc>
      </w:tr>
      <w:tr w:rsidR="003A1483" w:rsidRPr="00ED42CD" w:rsidTr="00ED42CD">
        <w:trPr>
          <w:trHeight w:val="316"/>
        </w:trPr>
        <w:tc>
          <w:tcPr>
            <w:tcW w:w="6848" w:type="dxa"/>
          </w:tcPr>
          <w:p w:rsidR="000D7CD0" w:rsidRPr="00ED42CD" w:rsidRDefault="000D7CD0">
            <w:pPr>
              <w:pStyle w:val="BodyText2"/>
              <w:rPr>
                <w:rFonts w:ascii="Arial" w:hAnsi="Arial" w:cs="Arial"/>
                <w:sz w:val="24"/>
              </w:rPr>
            </w:pPr>
          </w:p>
          <w:p w:rsidR="00EA475B" w:rsidRPr="00ED42CD" w:rsidRDefault="00EA475B">
            <w:pPr>
              <w:pStyle w:val="BodyText2"/>
              <w:rPr>
                <w:rFonts w:ascii="Arial" w:hAnsi="Arial" w:cs="Arial"/>
                <w:sz w:val="24"/>
              </w:rPr>
            </w:pPr>
          </w:p>
        </w:tc>
        <w:tc>
          <w:tcPr>
            <w:tcW w:w="6848" w:type="dxa"/>
            <w:vMerge/>
          </w:tcPr>
          <w:p w:rsidR="003A1483" w:rsidRPr="00ED42CD" w:rsidRDefault="003A1483" w:rsidP="00A75866">
            <w:pPr>
              <w:pStyle w:val="BodyText2"/>
              <w:rPr>
                <w:rFonts w:ascii="Arial" w:hAnsi="Arial" w:cs="Arial"/>
                <w:sz w:val="24"/>
              </w:rPr>
            </w:pPr>
          </w:p>
        </w:tc>
      </w:tr>
      <w:tr w:rsidR="00C43BD9" w:rsidRPr="00ED42CD" w:rsidTr="00ED42CD">
        <w:trPr>
          <w:trHeight w:val="316"/>
        </w:trPr>
        <w:tc>
          <w:tcPr>
            <w:tcW w:w="6848" w:type="dxa"/>
          </w:tcPr>
          <w:p w:rsidR="00C43BD9" w:rsidRPr="00ED42CD" w:rsidRDefault="00C43BD9" w:rsidP="00C016F2">
            <w:pPr>
              <w:pStyle w:val="BodyText2"/>
              <w:rPr>
                <w:rFonts w:ascii="Arial" w:hAnsi="Arial" w:cs="Arial"/>
                <w:sz w:val="24"/>
              </w:rPr>
            </w:pPr>
          </w:p>
          <w:p w:rsidR="00C43BD9" w:rsidRPr="00ED42CD" w:rsidRDefault="00C43BD9" w:rsidP="00C016F2">
            <w:pPr>
              <w:pStyle w:val="BodyText2"/>
              <w:rPr>
                <w:rFonts w:ascii="Arial" w:hAnsi="Arial" w:cs="Arial"/>
                <w:sz w:val="24"/>
              </w:rPr>
            </w:pPr>
          </w:p>
        </w:tc>
        <w:tc>
          <w:tcPr>
            <w:tcW w:w="6848" w:type="dxa"/>
            <w:vMerge/>
          </w:tcPr>
          <w:p w:rsidR="00C43BD9" w:rsidRPr="00ED42CD" w:rsidRDefault="00C43BD9" w:rsidP="00A75866">
            <w:pPr>
              <w:pStyle w:val="BodyText2"/>
              <w:rPr>
                <w:rFonts w:ascii="Arial" w:hAnsi="Arial" w:cs="Arial"/>
                <w:sz w:val="24"/>
              </w:rPr>
            </w:pPr>
          </w:p>
        </w:tc>
      </w:tr>
      <w:tr w:rsidR="00C43BD9" w:rsidRPr="00ED42CD" w:rsidTr="00ED42CD">
        <w:trPr>
          <w:trHeight w:val="316"/>
        </w:trPr>
        <w:tc>
          <w:tcPr>
            <w:tcW w:w="6848" w:type="dxa"/>
          </w:tcPr>
          <w:p w:rsidR="00C43BD9" w:rsidRPr="00ED42CD" w:rsidRDefault="00C43BD9" w:rsidP="00C016F2">
            <w:pPr>
              <w:pStyle w:val="BodyText2"/>
              <w:rPr>
                <w:rFonts w:ascii="Arial" w:hAnsi="Arial" w:cs="Arial"/>
                <w:sz w:val="24"/>
              </w:rPr>
            </w:pPr>
          </w:p>
          <w:p w:rsidR="00C43BD9" w:rsidRPr="00ED42CD" w:rsidRDefault="00C43BD9" w:rsidP="00C016F2">
            <w:pPr>
              <w:pStyle w:val="BodyText2"/>
              <w:rPr>
                <w:rFonts w:ascii="Arial" w:hAnsi="Arial" w:cs="Arial"/>
                <w:sz w:val="24"/>
              </w:rPr>
            </w:pPr>
          </w:p>
        </w:tc>
        <w:tc>
          <w:tcPr>
            <w:tcW w:w="6848" w:type="dxa"/>
            <w:vMerge/>
          </w:tcPr>
          <w:p w:rsidR="00C43BD9" w:rsidRPr="00ED42CD" w:rsidRDefault="00C43BD9" w:rsidP="00A75866">
            <w:pPr>
              <w:pStyle w:val="BodyText2"/>
              <w:rPr>
                <w:rFonts w:ascii="Arial" w:hAnsi="Arial" w:cs="Arial"/>
                <w:sz w:val="24"/>
              </w:rPr>
            </w:pPr>
          </w:p>
        </w:tc>
      </w:tr>
      <w:tr w:rsidR="00C43BD9" w:rsidRPr="00ED42CD" w:rsidTr="00ED42CD">
        <w:trPr>
          <w:trHeight w:val="316"/>
        </w:trPr>
        <w:tc>
          <w:tcPr>
            <w:tcW w:w="6848" w:type="dxa"/>
          </w:tcPr>
          <w:p w:rsidR="00574EE7" w:rsidRDefault="00574EE7" w:rsidP="00C016F2">
            <w:pPr>
              <w:pStyle w:val="BodyText2"/>
              <w:rPr>
                <w:rFonts w:ascii="Arial" w:hAnsi="Arial" w:cs="Arial"/>
                <w:sz w:val="24"/>
              </w:rPr>
            </w:pPr>
          </w:p>
          <w:p w:rsidR="00C43BD9" w:rsidRPr="00ED42CD" w:rsidRDefault="00C43BD9" w:rsidP="00574EE7">
            <w:pPr>
              <w:pStyle w:val="BodyText2"/>
              <w:rPr>
                <w:rFonts w:ascii="Arial" w:hAnsi="Arial" w:cs="Arial"/>
                <w:sz w:val="24"/>
              </w:rPr>
            </w:pPr>
          </w:p>
        </w:tc>
        <w:tc>
          <w:tcPr>
            <w:tcW w:w="6848" w:type="dxa"/>
            <w:vMerge/>
          </w:tcPr>
          <w:p w:rsidR="00C43BD9" w:rsidRPr="00ED42CD" w:rsidRDefault="00C43BD9" w:rsidP="00A75866">
            <w:pPr>
              <w:pStyle w:val="BodyText2"/>
              <w:rPr>
                <w:rFonts w:ascii="Arial" w:hAnsi="Arial" w:cs="Arial"/>
                <w:sz w:val="24"/>
              </w:rPr>
            </w:pPr>
          </w:p>
        </w:tc>
      </w:tr>
      <w:tr w:rsidR="00C43BD9" w:rsidRPr="00ED42CD" w:rsidTr="00ED42CD">
        <w:trPr>
          <w:trHeight w:val="316"/>
        </w:trPr>
        <w:tc>
          <w:tcPr>
            <w:tcW w:w="6848" w:type="dxa"/>
          </w:tcPr>
          <w:p w:rsidR="00C43BD9" w:rsidRPr="00ED42CD" w:rsidRDefault="00C43BD9">
            <w:pPr>
              <w:pStyle w:val="BodyText2"/>
              <w:rPr>
                <w:rFonts w:ascii="Arial" w:hAnsi="Arial" w:cs="Arial"/>
                <w:sz w:val="24"/>
              </w:rPr>
            </w:pPr>
          </w:p>
          <w:p w:rsidR="00C43BD9" w:rsidRPr="00ED42CD" w:rsidRDefault="00C43BD9">
            <w:pPr>
              <w:pStyle w:val="BodyText2"/>
              <w:rPr>
                <w:rFonts w:ascii="Arial" w:hAnsi="Arial" w:cs="Arial"/>
                <w:sz w:val="24"/>
              </w:rPr>
            </w:pPr>
          </w:p>
        </w:tc>
        <w:tc>
          <w:tcPr>
            <w:tcW w:w="6848" w:type="dxa"/>
            <w:vMerge/>
          </w:tcPr>
          <w:p w:rsidR="00C43BD9" w:rsidRPr="00ED42CD" w:rsidRDefault="00C43BD9" w:rsidP="00A75866">
            <w:pPr>
              <w:pStyle w:val="BodyText2"/>
              <w:rPr>
                <w:rFonts w:ascii="Arial" w:hAnsi="Arial" w:cs="Arial"/>
                <w:sz w:val="24"/>
              </w:rPr>
            </w:pPr>
          </w:p>
        </w:tc>
      </w:tr>
      <w:tr w:rsidR="00C43BD9" w:rsidRPr="00ED42CD" w:rsidTr="00ED42CD">
        <w:trPr>
          <w:trHeight w:val="316"/>
        </w:trPr>
        <w:tc>
          <w:tcPr>
            <w:tcW w:w="6848" w:type="dxa"/>
          </w:tcPr>
          <w:p w:rsidR="00C43BD9" w:rsidRPr="00ED42CD" w:rsidRDefault="00C43BD9">
            <w:pPr>
              <w:pStyle w:val="BodyText2"/>
              <w:rPr>
                <w:rFonts w:ascii="Arial" w:hAnsi="Arial" w:cs="Arial"/>
                <w:sz w:val="24"/>
              </w:rPr>
            </w:pPr>
          </w:p>
          <w:p w:rsidR="00C43BD9" w:rsidRPr="00ED42CD" w:rsidRDefault="00C43BD9">
            <w:pPr>
              <w:pStyle w:val="BodyText2"/>
              <w:rPr>
                <w:rFonts w:ascii="Arial" w:hAnsi="Arial" w:cs="Arial"/>
                <w:sz w:val="24"/>
              </w:rPr>
            </w:pPr>
          </w:p>
        </w:tc>
        <w:tc>
          <w:tcPr>
            <w:tcW w:w="6848" w:type="dxa"/>
            <w:vMerge/>
          </w:tcPr>
          <w:p w:rsidR="00C43BD9" w:rsidRPr="00ED42CD" w:rsidRDefault="00C43BD9" w:rsidP="00A75866">
            <w:pPr>
              <w:pStyle w:val="BodyText2"/>
              <w:rPr>
                <w:rFonts w:ascii="Arial" w:hAnsi="Arial" w:cs="Arial"/>
                <w:sz w:val="24"/>
              </w:rPr>
            </w:pPr>
          </w:p>
        </w:tc>
      </w:tr>
      <w:tr w:rsidR="00C43BD9" w:rsidRPr="00ED42CD" w:rsidTr="00ED42CD">
        <w:trPr>
          <w:trHeight w:val="316"/>
        </w:trPr>
        <w:tc>
          <w:tcPr>
            <w:tcW w:w="6848" w:type="dxa"/>
          </w:tcPr>
          <w:p w:rsidR="00C43BD9" w:rsidRPr="00ED42CD" w:rsidRDefault="00C43BD9">
            <w:pPr>
              <w:pStyle w:val="BodyText2"/>
              <w:rPr>
                <w:rFonts w:ascii="Arial" w:hAnsi="Arial" w:cs="Arial"/>
                <w:sz w:val="24"/>
              </w:rPr>
            </w:pPr>
          </w:p>
          <w:p w:rsidR="00C43BD9" w:rsidRPr="00ED42CD" w:rsidRDefault="00C43BD9">
            <w:pPr>
              <w:pStyle w:val="BodyText2"/>
              <w:rPr>
                <w:rFonts w:ascii="Arial" w:hAnsi="Arial" w:cs="Arial"/>
                <w:sz w:val="24"/>
              </w:rPr>
            </w:pPr>
          </w:p>
        </w:tc>
        <w:tc>
          <w:tcPr>
            <w:tcW w:w="6848" w:type="dxa"/>
            <w:vMerge/>
          </w:tcPr>
          <w:p w:rsidR="00C43BD9" w:rsidRPr="00ED42CD" w:rsidRDefault="00C43BD9" w:rsidP="00A75866">
            <w:pPr>
              <w:pStyle w:val="BodyText2"/>
              <w:rPr>
                <w:rFonts w:ascii="Arial" w:hAnsi="Arial" w:cs="Arial"/>
                <w:sz w:val="24"/>
              </w:rPr>
            </w:pPr>
          </w:p>
        </w:tc>
      </w:tr>
      <w:tr w:rsidR="00C43BD9" w:rsidRPr="00ED42CD" w:rsidTr="00ED42CD">
        <w:trPr>
          <w:trHeight w:val="316"/>
        </w:trPr>
        <w:tc>
          <w:tcPr>
            <w:tcW w:w="6848" w:type="dxa"/>
          </w:tcPr>
          <w:p w:rsidR="00C43BD9" w:rsidRPr="00ED42CD" w:rsidRDefault="00C43BD9">
            <w:pPr>
              <w:pStyle w:val="BodyText2"/>
              <w:rPr>
                <w:rFonts w:ascii="Arial" w:hAnsi="Arial" w:cs="Arial"/>
                <w:sz w:val="24"/>
              </w:rPr>
            </w:pPr>
          </w:p>
          <w:p w:rsidR="00C43BD9" w:rsidRPr="00ED42CD" w:rsidRDefault="00C43BD9">
            <w:pPr>
              <w:pStyle w:val="BodyText2"/>
              <w:rPr>
                <w:rFonts w:ascii="Arial" w:hAnsi="Arial" w:cs="Arial"/>
                <w:sz w:val="24"/>
              </w:rPr>
            </w:pPr>
          </w:p>
        </w:tc>
        <w:tc>
          <w:tcPr>
            <w:tcW w:w="6848" w:type="dxa"/>
            <w:vMerge/>
          </w:tcPr>
          <w:p w:rsidR="00C43BD9" w:rsidRPr="00ED42CD" w:rsidRDefault="00C43BD9" w:rsidP="00A75866">
            <w:pPr>
              <w:pStyle w:val="BodyText2"/>
              <w:rPr>
                <w:rFonts w:ascii="Arial" w:hAnsi="Arial" w:cs="Arial"/>
                <w:sz w:val="24"/>
              </w:rPr>
            </w:pPr>
          </w:p>
        </w:tc>
      </w:tr>
    </w:tbl>
    <w:p w:rsidR="009752E6" w:rsidRDefault="009752E6">
      <w:pPr>
        <w:pStyle w:val="Heading4"/>
        <w:jc w:val="center"/>
        <w:rPr>
          <w:rFonts w:ascii="Arial" w:hAnsi="Arial" w:cs="Arial"/>
          <w:sz w:val="32"/>
        </w:rPr>
      </w:pPr>
    </w:p>
    <w:p w:rsidR="007A239C" w:rsidRDefault="00C062CD">
      <w:pPr>
        <w:pStyle w:val="Heading4"/>
        <w:jc w:val="center"/>
        <w:rPr>
          <w:rFonts w:ascii="Arial" w:hAnsi="Arial" w:cs="Arial"/>
          <w:sz w:val="32"/>
        </w:rPr>
      </w:pPr>
      <w:r>
        <w:rPr>
          <w:rFonts w:ascii="Arial" w:hAnsi="Arial" w:cs="Arial"/>
          <w:sz w:val="32"/>
        </w:rPr>
        <w:t xml:space="preserve">Comprehensive Needs Assessment - </w:t>
      </w:r>
      <w:r w:rsidR="007A239C">
        <w:rPr>
          <w:rFonts w:ascii="Arial" w:hAnsi="Arial" w:cs="Arial"/>
          <w:sz w:val="32"/>
        </w:rPr>
        <w:t>Summary of Findings</w:t>
      </w:r>
    </w:p>
    <w:p w:rsidR="009752E6" w:rsidRDefault="009752E6" w:rsidP="009752E6"/>
    <w:p w:rsidR="009752E6" w:rsidRPr="00807774" w:rsidRDefault="009752E6" w:rsidP="009752E6">
      <w:pPr>
        <w:pStyle w:val="Title"/>
        <w:rPr>
          <w:rStyle w:val="IntenseReference"/>
          <w:color w:val="auto"/>
          <w:sz w:val="32"/>
          <w:szCs w:val="32"/>
        </w:rPr>
      </w:pPr>
      <w:r w:rsidRPr="00807774">
        <w:rPr>
          <w:rStyle w:val="IntenseReference"/>
          <w:color w:val="auto"/>
          <w:sz w:val="32"/>
          <w:szCs w:val="32"/>
        </w:rPr>
        <w:t xml:space="preserve">Comprehensive Needs Assessment Summary </w:t>
      </w:r>
    </w:p>
    <w:p w:rsidR="009752E6" w:rsidRPr="00807774" w:rsidRDefault="009752E6" w:rsidP="009752E6">
      <w:pPr>
        <w:pStyle w:val="Title"/>
        <w:rPr>
          <w:rStyle w:val="IntenseReference"/>
          <w:color w:val="auto"/>
          <w:sz w:val="32"/>
          <w:szCs w:val="32"/>
        </w:rPr>
      </w:pPr>
      <w:r w:rsidRPr="00807774">
        <w:rPr>
          <w:rStyle w:val="IntenseReference"/>
          <w:color w:val="auto"/>
          <w:sz w:val="32"/>
          <w:szCs w:val="32"/>
        </w:rPr>
        <w:t xml:space="preserve">School Year: </w:t>
      </w:r>
      <w:r>
        <w:rPr>
          <w:rStyle w:val="IntenseReference"/>
          <w:color w:val="auto"/>
          <w:sz w:val="32"/>
          <w:szCs w:val="32"/>
        </w:rPr>
        <w:t>2017-2018</w:t>
      </w:r>
    </w:p>
    <w:tbl>
      <w:tblPr>
        <w:tblStyle w:val="TableGrid"/>
        <w:tblW w:w="14472" w:type="dxa"/>
        <w:tblLook w:val="04A0"/>
      </w:tblPr>
      <w:tblGrid>
        <w:gridCol w:w="2257"/>
        <w:gridCol w:w="3611"/>
        <w:gridCol w:w="3742"/>
        <w:gridCol w:w="4862"/>
      </w:tblGrid>
      <w:tr w:rsidR="009752E6" w:rsidRPr="002C0A44" w:rsidTr="00CA7826">
        <w:tc>
          <w:tcPr>
            <w:tcW w:w="14472" w:type="dxa"/>
            <w:gridSpan w:val="4"/>
            <w:shd w:val="clear" w:color="auto" w:fill="D9D9D9" w:themeFill="background1" w:themeFillShade="D9"/>
          </w:tcPr>
          <w:p w:rsidR="009752E6" w:rsidRDefault="009752E6" w:rsidP="00CA7826">
            <w:pPr>
              <w:autoSpaceDE w:val="0"/>
              <w:autoSpaceDN w:val="0"/>
              <w:adjustRightInd w:val="0"/>
              <w:rPr>
                <w:b/>
                <w:bCs/>
              </w:rPr>
            </w:pPr>
            <w:r>
              <w:rPr>
                <w:b/>
                <w:bCs/>
              </w:rPr>
              <w:t xml:space="preserve">Data Sources Reviewed: </w:t>
            </w:r>
          </w:p>
          <w:p w:rsidR="009752E6" w:rsidRDefault="009752E6" w:rsidP="009752E6">
            <w:pPr>
              <w:pStyle w:val="ListParagraph"/>
              <w:numPr>
                <w:ilvl w:val="0"/>
                <w:numId w:val="40"/>
              </w:numPr>
              <w:autoSpaceDE w:val="0"/>
              <w:autoSpaceDN w:val="0"/>
              <w:adjustRightInd w:val="0"/>
              <w:rPr>
                <w:b/>
                <w:bCs/>
              </w:rPr>
            </w:pPr>
            <w:r>
              <w:rPr>
                <w:b/>
                <w:bCs/>
              </w:rPr>
              <w:t>PBMAS, STAAR, TRPS, TARP</w:t>
            </w:r>
          </w:p>
          <w:p w:rsidR="009752E6" w:rsidRPr="000C36B1" w:rsidRDefault="009752E6" w:rsidP="009752E6">
            <w:pPr>
              <w:pStyle w:val="ListParagraph"/>
              <w:numPr>
                <w:ilvl w:val="0"/>
                <w:numId w:val="40"/>
              </w:numPr>
              <w:autoSpaceDE w:val="0"/>
              <w:autoSpaceDN w:val="0"/>
              <w:adjustRightInd w:val="0"/>
              <w:rPr>
                <w:b/>
                <w:bCs/>
              </w:rPr>
            </w:pPr>
            <w:bookmarkStart w:id="0" w:name="_GoBack"/>
            <w:bookmarkEnd w:id="0"/>
            <w:r>
              <w:rPr>
                <w:b/>
                <w:bCs/>
              </w:rPr>
              <w:t>Priority School Grant, TTIPS</w:t>
            </w:r>
          </w:p>
        </w:tc>
      </w:tr>
      <w:tr w:rsidR="009752E6" w:rsidRPr="002C0A44" w:rsidTr="00CA7826">
        <w:tc>
          <w:tcPr>
            <w:tcW w:w="2257" w:type="dxa"/>
            <w:shd w:val="clear" w:color="auto" w:fill="D9D9D9" w:themeFill="background1" w:themeFillShade="D9"/>
          </w:tcPr>
          <w:p w:rsidR="009752E6" w:rsidRPr="002C0A44" w:rsidRDefault="009752E6" w:rsidP="00CA7826">
            <w:pPr>
              <w:autoSpaceDE w:val="0"/>
              <w:autoSpaceDN w:val="0"/>
              <w:adjustRightInd w:val="0"/>
              <w:rPr>
                <w:b/>
                <w:bCs/>
              </w:rPr>
            </w:pPr>
            <w:r w:rsidRPr="002C0A44">
              <w:rPr>
                <w:b/>
                <w:bCs/>
              </w:rPr>
              <w:t>Area Reviewed</w:t>
            </w:r>
          </w:p>
        </w:tc>
        <w:tc>
          <w:tcPr>
            <w:tcW w:w="3611" w:type="dxa"/>
            <w:shd w:val="clear" w:color="auto" w:fill="D9D9D9" w:themeFill="background1" w:themeFillShade="D9"/>
          </w:tcPr>
          <w:p w:rsidR="009752E6" w:rsidRPr="002C0A44" w:rsidRDefault="009752E6" w:rsidP="00CA7826">
            <w:pPr>
              <w:autoSpaceDE w:val="0"/>
              <w:autoSpaceDN w:val="0"/>
              <w:adjustRightInd w:val="0"/>
              <w:rPr>
                <w:b/>
                <w:bCs/>
              </w:rPr>
            </w:pPr>
            <w:r w:rsidRPr="002C0A44">
              <w:rPr>
                <w:b/>
                <w:bCs/>
              </w:rPr>
              <w:t xml:space="preserve">Summary of </w:t>
            </w:r>
            <w:r>
              <w:rPr>
                <w:b/>
                <w:bCs/>
              </w:rPr>
              <w:t>Strengths</w:t>
            </w:r>
          </w:p>
          <w:p w:rsidR="009752E6" w:rsidRPr="006415F6" w:rsidRDefault="009752E6" w:rsidP="00CA7826">
            <w:pPr>
              <w:autoSpaceDE w:val="0"/>
              <w:autoSpaceDN w:val="0"/>
              <w:adjustRightInd w:val="0"/>
              <w:rPr>
                <w:bCs/>
              </w:rPr>
            </w:pPr>
            <w:r w:rsidRPr="006415F6">
              <w:rPr>
                <w:bCs/>
              </w:rPr>
              <w:t>What were the identified strengths?</w:t>
            </w:r>
          </w:p>
        </w:tc>
        <w:tc>
          <w:tcPr>
            <w:tcW w:w="3742" w:type="dxa"/>
            <w:shd w:val="clear" w:color="auto" w:fill="D9D9D9" w:themeFill="background1" w:themeFillShade="D9"/>
          </w:tcPr>
          <w:p w:rsidR="009752E6" w:rsidRPr="002C0A44" w:rsidRDefault="009752E6" w:rsidP="00CA7826">
            <w:pPr>
              <w:autoSpaceDE w:val="0"/>
              <w:autoSpaceDN w:val="0"/>
              <w:adjustRightInd w:val="0"/>
              <w:rPr>
                <w:b/>
                <w:bCs/>
              </w:rPr>
            </w:pPr>
            <w:r w:rsidRPr="002C0A44">
              <w:rPr>
                <w:b/>
                <w:bCs/>
              </w:rPr>
              <w:t>Summary of Needs</w:t>
            </w:r>
          </w:p>
          <w:p w:rsidR="009752E6" w:rsidRPr="006415F6" w:rsidRDefault="009752E6" w:rsidP="00CA7826">
            <w:pPr>
              <w:autoSpaceDE w:val="0"/>
              <w:autoSpaceDN w:val="0"/>
              <w:adjustRightInd w:val="0"/>
              <w:rPr>
                <w:bCs/>
              </w:rPr>
            </w:pPr>
            <w:r w:rsidRPr="006415F6">
              <w:rPr>
                <w:bCs/>
              </w:rPr>
              <w:t xml:space="preserve">What were the identified needs? </w:t>
            </w:r>
          </w:p>
        </w:tc>
        <w:tc>
          <w:tcPr>
            <w:tcW w:w="4862" w:type="dxa"/>
            <w:shd w:val="clear" w:color="auto" w:fill="D9D9D9" w:themeFill="background1" w:themeFillShade="D9"/>
          </w:tcPr>
          <w:p w:rsidR="009752E6" w:rsidRPr="002C0A44" w:rsidRDefault="009752E6" w:rsidP="00CA7826">
            <w:pPr>
              <w:autoSpaceDE w:val="0"/>
              <w:autoSpaceDN w:val="0"/>
              <w:adjustRightInd w:val="0"/>
              <w:rPr>
                <w:b/>
                <w:bCs/>
              </w:rPr>
            </w:pPr>
            <w:r w:rsidRPr="002C0A44">
              <w:rPr>
                <w:b/>
                <w:bCs/>
              </w:rPr>
              <w:t>Priorities</w:t>
            </w:r>
          </w:p>
          <w:p w:rsidR="009752E6" w:rsidRPr="006415F6" w:rsidRDefault="009752E6" w:rsidP="00CA7826">
            <w:pPr>
              <w:autoSpaceDE w:val="0"/>
              <w:autoSpaceDN w:val="0"/>
              <w:adjustRightInd w:val="0"/>
              <w:rPr>
                <w:bCs/>
              </w:rPr>
            </w:pPr>
            <w:r w:rsidRPr="006415F6">
              <w:rPr>
                <w:bCs/>
              </w:rPr>
              <w:t xml:space="preserve">What are the priorities for the campus, including how federal and state program funds will be used? </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2C0A44">
              <w:rPr>
                <w:b/>
                <w:bCs/>
              </w:rPr>
              <w:t>Demographics</w:t>
            </w:r>
          </w:p>
          <w:p w:rsidR="009752E6" w:rsidRPr="002C0A44"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Diversity of student population, subgroups, special needs, etc.</w:t>
            </w:r>
          </w:p>
          <w:p w:rsidR="009752E6" w:rsidRDefault="009752E6" w:rsidP="00CA7826">
            <w:pPr>
              <w:autoSpaceDE w:val="0"/>
              <w:autoSpaceDN w:val="0"/>
              <w:adjustRightInd w:val="0"/>
            </w:pPr>
            <w:r>
              <w:t>Diversity of staff</w:t>
            </w:r>
          </w:p>
          <w:p w:rsidR="009752E6" w:rsidRPr="00E6172A" w:rsidRDefault="009752E6" w:rsidP="00CA7826">
            <w:pPr>
              <w:autoSpaceDE w:val="0"/>
              <w:autoSpaceDN w:val="0"/>
              <w:adjustRightInd w:val="0"/>
            </w:pPr>
            <w:r>
              <w:t>Low teacher student ratio</w:t>
            </w:r>
          </w:p>
        </w:tc>
        <w:tc>
          <w:tcPr>
            <w:tcW w:w="3742" w:type="dxa"/>
          </w:tcPr>
          <w:p w:rsidR="009752E6" w:rsidRDefault="009752E6" w:rsidP="00CA7826">
            <w:pPr>
              <w:autoSpaceDE w:val="0"/>
              <w:autoSpaceDN w:val="0"/>
              <w:adjustRightInd w:val="0"/>
            </w:pPr>
            <w:r>
              <w:t>Increase the enrollment</w:t>
            </w:r>
          </w:p>
          <w:p w:rsidR="009752E6" w:rsidRDefault="009752E6" w:rsidP="00CA7826">
            <w:pPr>
              <w:autoSpaceDE w:val="0"/>
              <w:autoSpaceDN w:val="0"/>
              <w:adjustRightInd w:val="0"/>
            </w:pPr>
            <w:r>
              <w:t>Increase retention rate</w:t>
            </w:r>
          </w:p>
          <w:p w:rsidR="009752E6" w:rsidRDefault="009752E6" w:rsidP="00CA7826">
            <w:pPr>
              <w:autoSpaceDE w:val="0"/>
              <w:autoSpaceDN w:val="0"/>
              <w:adjustRightInd w:val="0"/>
            </w:pPr>
            <w:r>
              <w:t>Increase graduation rate</w:t>
            </w:r>
          </w:p>
          <w:p w:rsidR="009752E6" w:rsidRPr="00E6172A" w:rsidRDefault="009752E6" w:rsidP="00CA7826">
            <w:pPr>
              <w:autoSpaceDE w:val="0"/>
              <w:autoSpaceDN w:val="0"/>
              <w:adjustRightInd w:val="0"/>
            </w:pPr>
            <w:r>
              <w:t>Staff development in student needs, GED, court ordered students.</w:t>
            </w:r>
          </w:p>
        </w:tc>
        <w:tc>
          <w:tcPr>
            <w:tcW w:w="4862" w:type="dxa"/>
          </w:tcPr>
          <w:p w:rsidR="009752E6" w:rsidRDefault="009752E6" w:rsidP="00CA7826">
            <w:pPr>
              <w:autoSpaceDE w:val="0"/>
              <w:autoSpaceDN w:val="0"/>
              <w:adjustRightInd w:val="0"/>
            </w:pPr>
            <w:r>
              <w:t>Retention of students</w:t>
            </w:r>
          </w:p>
          <w:p w:rsidR="009752E6" w:rsidRPr="00E6172A" w:rsidRDefault="009752E6" w:rsidP="00CA7826">
            <w:pPr>
              <w:autoSpaceDE w:val="0"/>
              <w:autoSpaceDN w:val="0"/>
              <w:adjustRightInd w:val="0"/>
            </w:pPr>
            <w:r>
              <w:t>Students completers</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B42379">
              <w:rPr>
                <w:b/>
                <w:bCs/>
              </w:rPr>
              <w:t>Student Achievement</w:t>
            </w:r>
          </w:p>
          <w:p w:rsidR="009752E6" w:rsidRPr="00B42379"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Increase in STAAR scores</w:t>
            </w:r>
          </w:p>
          <w:p w:rsidR="009752E6" w:rsidRDefault="009752E6" w:rsidP="00CA7826">
            <w:pPr>
              <w:autoSpaceDE w:val="0"/>
              <w:autoSpaceDN w:val="0"/>
              <w:adjustRightInd w:val="0"/>
            </w:pPr>
            <w:r>
              <w:t>Golden performance in Science, Social Studies</w:t>
            </w:r>
          </w:p>
          <w:p w:rsidR="009752E6" w:rsidRPr="00E6172A" w:rsidRDefault="009752E6" w:rsidP="00CA7826">
            <w:pPr>
              <w:autoSpaceDE w:val="0"/>
              <w:autoSpaceDN w:val="0"/>
              <w:adjustRightInd w:val="0"/>
            </w:pPr>
          </w:p>
        </w:tc>
        <w:tc>
          <w:tcPr>
            <w:tcW w:w="3742" w:type="dxa"/>
          </w:tcPr>
          <w:p w:rsidR="009752E6" w:rsidRDefault="009752E6" w:rsidP="00CA7826">
            <w:pPr>
              <w:autoSpaceDE w:val="0"/>
              <w:autoSpaceDN w:val="0"/>
              <w:adjustRightInd w:val="0"/>
            </w:pPr>
            <w:r>
              <w:t>Increase exit level test scores in Reading, Math</w:t>
            </w:r>
          </w:p>
          <w:p w:rsidR="009752E6" w:rsidRPr="00E6172A" w:rsidRDefault="009752E6" w:rsidP="00CA7826">
            <w:pPr>
              <w:autoSpaceDE w:val="0"/>
              <w:autoSpaceDN w:val="0"/>
              <w:adjustRightInd w:val="0"/>
            </w:pPr>
          </w:p>
        </w:tc>
        <w:tc>
          <w:tcPr>
            <w:tcW w:w="4862" w:type="dxa"/>
          </w:tcPr>
          <w:p w:rsidR="009752E6" w:rsidRDefault="009752E6" w:rsidP="00CA7826">
            <w:pPr>
              <w:autoSpaceDE w:val="0"/>
              <w:autoSpaceDN w:val="0"/>
              <w:adjustRightInd w:val="0"/>
            </w:pPr>
            <w:r>
              <w:t>Professional development in curriculum strategies and delivery</w:t>
            </w:r>
          </w:p>
          <w:p w:rsidR="009752E6" w:rsidRDefault="009752E6" w:rsidP="00CA7826">
            <w:pPr>
              <w:autoSpaceDE w:val="0"/>
              <w:autoSpaceDN w:val="0"/>
              <w:adjustRightInd w:val="0"/>
            </w:pPr>
            <w:r>
              <w:t>Offer tutoring</w:t>
            </w:r>
          </w:p>
          <w:p w:rsidR="009752E6" w:rsidRPr="00E6172A" w:rsidRDefault="009752E6" w:rsidP="00CA7826">
            <w:pPr>
              <w:autoSpaceDE w:val="0"/>
              <w:autoSpaceDN w:val="0"/>
              <w:adjustRightInd w:val="0"/>
            </w:pPr>
            <w:r>
              <w:t>Intervention Strategies, classroom and online</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B42379">
              <w:rPr>
                <w:b/>
                <w:bCs/>
              </w:rPr>
              <w:t>School Culture and     Climate</w:t>
            </w:r>
          </w:p>
          <w:p w:rsidR="009752E6" w:rsidRPr="00B42379"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Positive school climate and culture described by students and faculty</w:t>
            </w:r>
          </w:p>
          <w:p w:rsidR="009752E6" w:rsidRDefault="009752E6" w:rsidP="00CA7826">
            <w:pPr>
              <w:autoSpaceDE w:val="0"/>
              <w:autoSpaceDN w:val="0"/>
              <w:adjustRightInd w:val="0"/>
            </w:pPr>
            <w:r>
              <w:t xml:space="preserve">Student behavior </w:t>
            </w:r>
          </w:p>
          <w:p w:rsidR="009752E6" w:rsidRDefault="009752E6" w:rsidP="00CA7826">
            <w:pPr>
              <w:autoSpaceDE w:val="0"/>
              <w:autoSpaceDN w:val="0"/>
              <w:adjustRightInd w:val="0"/>
            </w:pPr>
            <w:r>
              <w:t>Teachers demonstrate exemplary classroom management skills</w:t>
            </w:r>
          </w:p>
          <w:p w:rsidR="009752E6" w:rsidRPr="00E6172A" w:rsidRDefault="009752E6" w:rsidP="00CA7826">
            <w:pPr>
              <w:autoSpaceDE w:val="0"/>
              <w:autoSpaceDN w:val="0"/>
              <w:adjustRightInd w:val="0"/>
            </w:pPr>
            <w:r>
              <w:t>Low incidence to discipline events</w:t>
            </w:r>
          </w:p>
        </w:tc>
        <w:tc>
          <w:tcPr>
            <w:tcW w:w="3742" w:type="dxa"/>
          </w:tcPr>
          <w:p w:rsidR="009752E6" w:rsidRPr="00E6172A" w:rsidRDefault="009752E6" w:rsidP="00CA7826">
            <w:pPr>
              <w:autoSpaceDE w:val="0"/>
              <w:autoSpaceDN w:val="0"/>
              <w:adjustRightInd w:val="0"/>
            </w:pPr>
            <w:r>
              <w:t>Provide intervention strategies to social issues and low esteem barriers</w:t>
            </w:r>
          </w:p>
        </w:tc>
        <w:tc>
          <w:tcPr>
            <w:tcW w:w="4862" w:type="dxa"/>
          </w:tcPr>
          <w:p w:rsidR="009752E6" w:rsidRDefault="009752E6" w:rsidP="00CA7826">
            <w:pPr>
              <w:autoSpaceDE w:val="0"/>
              <w:autoSpaceDN w:val="0"/>
              <w:adjustRightInd w:val="0"/>
            </w:pPr>
            <w:r>
              <w:t>Professional development in intervention strategies</w:t>
            </w:r>
          </w:p>
          <w:p w:rsidR="009752E6" w:rsidRPr="00E6172A" w:rsidRDefault="009752E6" w:rsidP="00CA7826">
            <w:pPr>
              <w:autoSpaceDE w:val="0"/>
              <w:autoSpaceDN w:val="0"/>
              <w:adjustRightInd w:val="0"/>
            </w:pPr>
            <w:r>
              <w:t>Related to socio-economic and social issues.</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B42379">
              <w:rPr>
                <w:b/>
                <w:bCs/>
              </w:rPr>
              <w:t>Staff Quality/ Professional Development</w:t>
            </w:r>
          </w:p>
          <w:p w:rsidR="009752E6" w:rsidRPr="00B42379"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100% Highly qualified teachers</w:t>
            </w:r>
          </w:p>
          <w:p w:rsidR="009752E6" w:rsidRDefault="009752E6" w:rsidP="00CA7826">
            <w:pPr>
              <w:autoSpaceDE w:val="0"/>
              <w:autoSpaceDN w:val="0"/>
              <w:adjustRightInd w:val="0"/>
            </w:pPr>
            <w:r>
              <w:t>100%Highly qualified paraprofessionals</w:t>
            </w:r>
          </w:p>
          <w:p w:rsidR="009752E6" w:rsidRPr="00E6172A" w:rsidRDefault="009752E6" w:rsidP="00CA7826">
            <w:pPr>
              <w:autoSpaceDE w:val="0"/>
              <w:autoSpaceDN w:val="0"/>
              <w:adjustRightInd w:val="0"/>
            </w:pPr>
            <w:r>
              <w:t>Professional development opportunities</w:t>
            </w:r>
          </w:p>
        </w:tc>
        <w:tc>
          <w:tcPr>
            <w:tcW w:w="3742" w:type="dxa"/>
          </w:tcPr>
          <w:p w:rsidR="009752E6" w:rsidRPr="00E6172A" w:rsidRDefault="009752E6" w:rsidP="00CA7826">
            <w:pPr>
              <w:autoSpaceDE w:val="0"/>
              <w:autoSpaceDN w:val="0"/>
              <w:adjustRightInd w:val="0"/>
            </w:pPr>
            <w:r>
              <w:t>Certified teachers and staff as appropriate when needed.</w:t>
            </w:r>
          </w:p>
        </w:tc>
        <w:tc>
          <w:tcPr>
            <w:tcW w:w="4862" w:type="dxa"/>
          </w:tcPr>
          <w:p w:rsidR="009752E6" w:rsidRDefault="009752E6" w:rsidP="00CA7826">
            <w:pPr>
              <w:autoSpaceDE w:val="0"/>
              <w:autoSpaceDN w:val="0"/>
              <w:adjustRightInd w:val="0"/>
            </w:pPr>
            <w:r>
              <w:t>Hire only certified staff</w:t>
            </w:r>
          </w:p>
          <w:p w:rsidR="009752E6" w:rsidRPr="00E6172A" w:rsidRDefault="009752E6" w:rsidP="00CA7826">
            <w:pPr>
              <w:autoSpaceDE w:val="0"/>
              <w:autoSpaceDN w:val="0"/>
              <w:adjustRightInd w:val="0"/>
            </w:pPr>
            <w:r>
              <w:t>Increase funding for personnel</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B42379">
              <w:rPr>
                <w:b/>
                <w:bCs/>
              </w:rPr>
              <w:lastRenderedPageBreak/>
              <w:t xml:space="preserve"> Curriculum, Instruction, Assessment</w:t>
            </w:r>
          </w:p>
          <w:p w:rsidR="009752E6" w:rsidRPr="00B42379"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 xml:space="preserve">TCMPC  is the curriculum of choice.  </w:t>
            </w:r>
          </w:p>
          <w:p w:rsidR="009752E6" w:rsidRDefault="009752E6" w:rsidP="00CA7826">
            <w:pPr>
              <w:autoSpaceDE w:val="0"/>
              <w:autoSpaceDN w:val="0"/>
              <w:adjustRightInd w:val="0"/>
            </w:pPr>
            <w:r>
              <w:t>TCMPC  is aligned with TEKS</w:t>
            </w:r>
          </w:p>
          <w:p w:rsidR="009752E6" w:rsidRDefault="009752E6" w:rsidP="00CA7826">
            <w:pPr>
              <w:autoSpaceDE w:val="0"/>
              <w:autoSpaceDN w:val="0"/>
              <w:adjustRightInd w:val="0"/>
            </w:pPr>
            <w:r>
              <w:t>TCMPC  is supported by state agencies.</w:t>
            </w:r>
          </w:p>
          <w:p w:rsidR="009752E6" w:rsidRDefault="009752E6" w:rsidP="00CA7826">
            <w:pPr>
              <w:autoSpaceDE w:val="0"/>
              <w:autoSpaceDN w:val="0"/>
              <w:adjustRightInd w:val="0"/>
            </w:pPr>
            <w:r>
              <w:t>Teachers are proficient in TCMPC</w:t>
            </w:r>
          </w:p>
          <w:p w:rsidR="00C041FE" w:rsidRPr="00E6172A" w:rsidRDefault="00C041FE" w:rsidP="00CA7826">
            <w:pPr>
              <w:autoSpaceDE w:val="0"/>
              <w:autoSpaceDN w:val="0"/>
              <w:adjustRightInd w:val="0"/>
            </w:pPr>
            <w:r w:rsidRPr="00C041FE">
              <w:t>A lack of rigor in instructional strategies and the implementation of the analyzed data to drive instruction.</w:t>
            </w:r>
          </w:p>
        </w:tc>
        <w:tc>
          <w:tcPr>
            <w:tcW w:w="3742" w:type="dxa"/>
          </w:tcPr>
          <w:p w:rsidR="009752E6" w:rsidRDefault="009752E6" w:rsidP="00CA7826">
            <w:pPr>
              <w:autoSpaceDE w:val="0"/>
              <w:autoSpaceDN w:val="0"/>
              <w:adjustRightInd w:val="0"/>
            </w:pPr>
            <w:r>
              <w:t>Offer courses that enhance the academics.</w:t>
            </w:r>
          </w:p>
          <w:p w:rsidR="00C041FE" w:rsidRDefault="00C041FE" w:rsidP="00CA7826">
            <w:pPr>
              <w:autoSpaceDE w:val="0"/>
              <w:autoSpaceDN w:val="0"/>
              <w:adjustRightInd w:val="0"/>
            </w:pPr>
          </w:p>
          <w:p w:rsidR="00C041FE" w:rsidRPr="00E6172A" w:rsidRDefault="00C041FE" w:rsidP="00CA7826">
            <w:pPr>
              <w:autoSpaceDE w:val="0"/>
              <w:autoSpaceDN w:val="0"/>
              <w:adjustRightInd w:val="0"/>
            </w:pPr>
            <w:r w:rsidRPr="00C041FE">
              <w:t>Staff review and agree upon a common lesson plan template. Participate in a professional development utilizing the new template and incorporating a lesson plan, a test question, and an activity that is at the analyze, evaluate, or synthesis level. Share lessons with team.</w:t>
            </w:r>
          </w:p>
        </w:tc>
        <w:tc>
          <w:tcPr>
            <w:tcW w:w="4862" w:type="dxa"/>
          </w:tcPr>
          <w:p w:rsidR="009752E6" w:rsidRPr="00E6172A" w:rsidRDefault="009752E6" w:rsidP="00CA7826">
            <w:pPr>
              <w:autoSpaceDE w:val="0"/>
              <w:autoSpaceDN w:val="0"/>
              <w:adjustRightInd w:val="0"/>
            </w:pPr>
            <w:r>
              <w:t>Align STAAR with new exit level assessments</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B42379">
              <w:rPr>
                <w:b/>
                <w:bCs/>
              </w:rPr>
              <w:t>Family and Community Involvement</w:t>
            </w:r>
          </w:p>
          <w:p w:rsidR="009752E6" w:rsidRPr="00B42379"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High level of parent participation</w:t>
            </w:r>
          </w:p>
          <w:p w:rsidR="009752E6" w:rsidRDefault="009752E6" w:rsidP="00CA7826">
            <w:pPr>
              <w:autoSpaceDE w:val="0"/>
              <w:autoSpaceDN w:val="0"/>
              <w:adjustRightInd w:val="0"/>
            </w:pPr>
            <w:r>
              <w:t>Parent Advisory  meetings are held twice each year</w:t>
            </w:r>
          </w:p>
          <w:p w:rsidR="009752E6" w:rsidRPr="00E6172A" w:rsidRDefault="009752E6" w:rsidP="00CA7826">
            <w:pPr>
              <w:autoSpaceDE w:val="0"/>
              <w:autoSpaceDN w:val="0"/>
              <w:adjustRightInd w:val="0"/>
            </w:pPr>
            <w:r>
              <w:t>Parents participate in children presentation, field trips, and other activities.</w:t>
            </w:r>
          </w:p>
        </w:tc>
        <w:tc>
          <w:tcPr>
            <w:tcW w:w="3742" w:type="dxa"/>
          </w:tcPr>
          <w:p w:rsidR="009752E6" w:rsidRDefault="009752E6" w:rsidP="00CA7826">
            <w:pPr>
              <w:autoSpaceDE w:val="0"/>
              <w:autoSpaceDN w:val="0"/>
              <w:adjustRightInd w:val="0"/>
            </w:pPr>
            <w:r>
              <w:t>Increase the number of meetings for parents</w:t>
            </w:r>
          </w:p>
          <w:p w:rsidR="009752E6" w:rsidRPr="00E6172A" w:rsidRDefault="009752E6" w:rsidP="00CA7826">
            <w:pPr>
              <w:autoSpaceDE w:val="0"/>
              <w:autoSpaceDN w:val="0"/>
              <w:adjustRightInd w:val="0"/>
            </w:pPr>
            <w:r>
              <w:t>Broaden agenda for parent advisory meetings to include an awareness component.</w:t>
            </w:r>
          </w:p>
        </w:tc>
        <w:tc>
          <w:tcPr>
            <w:tcW w:w="4862" w:type="dxa"/>
          </w:tcPr>
          <w:p w:rsidR="009752E6" w:rsidRDefault="009752E6" w:rsidP="00CA7826">
            <w:pPr>
              <w:autoSpaceDE w:val="0"/>
              <w:autoSpaceDN w:val="0"/>
              <w:adjustRightInd w:val="0"/>
            </w:pPr>
            <w:r>
              <w:t>Increase the number of advisory committee members.</w:t>
            </w:r>
          </w:p>
          <w:p w:rsidR="009752E6" w:rsidRDefault="009752E6" w:rsidP="00CA7826">
            <w:pPr>
              <w:autoSpaceDE w:val="0"/>
              <w:autoSpaceDN w:val="0"/>
              <w:adjustRightInd w:val="0"/>
            </w:pPr>
            <w:r>
              <w:t>Increase the number of meeting to every other month.</w:t>
            </w:r>
          </w:p>
          <w:p w:rsidR="009752E6" w:rsidRDefault="009752E6" w:rsidP="00CA7826">
            <w:pPr>
              <w:autoSpaceDE w:val="0"/>
              <w:autoSpaceDN w:val="0"/>
              <w:adjustRightInd w:val="0"/>
            </w:pPr>
            <w:r>
              <w:t xml:space="preserve">Expand the meeting agendas </w:t>
            </w:r>
          </w:p>
          <w:p w:rsidR="009752E6" w:rsidRDefault="009752E6" w:rsidP="00CA7826">
            <w:pPr>
              <w:autoSpaceDE w:val="0"/>
              <w:autoSpaceDN w:val="0"/>
              <w:adjustRightInd w:val="0"/>
            </w:pPr>
            <w:r>
              <w:t>Identify focus of meeting</w:t>
            </w:r>
          </w:p>
          <w:p w:rsidR="009752E6" w:rsidRPr="00E6172A" w:rsidRDefault="009752E6" w:rsidP="00CA7826">
            <w:pPr>
              <w:autoSpaceDE w:val="0"/>
              <w:autoSpaceDN w:val="0"/>
              <w:adjustRightInd w:val="0"/>
            </w:pPr>
            <w:r>
              <w:t>Provide instruction (awareness) component</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B42379">
              <w:rPr>
                <w:b/>
                <w:bCs/>
              </w:rPr>
              <w:t>School Context and Organization</w:t>
            </w:r>
          </w:p>
          <w:p w:rsidR="009752E6" w:rsidRPr="00B42379"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Master teacher leads the instruction.</w:t>
            </w:r>
          </w:p>
          <w:p w:rsidR="009752E6" w:rsidRPr="00E6172A" w:rsidRDefault="009752E6" w:rsidP="00CA7826">
            <w:pPr>
              <w:autoSpaceDE w:val="0"/>
              <w:autoSpaceDN w:val="0"/>
              <w:adjustRightInd w:val="0"/>
            </w:pPr>
            <w:r>
              <w:t>Small staff</w:t>
            </w:r>
          </w:p>
        </w:tc>
        <w:tc>
          <w:tcPr>
            <w:tcW w:w="3742" w:type="dxa"/>
          </w:tcPr>
          <w:p w:rsidR="009752E6" w:rsidRDefault="009752E6" w:rsidP="00CA7826">
            <w:pPr>
              <w:autoSpaceDE w:val="0"/>
              <w:autoSpaceDN w:val="0"/>
              <w:adjustRightInd w:val="0"/>
            </w:pPr>
            <w:r>
              <w:t>Professional development opportunities.</w:t>
            </w:r>
          </w:p>
          <w:p w:rsidR="009752E6" w:rsidRPr="00E6172A" w:rsidRDefault="009752E6" w:rsidP="00CA7826">
            <w:pPr>
              <w:autoSpaceDE w:val="0"/>
              <w:autoSpaceDN w:val="0"/>
              <w:adjustRightInd w:val="0"/>
            </w:pPr>
          </w:p>
        </w:tc>
        <w:tc>
          <w:tcPr>
            <w:tcW w:w="4862" w:type="dxa"/>
          </w:tcPr>
          <w:p w:rsidR="009752E6" w:rsidRPr="00E6172A" w:rsidRDefault="009752E6" w:rsidP="00CA7826">
            <w:pPr>
              <w:autoSpaceDE w:val="0"/>
              <w:autoSpaceDN w:val="0"/>
              <w:adjustRightInd w:val="0"/>
            </w:pPr>
            <w:r>
              <w:t xml:space="preserve">Administrators and teachers have opportunity to attend professional development activities. </w:t>
            </w:r>
          </w:p>
        </w:tc>
      </w:tr>
      <w:tr w:rsidR="009752E6" w:rsidRPr="002C0A44" w:rsidTr="00CA7826">
        <w:tc>
          <w:tcPr>
            <w:tcW w:w="2257" w:type="dxa"/>
            <w:shd w:val="clear" w:color="auto" w:fill="D9D9D9" w:themeFill="background1" w:themeFillShade="D9"/>
          </w:tcPr>
          <w:p w:rsidR="009752E6" w:rsidRDefault="009752E6" w:rsidP="00CA7826">
            <w:pPr>
              <w:autoSpaceDE w:val="0"/>
              <w:autoSpaceDN w:val="0"/>
              <w:adjustRightInd w:val="0"/>
              <w:rPr>
                <w:b/>
                <w:bCs/>
              </w:rPr>
            </w:pPr>
            <w:r w:rsidRPr="00B42379">
              <w:rPr>
                <w:b/>
                <w:bCs/>
              </w:rPr>
              <w:t>Technology</w:t>
            </w:r>
          </w:p>
          <w:p w:rsidR="009752E6" w:rsidRPr="00B42379" w:rsidRDefault="009752E6" w:rsidP="00CA7826">
            <w:pPr>
              <w:autoSpaceDE w:val="0"/>
              <w:autoSpaceDN w:val="0"/>
              <w:adjustRightInd w:val="0"/>
              <w:rPr>
                <w:b/>
                <w:bCs/>
              </w:rPr>
            </w:pPr>
          </w:p>
        </w:tc>
        <w:tc>
          <w:tcPr>
            <w:tcW w:w="3611" w:type="dxa"/>
          </w:tcPr>
          <w:p w:rsidR="009752E6" w:rsidRDefault="009752E6" w:rsidP="00CA7826">
            <w:pPr>
              <w:autoSpaceDE w:val="0"/>
              <w:autoSpaceDN w:val="0"/>
              <w:adjustRightInd w:val="0"/>
            </w:pPr>
            <w:r>
              <w:t>Integration of technology in instruction.</w:t>
            </w:r>
          </w:p>
          <w:p w:rsidR="009752E6" w:rsidRDefault="009752E6" w:rsidP="00CA7826">
            <w:pPr>
              <w:autoSpaceDE w:val="0"/>
              <w:autoSpaceDN w:val="0"/>
              <w:adjustRightInd w:val="0"/>
            </w:pPr>
            <w:r>
              <w:t>Teachers engaging students with technology tools.</w:t>
            </w:r>
          </w:p>
          <w:p w:rsidR="009752E6" w:rsidRPr="00E6172A" w:rsidRDefault="009752E6" w:rsidP="00CA7826">
            <w:pPr>
              <w:autoSpaceDE w:val="0"/>
              <w:autoSpaceDN w:val="0"/>
              <w:adjustRightInd w:val="0"/>
            </w:pPr>
            <w:r>
              <w:t xml:space="preserve">Monitoring of academic performance using software applications. </w:t>
            </w:r>
          </w:p>
        </w:tc>
        <w:tc>
          <w:tcPr>
            <w:tcW w:w="3742" w:type="dxa"/>
          </w:tcPr>
          <w:p w:rsidR="009752E6" w:rsidRPr="00E6172A" w:rsidRDefault="009752E6" w:rsidP="00CA7826">
            <w:pPr>
              <w:autoSpaceDE w:val="0"/>
              <w:autoSpaceDN w:val="0"/>
              <w:adjustRightInd w:val="0"/>
            </w:pPr>
            <w:r>
              <w:t>Upgrade and update technology hardware and software.  Purchase promethean boards.  Provide training on the use of current technology. Purchase tablets, mobile computer labs.</w:t>
            </w:r>
          </w:p>
        </w:tc>
        <w:tc>
          <w:tcPr>
            <w:tcW w:w="4862" w:type="dxa"/>
          </w:tcPr>
          <w:p w:rsidR="009752E6" w:rsidRDefault="009752E6" w:rsidP="00CA7826">
            <w:pPr>
              <w:autoSpaceDE w:val="0"/>
              <w:autoSpaceDN w:val="0"/>
              <w:adjustRightInd w:val="0"/>
            </w:pPr>
            <w:r>
              <w:t>Purchase promethean boards.</w:t>
            </w:r>
          </w:p>
          <w:p w:rsidR="009752E6" w:rsidRDefault="009752E6" w:rsidP="00CA7826">
            <w:pPr>
              <w:autoSpaceDE w:val="0"/>
              <w:autoSpaceDN w:val="0"/>
              <w:adjustRightInd w:val="0"/>
            </w:pPr>
            <w:r>
              <w:t>Purchase tablets for students and teachers.</w:t>
            </w:r>
          </w:p>
          <w:p w:rsidR="009752E6" w:rsidRDefault="009752E6" w:rsidP="00CA7826">
            <w:pPr>
              <w:autoSpaceDE w:val="0"/>
              <w:autoSpaceDN w:val="0"/>
              <w:adjustRightInd w:val="0"/>
            </w:pPr>
            <w:r>
              <w:t>Purchase current hardware (servers)</w:t>
            </w:r>
          </w:p>
          <w:p w:rsidR="009752E6" w:rsidRDefault="009752E6" w:rsidP="00CA7826">
            <w:pPr>
              <w:autoSpaceDE w:val="0"/>
              <w:autoSpaceDN w:val="0"/>
              <w:adjustRightInd w:val="0"/>
            </w:pPr>
            <w:r>
              <w:t>Purchase computer charging and storage cabinets</w:t>
            </w:r>
          </w:p>
          <w:p w:rsidR="009752E6" w:rsidRDefault="009752E6" w:rsidP="00CA7826">
            <w:pPr>
              <w:autoSpaceDE w:val="0"/>
              <w:autoSpaceDN w:val="0"/>
              <w:adjustRightInd w:val="0"/>
            </w:pPr>
            <w:r>
              <w:t>Purchase software.</w:t>
            </w:r>
          </w:p>
          <w:p w:rsidR="009752E6" w:rsidRDefault="009752E6" w:rsidP="00CA7826">
            <w:pPr>
              <w:autoSpaceDE w:val="0"/>
              <w:autoSpaceDN w:val="0"/>
              <w:adjustRightInd w:val="0"/>
            </w:pPr>
            <w:r>
              <w:t>Provide training.</w:t>
            </w:r>
          </w:p>
          <w:p w:rsidR="009752E6" w:rsidRPr="00E6172A" w:rsidRDefault="009752E6" w:rsidP="00CA7826">
            <w:pPr>
              <w:autoSpaceDE w:val="0"/>
              <w:autoSpaceDN w:val="0"/>
              <w:adjustRightInd w:val="0"/>
            </w:pPr>
          </w:p>
        </w:tc>
      </w:tr>
    </w:tbl>
    <w:p w:rsidR="00C041FE" w:rsidRDefault="00C041FE" w:rsidP="00C041FE"/>
    <w:p w:rsidR="00C041FE" w:rsidRDefault="00C041FE" w:rsidP="00C041FE"/>
    <w:p w:rsidR="00C041FE" w:rsidRDefault="00C041FE" w:rsidP="00C041FE"/>
    <w:p w:rsidR="00C041FE" w:rsidRPr="00C041FE" w:rsidRDefault="00C041FE" w:rsidP="00C041FE"/>
    <w:p w:rsidR="00C041FE" w:rsidRDefault="00C041FE" w:rsidP="00C041FE">
      <w:pPr>
        <w:pStyle w:val="Heading4"/>
        <w:jc w:val="center"/>
        <w:rPr>
          <w:rFonts w:ascii="Arial" w:hAnsi="Arial" w:cs="Arial"/>
          <w:sz w:val="32"/>
        </w:rPr>
      </w:pPr>
    </w:p>
    <w:p w:rsidR="00C041FE" w:rsidRDefault="00C041FE" w:rsidP="00C041FE">
      <w:pPr>
        <w:pStyle w:val="Heading4"/>
        <w:jc w:val="center"/>
        <w:rPr>
          <w:rFonts w:ascii="Arial" w:hAnsi="Arial" w:cs="Arial"/>
          <w:sz w:val="32"/>
        </w:rPr>
      </w:pPr>
    </w:p>
    <w:p w:rsidR="00C041FE" w:rsidRDefault="00C041FE" w:rsidP="00C041FE">
      <w:pPr>
        <w:pStyle w:val="Heading4"/>
        <w:jc w:val="center"/>
        <w:rPr>
          <w:rFonts w:ascii="Arial" w:hAnsi="Arial" w:cs="Arial"/>
          <w:sz w:val="32"/>
        </w:rPr>
      </w:pPr>
    </w:p>
    <w:p w:rsidR="00C041FE" w:rsidRDefault="00C041FE" w:rsidP="00C041FE">
      <w:pPr>
        <w:pStyle w:val="Heading4"/>
        <w:jc w:val="center"/>
        <w:rPr>
          <w:rFonts w:ascii="Arial" w:hAnsi="Arial" w:cs="Arial"/>
        </w:rPr>
      </w:pPr>
      <w:r>
        <w:rPr>
          <w:rFonts w:ascii="Arial" w:hAnsi="Arial" w:cs="Arial"/>
          <w:sz w:val="32"/>
        </w:rPr>
        <w:t>Comprehensive Needs Assessment - Summary of Findings</w:t>
      </w:r>
    </w:p>
    <w:p w:rsidR="009752E6" w:rsidRDefault="009752E6" w:rsidP="009752E6"/>
    <w:p w:rsidR="009752E6" w:rsidRPr="009752E6" w:rsidRDefault="009752E6" w:rsidP="009752E6"/>
    <w:tbl>
      <w:tblPr>
        <w:tblW w:w="134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7096"/>
        <w:gridCol w:w="6360"/>
      </w:tblGrid>
      <w:tr w:rsidR="00EF155C" w:rsidRPr="00ED42CD" w:rsidTr="00EF155C">
        <w:trPr>
          <w:trHeight w:val="480"/>
        </w:trPr>
        <w:tc>
          <w:tcPr>
            <w:tcW w:w="7096" w:type="dxa"/>
            <w:tcBorders>
              <w:bottom w:val="single" w:sz="12" w:space="0" w:color="auto"/>
            </w:tcBorders>
            <w:shd w:val="clear" w:color="auto" w:fill="E6E6E6"/>
          </w:tcPr>
          <w:p w:rsidR="00EF155C" w:rsidRDefault="00EF155C" w:rsidP="00ED42CD">
            <w:pPr>
              <w:jc w:val="center"/>
              <w:rPr>
                <w:b/>
                <w:sz w:val="28"/>
                <w:szCs w:val="28"/>
              </w:rPr>
            </w:pPr>
          </w:p>
          <w:p w:rsidR="00631CF3" w:rsidRPr="00ED42CD" w:rsidRDefault="00631CF3" w:rsidP="00ED42CD">
            <w:pPr>
              <w:jc w:val="center"/>
              <w:rPr>
                <w:b/>
                <w:sz w:val="28"/>
                <w:szCs w:val="28"/>
              </w:rPr>
            </w:pPr>
          </w:p>
        </w:tc>
        <w:tc>
          <w:tcPr>
            <w:tcW w:w="6360" w:type="dxa"/>
            <w:tcBorders>
              <w:bottom w:val="single" w:sz="12" w:space="0" w:color="auto"/>
            </w:tcBorders>
            <w:shd w:val="clear" w:color="auto" w:fill="E6E6E6"/>
          </w:tcPr>
          <w:p w:rsidR="00EF155C" w:rsidRPr="00ED42CD" w:rsidRDefault="00EF155C" w:rsidP="00ED42CD">
            <w:pPr>
              <w:jc w:val="center"/>
              <w:rPr>
                <w:b/>
                <w:sz w:val="28"/>
                <w:szCs w:val="28"/>
              </w:rPr>
            </w:pPr>
            <w:r w:rsidRPr="00ED42CD">
              <w:rPr>
                <w:b/>
                <w:sz w:val="28"/>
                <w:szCs w:val="28"/>
              </w:rPr>
              <w:t>Data Source</w:t>
            </w:r>
          </w:p>
        </w:tc>
      </w:tr>
      <w:tr w:rsidR="00EF155C" w:rsidRPr="00C94D67" w:rsidTr="00EF155C">
        <w:trPr>
          <w:trHeight w:val="480"/>
        </w:trPr>
        <w:tc>
          <w:tcPr>
            <w:tcW w:w="7096" w:type="dxa"/>
            <w:tcBorders>
              <w:top w:val="single" w:sz="12" w:space="0" w:color="auto"/>
              <w:left w:val="single" w:sz="8" w:space="0" w:color="auto"/>
              <w:bottom w:val="single" w:sz="6" w:space="0" w:color="auto"/>
              <w:right w:val="single" w:sz="6" w:space="0" w:color="auto"/>
            </w:tcBorders>
          </w:tcPr>
          <w:p w:rsidR="00621E51" w:rsidRPr="00C94D67" w:rsidRDefault="00631CF3" w:rsidP="00631CF3">
            <w:pPr>
              <w:pStyle w:val="ListParagraph"/>
              <w:ind w:left="0"/>
              <w:rPr>
                <w:rFonts w:ascii="Calibri" w:hAnsi="Calibri"/>
                <w:b/>
                <w:i/>
              </w:rPr>
            </w:pPr>
            <w:r w:rsidRPr="00C94D67">
              <w:rPr>
                <w:rFonts w:ascii="Calibri" w:hAnsi="Calibri"/>
                <w:b/>
                <w:i/>
              </w:rPr>
              <w:t>During the 17-18 academic year, the all student performance was at 31% in the meets level in core content subjects.</w:t>
            </w:r>
          </w:p>
        </w:tc>
        <w:tc>
          <w:tcPr>
            <w:tcW w:w="6360" w:type="dxa"/>
            <w:tcBorders>
              <w:top w:val="single" w:sz="12" w:space="0" w:color="auto"/>
              <w:left w:val="single" w:sz="6" w:space="0" w:color="auto"/>
              <w:bottom w:val="single" w:sz="6" w:space="0" w:color="auto"/>
              <w:right w:val="single" w:sz="8" w:space="0" w:color="auto"/>
            </w:tcBorders>
          </w:tcPr>
          <w:p w:rsidR="00A67EC8" w:rsidRPr="00C94D67" w:rsidRDefault="00A67EC8" w:rsidP="007A239C">
            <w:pPr>
              <w:rPr>
                <w:rFonts w:ascii="Calibri" w:hAnsi="Calibri"/>
                <w:b/>
                <w:i/>
              </w:rPr>
            </w:pPr>
            <w:r w:rsidRPr="00C94D67">
              <w:rPr>
                <w:rFonts w:ascii="Calibri" w:hAnsi="Calibri"/>
                <w:b/>
                <w:i/>
              </w:rPr>
              <w:t xml:space="preserve">State </w:t>
            </w:r>
            <w:r w:rsidR="00631CF3" w:rsidRPr="00C94D67">
              <w:rPr>
                <w:rFonts w:ascii="Calibri" w:hAnsi="Calibri"/>
                <w:b/>
                <w:i/>
              </w:rPr>
              <w:t xml:space="preserve">STAAR </w:t>
            </w:r>
            <w:r w:rsidRPr="00C94D67">
              <w:rPr>
                <w:rFonts w:ascii="Calibri" w:hAnsi="Calibri"/>
                <w:b/>
                <w:i/>
              </w:rPr>
              <w:t>Accountability Ratings</w:t>
            </w:r>
          </w:p>
          <w:p w:rsidR="000A35D3" w:rsidRPr="00C94D67" w:rsidRDefault="00D80AB0" w:rsidP="007A239C">
            <w:pPr>
              <w:rPr>
                <w:rFonts w:ascii="Calibri" w:hAnsi="Calibri"/>
                <w:b/>
                <w:i/>
              </w:rPr>
            </w:pPr>
            <w:r w:rsidRPr="00C94D67">
              <w:rPr>
                <w:rFonts w:ascii="Calibri" w:hAnsi="Calibri"/>
                <w:b/>
                <w:i/>
              </w:rPr>
              <w:t>TAPR</w:t>
            </w:r>
          </w:p>
          <w:p w:rsidR="00EF155C" w:rsidRPr="00C94D67" w:rsidRDefault="00C751E7" w:rsidP="007A239C">
            <w:pPr>
              <w:rPr>
                <w:rFonts w:ascii="Calibri" w:hAnsi="Calibri"/>
                <w:b/>
                <w:i/>
              </w:rPr>
            </w:pPr>
            <w:r w:rsidRPr="00C94D67">
              <w:rPr>
                <w:rFonts w:ascii="Calibri" w:hAnsi="Calibri"/>
                <w:b/>
                <w:i/>
              </w:rPr>
              <w:t>PBMAS</w:t>
            </w:r>
          </w:p>
          <w:p w:rsidR="00EF155C" w:rsidRPr="00C94D67" w:rsidRDefault="00EF155C" w:rsidP="007A239C">
            <w:pPr>
              <w:rPr>
                <w:rFonts w:ascii="Calibri" w:hAnsi="Calibri"/>
                <w:b/>
                <w:i/>
              </w:rPr>
            </w:pPr>
          </w:p>
        </w:tc>
      </w:tr>
      <w:tr w:rsidR="00EF155C" w:rsidRPr="00C94D67" w:rsidTr="00EF155C">
        <w:trPr>
          <w:trHeight w:val="446"/>
        </w:trPr>
        <w:tc>
          <w:tcPr>
            <w:tcW w:w="7096" w:type="dxa"/>
            <w:tcBorders>
              <w:top w:val="single" w:sz="6" w:space="0" w:color="auto"/>
              <w:left w:val="single" w:sz="8" w:space="0" w:color="auto"/>
              <w:bottom w:val="single" w:sz="6" w:space="0" w:color="auto"/>
              <w:right w:val="single" w:sz="6" w:space="0" w:color="auto"/>
            </w:tcBorders>
          </w:tcPr>
          <w:p w:rsidR="00EF155C" w:rsidRPr="00C94D67" w:rsidRDefault="00F904A0" w:rsidP="00F904A0">
            <w:pPr>
              <w:rPr>
                <w:rFonts w:ascii="Calibri" w:hAnsi="Calibri"/>
                <w:b/>
                <w:i/>
              </w:rPr>
            </w:pPr>
            <w:r w:rsidRPr="00C94D67">
              <w:rPr>
                <w:rFonts w:ascii="Calibri" w:hAnsi="Calibri"/>
                <w:b/>
                <w:i/>
              </w:rPr>
              <w:t xml:space="preserve">STAAR </w:t>
            </w:r>
            <w:r w:rsidR="00EF155C" w:rsidRPr="00C94D67">
              <w:rPr>
                <w:rFonts w:ascii="Calibri" w:hAnsi="Calibri"/>
                <w:b/>
                <w:i/>
              </w:rPr>
              <w:t xml:space="preserve"> scores grades </w:t>
            </w:r>
            <w:r w:rsidRPr="00C94D67">
              <w:rPr>
                <w:rFonts w:ascii="Calibri" w:hAnsi="Calibri"/>
                <w:b/>
                <w:i/>
              </w:rPr>
              <w:t>3-8</w:t>
            </w:r>
            <w:r w:rsidR="00EF155C" w:rsidRPr="00C94D67">
              <w:rPr>
                <w:rFonts w:ascii="Calibri" w:hAnsi="Calibri"/>
                <w:b/>
                <w:i/>
              </w:rPr>
              <w:t xml:space="preserve"> </w:t>
            </w:r>
            <w:r w:rsidRPr="00C94D67">
              <w:rPr>
                <w:rFonts w:ascii="Calibri" w:hAnsi="Calibri"/>
                <w:b/>
                <w:i/>
              </w:rPr>
              <w:t>in English, math, social studies, science, reading and writing</w:t>
            </w:r>
          </w:p>
        </w:tc>
        <w:tc>
          <w:tcPr>
            <w:tcW w:w="6360" w:type="dxa"/>
            <w:tcBorders>
              <w:top w:val="single" w:sz="6" w:space="0" w:color="auto"/>
              <w:left w:val="single" w:sz="6" w:space="0" w:color="auto"/>
              <w:bottom w:val="single" w:sz="6" w:space="0" w:color="auto"/>
              <w:right w:val="single" w:sz="8" w:space="0" w:color="auto"/>
            </w:tcBorders>
          </w:tcPr>
          <w:p w:rsidR="00A67EC8" w:rsidRPr="00C94D67" w:rsidRDefault="00A67EC8" w:rsidP="00A67EC8">
            <w:pPr>
              <w:rPr>
                <w:rFonts w:ascii="Calibri" w:hAnsi="Calibri"/>
                <w:b/>
                <w:i/>
              </w:rPr>
            </w:pPr>
            <w:r w:rsidRPr="00C94D67">
              <w:rPr>
                <w:rFonts w:ascii="Calibri" w:hAnsi="Calibri"/>
                <w:b/>
                <w:i/>
              </w:rPr>
              <w:t xml:space="preserve">State </w:t>
            </w:r>
            <w:r w:rsidR="00631CF3" w:rsidRPr="00C94D67">
              <w:rPr>
                <w:rFonts w:ascii="Calibri" w:hAnsi="Calibri"/>
                <w:b/>
                <w:i/>
              </w:rPr>
              <w:t xml:space="preserve">STAAR </w:t>
            </w:r>
            <w:r w:rsidRPr="00C94D67">
              <w:rPr>
                <w:rFonts w:ascii="Calibri" w:hAnsi="Calibri"/>
                <w:b/>
                <w:i/>
              </w:rPr>
              <w:t>Accountability Ratings</w:t>
            </w:r>
          </w:p>
          <w:p w:rsidR="00C751E7" w:rsidRPr="00C94D67" w:rsidRDefault="00D80AB0" w:rsidP="00C751E7">
            <w:pPr>
              <w:rPr>
                <w:rFonts w:ascii="Calibri" w:hAnsi="Calibri"/>
                <w:b/>
                <w:i/>
              </w:rPr>
            </w:pPr>
            <w:r w:rsidRPr="00C94D67">
              <w:rPr>
                <w:rFonts w:ascii="Calibri" w:hAnsi="Calibri"/>
                <w:b/>
                <w:i/>
              </w:rPr>
              <w:t>TAPR</w:t>
            </w:r>
          </w:p>
          <w:p w:rsidR="00C751E7" w:rsidRPr="00C94D67" w:rsidRDefault="00C751E7" w:rsidP="00C751E7">
            <w:pPr>
              <w:rPr>
                <w:rFonts w:ascii="Calibri" w:hAnsi="Calibri"/>
                <w:b/>
                <w:i/>
              </w:rPr>
            </w:pPr>
            <w:r w:rsidRPr="00C94D67">
              <w:rPr>
                <w:rFonts w:ascii="Calibri" w:hAnsi="Calibri"/>
                <w:b/>
                <w:i/>
              </w:rPr>
              <w:t>PBMAS</w:t>
            </w:r>
          </w:p>
          <w:p w:rsidR="00EF155C" w:rsidRPr="00C94D67" w:rsidRDefault="00EF155C" w:rsidP="00C751E7">
            <w:pPr>
              <w:rPr>
                <w:rFonts w:ascii="Calibri" w:hAnsi="Calibri"/>
                <w:b/>
                <w:i/>
              </w:rPr>
            </w:pPr>
          </w:p>
        </w:tc>
      </w:tr>
      <w:tr w:rsidR="00EF155C" w:rsidRPr="00C94D67" w:rsidTr="00EF155C">
        <w:trPr>
          <w:trHeight w:val="714"/>
        </w:trPr>
        <w:tc>
          <w:tcPr>
            <w:tcW w:w="7096" w:type="dxa"/>
            <w:tcBorders>
              <w:top w:val="single" w:sz="6" w:space="0" w:color="auto"/>
              <w:left w:val="single" w:sz="8" w:space="0" w:color="auto"/>
              <w:bottom w:val="single" w:sz="6" w:space="0" w:color="auto"/>
              <w:right w:val="single" w:sz="6" w:space="0" w:color="auto"/>
            </w:tcBorders>
          </w:tcPr>
          <w:p w:rsidR="00EF155C" w:rsidRPr="00C94D67" w:rsidRDefault="00F904A0" w:rsidP="00F904A0">
            <w:pPr>
              <w:rPr>
                <w:rFonts w:ascii="Calibri" w:hAnsi="Calibri"/>
                <w:b/>
                <w:i/>
              </w:rPr>
            </w:pPr>
            <w:r w:rsidRPr="00C94D67">
              <w:rPr>
                <w:rFonts w:ascii="Calibri" w:hAnsi="Calibri"/>
                <w:b/>
                <w:i/>
              </w:rPr>
              <w:t xml:space="preserve">Dropout rate for Hispanic, economically disadvantaged, at-risk students </w:t>
            </w:r>
          </w:p>
        </w:tc>
        <w:tc>
          <w:tcPr>
            <w:tcW w:w="6360" w:type="dxa"/>
            <w:tcBorders>
              <w:top w:val="single" w:sz="6" w:space="0" w:color="auto"/>
              <w:left w:val="single" w:sz="6" w:space="0" w:color="auto"/>
              <w:bottom w:val="single" w:sz="6" w:space="0" w:color="auto"/>
              <w:right w:val="single" w:sz="8" w:space="0" w:color="auto"/>
            </w:tcBorders>
          </w:tcPr>
          <w:p w:rsidR="00A67EC8" w:rsidRPr="00C94D67" w:rsidRDefault="00A67EC8" w:rsidP="00A67EC8">
            <w:pPr>
              <w:rPr>
                <w:rFonts w:ascii="Calibri" w:hAnsi="Calibri"/>
                <w:b/>
                <w:i/>
              </w:rPr>
            </w:pPr>
            <w:r w:rsidRPr="00C94D67">
              <w:rPr>
                <w:rFonts w:ascii="Calibri" w:hAnsi="Calibri"/>
                <w:b/>
                <w:i/>
              </w:rPr>
              <w:t xml:space="preserve">State </w:t>
            </w:r>
            <w:r w:rsidR="00631CF3" w:rsidRPr="00C94D67">
              <w:rPr>
                <w:rFonts w:ascii="Calibri" w:hAnsi="Calibri"/>
                <w:b/>
                <w:i/>
              </w:rPr>
              <w:t xml:space="preserve">STAAR </w:t>
            </w:r>
            <w:r w:rsidRPr="00C94D67">
              <w:rPr>
                <w:rFonts w:ascii="Calibri" w:hAnsi="Calibri"/>
                <w:b/>
                <w:i/>
              </w:rPr>
              <w:t>Accountability Ratings</w:t>
            </w:r>
          </w:p>
          <w:p w:rsidR="00C751E7" w:rsidRPr="00C94D67" w:rsidRDefault="00D80AB0" w:rsidP="00C751E7">
            <w:pPr>
              <w:rPr>
                <w:rFonts w:ascii="Calibri" w:hAnsi="Calibri"/>
                <w:b/>
                <w:i/>
              </w:rPr>
            </w:pPr>
            <w:r w:rsidRPr="00C94D67">
              <w:rPr>
                <w:rFonts w:ascii="Calibri" w:hAnsi="Calibri"/>
                <w:b/>
                <w:i/>
              </w:rPr>
              <w:t>TAPR</w:t>
            </w:r>
          </w:p>
          <w:p w:rsidR="00C751E7" w:rsidRPr="00C94D67" w:rsidRDefault="00C751E7" w:rsidP="00C751E7">
            <w:pPr>
              <w:rPr>
                <w:rFonts w:ascii="Calibri" w:hAnsi="Calibri"/>
                <w:b/>
                <w:i/>
              </w:rPr>
            </w:pPr>
            <w:r w:rsidRPr="00C94D67">
              <w:rPr>
                <w:rFonts w:ascii="Calibri" w:hAnsi="Calibri"/>
                <w:b/>
                <w:i/>
              </w:rPr>
              <w:t>PBMAS</w:t>
            </w:r>
          </w:p>
          <w:p w:rsidR="00EF155C" w:rsidRPr="00C94D67" w:rsidRDefault="00EF155C" w:rsidP="00631CF3">
            <w:pPr>
              <w:rPr>
                <w:rFonts w:ascii="Calibri" w:hAnsi="Calibri"/>
                <w:b/>
                <w:i/>
                <w:color w:val="FF0000"/>
              </w:rPr>
            </w:pPr>
          </w:p>
        </w:tc>
      </w:tr>
      <w:tr w:rsidR="00EF155C" w:rsidRPr="00ED42CD" w:rsidTr="00631CF3">
        <w:trPr>
          <w:trHeight w:val="1524"/>
        </w:trPr>
        <w:tc>
          <w:tcPr>
            <w:tcW w:w="7096" w:type="dxa"/>
            <w:tcBorders>
              <w:top w:val="single" w:sz="6" w:space="0" w:color="auto"/>
              <w:left w:val="single" w:sz="8" w:space="0" w:color="auto"/>
              <w:bottom w:val="single" w:sz="6" w:space="0" w:color="auto"/>
              <w:right w:val="single" w:sz="6" w:space="0" w:color="auto"/>
            </w:tcBorders>
          </w:tcPr>
          <w:p w:rsidR="00C751E7" w:rsidRDefault="00C751E7" w:rsidP="00B84345">
            <w:pPr>
              <w:rPr>
                <w:b/>
                <w:i/>
              </w:rPr>
            </w:pPr>
            <w:r>
              <w:rPr>
                <w:b/>
                <w:i/>
              </w:rPr>
              <w:t>Graduation rate</w:t>
            </w:r>
            <w:r w:rsidR="00A6068A">
              <w:rPr>
                <w:b/>
                <w:i/>
              </w:rPr>
              <w:t xml:space="preserve"> for Hispanic, economically disadvantaged, at-risk students</w:t>
            </w:r>
          </w:p>
          <w:p w:rsidR="00C751E7" w:rsidRDefault="00C751E7" w:rsidP="00B84345">
            <w:pPr>
              <w:rPr>
                <w:b/>
                <w:i/>
              </w:rPr>
            </w:pPr>
          </w:p>
          <w:p w:rsidR="00C751E7" w:rsidRDefault="00C751E7" w:rsidP="00B84345">
            <w:pPr>
              <w:rPr>
                <w:b/>
                <w:i/>
              </w:rPr>
            </w:pPr>
          </w:p>
          <w:p w:rsidR="00C751E7" w:rsidRDefault="00C751E7" w:rsidP="00B84345">
            <w:pPr>
              <w:rPr>
                <w:b/>
                <w:i/>
              </w:rPr>
            </w:pPr>
          </w:p>
          <w:p w:rsidR="00C751E7" w:rsidRDefault="00C751E7" w:rsidP="00B84345">
            <w:pPr>
              <w:rPr>
                <w:b/>
                <w:i/>
              </w:rPr>
            </w:pPr>
          </w:p>
          <w:p w:rsidR="00C751E7" w:rsidRDefault="00C751E7" w:rsidP="00B84345">
            <w:pPr>
              <w:rPr>
                <w:b/>
                <w:i/>
              </w:rPr>
            </w:pPr>
          </w:p>
          <w:p w:rsidR="00C751E7" w:rsidRDefault="00C751E7" w:rsidP="00B84345">
            <w:pPr>
              <w:rPr>
                <w:b/>
                <w:i/>
              </w:rPr>
            </w:pPr>
          </w:p>
          <w:p w:rsidR="00EF155C" w:rsidRPr="00ED42CD" w:rsidRDefault="00EF155C" w:rsidP="00B84345">
            <w:pPr>
              <w:rPr>
                <w:b/>
                <w:i/>
              </w:rPr>
            </w:pPr>
          </w:p>
        </w:tc>
        <w:tc>
          <w:tcPr>
            <w:tcW w:w="6360" w:type="dxa"/>
            <w:tcBorders>
              <w:top w:val="single" w:sz="6" w:space="0" w:color="auto"/>
              <w:left w:val="single" w:sz="6" w:space="0" w:color="auto"/>
              <w:bottom w:val="single" w:sz="6" w:space="0" w:color="auto"/>
              <w:right w:val="single" w:sz="8" w:space="0" w:color="auto"/>
            </w:tcBorders>
          </w:tcPr>
          <w:p w:rsidR="00A67EC8" w:rsidRDefault="00A67EC8" w:rsidP="00A67EC8">
            <w:pPr>
              <w:rPr>
                <w:b/>
                <w:i/>
              </w:rPr>
            </w:pPr>
            <w:r>
              <w:rPr>
                <w:b/>
                <w:i/>
              </w:rPr>
              <w:t>State Accountability Ratings</w:t>
            </w:r>
          </w:p>
          <w:p w:rsidR="00C751E7" w:rsidRDefault="00C751E7" w:rsidP="00C751E7">
            <w:pPr>
              <w:rPr>
                <w:b/>
                <w:i/>
              </w:rPr>
            </w:pPr>
            <w:r>
              <w:rPr>
                <w:b/>
                <w:i/>
              </w:rPr>
              <w:t xml:space="preserve"> </w:t>
            </w:r>
            <w:r w:rsidR="00D80AB0">
              <w:rPr>
                <w:b/>
                <w:i/>
              </w:rPr>
              <w:t>TAPR</w:t>
            </w:r>
          </w:p>
          <w:p w:rsidR="00EF155C" w:rsidRPr="00ED42CD" w:rsidRDefault="00EF155C" w:rsidP="00631CF3">
            <w:pPr>
              <w:rPr>
                <w:b/>
                <w:i/>
              </w:rPr>
            </w:pPr>
          </w:p>
        </w:tc>
      </w:tr>
      <w:tr w:rsidR="00A6068A" w:rsidRPr="00ED42CD" w:rsidTr="00EF155C">
        <w:trPr>
          <w:trHeight w:val="958"/>
        </w:trPr>
        <w:tc>
          <w:tcPr>
            <w:tcW w:w="7096" w:type="dxa"/>
            <w:tcBorders>
              <w:top w:val="single" w:sz="6" w:space="0" w:color="auto"/>
              <w:left w:val="single" w:sz="8" w:space="0" w:color="auto"/>
              <w:bottom w:val="single" w:sz="6" w:space="0" w:color="auto"/>
              <w:right w:val="single" w:sz="6" w:space="0" w:color="auto"/>
            </w:tcBorders>
          </w:tcPr>
          <w:p w:rsidR="00A6068A" w:rsidRDefault="00A6068A" w:rsidP="00730FC1">
            <w:pPr>
              <w:rPr>
                <w:b/>
                <w:i/>
                <w:color w:val="FF0000"/>
              </w:rPr>
            </w:pPr>
            <w:r w:rsidRPr="00ED42CD">
              <w:rPr>
                <w:b/>
                <w:i/>
              </w:rPr>
              <w:t>Low Student Enrollment/Retention</w:t>
            </w:r>
            <w:r>
              <w:rPr>
                <w:b/>
                <w:i/>
              </w:rPr>
              <w:t xml:space="preserve"> </w:t>
            </w:r>
          </w:p>
          <w:p w:rsidR="00A6068A" w:rsidRDefault="00A6068A" w:rsidP="00730FC1">
            <w:pPr>
              <w:rPr>
                <w:rFonts w:ascii="Arial" w:hAnsi="Arial" w:cs="Arial"/>
                <w:sz w:val="18"/>
                <w:szCs w:val="18"/>
              </w:rPr>
            </w:pPr>
          </w:p>
          <w:p w:rsidR="00A6068A" w:rsidRPr="00ED72F8" w:rsidRDefault="00A6068A" w:rsidP="00730FC1">
            <w:pPr>
              <w:rPr>
                <w:b/>
              </w:rPr>
            </w:pPr>
            <w:r w:rsidRPr="00ED72F8">
              <w:rPr>
                <w:b/>
              </w:rPr>
              <w:t>Develop a systematic process to retain students</w:t>
            </w:r>
          </w:p>
          <w:p w:rsidR="00A6068A" w:rsidRPr="00ED42CD" w:rsidRDefault="00A6068A" w:rsidP="00730FC1">
            <w:pPr>
              <w:rPr>
                <w:b/>
                <w:i/>
              </w:rPr>
            </w:pPr>
          </w:p>
        </w:tc>
        <w:tc>
          <w:tcPr>
            <w:tcW w:w="6360" w:type="dxa"/>
            <w:tcBorders>
              <w:top w:val="single" w:sz="6" w:space="0" w:color="auto"/>
              <w:left w:val="single" w:sz="6" w:space="0" w:color="auto"/>
              <w:bottom w:val="single" w:sz="6" w:space="0" w:color="auto"/>
              <w:right w:val="single" w:sz="8" w:space="0" w:color="auto"/>
            </w:tcBorders>
          </w:tcPr>
          <w:p w:rsidR="00A6068A" w:rsidRDefault="00A6068A" w:rsidP="00730FC1">
            <w:pPr>
              <w:rPr>
                <w:b/>
                <w:i/>
              </w:rPr>
            </w:pPr>
            <w:r w:rsidRPr="00ED42CD">
              <w:rPr>
                <w:b/>
                <w:i/>
              </w:rPr>
              <w:lastRenderedPageBreak/>
              <w:t>PEIMS</w:t>
            </w:r>
          </w:p>
          <w:p w:rsidR="00631CF3" w:rsidRDefault="00631CF3" w:rsidP="00730FC1">
            <w:pPr>
              <w:rPr>
                <w:b/>
                <w:i/>
              </w:rPr>
            </w:pPr>
            <w:r>
              <w:rPr>
                <w:b/>
                <w:i/>
              </w:rPr>
              <w:t>PBMAS</w:t>
            </w:r>
          </w:p>
          <w:p w:rsidR="00A6068A" w:rsidRPr="00ED42CD" w:rsidRDefault="00A6068A" w:rsidP="0033798B">
            <w:pPr>
              <w:rPr>
                <w:b/>
                <w:i/>
              </w:rPr>
            </w:pPr>
          </w:p>
        </w:tc>
      </w:tr>
      <w:tr w:rsidR="00A6068A" w:rsidRPr="00ED42CD" w:rsidTr="00EF155C">
        <w:trPr>
          <w:trHeight w:val="923"/>
        </w:trPr>
        <w:tc>
          <w:tcPr>
            <w:tcW w:w="7096" w:type="dxa"/>
            <w:tcBorders>
              <w:top w:val="single" w:sz="6" w:space="0" w:color="auto"/>
              <w:left w:val="single" w:sz="8" w:space="0" w:color="auto"/>
              <w:bottom w:val="single" w:sz="6" w:space="0" w:color="auto"/>
              <w:right w:val="single" w:sz="6" w:space="0" w:color="auto"/>
            </w:tcBorders>
          </w:tcPr>
          <w:p w:rsidR="00A6068A" w:rsidRPr="00ED42CD" w:rsidRDefault="00A6068A" w:rsidP="00730FC1">
            <w:pPr>
              <w:rPr>
                <w:b/>
                <w:i/>
              </w:rPr>
            </w:pPr>
            <w:r>
              <w:rPr>
                <w:b/>
                <w:i/>
              </w:rPr>
              <w:lastRenderedPageBreak/>
              <w:t xml:space="preserve">Parental Involvement Program not as effective as could be; </w:t>
            </w:r>
          </w:p>
        </w:tc>
        <w:tc>
          <w:tcPr>
            <w:tcW w:w="6360" w:type="dxa"/>
            <w:tcBorders>
              <w:top w:val="single" w:sz="6" w:space="0" w:color="auto"/>
              <w:left w:val="single" w:sz="6" w:space="0" w:color="auto"/>
              <w:bottom w:val="single" w:sz="6" w:space="0" w:color="auto"/>
              <w:right w:val="single" w:sz="8" w:space="0" w:color="auto"/>
            </w:tcBorders>
          </w:tcPr>
          <w:p w:rsidR="00A6068A" w:rsidRDefault="00A6068A" w:rsidP="003A5C4F">
            <w:pPr>
              <w:rPr>
                <w:b/>
                <w:i/>
              </w:rPr>
            </w:pPr>
            <w:r>
              <w:rPr>
                <w:b/>
                <w:i/>
              </w:rPr>
              <w:t>Campus/Parent partic</w:t>
            </w:r>
            <w:r w:rsidR="0033798B">
              <w:rPr>
                <w:b/>
                <w:i/>
              </w:rPr>
              <w:t>ipation Records; Parent Surveys</w:t>
            </w:r>
          </w:p>
          <w:p w:rsidR="00A6068A" w:rsidRPr="00ED42CD" w:rsidRDefault="00A6068A" w:rsidP="003A5C4F">
            <w:pPr>
              <w:rPr>
                <w:b/>
                <w:i/>
              </w:rPr>
            </w:pPr>
          </w:p>
        </w:tc>
      </w:tr>
      <w:tr w:rsidR="00A6068A" w:rsidRPr="00ED42CD" w:rsidTr="00EF155C">
        <w:trPr>
          <w:trHeight w:val="958"/>
        </w:trPr>
        <w:tc>
          <w:tcPr>
            <w:tcW w:w="7096" w:type="dxa"/>
            <w:tcBorders>
              <w:top w:val="single" w:sz="6" w:space="0" w:color="auto"/>
              <w:left w:val="single" w:sz="8" w:space="0" w:color="auto"/>
              <w:bottom w:val="single" w:sz="6" w:space="0" w:color="auto"/>
              <w:right w:val="single" w:sz="6" w:space="0" w:color="auto"/>
            </w:tcBorders>
          </w:tcPr>
          <w:p w:rsidR="00A6068A" w:rsidRPr="00ED72F8" w:rsidRDefault="00A6068A" w:rsidP="004F24C0">
            <w:pPr>
              <w:rPr>
                <w:b/>
              </w:rPr>
            </w:pPr>
            <w:r w:rsidRPr="00ED72F8">
              <w:rPr>
                <w:b/>
              </w:rPr>
              <w:t xml:space="preserve">Review and revise Special Education program to meet federal and state guidelines and rules by developing policies and procedures, </w:t>
            </w:r>
            <w:r w:rsidR="00ED72F8" w:rsidRPr="00ED72F8">
              <w:rPr>
                <w:b/>
              </w:rPr>
              <w:t>ongoing</w:t>
            </w:r>
            <w:r w:rsidRPr="00ED72F8">
              <w:rPr>
                <w:b/>
              </w:rPr>
              <w:t xml:space="preserve"> monitoring, staff training, etc</w:t>
            </w:r>
          </w:p>
          <w:p w:rsidR="00A6068A" w:rsidRPr="00B84345" w:rsidRDefault="00A6068A" w:rsidP="004F24C0">
            <w:pPr>
              <w:rPr>
                <w:rFonts w:ascii="Arial" w:hAnsi="Arial" w:cs="Arial"/>
                <w:sz w:val="18"/>
                <w:szCs w:val="18"/>
              </w:rPr>
            </w:pPr>
            <w:r w:rsidRPr="00ED72F8">
              <w:rPr>
                <w:b/>
              </w:rPr>
              <w:t>Demonstrate availability of appropriate auxiliary aids to individuals with disabilities</w:t>
            </w:r>
          </w:p>
        </w:tc>
        <w:tc>
          <w:tcPr>
            <w:tcW w:w="6360" w:type="dxa"/>
            <w:tcBorders>
              <w:top w:val="single" w:sz="6" w:space="0" w:color="auto"/>
              <w:left w:val="single" w:sz="6" w:space="0" w:color="auto"/>
              <w:bottom w:val="single" w:sz="6" w:space="0" w:color="auto"/>
              <w:right w:val="single" w:sz="8" w:space="0" w:color="auto"/>
            </w:tcBorders>
          </w:tcPr>
          <w:p w:rsidR="009672F5" w:rsidRDefault="009672F5" w:rsidP="009672F5">
            <w:pPr>
              <w:rPr>
                <w:b/>
                <w:i/>
              </w:rPr>
            </w:pPr>
            <w:r>
              <w:rPr>
                <w:b/>
                <w:i/>
              </w:rPr>
              <w:t xml:space="preserve">TEA </w:t>
            </w:r>
            <w:r w:rsidR="00C94D67">
              <w:rPr>
                <w:b/>
                <w:i/>
              </w:rPr>
              <w:t>Report and continuous monitoring</w:t>
            </w:r>
          </w:p>
          <w:p w:rsidR="00A6068A" w:rsidRDefault="00A6068A" w:rsidP="00A357AE">
            <w:pPr>
              <w:rPr>
                <w:b/>
                <w:i/>
              </w:rPr>
            </w:pPr>
          </w:p>
        </w:tc>
      </w:tr>
      <w:tr w:rsidR="00631CF3" w:rsidRPr="00ED42CD" w:rsidTr="00EF155C">
        <w:trPr>
          <w:trHeight w:val="958"/>
        </w:trPr>
        <w:tc>
          <w:tcPr>
            <w:tcW w:w="7096" w:type="dxa"/>
            <w:tcBorders>
              <w:top w:val="single" w:sz="6" w:space="0" w:color="auto"/>
              <w:left w:val="single" w:sz="8" w:space="0" w:color="auto"/>
              <w:bottom w:val="single" w:sz="6" w:space="0" w:color="auto"/>
              <w:right w:val="single" w:sz="6" w:space="0" w:color="auto"/>
            </w:tcBorders>
          </w:tcPr>
          <w:p w:rsidR="00631CF3" w:rsidRPr="00ED72F8" w:rsidRDefault="00631CF3" w:rsidP="004F24C0">
            <w:pPr>
              <w:rPr>
                <w:b/>
              </w:rPr>
            </w:pPr>
            <w:r w:rsidRPr="00ED42CD">
              <w:rPr>
                <w:b/>
                <w:i/>
              </w:rPr>
              <w:t>Counseling Program</w:t>
            </w:r>
          </w:p>
        </w:tc>
        <w:tc>
          <w:tcPr>
            <w:tcW w:w="6360" w:type="dxa"/>
            <w:tcBorders>
              <w:top w:val="single" w:sz="6" w:space="0" w:color="auto"/>
              <w:left w:val="single" w:sz="6" w:space="0" w:color="auto"/>
              <w:bottom w:val="single" w:sz="6" w:space="0" w:color="auto"/>
              <w:right w:val="single" w:sz="8" w:space="0" w:color="auto"/>
            </w:tcBorders>
          </w:tcPr>
          <w:p w:rsidR="00631CF3" w:rsidRDefault="00631CF3" w:rsidP="009672F5">
            <w:pPr>
              <w:rPr>
                <w:b/>
                <w:i/>
              </w:rPr>
            </w:pPr>
            <w:r w:rsidRPr="00ED42CD">
              <w:rPr>
                <w:b/>
                <w:i/>
              </w:rPr>
              <w:t>Parent, community, and student surveys; administration evaluations</w:t>
            </w:r>
          </w:p>
        </w:tc>
      </w:tr>
    </w:tbl>
    <w:p w:rsidR="00E303B8" w:rsidRDefault="00E303B8" w:rsidP="00DF47D2">
      <w:pPr>
        <w:rPr>
          <w:rFonts w:ascii="Arial" w:hAnsi="Arial" w:cs="Arial"/>
          <w:i/>
          <w:iCs/>
          <w:color w:val="000000"/>
          <w:sz w:val="28"/>
          <w:szCs w:val="16"/>
        </w:rPr>
      </w:pPr>
    </w:p>
    <w:p w:rsidR="00C94D67" w:rsidRDefault="00C94D67" w:rsidP="008B2404">
      <w:pPr>
        <w:pStyle w:val="Heading6"/>
        <w:rPr>
          <w:sz w:val="40"/>
        </w:rPr>
      </w:pPr>
    </w:p>
    <w:p w:rsidR="00C94D67" w:rsidRDefault="00C94D67"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041FE" w:rsidRDefault="00C041FE" w:rsidP="00C94D67"/>
    <w:p w:rsidR="00C94D67" w:rsidRPr="00C94D67" w:rsidRDefault="00C94D67" w:rsidP="00C94D67"/>
    <w:p w:rsidR="00C94D67" w:rsidRDefault="00C94D67" w:rsidP="008B2404">
      <w:pPr>
        <w:pStyle w:val="Heading6"/>
        <w:rPr>
          <w:sz w:val="40"/>
        </w:rPr>
      </w:pPr>
    </w:p>
    <w:p w:rsidR="007A239C" w:rsidRDefault="007A239C" w:rsidP="008B2404">
      <w:pPr>
        <w:pStyle w:val="Heading6"/>
        <w:rPr>
          <w:b w:val="0"/>
          <w:bCs w:val="0"/>
          <w:color w:val="FF0000"/>
          <w:sz w:val="28"/>
        </w:rPr>
      </w:pPr>
      <w:r>
        <w:rPr>
          <w:sz w:val="40"/>
        </w:rPr>
        <w:t>State Compensatory Education</w:t>
      </w:r>
    </w:p>
    <w:p w:rsidR="00A357AE" w:rsidRDefault="00A357AE">
      <w:pPr>
        <w:jc w:val="center"/>
        <w:rPr>
          <w:rFonts w:ascii="Arial" w:hAnsi="Arial" w:cs="Arial"/>
          <w:b/>
          <w:bCs/>
          <w:color w:val="FF0000"/>
          <w:sz w:val="28"/>
        </w:rPr>
      </w:pPr>
    </w:p>
    <w:p w:rsidR="00A357AE" w:rsidRDefault="006B5848">
      <w:pPr>
        <w:jc w:val="center"/>
        <w:rPr>
          <w:rFonts w:ascii="Arial" w:hAnsi="Arial" w:cs="Arial"/>
          <w:b/>
          <w:bCs/>
          <w:color w:val="FF0000"/>
          <w:sz w:val="28"/>
        </w:rPr>
      </w:pPr>
      <w:r w:rsidRPr="006B5848">
        <w:rPr>
          <w:rFonts w:ascii="Arial" w:hAnsi="Arial" w:cs="Arial"/>
          <w:i/>
          <w:iCs/>
          <w:noProof/>
          <w:color w:val="000000"/>
          <w:sz w:val="28"/>
          <w:szCs w:val="16"/>
        </w:rPr>
        <w:pict>
          <v:shape id="_x0000_s1140" type="#_x0000_t202" style="position:absolute;left:0;text-align:left;margin-left:63pt;margin-top:9.5pt;width:540pt;height:43.3pt;z-index:251659264">
            <v:textbox style="mso-next-textbox:#_x0000_s1140">
              <w:txbxContent>
                <w:p w:rsidR="00C251AD" w:rsidRDefault="00C251AD" w:rsidP="00DF47D2">
                  <w:pPr>
                    <w:jc w:val="center"/>
                    <w:rPr>
                      <w:b/>
                      <w:sz w:val="28"/>
                      <w:szCs w:val="28"/>
                    </w:rPr>
                  </w:pPr>
                  <w:r w:rsidRPr="00DA79B8">
                    <w:rPr>
                      <w:b/>
                      <w:sz w:val="28"/>
                      <w:szCs w:val="28"/>
                    </w:rPr>
                    <w:t xml:space="preserve">In this plan, </w:t>
                  </w:r>
                  <w:r>
                    <w:rPr>
                      <w:b/>
                      <w:sz w:val="28"/>
                      <w:szCs w:val="28"/>
                    </w:rPr>
                    <w:t xml:space="preserve">the term </w:t>
                  </w:r>
                  <w:r w:rsidRPr="00DA79B8">
                    <w:rPr>
                      <w:b/>
                      <w:sz w:val="28"/>
                      <w:szCs w:val="28"/>
                    </w:rPr>
                    <w:t xml:space="preserve">“student groups” refers to </w:t>
                  </w:r>
                  <w:r>
                    <w:rPr>
                      <w:b/>
                      <w:sz w:val="28"/>
                      <w:szCs w:val="28"/>
                    </w:rPr>
                    <w:t xml:space="preserve">students who are </w:t>
                  </w:r>
                </w:p>
                <w:p w:rsidR="00C251AD" w:rsidRPr="00210F85" w:rsidRDefault="00C251AD" w:rsidP="00210F85">
                  <w:pPr>
                    <w:jc w:val="center"/>
                    <w:rPr>
                      <w:b/>
                      <w:sz w:val="28"/>
                      <w:szCs w:val="28"/>
                    </w:rPr>
                  </w:pPr>
                  <w:r>
                    <w:rPr>
                      <w:b/>
                      <w:sz w:val="28"/>
                      <w:szCs w:val="28"/>
                    </w:rPr>
                    <w:t xml:space="preserve">At-Risk, </w:t>
                  </w:r>
                  <w:r w:rsidRPr="00210F85">
                    <w:rPr>
                      <w:b/>
                      <w:sz w:val="28"/>
                      <w:szCs w:val="28"/>
                    </w:rPr>
                    <w:t>H, W, AA, ED, Migrant, LEP, G/T, and Special Education</w:t>
                  </w:r>
                  <w:r>
                    <w:rPr>
                      <w:b/>
                      <w:sz w:val="28"/>
                      <w:szCs w:val="28"/>
                    </w:rPr>
                    <w:t>, Title I</w:t>
                  </w:r>
                  <w:r w:rsidRPr="00210F85">
                    <w:rPr>
                      <w:b/>
                      <w:sz w:val="28"/>
                      <w:szCs w:val="28"/>
                    </w:rPr>
                    <w:t xml:space="preserve"> </w:t>
                  </w:r>
                </w:p>
                <w:p w:rsidR="00C251AD" w:rsidRDefault="00C251AD" w:rsidP="00DF47D2">
                  <w:pPr>
                    <w:jc w:val="center"/>
                    <w:rPr>
                      <w:b/>
                      <w:sz w:val="28"/>
                      <w:szCs w:val="28"/>
                    </w:rPr>
                  </w:pPr>
                </w:p>
              </w:txbxContent>
            </v:textbox>
          </v:shape>
        </w:pict>
      </w:r>
    </w:p>
    <w:p w:rsidR="00A357AE" w:rsidRDefault="00A357AE">
      <w:pPr>
        <w:jc w:val="center"/>
        <w:rPr>
          <w:rFonts w:ascii="Arial" w:hAnsi="Arial" w:cs="Arial"/>
          <w:b/>
          <w:bCs/>
          <w:color w:val="FF0000"/>
          <w:sz w:val="28"/>
        </w:rPr>
      </w:pPr>
    </w:p>
    <w:p w:rsidR="00A357AE" w:rsidRDefault="00A357AE">
      <w:pPr>
        <w:jc w:val="center"/>
        <w:rPr>
          <w:rFonts w:ascii="Arial" w:hAnsi="Arial" w:cs="Arial"/>
          <w:b/>
          <w:bCs/>
          <w:color w:val="FF0000"/>
          <w:sz w:val="28"/>
        </w:rPr>
      </w:pPr>
    </w:p>
    <w:p w:rsidR="00A357AE" w:rsidRDefault="00A357AE">
      <w:pPr>
        <w:jc w:val="center"/>
        <w:rPr>
          <w:rFonts w:ascii="Arial" w:hAnsi="Arial" w:cs="Arial"/>
          <w:b/>
          <w:bCs/>
          <w:color w:val="FF0000"/>
          <w:sz w:val="28"/>
        </w:rPr>
      </w:pPr>
    </w:p>
    <w:p w:rsidR="00A357AE" w:rsidRDefault="00A357AE">
      <w:pPr>
        <w:jc w:val="center"/>
        <w:rPr>
          <w:rFonts w:ascii="Arial" w:hAnsi="Arial" w:cs="Arial"/>
          <w:b/>
          <w:bCs/>
          <w:color w:val="FF0000"/>
          <w:sz w:val="28"/>
        </w:rPr>
      </w:pPr>
    </w:p>
    <w:p w:rsidR="00A357AE" w:rsidRDefault="00A357AE">
      <w:pPr>
        <w:jc w:val="center"/>
        <w:rPr>
          <w:rFonts w:ascii="Arial" w:hAnsi="Arial" w:cs="Arial"/>
          <w:b/>
          <w:bCs/>
          <w:vanish/>
          <w:color w:val="FF0000"/>
          <w:sz w:val="28"/>
        </w:rPr>
      </w:pPr>
    </w:p>
    <w:p w:rsidR="004D1184" w:rsidRDefault="0013018A">
      <w:pPr>
        <w:rPr>
          <w:rFonts w:ascii="Arial" w:hAnsi="Arial" w:cs="Arial"/>
          <w:color w:val="000000"/>
          <w:sz w:val="28"/>
          <w:szCs w:val="18"/>
        </w:rPr>
      </w:pPr>
      <w:r>
        <w:rPr>
          <w:rFonts w:ascii="Arial" w:hAnsi="Arial" w:cs="Arial"/>
          <w:color w:val="000000"/>
          <w:sz w:val="28"/>
          <w:szCs w:val="18"/>
        </w:rPr>
        <w:t>Th</w:t>
      </w:r>
      <w:r w:rsidR="007A239C">
        <w:rPr>
          <w:rFonts w:ascii="Arial" w:hAnsi="Arial" w:cs="Arial"/>
          <w:color w:val="000000"/>
          <w:sz w:val="28"/>
          <w:szCs w:val="18"/>
        </w:rPr>
        <w:t>e State Compensatory Education program at this district/campus</w:t>
      </w:r>
    </w:p>
    <w:p w:rsidR="007A239C" w:rsidRDefault="006B5848">
      <w:pPr>
        <w:rPr>
          <w:rFonts w:ascii="Arial" w:hAnsi="Arial" w:cs="Arial"/>
          <w:i/>
          <w:iCs/>
          <w:color w:val="000000"/>
          <w:sz w:val="28"/>
          <w:szCs w:val="18"/>
        </w:rPr>
      </w:pPr>
      <w:r>
        <w:rPr>
          <w:rFonts w:ascii="Arial" w:hAnsi="Arial" w:cs="Arial"/>
          <w:i/>
          <w:iCs/>
          <w:noProof/>
          <w:color w:val="000000"/>
          <w:sz w:val="28"/>
          <w:szCs w:val="18"/>
        </w:rPr>
        <w:pict>
          <v:shape id="_x0000_s1130" type="#_x0000_t202" style="position:absolute;margin-left:18pt;margin-top:14.1pt;width:585pt;height:90pt;z-index:251656192">
            <v:textbox style="mso-next-textbox:#_x0000_s1130">
              <w:txbxContent>
                <w:p w:rsidR="00C251AD" w:rsidRPr="00DA034B" w:rsidRDefault="00C251AD" w:rsidP="0013018A">
                  <w:pPr>
                    <w:rPr>
                      <w:rFonts w:ascii="Arial" w:hAnsi="Arial" w:cs="Arial"/>
                      <w:i/>
                      <w:iCs/>
                      <w:sz w:val="28"/>
                      <w:szCs w:val="14"/>
                    </w:rPr>
                  </w:pPr>
                  <w:r w:rsidRPr="00DA034B">
                    <w:rPr>
                      <w:rFonts w:ascii="Arial" w:hAnsi="Arial" w:cs="Arial"/>
                      <w:i/>
                      <w:iCs/>
                      <w:sz w:val="28"/>
                      <w:szCs w:val="14"/>
                    </w:rPr>
                    <w:t xml:space="preserve">The comprehensive, intensive, accelerated instruction program at Dr. ML Garza Gonzalez Charter School consists of </w:t>
                  </w:r>
                  <w:r>
                    <w:rPr>
                      <w:rFonts w:ascii="Arial" w:hAnsi="Arial" w:cs="Arial"/>
                      <w:i/>
                      <w:iCs/>
                      <w:sz w:val="28"/>
                      <w:szCs w:val="14"/>
                    </w:rPr>
                    <w:t xml:space="preserve">before and </w:t>
                  </w:r>
                  <w:r w:rsidRPr="00DA034B">
                    <w:rPr>
                      <w:rFonts w:ascii="Arial" w:hAnsi="Arial" w:cs="Arial"/>
                      <w:i/>
                      <w:iCs/>
                      <w:sz w:val="28"/>
                      <w:szCs w:val="14"/>
                    </w:rPr>
                    <w:t xml:space="preserve">after school </w:t>
                  </w:r>
                  <w:r>
                    <w:rPr>
                      <w:rFonts w:ascii="Arial" w:hAnsi="Arial" w:cs="Arial"/>
                      <w:i/>
                      <w:iCs/>
                      <w:sz w:val="28"/>
                      <w:szCs w:val="14"/>
                    </w:rPr>
                    <w:t>tutorials for students at-risk, Parental Involvement Program that includes parent training, Guid</w:t>
                  </w:r>
                  <w:r w:rsidR="00243E0B">
                    <w:rPr>
                      <w:rFonts w:ascii="Arial" w:hAnsi="Arial" w:cs="Arial"/>
                      <w:i/>
                      <w:iCs/>
                      <w:sz w:val="28"/>
                      <w:szCs w:val="14"/>
                    </w:rPr>
                    <w:t xml:space="preserve">ance Counseling and Technology </w:t>
                  </w:r>
                  <w:r>
                    <w:rPr>
                      <w:rFonts w:ascii="Arial" w:hAnsi="Arial" w:cs="Arial"/>
                      <w:i/>
                      <w:iCs/>
                      <w:sz w:val="28"/>
                      <w:szCs w:val="14"/>
                    </w:rPr>
                    <w:t xml:space="preserve">Computer </w:t>
                  </w:r>
                  <w:r w:rsidRPr="00DA034B">
                    <w:rPr>
                      <w:rFonts w:ascii="Arial" w:hAnsi="Arial" w:cs="Arial"/>
                      <w:i/>
                      <w:iCs/>
                      <w:sz w:val="28"/>
                      <w:szCs w:val="14"/>
                    </w:rPr>
                    <w:t>program</w:t>
                  </w:r>
                  <w:r>
                    <w:rPr>
                      <w:rFonts w:ascii="Arial" w:hAnsi="Arial" w:cs="Arial"/>
                      <w:i/>
                      <w:iCs/>
                      <w:sz w:val="28"/>
                      <w:szCs w:val="14"/>
                    </w:rPr>
                    <w:t>s</w:t>
                  </w:r>
                  <w:r w:rsidRPr="00DA034B">
                    <w:rPr>
                      <w:rFonts w:ascii="Arial" w:hAnsi="Arial" w:cs="Arial"/>
                      <w:i/>
                      <w:iCs/>
                      <w:sz w:val="28"/>
                      <w:szCs w:val="14"/>
                    </w:rPr>
                    <w:t xml:space="preserve"> </w:t>
                  </w:r>
                  <w:r>
                    <w:rPr>
                      <w:rFonts w:ascii="Arial" w:hAnsi="Arial" w:cs="Arial"/>
                      <w:i/>
                      <w:iCs/>
                      <w:sz w:val="28"/>
                      <w:szCs w:val="14"/>
                    </w:rPr>
                    <w:t>t</w:t>
                  </w:r>
                  <w:r w:rsidRPr="00DA034B">
                    <w:rPr>
                      <w:rFonts w:ascii="Arial" w:hAnsi="Arial" w:cs="Arial"/>
                      <w:i/>
                      <w:iCs/>
                      <w:sz w:val="28"/>
                      <w:szCs w:val="14"/>
                    </w:rPr>
                    <w:t>o reduce the risk for students dropping out of school.</w:t>
                  </w:r>
                </w:p>
                <w:p w:rsidR="00C251AD" w:rsidRDefault="00C251AD"/>
              </w:txbxContent>
            </v:textbox>
          </v:shape>
        </w:pict>
      </w:r>
    </w:p>
    <w:p w:rsidR="0013018A" w:rsidRDefault="0013018A">
      <w:pPr>
        <w:rPr>
          <w:rFonts w:ascii="Arial" w:hAnsi="Arial" w:cs="Arial"/>
          <w:i/>
          <w:iCs/>
          <w:color w:val="000000"/>
          <w:sz w:val="28"/>
          <w:szCs w:val="18"/>
        </w:rPr>
      </w:pPr>
    </w:p>
    <w:p w:rsidR="0013018A" w:rsidRDefault="0013018A">
      <w:pPr>
        <w:rPr>
          <w:rFonts w:ascii="Arial" w:hAnsi="Arial" w:cs="Arial"/>
          <w:i/>
          <w:iCs/>
          <w:color w:val="000000"/>
          <w:sz w:val="28"/>
          <w:szCs w:val="18"/>
        </w:rPr>
      </w:pPr>
    </w:p>
    <w:p w:rsidR="0013018A" w:rsidRDefault="0013018A">
      <w:pPr>
        <w:rPr>
          <w:rFonts w:ascii="Arial" w:hAnsi="Arial" w:cs="Arial"/>
          <w:i/>
          <w:iCs/>
          <w:color w:val="000000"/>
          <w:sz w:val="28"/>
          <w:szCs w:val="18"/>
        </w:rPr>
      </w:pPr>
    </w:p>
    <w:p w:rsidR="0013018A" w:rsidRDefault="0013018A">
      <w:pPr>
        <w:rPr>
          <w:rFonts w:ascii="Arial" w:hAnsi="Arial" w:cs="Arial"/>
          <w:i/>
          <w:iCs/>
          <w:color w:val="000000"/>
          <w:sz w:val="28"/>
          <w:szCs w:val="18"/>
        </w:rPr>
      </w:pPr>
    </w:p>
    <w:p w:rsidR="0013018A" w:rsidRDefault="0013018A">
      <w:pPr>
        <w:rPr>
          <w:rFonts w:ascii="Arial" w:hAnsi="Arial" w:cs="Arial"/>
          <w:i/>
          <w:iCs/>
          <w:color w:val="000000"/>
          <w:sz w:val="28"/>
          <w:szCs w:val="18"/>
        </w:rPr>
      </w:pPr>
    </w:p>
    <w:p w:rsidR="0013018A" w:rsidRDefault="0013018A">
      <w:pPr>
        <w:rPr>
          <w:rFonts w:ascii="Arial" w:hAnsi="Arial" w:cs="Arial"/>
          <w:i/>
          <w:iCs/>
          <w:color w:val="000000"/>
          <w:sz w:val="28"/>
          <w:szCs w:val="14"/>
        </w:rPr>
      </w:pPr>
    </w:p>
    <w:p w:rsidR="006043A3" w:rsidRDefault="006043A3">
      <w:pPr>
        <w:rPr>
          <w:rFonts w:ascii="Arial" w:hAnsi="Arial" w:cs="Arial"/>
          <w:iCs/>
          <w:color w:val="000000"/>
          <w:sz w:val="28"/>
          <w:szCs w:val="14"/>
        </w:rPr>
      </w:pPr>
    </w:p>
    <w:p w:rsidR="00467ACC" w:rsidRPr="00D80AB0" w:rsidRDefault="00467ACC">
      <w:pPr>
        <w:rPr>
          <w:rFonts w:ascii="Arial" w:hAnsi="Arial" w:cs="Arial"/>
          <w:iCs/>
          <w:color w:val="000000"/>
          <w:sz w:val="28"/>
          <w:szCs w:val="14"/>
          <w:u w:val="single"/>
        </w:rPr>
      </w:pPr>
      <w:r w:rsidRPr="0013018A">
        <w:rPr>
          <w:rFonts w:ascii="Arial" w:hAnsi="Arial" w:cs="Arial"/>
          <w:iCs/>
          <w:color w:val="000000"/>
          <w:sz w:val="28"/>
          <w:szCs w:val="14"/>
        </w:rPr>
        <w:t>Total SCE funds allotted</w:t>
      </w:r>
      <w:r w:rsidR="0013018A">
        <w:rPr>
          <w:rFonts w:ascii="Arial" w:hAnsi="Arial" w:cs="Arial"/>
          <w:iCs/>
          <w:color w:val="000000"/>
          <w:sz w:val="28"/>
          <w:szCs w:val="14"/>
        </w:rPr>
        <w:t xml:space="preserve"> to this District/Campus</w:t>
      </w:r>
      <w:r w:rsidR="00DA3210">
        <w:rPr>
          <w:rFonts w:ascii="Arial" w:hAnsi="Arial" w:cs="Arial"/>
          <w:iCs/>
          <w:color w:val="000000"/>
          <w:sz w:val="28"/>
          <w:szCs w:val="14"/>
        </w:rPr>
        <w:t xml:space="preserve"> </w:t>
      </w:r>
      <w:r w:rsidR="00DA3210" w:rsidRPr="00C041FE">
        <w:rPr>
          <w:rFonts w:ascii="Arial" w:hAnsi="Arial" w:cs="Arial"/>
          <w:iCs/>
          <w:color w:val="000000"/>
          <w:sz w:val="28"/>
          <w:szCs w:val="14"/>
        </w:rPr>
        <w:t>____</w:t>
      </w:r>
      <w:r w:rsidR="00C041FE" w:rsidRPr="00C041FE">
        <w:rPr>
          <w:rFonts w:ascii="Arial" w:hAnsi="Arial" w:cs="Arial"/>
          <w:iCs/>
          <w:color w:val="000000"/>
          <w:sz w:val="28"/>
          <w:szCs w:val="14"/>
          <w:u w:val="single"/>
        </w:rPr>
        <w:t>2,168,269</w:t>
      </w:r>
      <w:r w:rsidR="00D80AB0" w:rsidRPr="00C041FE">
        <w:rPr>
          <w:rFonts w:ascii="Arial" w:hAnsi="Arial" w:cs="Arial"/>
          <w:iCs/>
          <w:color w:val="000000"/>
          <w:sz w:val="28"/>
          <w:szCs w:val="14"/>
        </w:rPr>
        <w:t>__________</w:t>
      </w:r>
    </w:p>
    <w:p w:rsidR="00467ACC" w:rsidRPr="00D80AB0" w:rsidRDefault="00467ACC">
      <w:pPr>
        <w:rPr>
          <w:rFonts w:ascii="Arial" w:hAnsi="Arial" w:cs="Arial"/>
          <w:iCs/>
          <w:color w:val="000000"/>
          <w:sz w:val="28"/>
          <w:szCs w:val="14"/>
          <w:u w:val="single"/>
        </w:rPr>
      </w:pPr>
    </w:p>
    <w:p w:rsidR="0013018A" w:rsidRDefault="00467ACC">
      <w:pPr>
        <w:rPr>
          <w:rFonts w:ascii="Arial" w:hAnsi="Arial" w:cs="Arial"/>
          <w:sz w:val="28"/>
        </w:rPr>
      </w:pPr>
      <w:r w:rsidRPr="0013018A">
        <w:rPr>
          <w:rFonts w:ascii="Arial" w:hAnsi="Arial" w:cs="Arial"/>
          <w:iCs/>
          <w:color w:val="000000"/>
          <w:sz w:val="28"/>
          <w:szCs w:val="14"/>
        </w:rPr>
        <w:t>Total FTEs funded through SCE</w:t>
      </w:r>
      <w:r w:rsidR="0013018A">
        <w:rPr>
          <w:rFonts w:ascii="Arial" w:hAnsi="Arial" w:cs="Arial"/>
          <w:iCs/>
          <w:color w:val="000000"/>
          <w:sz w:val="28"/>
          <w:szCs w:val="14"/>
        </w:rPr>
        <w:t xml:space="preserve"> at this District/Campus</w:t>
      </w:r>
      <w:r w:rsidRPr="006A1040">
        <w:rPr>
          <w:rFonts w:ascii="Arial" w:hAnsi="Arial" w:cs="Arial"/>
          <w:b/>
          <w:iCs/>
          <w:color w:val="000000"/>
          <w:sz w:val="28"/>
          <w:szCs w:val="14"/>
          <w:u w:val="single"/>
        </w:rPr>
        <w:t>____</w:t>
      </w:r>
      <w:r w:rsidR="00C041FE">
        <w:rPr>
          <w:rFonts w:ascii="Arial" w:hAnsi="Arial" w:cs="Arial"/>
          <w:b/>
          <w:iCs/>
          <w:color w:val="000000"/>
          <w:sz w:val="28"/>
          <w:szCs w:val="14"/>
          <w:u w:val="single"/>
        </w:rPr>
        <w:t>204</w:t>
      </w:r>
      <w:r w:rsidRPr="006A1040">
        <w:rPr>
          <w:rFonts w:ascii="Arial" w:hAnsi="Arial" w:cs="Arial"/>
          <w:b/>
          <w:iCs/>
          <w:color w:val="000000"/>
          <w:sz w:val="28"/>
          <w:szCs w:val="14"/>
          <w:u w:val="single"/>
        </w:rPr>
        <w:t>_</w:t>
      </w:r>
      <w:r w:rsidR="00A357AE">
        <w:rPr>
          <w:rFonts w:ascii="Arial" w:hAnsi="Arial" w:cs="Arial"/>
          <w:b/>
          <w:iCs/>
          <w:color w:val="000000"/>
          <w:sz w:val="28"/>
          <w:szCs w:val="14"/>
          <w:u w:val="single"/>
        </w:rPr>
        <w:t xml:space="preserve"> </w:t>
      </w:r>
      <w:r w:rsidRPr="006A1040">
        <w:rPr>
          <w:rFonts w:ascii="Arial" w:hAnsi="Arial" w:cs="Arial"/>
          <w:b/>
          <w:iCs/>
          <w:color w:val="000000"/>
          <w:sz w:val="28"/>
          <w:szCs w:val="14"/>
          <w:u w:val="single"/>
        </w:rPr>
        <w:t>___</w:t>
      </w:r>
      <w:r w:rsidR="00FE2737">
        <w:rPr>
          <w:rFonts w:ascii="Arial" w:hAnsi="Arial" w:cs="Arial"/>
          <w:iCs/>
          <w:color w:val="000000"/>
          <w:sz w:val="28"/>
          <w:szCs w:val="14"/>
          <w:u w:val="single"/>
        </w:rPr>
        <w:t xml:space="preserve"> </w:t>
      </w:r>
      <w:r w:rsidR="00FE2737" w:rsidRPr="00FE2737">
        <w:rPr>
          <w:rFonts w:ascii="Arial" w:hAnsi="Arial" w:cs="Arial"/>
          <w:b/>
          <w:iCs/>
          <w:color w:val="000000"/>
          <w:sz w:val="28"/>
          <w:szCs w:val="14"/>
          <w:u w:val="single"/>
        </w:rPr>
        <w:t>(001</w:t>
      </w:r>
      <w:r w:rsidR="0033798B">
        <w:rPr>
          <w:rFonts w:ascii="Arial" w:hAnsi="Arial" w:cs="Arial"/>
          <w:b/>
          <w:iCs/>
          <w:color w:val="000000"/>
          <w:sz w:val="28"/>
          <w:szCs w:val="14"/>
          <w:u w:val="single"/>
        </w:rPr>
        <w:t>)</w:t>
      </w:r>
    </w:p>
    <w:p w:rsidR="006A1040" w:rsidRDefault="0013018A" w:rsidP="00100C7D">
      <w:pPr>
        <w:autoSpaceDE w:val="0"/>
        <w:autoSpaceDN w:val="0"/>
        <w:adjustRightInd w:val="0"/>
        <w:rPr>
          <w:rFonts w:ascii="Arial" w:hAnsi="Arial" w:cs="Arial"/>
          <w:sz w:val="28"/>
        </w:rPr>
      </w:pPr>
      <w:r>
        <w:rPr>
          <w:rFonts w:ascii="Arial" w:hAnsi="Arial" w:cs="Arial"/>
          <w:sz w:val="28"/>
        </w:rPr>
        <w:t>S</w:t>
      </w:r>
      <w:r w:rsidR="007A239C">
        <w:rPr>
          <w:rFonts w:ascii="Arial" w:hAnsi="Arial" w:cs="Arial"/>
          <w:sz w:val="28"/>
        </w:rPr>
        <w:t xml:space="preserve">tudents are entered into the </w:t>
      </w:r>
      <w:r>
        <w:rPr>
          <w:rFonts w:ascii="Arial" w:hAnsi="Arial" w:cs="Arial"/>
          <w:sz w:val="28"/>
        </w:rPr>
        <w:t xml:space="preserve">State Compensatory Education </w:t>
      </w:r>
      <w:r w:rsidR="007A239C">
        <w:rPr>
          <w:rFonts w:ascii="Arial" w:hAnsi="Arial" w:cs="Arial"/>
          <w:sz w:val="28"/>
        </w:rPr>
        <w:t>program</w:t>
      </w:r>
      <w:r w:rsidR="005D2767">
        <w:rPr>
          <w:rFonts w:ascii="Arial" w:hAnsi="Arial" w:cs="Arial"/>
          <w:sz w:val="28"/>
        </w:rPr>
        <w:t xml:space="preserve"> </w:t>
      </w:r>
      <w:r w:rsidR="006043A3">
        <w:rPr>
          <w:rFonts w:ascii="Arial" w:hAnsi="Arial" w:cs="Arial"/>
          <w:sz w:val="28"/>
        </w:rPr>
        <w:t>when</w:t>
      </w:r>
      <w:r w:rsidR="00DA3210">
        <w:rPr>
          <w:rFonts w:ascii="Arial" w:hAnsi="Arial" w:cs="Arial"/>
          <w:sz w:val="28"/>
        </w:rPr>
        <w:t>:</w:t>
      </w:r>
    </w:p>
    <w:p w:rsidR="006B2444" w:rsidRPr="00DA3210" w:rsidRDefault="00384CA3" w:rsidP="00100C7D">
      <w:pPr>
        <w:autoSpaceDE w:val="0"/>
        <w:autoSpaceDN w:val="0"/>
        <w:adjustRightInd w:val="0"/>
        <w:rPr>
          <w:rFonts w:ascii="Arial" w:hAnsi="Arial" w:cs="Arial"/>
          <w:i/>
          <w:color w:val="FF0000"/>
          <w:sz w:val="28"/>
        </w:rPr>
      </w:pPr>
      <w:r w:rsidRPr="00DA3210">
        <w:rPr>
          <w:rFonts w:ascii="Arial" w:hAnsi="Arial" w:cs="Arial"/>
          <w:i/>
          <w:color w:val="FF0000"/>
          <w:sz w:val="28"/>
        </w:rPr>
        <w:t>They mee</w:t>
      </w:r>
      <w:r w:rsidR="008B2404">
        <w:rPr>
          <w:rFonts w:ascii="Arial" w:hAnsi="Arial" w:cs="Arial"/>
          <w:i/>
          <w:color w:val="FF0000"/>
          <w:sz w:val="28"/>
        </w:rPr>
        <w:t>t the criteria set forth by TEA.</w:t>
      </w:r>
    </w:p>
    <w:p w:rsidR="006043A3" w:rsidRPr="00100C7D" w:rsidRDefault="006043A3">
      <w:pPr>
        <w:rPr>
          <w:rFonts w:ascii="Arial" w:hAnsi="Arial" w:cs="Arial"/>
          <w:sz w:val="22"/>
          <w:szCs w:val="22"/>
        </w:rPr>
      </w:pPr>
    </w:p>
    <w:p w:rsidR="00A357AE" w:rsidRDefault="005D2767">
      <w:pPr>
        <w:rPr>
          <w:rFonts w:ascii="Arial" w:hAnsi="Arial" w:cs="Arial"/>
          <w:sz w:val="28"/>
        </w:rPr>
      </w:pPr>
      <w:r>
        <w:rPr>
          <w:rFonts w:ascii="Arial" w:hAnsi="Arial" w:cs="Arial"/>
          <w:sz w:val="28"/>
        </w:rPr>
        <w:t>S</w:t>
      </w:r>
      <w:r w:rsidR="007A239C">
        <w:rPr>
          <w:rFonts w:ascii="Arial" w:hAnsi="Arial" w:cs="Arial"/>
          <w:sz w:val="28"/>
        </w:rPr>
        <w:t xml:space="preserve">tudents are exited from the </w:t>
      </w:r>
      <w:r>
        <w:rPr>
          <w:rFonts w:ascii="Arial" w:hAnsi="Arial" w:cs="Arial"/>
          <w:sz w:val="28"/>
        </w:rPr>
        <w:t>State Compensatory Education program</w:t>
      </w:r>
      <w:r w:rsidR="007A239C">
        <w:rPr>
          <w:rFonts w:ascii="Arial" w:hAnsi="Arial" w:cs="Arial"/>
          <w:sz w:val="28"/>
        </w:rPr>
        <w:t xml:space="preserve"> </w:t>
      </w:r>
      <w:r w:rsidR="006043A3">
        <w:rPr>
          <w:rFonts w:ascii="Arial" w:hAnsi="Arial" w:cs="Arial"/>
          <w:sz w:val="28"/>
        </w:rPr>
        <w:t>when</w:t>
      </w:r>
      <w:r w:rsidR="00100C7D">
        <w:rPr>
          <w:rFonts w:ascii="Arial" w:hAnsi="Arial" w:cs="Arial"/>
          <w:sz w:val="28"/>
        </w:rPr>
        <w:t>:</w:t>
      </w:r>
    </w:p>
    <w:p w:rsidR="00100C7D" w:rsidRPr="00DA3210" w:rsidRDefault="006B2444">
      <w:pPr>
        <w:rPr>
          <w:rFonts w:ascii="Arial" w:hAnsi="Arial" w:cs="Arial"/>
          <w:i/>
          <w:color w:val="FF0000"/>
          <w:sz w:val="28"/>
        </w:rPr>
      </w:pPr>
      <w:r w:rsidRPr="00DA3210">
        <w:rPr>
          <w:rFonts w:ascii="Arial" w:hAnsi="Arial" w:cs="Arial"/>
          <w:i/>
          <w:color w:val="FF0000"/>
          <w:sz w:val="28"/>
        </w:rPr>
        <w:t>They no long</w:t>
      </w:r>
      <w:r w:rsidR="00E04A72" w:rsidRPr="00DA3210">
        <w:rPr>
          <w:rFonts w:ascii="Arial" w:hAnsi="Arial" w:cs="Arial"/>
          <w:i/>
          <w:color w:val="FF0000"/>
          <w:sz w:val="28"/>
        </w:rPr>
        <w:t>er</w:t>
      </w:r>
      <w:r w:rsidRPr="00DA3210">
        <w:rPr>
          <w:rFonts w:ascii="Arial" w:hAnsi="Arial" w:cs="Arial"/>
          <w:i/>
          <w:color w:val="FF0000"/>
          <w:sz w:val="28"/>
        </w:rPr>
        <w:t xml:space="preserve"> meet the criteria specified above.</w:t>
      </w:r>
    </w:p>
    <w:p w:rsidR="006B2444" w:rsidRDefault="006B2444">
      <w:pPr>
        <w:rPr>
          <w:rFonts w:ascii="Arial" w:hAnsi="Arial" w:cs="Arial"/>
          <w:sz w:val="28"/>
        </w:rPr>
      </w:pPr>
    </w:p>
    <w:p w:rsidR="006B2444" w:rsidRDefault="006B2444">
      <w:pPr>
        <w:rPr>
          <w:rFonts w:ascii="Arial" w:hAnsi="Arial" w:cs="Arial"/>
          <w:sz w:val="28"/>
        </w:rPr>
      </w:pPr>
    </w:p>
    <w:p w:rsidR="006B2444" w:rsidRDefault="006B2444">
      <w:pPr>
        <w:rPr>
          <w:rFonts w:ascii="Arial" w:hAnsi="Arial" w:cs="Arial"/>
          <w:sz w:val="28"/>
        </w:rPr>
      </w:pPr>
    </w:p>
    <w:p w:rsidR="005057C7" w:rsidRDefault="006B5848">
      <w:pPr>
        <w:rPr>
          <w:rFonts w:ascii="Arial" w:hAnsi="Arial" w:cs="Arial"/>
          <w:sz w:val="28"/>
        </w:rPr>
      </w:pPr>
      <w:r>
        <w:rPr>
          <w:rFonts w:ascii="Arial" w:hAnsi="Arial" w:cs="Arial"/>
          <w:noProof/>
          <w:sz w:val="28"/>
        </w:rPr>
        <w:pict>
          <v:shape id="_x0000_s1136" type="#_x0000_t202" style="position:absolute;margin-left:27pt;margin-top:.05pt;width:558pt;height:64.6pt;z-index:251657216">
            <v:textbox style="mso-next-textbox:#_x0000_s1136">
              <w:txbxContent>
                <w:p w:rsidR="00C251AD" w:rsidRPr="006B2444" w:rsidRDefault="00C251AD" w:rsidP="0044534D">
                  <w:pPr>
                    <w:jc w:val="center"/>
                    <w:rPr>
                      <w:b/>
                      <w:i/>
                      <w:sz w:val="28"/>
                      <w:szCs w:val="28"/>
                    </w:rPr>
                  </w:pPr>
                  <w:r w:rsidRPr="006B2444">
                    <w:rPr>
                      <w:b/>
                      <w:i/>
                      <w:sz w:val="28"/>
                      <w:szCs w:val="28"/>
                    </w:rPr>
                    <w:t>Optional for Title I School wide schools:</w:t>
                  </w:r>
                </w:p>
                <w:p w:rsidR="00C251AD" w:rsidRPr="006B2444" w:rsidRDefault="00C251AD" w:rsidP="0044534D">
                  <w:pPr>
                    <w:jc w:val="center"/>
                    <w:rPr>
                      <w:b/>
                      <w:i/>
                      <w:color w:val="FF0000"/>
                      <w:sz w:val="28"/>
                      <w:szCs w:val="28"/>
                    </w:rPr>
                  </w:pPr>
                  <w:r w:rsidRPr="006B2444">
                    <w:rPr>
                      <w:b/>
                      <w:i/>
                      <w:color w:val="FF0000"/>
                      <w:sz w:val="28"/>
                      <w:szCs w:val="28"/>
                    </w:rPr>
                    <w:t>At Dr. ML Garza Gonzalez Charter School State Compensatory Funds are used to support Title I initiatives.</w:t>
                  </w:r>
                </w:p>
              </w:txbxContent>
            </v:textbox>
          </v:shape>
        </w:pict>
      </w:r>
    </w:p>
    <w:p w:rsidR="00797473" w:rsidRDefault="00797473">
      <w:pPr>
        <w:rPr>
          <w:rFonts w:ascii="Arial" w:hAnsi="Arial" w:cs="Arial"/>
          <w:sz w:val="28"/>
        </w:rPr>
      </w:pPr>
    </w:p>
    <w:p w:rsidR="00100C7D" w:rsidRDefault="00100C7D" w:rsidP="00384CA3">
      <w:pPr>
        <w:tabs>
          <w:tab w:val="left" w:pos="8500"/>
        </w:tabs>
        <w:rPr>
          <w:b/>
          <w:sz w:val="32"/>
          <w:szCs w:val="32"/>
        </w:rPr>
      </w:pPr>
    </w:p>
    <w:p w:rsidR="00DA034B" w:rsidRDefault="00DA034B" w:rsidP="00384CA3">
      <w:pPr>
        <w:tabs>
          <w:tab w:val="left" w:pos="8500"/>
        </w:tabs>
        <w:rPr>
          <w:b/>
          <w:sz w:val="32"/>
          <w:szCs w:val="32"/>
        </w:rPr>
      </w:pPr>
    </w:p>
    <w:p w:rsidR="007A239C" w:rsidRPr="004D1184" w:rsidRDefault="004D1184" w:rsidP="004D1184">
      <w:pPr>
        <w:jc w:val="center"/>
        <w:rPr>
          <w:rFonts w:ascii="Arial" w:hAnsi="Arial" w:cs="Arial"/>
          <w:sz w:val="36"/>
          <w:szCs w:val="36"/>
        </w:rPr>
      </w:pPr>
      <w:r>
        <w:rPr>
          <w:rFonts w:ascii="Arial" w:hAnsi="Arial" w:cs="Arial"/>
          <w:sz w:val="36"/>
          <w:szCs w:val="36"/>
        </w:rPr>
        <w:t>St</w:t>
      </w:r>
      <w:r w:rsidR="007A239C" w:rsidRPr="004D1184">
        <w:rPr>
          <w:rFonts w:ascii="Arial" w:hAnsi="Arial" w:cs="Arial"/>
          <w:sz w:val="36"/>
          <w:szCs w:val="36"/>
        </w:rPr>
        <w:t>ate Compensatory Education</w:t>
      </w:r>
    </w:p>
    <w:p w:rsidR="007A239C" w:rsidRDefault="007A239C">
      <w:pPr>
        <w:rPr>
          <w:rFonts w:ascii="Arial" w:eastAsia="Arial Unicode MS" w:hAnsi="Arial" w:cs="Arial"/>
        </w:rPr>
      </w:pPr>
    </w:p>
    <w:p w:rsidR="007A239C" w:rsidRDefault="007A239C">
      <w:pPr>
        <w:rPr>
          <w:rFonts w:ascii="Arial" w:hAnsi="Arial" w:cs="Arial"/>
        </w:rPr>
      </w:pPr>
    </w:p>
    <w:p w:rsidR="007A239C" w:rsidRDefault="007A239C">
      <w:pPr>
        <w:rPr>
          <w:rFonts w:ascii="Arial" w:hAnsi="Arial" w:cs="Arial"/>
          <w:szCs w:val="14"/>
        </w:rPr>
      </w:pPr>
      <w:r>
        <w:rPr>
          <w:rFonts w:ascii="Arial" w:hAnsi="Arial" w:cs="Arial"/>
          <w:b/>
          <w:bCs/>
          <w:sz w:val="28"/>
          <w:szCs w:val="14"/>
        </w:rPr>
        <w:t xml:space="preserve">State of </w:t>
      </w:r>
      <w:smartTag w:uri="urn:schemas-microsoft-com:office:smarttags" w:element="State">
        <w:smartTag w:uri="urn:schemas-microsoft-com:office:smarttags" w:element="place">
          <w:r>
            <w:rPr>
              <w:rFonts w:ascii="Arial" w:hAnsi="Arial" w:cs="Arial"/>
              <w:b/>
              <w:bCs/>
              <w:sz w:val="28"/>
              <w:szCs w:val="14"/>
            </w:rPr>
            <w:t>Texas</w:t>
          </w:r>
        </w:smartTag>
      </w:smartTag>
      <w:r>
        <w:rPr>
          <w:rFonts w:ascii="Arial" w:hAnsi="Arial" w:cs="Arial"/>
          <w:b/>
          <w:bCs/>
          <w:sz w:val="28"/>
          <w:szCs w:val="14"/>
        </w:rPr>
        <w:t xml:space="preserve"> Student Eligibility Criteria</w:t>
      </w:r>
      <w:r>
        <w:rPr>
          <w:rFonts w:ascii="Arial" w:hAnsi="Arial" w:cs="Arial"/>
          <w:sz w:val="28"/>
          <w:szCs w:val="14"/>
        </w:rPr>
        <w:t>:</w:t>
      </w:r>
    </w:p>
    <w:p w:rsidR="007A239C" w:rsidRDefault="007A239C">
      <w:pPr>
        <w:rPr>
          <w:rFonts w:ascii="Arial" w:hAnsi="Arial" w:cs="Arial"/>
          <w:szCs w:val="14"/>
        </w:rPr>
      </w:pPr>
    </w:p>
    <w:p w:rsidR="007A239C" w:rsidRDefault="007A239C">
      <w:pPr>
        <w:rPr>
          <w:rFonts w:ascii="Arial" w:hAnsi="Arial" w:cs="Arial"/>
          <w:szCs w:val="14"/>
        </w:rPr>
      </w:pPr>
      <w:r>
        <w:rPr>
          <w:rFonts w:ascii="Arial" w:hAnsi="Arial" w:cs="Arial"/>
          <w:szCs w:val="14"/>
        </w:rPr>
        <w:t>A student under 21 years of age and who:</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Is in prekindergarten – grade 3 and did not perform satisfactorily on a readiness test/assessment given during the current school year.</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Is in grades 7-12 and did not maintain a 70 average in two or more subjects in the foundation curriculum during a semester in the preceding or current school year OR is not maintaining a 70 average in two or more foundation subjects in the current semester.</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Was not advanced from one grade to the next for one or more school years</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Did not perform satisfactorily on a state assessment instrument, and has not in the previous or current school year performed on that instrument or another appropriate instrument at a level equal to at least 110 percent of the level of satisfactory performance on that instrument</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Is pregnant or is a parent</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Has been placed in an AEP during the preceding or current school year</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Has been expelled during the preceding or current school year</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Is currently on parole, probation, deferred prosecution, or other conditional release</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Was previously reported through PEIMS to have dropped out of school</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Is a student of limited English proficiency</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Is in the custody or care of DPRS or has, during the current school year, been referred to DPRS</w:t>
      </w:r>
    </w:p>
    <w:p w:rsidR="007A239C" w:rsidRDefault="007A239C">
      <w:pPr>
        <w:numPr>
          <w:ilvl w:val="0"/>
          <w:numId w:val="2"/>
        </w:numPr>
        <w:tabs>
          <w:tab w:val="clear" w:pos="720"/>
          <w:tab w:val="num" w:pos="360"/>
        </w:tabs>
        <w:ind w:left="360"/>
        <w:rPr>
          <w:rFonts w:ascii="Arial" w:hAnsi="Arial" w:cs="Arial"/>
          <w:color w:val="000000"/>
          <w:szCs w:val="12"/>
        </w:rPr>
      </w:pPr>
      <w:r>
        <w:rPr>
          <w:rFonts w:ascii="Arial" w:hAnsi="Arial" w:cs="Arial"/>
          <w:color w:val="000000"/>
          <w:szCs w:val="12"/>
        </w:rPr>
        <w:t>Is homeless</w:t>
      </w:r>
    </w:p>
    <w:p w:rsidR="007A239C" w:rsidRDefault="007A239C">
      <w:pPr>
        <w:rPr>
          <w:rFonts w:ascii="Arial" w:hAnsi="Arial" w:cs="Arial"/>
          <w:color w:val="3333CC"/>
          <w:sz w:val="6"/>
          <w:szCs w:val="6"/>
        </w:rPr>
      </w:pPr>
      <w:r>
        <w:rPr>
          <w:rFonts w:ascii="Arial" w:hAnsi="Arial" w:cs="Arial"/>
          <w:color w:val="000000"/>
          <w:szCs w:val="12"/>
        </w:rPr>
        <w:t>13</w:t>
      </w:r>
      <w:r w:rsidR="00492DBE">
        <w:rPr>
          <w:rFonts w:ascii="Arial" w:hAnsi="Arial" w:cs="Arial"/>
          <w:color w:val="000000"/>
          <w:szCs w:val="12"/>
        </w:rPr>
        <w:t>. Resided</w:t>
      </w:r>
      <w:r>
        <w:rPr>
          <w:rFonts w:ascii="Arial" w:hAnsi="Arial" w:cs="Arial"/>
          <w:color w:val="000000"/>
          <w:szCs w:val="12"/>
        </w:rPr>
        <w:t xml:space="preserve"> in the preceding school year or resides in the current school year in a residential placement facility in the district, including a detention facility, substance abuse treatment facility, emergency shelter, psychiatric hospital, halfway house, or foster group home.</w:t>
      </w:r>
    </w:p>
    <w:p w:rsidR="007A239C" w:rsidRDefault="007A239C">
      <w:pPr>
        <w:rPr>
          <w:rFonts w:ascii="Arial" w:hAnsi="Arial" w:cs="Arial"/>
          <w:b/>
          <w:bCs/>
          <w:szCs w:val="14"/>
        </w:rPr>
      </w:pPr>
      <w:r>
        <w:rPr>
          <w:rFonts w:ascii="Arial" w:hAnsi="Arial" w:cs="Arial"/>
          <w:b/>
          <w:bCs/>
          <w:szCs w:val="14"/>
        </w:rPr>
        <w:br w:type="page"/>
      </w:r>
    </w:p>
    <w:p w:rsidR="005D2767" w:rsidRPr="00E9540F" w:rsidRDefault="007A239C" w:rsidP="005D2767">
      <w:pPr>
        <w:jc w:val="center"/>
        <w:rPr>
          <w:rFonts w:ascii="Arial" w:hAnsi="Arial" w:cs="Arial"/>
          <w:b/>
          <w:bCs/>
          <w:sz w:val="36"/>
          <w:szCs w:val="36"/>
        </w:rPr>
      </w:pPr>
      <w:r w:rsidRPr="00E9540F">
        <w:rPr>
          <w:rFonts w:ascii="Arial" w:hAnsi="Arial" w:cs="Arial"/>
          <w:b/>
          <w:bCs/>
          <w:sz w:val="36"/>
          <w:szCs w:val="36"/>
        </w:rPr>
        <w:lastRenderedPageBreak/>
        <w:t>Federal, State and Local Funding Sources</w:t>
      </w:r>
    </w:p>
    <w:p w:rsidR="007A239C" w:rsidRPr="00E9540F" w:rsidRDefault="005D2767">
      <w:pPr>
        <w:rPr>
          <w:rFonts w:ascii="Arial" w:hAnsi="Arial" w:cs="Arial"/>
          <w:iCs/>
          <w:sz w:val="28"/>
          <w:szCs w:val="28"/>
        </w:rPr>
      </w:pPr>
      <w:r w:rsidRPr="00E9540F">
        <w:rPr>
          <w:rFonts w:ascii="Arial" w:hAnsi="Arial" w:cs="Arial"/>
          <w:iCs/>
          <w:sz w:val="28"/>
          <w:szCs w:val="28"/>
        </w:rPr>
        <w:t>F</w:t>
      </w:r>
      <w:r w:rsidR="007A239C" w:rsidRPr="00E9540F">
        <w:rPr>
          <w:rFonts w:ascii="Arial" w:hAnsi="Arial" w:cs="Arial"/>
          <w:iCs/>
          <w:sz w:val="28"/>
          <w:szCs w:val="28"/>
        </w:rPr>
        <w:t xml:space="preserve">ederal funding sources that will be integrated and coordinated with State and Local funds to meet the needs of </w:t>
      </w:r>
      <w:r w:rsidRPr="00E9540F">
        <w:rPr>
          <w:rFonts w:ascii="Arial" w:hAnsi="Arial" w:cs="Arial"/>
          <w:iCs/>
          <w:sz w:val="28"/>
          <w:szCs w:val="28"/>
        </w:rPr>
        <w:t>all</w:t>
      </w:r>
      <w:r w:rsidR="007A239C" w:rsidRPr="00E9540F">
        <w:rPr>
          <w:rFonts w:ascii="Arial" w:hAnsi="Arial" w:cs="Arial"/>
          <w:iCs/>
          <w:sz w:val="28"/>
          <w:szCs w:val="28"/>
        </w:rPr>
        <w:t xml:space="preserve"> stude</w:t>
      </w:r>
      <w:r w:rsidRPr="00E9540F">
        <w:rPr>
          <w:rFonts w:ascii="Arial" w:hAnsi="Arial" w:cs="Arial"/>
          <w:iCs/>
          <w:sz w:val="28"/>
          <w:szCs w:val="28"/>
        </w:rPr>
        <w:t>nts</w:t>
      </w:r>
      <w:r w:rsidR="006521CC">
        <w:rPr>
          <w:rFonts w:ascii="Arial" w:hAnsi="Arial" w:cs="Arial"/>
          <w:iCs/>
          <w:sz w:val="28"/>
          <w:szCs w:val="28"/>
        </w:rPr>
        <w:t xml:space="preserve"> in a school-wide program</w:t>
      </w:r>
      <w:r w:rsidRPr="00E9540F">
        <w:rPr>
          <w:rFonts w:ascii="Arial" w:hAnsi="Arial" w:cs="Arial"/>
          <w:iCs/>
          <w:sz w:val="28"/>
          <w:szCs w:val="28"/>
        </w:rPr>
        <w:t>.</w:t>
      </w:r>
    </w:p>
    <w:p w:rsidR="005D2767" w:rsidRPr="005D2767" w:rsidRDefault="005D2767">
      <w:pPr>
        <w:rPr>
          <w:rFonts w:ascii="Arial" w:hAnsi="Arial" w:cs="Arial"/>
          <w:iCs/>
          <w:sz w:val="28"/>
          <w:szCs w:val="28"/>
        </w:rPr>
      </w:pPr>
    </w:p>
    <w:tbl>
      <w:tblPr>
        <w:tblW w:w="14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9"/>
        <w:gridCol w:w="7189"/>
      </w:tblGrid>
      <w:tr w:rsidR="00636BB3" w:rsidRPr="00ED42CD" w:rsidTr="00ED72F8">
        <w:trPr>
          <w:trHeight w:val="403"/>
          <w:jc w:val="center"/>
        </w:trPr>
        <w:tc>
          <w:tcPr>
            <w:tcW w:w="7189" w:type="dxa"/>
          </w:tcPr>
          <w:p w:rsidR="00636BB3" w:rsidRPr="00ED42CD" w:rsidRDefault="00636BB3" w:rsidP="00ED42CD">
            <w:pPr>
              <w:spacing w:after="120"/>
              <w:jc w:val="center"/>
              <w:rPr>
                <w:b/>
              </w:rPr>
            </w:pPr>
            <w:r w:rsidRPr="00ED42CD">
              <w:rPr>
                <w:b/>
              </w:rPr>
              <w:t>Program/Funding Source</w:t>
            </w:r>
          </w:p>
        </w:tc>
        <w:tc>
          <w:tcPr>
            <w:tcW w:w="7189" w:type="dxa"/>
          </w:tcPr>
          <w:p w:rsidR="00636BB3" w:rsidRPr="00ED42CD" w:rsidRDefault="00636BB3" w:rsidP="00ED42CD">
            <w:pPr>
              <w:spacing w:after="120"/>
              <w:jc w:val="center"/>
              <w:rPr>
                <w:b/>
              </w:rPr>
            </w:pPr>
          </w:p>
        </w:tc>
      </w:tr>
      <w:tr w:rsidR="00636BB3" w:rsidRPr="00ED42CD" w:rsidTr="00ED72F8">
        <w:trPr>
          <w:trHeight w:val="383"/>
          <w:jc w:val="center"/>
        </w:trPr>
        <w:tc>
          <w:tcPr>
            <w:tcW w:w="7189" w:type="dxa"/>
          </w:tcPr>
          <w:p w:rsidR="00636BB3" w:rsidRPr="00ED42CD" w:rsidRDefault="00636BB3" w:rsidP="00ED42CD">
            <w:pPr>
              <w:spacing w:after="120"/>
              <w:jc w:val="center"/>
              <w:rPr>
                <w:b/>
              </w:rPr>
            </w:pPr>
            <w:r w:rsidRPr="00ED42CD">
              <w:rPr>
                <w:b/>
              </w:rPr>
              <w:t>Federal Programs</w:t>
            </w:r>
          </w:p>
        </w:tc>
        <w:tc>
          <w:tcPr>
            <w:tcW w:w="7189" w:type="dxa"/>
          </w:tcPr>
          <w:p w:rsidR="00636BB3" w:rsidRPr="00ED42CD" w:rsidRDefault="00636BB3" w:rsidP="00ED42CD">
            <w:pPr>
              <w:spacing w:after="120"/>
              <w:jc w:val="center"/>
              <w:rPr>
                <w:b/>
              </w:rPr>
            </w:pPr>
          </w:p>
        </w:tc>
      </w:tr>
      <w:tr w:rsidR="00636BB3" w:rsidRPr="00ED42CD" w:rsidTr="00ED72F8">
        <w:trPr>
          <w:trHeight w:val="383"/>
          <w:jc w:val="center"/>
        </w:trPr>
        <w:tc>
          <w:tcPr>
            <w:tcW w:w="7189" w:type="dxa"/>
          </w:tcPr>
          <w:p w:rsidR="00636BB3" w:rsidRPr="00ED42CD" w:rsidRDefault="00636BB3" w:rsidP="00ED42CD">
            <w:pPr>
              <w:spacing w:after="120"/>
              <w:rPr>
                <w:b/>
                <w:i/>
              </w:rPr>
            </w:pPr>
            <w:r w:rsidRPr="00ED42CD">
              <w:rPr>
                <w:b/>
                <w:i/>
              </w:rPr>
              <w:t>Title 1, Part A</w:t>
            </w:r>
          </w:p>
        </w:tc>
        <w:tc>
          <w:tcPr>
            <w:tcW w:w="7189" w:type="dxa"/>
          </w:tcPr>
          <w:p w:rsidR="00636BB3" w:rsidRPr="00ED42CD" w:rsidRDefault="00243E0B" w:rsidP="00ED42CD">
            <w:pPr>
              <w:spacing w:after="120"/>
              <w:rPr>
                <w:b/>
                <w:i/>
              </w:rPr>
            </w:pPr>
            <w:r>
              <w:rPr>
                <w:b/>
                <w:i/>
              </w:rPr>
              <w:t>103,657</w:t>
            </w:r>
          </w:p>
        </w:tc>
      </w:tr>
      <w:tr w:rsidR="00636BB3" w:rsidRPr="00ED42CD" w:rsidTr="00ED72F8">
        <w:trPr>
          <w:trHeight w:val="403"/>
          <w:jc w:val="center"/>
        </w:trPr>
        <w:tc>
          <w:tcPr>
            <w:tcW w:w="7189" w:type="dxa"/>
          </w:tcPr>
          <w:p w:rsidR="00636BB3" w:rsidRPr="00ED42CD" w:rsidRDefault="00636BB3" w:rsidP="00ED42CD">
            <w:pPr>
              <w:spacing w:after="120"/>
              <w:rPr>
                <w:b/>
                <w:i/>
              </w:rPr>
            </w:pPr>
            <w:r w:rsidRPr="00ED42CD">
              <w:rPr>
                <w:b/>
                <w:i/>
              </w:rPr>
              <w:t>Title II, Part A (TPTR)</w:t>
            </w:r>
          </w:p>
        </w:tc>
        <w:tc>
          <w:tcPr>
            <w:tcW w:w="7189" w:type="dxa"/>
          </w:tcPr>
          <w:p w:rsidR="00636BB3" w:rsidRPr="00ED42CD" w:rsidRDefault="00243E0B" w:rsidP="00ED42CD">
            <w:pPr>
              <w:spacing w:after="120"/>
              <w:rPr>
                <w:b/>
                <w:i/>
              </w:rPr>
            </w:pPr>
            <w:r>
              <w:rPr>
                <w:b/>
                <w:i/>
              </w:rPr>
              <w:t>8,521</w:t>
            </w:r>
          </w:p>
        </w:tc>
      </w:tr>
      <w:tr w:rsidR="00636BB3" w:rsidRPr="00ED42CD" w:rsidTr="00ED72F8">
        <w:trPr>
          <w:trHeight w:val="383"/>
          <w:jc w:val="center"/>
        </w:trPr>
        <w:tc>
          <w:tcPr>
            <w:tcW w:w="7189" w:type="dxa"/>
          </w:tcPr>
          <w:p w:rsidR="00636BB3" w:rsidRPr="00ED42CD" w:rsidRDefault="00636BB3" w:rsidP="00ED42CD">
            <w:pPr>
              <w:spacing w:after="120"/>
              <w:rPr>
                <w:b/>
                <w:i/>
              </w:rPr>
            </w:pPr>
            <w:r w:rsidRPr="00ED42CD">
              <w:rPr>
                <w:b/>
                <w:i/>
              </w:rPr>
              <w:t>Title II, Part D (Technology)</w:t>
            </w:r>
          </w:p>
        </w:tc>
        <w:tc>
          <w:tcPr>
            <w:tcW w:w="7189" w:type="dxa"/>
          </w:tcPr>
          <w:p w:rsidR="00636BB3" w:rsidRPr="00ED42CD" w:rsidRDefault="00243E0B" w:rsidP="00ED42CD">
            <w:pPr>
              <w:spacing w:after="120"/>
              <w:rPr>
                <w:b/>
                <w:i/>
              </w:rPr>
            </w:pPr>
            <w:r>
              <w:rPr>
                <w:b/>
                <w:i/>
              </w:rPr>
              <w:t>10,000</w:t>
            </w:r>
          </w:p>
        </w:tc>
      </w:tr>
      <w:tr w:rsidR="00636BB3" w:rsidRPr="00ED42CD" w:rsidTr="0033798B">
        <w:trPr>
          <w:trHeight w:val="440"/>
          <w:jc w:val="center"/>
        </w:trPr>
        <w:tc>
          <w:tcPr>
            <w:tcW w:w="7189" w:type="dxa"/>
          </w:tcPr>
          <w:p w:rsidR="00636BB3" w:rsidRPr="00ED42CD" w:rsidRDefault="00636BB3" w:rsidP="00C008BE">
            <w:pPr>
              <w:spacing w:after="120"/>
              <w:rPr>
                <w:b/>
                <w:i/>
              </w:rPr>
            </w:pPr>
            <w:r w:rsidRPr="00ED42CD">
              <w:rPr>
                <w:b/>
                <w:i/>
              </w:rPr>
              <w:t>Title IV, Part A (</w:t>
            </w:r>
            <w:r>
              <w:rPr>
                <w:b/>
                <w:i/>
              </w:rPr>
              <w:t>Teacher and Principal Staff Development</w:t>
            </w:r>
            <w:r w:rsidRPr="00ED42CD">
              <w:rPr>
                <w:b/>
                <w:i/>
              </w:rPr>
              <w:t>)</w:t>
            </w:r>
          </w:p>
        </w:tc>
        <w:tc>
          <w:tcPr>
            <w:tcW w:w="7189" w:type="dxa"/>
          </w:tcPr>
          <w:p w:rsidR="00636BB3" w:rsidRPr="00ED42CD" w:rsidRDefault="00636BB3" w:rsidP="00C008BE">
            <w:pPr>
              <w:spacing w:after="120"/>
              <w:rPr>
                <w:b/>
                <w:i/>
              </w:rPr>
            </w:pPr>
          </w:p>
        </w:tc>
      </w:tr>
      <w:tr w:rsidR="00636BB3" w:rsidRPr="00ED42CD" w:rsidTr="00ED72F8">
        <w:trPr>
          <w:trHeight w:val="403"/>
          <w:jc w:val="center"/>
        </w:trPr>
        <w:tc>
          <w:tcPr>
            <w:tcW w:w="7189" w:type="dxa"/>
          </w:tcPr>
          <w:p w:rsidR="00636BB3" w:rsidRPr="00ED42CD" w:rsidRDefault="00636BB3" w:rsidP="00ED42CD">
            <w:pPr>
              <w:spacing w:after="120"/>
              <w:rPr>
                <w:b/>
                <w:i/>
              </w:rPr>
            </w:pPr>
            <w:r w:rsidRPr="00ED42CD">
              <w:rPr>
                <w:b/>
                <w:i/>
              </w:rPr>
              <w:t>ESEA Title VI (Innovative)</w:t>
            </w:r>
          </w:p>
        </w:tc>
        <w:tc>
          <w:tcPr>
            <w:tcW w:w="7189" w:type="dxa"/>
          </w:tcPr>
          <w:p w:rsidR="00636BB3" w:rsidRPr="00ED42CD" w:rsidRDefault="00243E0B" w:rsidP="00ED42CD">
            <w:pPr>
              <w:spacing w:after="120"/>
              <w:rPr>
                <w:b/>
                <w:i/>
              </w:rPr>
            </w:pPr>
            <w:r>
              <w:rPr>
                <w:b/>
                <w:i/>
              </w:rPr>
              <w:t>0</w:t>
            </w:r>
          </w:p>
        </w:tc>
      </w:tr>
      <w:tr w:rsidR="00636BB3" w:rsidRPr="00ED42CD" w:rsidTr="00ED72F8">
        <w:trPr>
          <w:trHeight w:val="383"/>
          <w:jc w:val="center"/>
        </w:trPr>
        <w:tc>
          <w:tcPr>
            <w:tcW w:w="7189" w:type="dxa"/>
          </w:tcPr>
          <w:p w:rsidR="00636BB3" w:rsidRPr="00ED42CD" w:rsidRDefault="00636BB3" w:rsidP="00ED42CD">
            <w:pPr>
              <w:spacing w:after="120"/>
              <w:rPr>
                <w:b/>
                <w:i/>
              </w:rPr>
            </w:pPr>
            <w:r w:rsidRPr="00ED42CD">
              <w:rPr>
                <w:b/>
                <w:i/>
              </w:rPr>
              <w:t>Carl Perkins</w:t>
            </w:r>
          </w:p>
        </w:tc>
        <w:tc>
          <w:tcPr>
            <w:tcW w:w="7189" w:type="dxa"/>
          </w:tcPr>
          <w:p w:rsidR="00636BB3" w:rsidRPr="00ED42CD" w:rsidRDefault="00243E0B" w:rsidP="00ED42CD">
            <w:pPr>
              <w:spacing w:after="120"/>
              <w:rPr>
                <w:b/>
                <w:i/>
              </w:rPr>
            </w:pPr>
            <w:r>
              <w:rPr>
                <w:b/>
                <w:i/>
              </w:rPr>
              <w:t>1,244.69</w:t>
            </w:r>
          </w:p>
        </w:tc>
      </w:tr>
      <w:tr w:rsidR="00636BB3" w:rsidRPr="00ED42CD" w:rsidTr="00ED72F8">
        <w:trPr>
          <w:trHeight w:val="383"/>
          <w:jc w:val="center"/>
        </w:trPr>
        <w:tc>
          <w:tcPr>
            <w:tcW w:w="7189" w:type="dxa"/>
          </w:tcPr>
          <w:p w:rsidR="00636BB3" w:rsidRPr="00636BB3" w:rsidRDefault="00636BB3" w:rsidP="00ED42CD">
            <w:pPr>
              <w:spacing w:after="120"/>
              <w:rPr>
                <w:b/>
                <w:i/>
              </w:rPr>
            </w:pPr>
            <w:r w:rsidRPr="00636BB3">
              <w:rPr>
                <w:b/>
                <w:i/>
              </w:rPr>
              <w:t>Title III, Part A (LEP)</w:t>
            </w:r>
          </w:p>
        </w:tc>
        <w:tc>
          <w:tcPr>
            <w:tcW w:w="7189" w:type="dxa"/>
          </w:tcPr>
          <w:p w:rsidR="00636BB3" w:rsidRPr="00636BB3" w:rsidRDefault="00243E0B" w:rsidP="00ED42CD">
            <w:pPr>
              <w:spacing w:after="120"/>
              <w:rPr>
                <w:b/>
                <w:i/>
              </w:rPr>
            </w:pPr>
            <w:r>
              <w:rPr>
                <w:b/>
                <w:i/>
              </w:rPr>
              <w:t>4,309.65</w:t>
            </w:r>
          </w:p>
        </w:tc>
      </w:tr>
      <w:tr w:rsidR="00636BB3" w:rsidRPr="00ED42CD" w:rsidTr="00ED72F8">
        <w:trPr>
          <w:trHeight w:val="403"/>
          <w:jc w:val="center"/>
        </w:trPr>
        <w:tc>
          <w:tcPr>
            <w:tcW w:w="7189" w:type="dxa"/>
          </w:tcPr>
          <w:p w:rsidR="00636BB3" w:rsidRPr="00ED42CD" w:rsidRDefault="00636BB3" w:rsidP="00ED42CD">
            <w:pPr>
              <w:spacing w:after="120"/>
              <w:jc w:val="center"/>
              <w:rPr>
                <w:b/>
              </w:rPr>
            </w:pPr>
            <w:r w:rsidRPr="00ED42CD">
              <w:rPr>
                <w:b/>
              </w:rPr>
              <w:t>State Programs/Funding Source</w:t>
            </w:r>
          </w:p>
        </w:tc>
        <w:tc>
          <w:tcPr>
            <w:tcW w:w="7189" w:type="dxa"/>
          </w:tcPr>
          <w:p w:rsidR="00636BB3" w:rsidRPr="00ED42CD" w:rsidRDefault="00636BB3" w:rsidP="00ED42CD">
            <w:pPr>
              <w:spacing w:after="120"/>
              <w:jc w:val="center"/>
              <w:rPr>
                <w:b/>
              </w:rPr>
            </w:pPr>
          </w:p>
        </w:tc>
      </w:tr>
      <w:tr w:rsidR="00636BB3" w:rsidRPr="00ED42CD" w:rsidTr="00ED72F8">
        <w:trPr>
          <w:trHeight w:val="383"/>
          <w:jc w:val="center"/>
        </w:trPr>
        <w:tc>
          <w:tcPr>
            <w:tcW w:w="7189" w:type="dxa"/>
          </w:tcPr>
          <w:p w:rsidR="00636BB3" w:rsidRPr="00ED42CD" w:rsidRDefault="00636BB3" w:rsidP="00C96385">
            <w:pPr>
              <w:spacing w:after="120"/>
              <w:rPr>
                <w:b/>
                <w:i/>
              </w:rPr>
            </w:pPr>
            <w:r w:rsidRPr="00ED42CD">
              <w:rPr>
                <w:b/>
                <w:i/>
              </w:rPr>
              <w:t>Career/Techn</w:t>
            </w:r>
            <w:r w:rsidR="00C96385">
              <w:rPr>
                <w:b/>
                <w:i/>
              </w:rPr>
              <w:t xml:space="preserve">ical </w:t>
            </w:r>
            <w:r w:rsidRPr="00ED42CD">
              <w:rPr>
                <w:b/>
                <w:i/>
              </w:rPr>
              <w:t>Education</w:t>
            </w:r>
          </w:p>
        </w:tc>
        <w:tc>
          <w:tcPr>
            <w:tcW w:w="7189" w:type="dxa"/>
          </w:tcPr>
          <w:p w:rsidR="00636BB3" w:rsidRPr="00ED42CD" w:rsidRDefault="00243E0B" w:rsidP="00ED42CD">
            <w:pPr>
              <w:spacing w:after="120"/>
              <w:rPr>
                <w:b/>
                <w:i/>
              </w:rPr>
            </w:pPr>
            <w:r>
              <w:rPr>
                <w:b/>
                <w:i/>
              </w:rPr>
              <w:t>Flow through funds from ESC</w:t>
            </w:r>
          </w:p>
        </w:tc>
      </w:tr>
      <w:tr w:rsidR="00636BB3" w:rsidRPr="00ED42CD" w:rsidTr="00ED72F8">
        <w:trPr>
          <w:trHeight w:val="383"/>
          <w:jc w:val="center"/>
        </w:trPr>
        <w:tc>
          <w:tcPr>
            <w:tcW w:w="7189" w:type="dxa"/>
          </w:tcPr>
          <w:p w:rsidR="00636BB3" w:rsidRPr="00ED42CD" w:rsidRDefault="00636BB3" w:rsidP="00ED42CD">
            <w:pPr>
              <w:spacing w:after="120"/>
              <w:rPr>
                <w:b/>
                <w:i/>
              </w:rPr>
            </w:pPr>
            <w:r w:rsidRPr="00ED42CD">
              <w:rPr>
                <w:b/>
                <w:i/>
              </w:rPr>
              <w:t>State Compensatory Education</w:t>
            </w:r>
          </w:p>
        </w:tc>
        <w:tc>
          <w:tcPr>
            <w:tcW w:w="7189" w:type="dxa"/>
          </w:tcPr>
          <w:p w:rsidR="00636BB3" w:rsidRPr="00ED42CD" w:rsidRDefault="00243E0B" w:rsidP="00ED42CD">
            <w:pPr>
              <w:spacing w:after="120"/>
              <w:rPr>
                <w:b/>
                <w:i/>
              </w:rPr>
            </w:pPr>
            <w:r>
              <w:rPr>
                <w:b/>
                <w:i/>
              </w:rPr>
              <w:t>2,168,269</w:t>
            </w:r>
          </w:p>
        </w:tc>
      </w:tr>
      <w:tr w:rsidR="00636BB3" w:rsidRPr="00ED42CD" w:rsidTr="00ED72F8">
        <w:trPr>
          <w:trHeight w:val="403"/>
          <w:jc w:val="center"/>
        </w:trPr>
        <w:tc>
          <w:tcPr>
            <w:tcW w:w="7189" w:type="dxa"/>
          </w:tcPr>
          <w:p w:rsidR="00636BB3" w:rsidRPr="00ED42CD" w:rsidRDefault="00636BB3" w:rsidP="00ED42CD">
            <w:pPr>
              <w:spacing w:after="120"/>
              <w:rPr>
                <w:b/>
                <w:i/>
              </w:rPr>
            </w:pPr>
            <w:r w:rsidRPr="00ED42CD">
              <w:rPr>
                <w:b/>
                <w:i/>
              </w:rPr>
              <w:t>Special Education</w:t>
            </w:r>
          </w:p>
        </w:tc>
        <w:tc>
          <w:tcPr>
            <w:tcW w:w="7189" w:type="dxa"/>
          </w:tcPr>
          <w:p w:rsidR="00636BB3" w:rsidRPr="00ED42CD" w:rsidRDefault="00243E0B" w:rsidP="00ED42CD">
            <w:pPr>
              <w:spacing w:after="120"/>
              <w:rPr>
                <w:b/>
                <w:i/>
              </w:rPr>
            </w:pPr>
            <w:r>
              <w:rPr>
                <w:b/>
                <w:i/>
              </w:rPr>
              <w:t>34,366 + 80</w:t>
            </w:r>
          </w:p>
        </w:tc>
      </w:tr>
      <w:tr w:rsidR="00636BB3" w:rsidRPr="00ED42CD" w:rsidTr="00ED72F8">
        <w:trPr>
          <w:trHeight w:val="383"/>
          <w:jc w:val="center"/>
        </w:trPr>
        <w:tc>
          <w:tcPr>
            <w:tcW w:w="7189" w:type="dxa"/>
          </w:tcPr>
          <w:p w:rsidR="00636BB3" w:rsidRPr="00ED42CD" w:rsidRDefault="00636BB3" w:rsidP="00ED42CD">
            <w:pPr>
              <w:spacing w:after="120"/>
              <w:rPr>
                <w:b/>
                <w:i/>
              </w:rPr>
            </w:pPr>
            <w:r w:rsidRPr="00ED42CD">
              <w:rPr>
                <w:b/>
                <w:i/>
              </w:rPr>
              <w:t>Bilingual/ESL Program</w:t>
            </w:r>
          </w:p>
        </w:tc>
        <w:tc>
          <w:tcPr>
            <w:tcW w:w="7189" w:type="dxa"/>
          </w:tcPr>
          <w:p w:rsidR="00636BB3" w:rsidRPr="00ED42CD" w:rsidRDefault="00243E0B" w:rsidP="00ED42CD">
            <w:pPr>
              <w:spacing w:after="120"/>
              <w:rPr>
                <w:b/>
                <w:i/>
              </w:rPr>
            </w:pPr>
            <w:r>
              <w:rPr>
                <w:b/>
                <w:i/>
              </w:rPr>
              <w:t>Flow through funds from ESC</w:t>
            </w:r>
          </w:p>
        </w:tc>
      </w:tr>
    </w:tbl>
    <w:p w:rsidR="00C041FE" w:rsidRPr="00DA1E28" w:rsidRDefault="007A239C" w:rsidP="006521CC">
      <w:pPr>
        <w:rPr>
          <w:b/>
          <w:color w:val="FF0000"/>
        </w:rPr>
      </w:pPr>
      <w:r>
        <w:rPr>
          <w:b/>
          <w:bCs/>
          <w:sz w:val="28"/>
          <w:szCs w:val="14"/>
          <w:u w:val="single"/>
        </w:rPr>
        <w:br w:type="page"/>
      </w:r>
    </w:p>
    <w:tbl>
      <w:tblPr>
        <w:tblW w:w="1404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0"/>
        <w:gridCol w:w="1620"/>
        <w:gridCol w:w="1800"/>
        <w:gridCol w:w="1260"/>
        <w:gridCol w:w="1980"/>
        <w:gridCol w:w="2160"/>
      </w:tblGrid>
      <w:tr w:rsidR="00C041FE" w:rsidTr="00CA7826">
        <w:trPr>
          <w:trHeight w:val="350"/>
        </w:trPr>
        <w:tc>
          <w:tcPr>
            <w:tcW w:w="14040" w:type="dxa"/>
            <w:gridSpan w:val="6"/>
            <w:tcBorders>
              <w:bottom w:val="single" w:sz="4" w:space="0" w:color="auto"/>
            </w:tcBorders>
            <w:shd w:val="clear" w:color="auto" w:fill="C6D9F1" w:themeFill="text2" w:themeFillTint="33"/>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sidRPr="001720CB">
              <w:rPr>
                <w:rFonts w:ascii="Arial" w:hAnsi="Arial" w:cs="Arial"/>
                <w:color w:val="000000"/>
                <w:sz w:val="18"/>
                <w:szCs w:val="18"/>
              </w:rPr>
              <w:t>Goal 1: Ensure the academic success of all students, inclusive of students in special populations.</w:t>
            </w:r>
          </w:p>
        </w:tc>
      </w:tr>
      <w:tr w:rsidR="00C041FE" w:rsidTr="00CA7826">
        <w:trPr>
          <w:trHeight w:val="539"/>
        </w:trPr>
        <w:tc>
          <w:tcPr>
            <w:tcW w:w="1404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1.1: Dr. M.L. Garza-Gonzalez Public Charter School </w:t>
            </w:r>
            <w:r w:rsidRPr="003B6419">
              <w:rPr>
                <w:rFonts w:ascii="Arial" w:hAnsi="Arial" w:cs="Arial"/>
                <w:color w:val="000000"/>
                <w:sz w:val="18"/>
                <w:szCs w:val="18"/>
              </w:rPr>
              <w:t xml:space="preserve">will </w:t>
            </w:r>
            <w:r>
              <w:rPr>
                <w:rFonts w:ascii="Arial" w:hAnsi="Arial" w:cs="Arial"/>
                <w:color w:val="000000"/>
                <w:sz w:val="18"/>
                <w:szCs w:val="18"/>
              </w:rPr>
              <w:t>achieve acceptable</w:t>
            </w:r>
            <w:r w:rsidRPr="001720CB">
              <w:rPr>
                <w:rFonts w:ascii="Arial" w:hAnsi="Arial" w:cs="Arial"/>
                <w:color w:val="000000"/>
                <w:sz w:val="18"/>
                <w:szCs w:val="18"/>
              </w:rPr>
              <w:t xml:space="preserve"> status</w:t>
            </w:r>
            <w:r>
              <w:rPr>
                <w:rFonts w:ascii="Arial" w:hAnsi="Arial" w:cs="Arial"/>
                <w:color w:val="000000"/>
                <w:sz w:val="18"/>
                <w:szCs w:val="18"/>
              </w:rPr>
              <w:t xml:space="preserve"> </w:t>
            </w:r>
            <w:r w:rsidRPr="001720CB">
              <w:rPr>
                <w:rFonts w:ascii="Arial" w:hAnsi="Arial" w:cs="Arial"/>
                <w:color w:val="000000"/>
                <w:sz w:val="18"/>
                <w:szCs w:val="18"/>
              </w:rPr>
              <w:t>by increasing student academic outcomes in all subjects, grades, and in all subgroups.</w:t>
            </w:r>
            <w:r>
              <w:rPr>
                <w:b/>
              </w:rPr>
              <w:t xml:space="preserve"> During the 17-18 academic year student performance was at ___31__ % in the meets level in core content subjects.</w:t>
            </w:r>
          </w:p>
        </w:tc>
      </w:tr>
      <w:tr w:rsidR="00C041FE" w:rsidRPr="00A01FB0" w:rsidTr="00CA7826">
        <w:trPr>
          <w:trHeight w:val="345"/>
        </w:trPr>
        <w:tc>
          <w:tcPr>
            <w:tcW w:w="5220" w:type="dxa"/>
          </w:tcPr>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260" w:type="dxa"/>
          </w:tcPr>
          <w:p w:rsidR="00C041FE" w:rsidRPr="00A01FB0" w:rsidRDefault="00C041FE" w:rsidP="00CA7826">
            <w:pPr>
              <w:rPr>
                <w:b/>
              </w:rPr>
            </w:pPr>
            <w:r w:rsidRPr="00A01FB0">
              <w:rPr>
                <w:rFonts w:ascii="Arial" w:hAnsi="Arial" w:cs="Arial"/>
                <w:b/>
                <w:color w:val="000000"/>
                <w:sz w:val="18"/>
                <w:szCs w:val="18"/>
              </w:rPr>
              <w:t>Timeline</w:t>
            </w:r>
          </w:p>
        </w:tc>
        <w:tc>
          <w:tcPr>
            <w:tcW w:w="198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4535"/>
        </w:trPr>
        <w:tc>
          <w:tcPr>
            <w:tcW w:w="5220" w:type="dxa"/>
            <w:shd w:val="clear" w:color="auto" w:fill="auto"/>
          </w:tcPr>
          <w:p w:rsidR="00C041FE" w:rsidRDefault="00C041FE" w:rsidP="00CA7826">
            <w:pPr>
              <w:autoSpaceDE w:val="0"/>
              <w:autoSpaceDN w:val="0"/>
              <w:adjustRightInd w:val="0"/>
              <w:rPr>
                <w:rFonts w:ascii="Arial" w:hAnsi="Arial" w:cs="Arial"/>
                <w:color w:val="000000"/>
                <w:sz w:val="18"/>
                <w:szCs w:val="18"/>
              </w:rPr>
            </w:pPr>
          </w:p>
          <w:p w:rsidR="00C041FE" w:rsidRDefault="00C041FE" w:rsidP="00CA7826">
            <w:pPr>
              <w:autoSpaceDE w:val="0"/>
              <w:autoSpaceDN w:val="0"/>
              <w:adjustRightInd w:val="0"/>
              <w:rPr>
                <w:rFonts w:ascii="Arial" w:hAnsi="Arial" w:cs="Arial"/>
                <w:color w:val="000000"/>
                <w:sz w:val="18"/>
                <w:szCs w:val="18"/>
              </w:rPr>
            </w:pPr>
            <w:r>
              <w:rPr>
                <w:rFonts w:ascii="Arial" w:hAnsi="Arial" w:cs="Arial"/>
                <w:color w:val="000000"/>
                <w:sz w:val="18"/>
                <w:szCs w:val="18"/>
              </w:rPr>
              <w:t>A</w:t>
            </w:r>
            <w:r w:rsidRPr="003B6419">
              <w:rPr>
                <w:rFonts w:ascii="Arial" w:hAnsi="Arial" w:cs="Arial"/>
                <w:color w:val="000000"/>
                <w:sz w:val="18"/>
                <w:szCs w:val="18"/>
              </w:rPr>
              <w:t xml:space="preserve">ttain the following passing rates on standardized testing: </w:t>
            </w:r>
          </w:p>
          <w:p w:rsidR="00C041FE" w:rsidRPr="003B6419" w:rsidRDefault="00C041FE" w:rsidP="00CA7826">
            <w:pPr>
              <w:autoSpaceDE w:val="0"/>
              <w:autoSpaceDN w:val="0"/>
              <w:adjustRightInd w:val="0"/>
              <w:rPr>
                <w:rFonts w:ascii="Arial" w:hAnsi="Arial" w:cs="Arial"/>
                <w:color w:val="000000"/>
                <w:sz w:val="18"/>
                <w:szCs w:val="18"/>
              </w:rPr>
            </w:pPr>
          </w:p>
          <w:p w:rsidR="00C041FE" w:rsidRDefault="00C041FE" w:rsidP="00CA7826">
            <w:pPr>
              <w:rPr>
                <w:rFonts w:ascii="Arial" w:hAnsi="Arial" w:cs="Arial"/>
                <w:sz w:val="18"/>
                <w:szCs w:val="18"/>
              </w:rPr>
            </w:pPr>
            <w:r>
              <w:rPr>
                <w:rFonts w:ascii="Arial" w:hAnsi="Arial" w:cs="Arial"/>
                <w:color w:val="000000"/>
                <w:sz w:val="18"/>
                <w:szCs w:val="18"/>
              </w:rPr>
              <w:t>a.) S</w:t>
            </w:r>
            <w:r w:rsidRPr="003B6419">
              <w:rPr>
                <w:rFonts w:ascii="Arial" w:hAnsi="Arial" w:cs="Arial"/>
                <w:color w:val="000000"/>
                <w:sz w:val="18"/>
                <w:szCs w:val="18"/>
              </w:rPr>
              <w:t xml:space="preserve">tudents </w:t>
            </w:r>
            <w:r>
              <w:rPr>
                <w:rFonts w:ascii="Arial" w:hAnsi="Arial" w:cs="Arial"/>
                <w:color w:val="000000"/>
                <w:sz w:val="18"/>
                <w:szCs w:val="18"/>
              </w:rPr>
              <w:t xml:space="preserve">in grades </w:t>
            </w:r>
            <w:r>
              <w:rPr>
                <w:rFonts w:ascii="Arial" w:hAnsi="Arial" w:cs="Arial"/>
                <w:color w:val="C2D69B" w:themeColor="accent3" w:themeTint="99"/>
                <w:sz w:val="18"/>
                <w:szCs w:val="18"/>
              </w:rPr>
              <w:t xml:space="preserve"> </w:t>
            </w:r>
            <w:r w:rsidRPr="00105874">
              <w:rPr>
                <w:rFonts w:ascii="Arial" w:hAnsi="Arial" w:cs="Arial"/>
                <w:sz w:val="18"/>
                <w:szCs w:val="18"/>
              </w:rPr>
              <w:t xml:space="preserve">3-12 will show </w:t>
            </w:r>
            <w:r>
              <w:rPr>
                <w:rFonts w:ascii="Arial" w:hAnsi="Arial" w:cs="Arial"/>
                <w:sz w:val="18"/>
                <w:szCs w:val="18"/>
              </w:rPr>
              <w:t xml:space="preserve">academic </w:t>
            </w:r>
            <w:r w:rsidRPr="00105874">
              <w:rPr>
                <w:rFonts w:ascii="Arial" w:hAnsi="Arial" w:cs="Arial"/>
                <w:sz w:val="18"/>
                <w:szCs w:val="18"/>
              </w:rPr>
              <w:t xml:space="preserve">growth </w:t>
            </w:r>
          </w:p>
          <w:p w:rsidR="00C041FE" w:rsidRPr="008B2404" w:rsidRDefault="00C041FE" w:rsidP="00CA7826">
            <w:pPr>
              <w:rPr>
                <w:rFonts w:ascii="Arial" w:hAnsi="Arial" w:cs="Arial"/>
                <w:strike/>
                <w:sz w:val="18"/>
                <w:szCs w:val="18"/>
              </w:rPr>
            </w:pPr>
          </w:p>
          <w:p w:rsidR="00C041FE" w:rsidRPr="00105874" w:rsidRDefault="00C041FE" w:rsidP="00CA7826">
            <w:pPr>
              <w:rPr>
                <w:rFonts w:ascii="Arial" w:hAnsi="Arial" w:cs="Arial"/>
                <w:sz w:val="18"/>
                <w:szCs w:val="18"/>
              </w:rPr>
            </w:pPr>
            <w:r>
              <w:rPr>
                <w:rFonts w:ascii="Arial" w:hAnsi="Arial" w:cs="Arial"/>
                <w:sz w:val="18"/>
                <w:szCs w:val="18"/>
              </w:rPr>
              <w:t>b) Increase the academic performance of students in grades 3-8 in Mathematics and Reading.</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6205AA">
              <w:rPr>
                <w:rFonts w:ascii="Arial" w:hAnsi="Arial" w:cs="Arial"/>
                <w:color w:val="000000"/>
                <w:sz w:val="18"/>
                <w:szCs w:val="18"/>
              </w:rPr>
              <w:t>c)</w:t>
            </w:r>
            <w:r>
              <w:rPr>
                <w:rFonts w:ascii="Arial" w:hAnsi="Arial" w:cs="Arial"/>
                <w:color w:val="000000"/>
                <w:sz w:val="18"/>
                <w:szCs w:val="18"/>
              </w:rPr>
              <w:t xml:space="preserve">  all students (in every demographic area) in grades 3-12 will show improvement on state assessment test scores. </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2C060B">
              <w:rPr>
                <w:rFonts w:ascii="Arial" w:hAnsi="Arial" w:cs="Arial"/>
                <w:color w:val="000000"/>
                <w:sz w:val="18"/>
                <w:szCs w:val="18"/>
              </w:rPr>
              <w:t>d)</w:t>
            </w:r>
            <w:r>
              <w:rPr>
                <w:rFonts w:ascii="Arial" w:hAnsi="Arial" w:cs="Arial"/>
                <w:color w:val="000000"/>
                <w:sz w:val="18"/>
                <w:szCs w:val="18"/>
              </w:rPr>
              <w:t xml:space="preserve">  Improve by 10% or meet requirements in all subjects annually to meet STATE ACCOUNTABILITY RATINGS </w:t>
            </w:r>
          </w:p>
          <w:p w:rsidR="00C041FE" w:rsidRPr="00026FE8" w:rsidRDefault="00C041FE" w:rsidP="00CA7826">
            <w:pPr>
              <w:rPr>
                <w:rFonts w:ascii="Arial" w:hAnsi="Arial" w:cs="Arial"/>
                <w:color w:val="FF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e)  Provide STAAR materials and Tutors the school year.</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f) Reduce the </w:t>
            </w:r>
            <w:proofErr w:type="spellStart"/>
            <w:r>
              <w:rPr>
                <w:rFonts w:ascii="Arial" w:hAnsi="Arial" w:cs="Arial"/>
                <w:color w:val="000000"/>
                <w:sz w:val="18"/>
                <w:szCs w:val="18"/>
              </w:rPr>
              <w:t>drop out</w:t>
            </w:r>
            <w:proofErr w:type="spellEnd"/>
            <w:r>
              <w:rPr>
                <w:rFonts w:ascii="Arial" w:hAnsi="Arial" w:cs="Arial"/>
                <w:color w:val="000000"/>
                <w:sz w:val="18"/>
                <w:szCs w:val="18"/>
              </w:rPr>
              <w:t xml:space="preserve"> rate</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g) Increase the graduation rate</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Pr="00FE2737" w:rsidRDefault="00C041FE" w:rsidP="00CA7826">
            <w:pPr>
              <w:rPr>
                <w:b/>
              </w:rPr>
            </w:pPr>
            <w:r w:rsidRPr="00FE2737">
              <w:rPr>
                <w:rFonts w:ascii="Arial" w:hAnsi="Arial" w:cs="Arial"/>
                <w:b/>
                <w:color w:val="000000"/>
                <w:sz w:val="18"/>
                <w:szCs w:val="18"/>
              </w:rPr>
              <w:t>(</w:t>
            </w:r>
            <w:proofErr w:type="spellStart"/>
            <w:r w:rsidRPr="00FE2737">
              <w:rPr>
                <w:rFonts w:ascii="Arial" w:hAnsi="Arial" w:cs="Arial"/>
                <w:b/>
                <w:color w:val="000000"/>
                <w:sz w:val="18"/>
                <w:szCs w:val="18"/>
              </w:rPr>
              <w:t>Schoolwide</w:t>
            </w:r>
            <w:proofErr w:type="spellEnd"/>
            <w:r w:rsidRPr="00FE2737">
              <w:rPr>
                <w:rFonts w:ascii="Arial" w:hAnsi="Arial" w:cs="Arial"/>
                <w:b/>
                <w:color w:val="000000"/>
                <w:sz w:val="18"/>
                <w:szCs w:val="18"/>
              </w:rPr>
              <w:t xml:space="preserve"> Component 1,2,8,9,10) </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Counselor</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Default="00C041FE" w:rsidP="00CA7826">
            <w:pPr>
              <w:rPr>
                <w:rFonts w:ascii="Arial" w:hAnsi="Arial" w:cs="Arial"/>
                <w:color w:val="000000"/>
                <w:sz w:val="18"/>
                <w:szCs w:val="18"/>
              </w:rPr>
            </w:pPr>
            <w:r w:rsidRPr="003B6419">
              <w:rPr>
                <w:rFonts w:ascii="Arial" w:hAnsi="Arial" w:cs="Arial"/>
                <w:color w:val="000000"/>
                <w:sz w:val="18"/>
                <w:szCs w:val="18"/>
              </w:rPr>
              <w:t>Campus Improvement Team</w:t>
            </w:r>
          </w:p>
          <w:p w:rsidR="00C041FE" w:rsidRDefault="00C041FE" w:rsidP="00CA7826"/>
        </w:tc>
        <w:tc>
          <w:tcPr>
            <w:tcW w:w="1800" w:type="dxa"/>
            <w:shd w:val="clear" w:color="auto" w:fill="auto"/>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Standardized Tests</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Planning &amp; Preparation time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Tutoring time</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 xml:space="preserve">STAAR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Promethean</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Campus Budget</w:t>
            </w:r>
            <w:r w:rsidRPr="003B6419">
              <w:rPr>
                <w:rFonts w:ascii="Arial" w:hAnsi="Arial" w:cs="Arial"/>
                <w:color w:val="000000"/>
                <w:sz w:val="18"/>
                <w:szCs w:val="18"/>
              </w:rPr>
              <w:t xml:space="preserve">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Certified Teacher   Tutors</w:t>
            </w:r>
          </w:p>
          <w:p w:rsidR="00C041FE" w:rsidRDefault="00C041FE" w:rsidP="00CA7826"/>
        </w:tc>
        <w:tc>
          <w:tcPr>
            <w:tcW w:w="1260" w:type="dxa"/>
            <w:shd w:val="clear" w:color="auto" w:fill="auto"/>
          </w:tcPr>
          <w:p w:rsidR="00C041FE" w:rsidRDefault="00C041FE" w:rsidP="00CA7826">
            <w:pPr>
              <w:rPr>
                <w:rFonts w:ascii="Arial" w:hAnsi="Arial" w:cs="Arial"/>
                <w:color w:val="000000"/>
                <w:sz w:val="18"/>
                <w:szCs w:val="18"/>
              </w:rPr>
            </w:pPr>
          </w:p>
          <w:p w:rsidR="00C041FE" w:rsidRPr="00E050B5" w:rsidRDefault="00C041FE" w:rsidP="00CA7826">
            <w:pPr>
              <w:rPr>
                <w:color w:val="FF0000"/>
              </w:rPr>
            </w:pPr>
            <w:r>
              <w:rPr>
                <w:rFonts w:ascii="Arial" w:hAnsi="Arial" w:cs="Arial"/>
                <w:color w:val="000000"/>
                <w:sz w:val="18"/>
                <w:szCs w:val="18"/>
              </w:rPr>
              <w:t xml:space="preserve">August  - May </w:t>
            </w:r>
          </w:p>
        </w:tc>
        <w:tc>
          <w:tcPr>
            <w:tcW w:w="198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Baseline tests will be given to determine students’ deficiencies.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r w:rsidRPr="003B6419">
              <w:rPr>
                <w:rFonts w:ascii="Arial" w:hAnsi="Arial" w:cs="Arial"/>
                <w:color w:val="000000"/>
                <w:sz w:val="18"/>
                <w:szCs w:val="18"/>
              </w:rPr>
              <w:t>Benchmark tests will be given and graded to assess mastery level and objectives to re-teach.</w:t>
            </w:r>
          </w:p>
        </w:tc>
        <w:tc>
          <w:tcPr>
            <w:tcW w:w="21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State-mandated Exit assessment </w:t>
            </w:r>
            <w:r w:rsidRPr="006205AA">
              <w:rPr>
                <w:rFonts w:ascii="Arial" w:hAnsi="Arial" w:cs="Arial"/>
                <w:color w:val="000000"/>
                <w:sz w:val="18"/>
                <w:szCs w:val="18"/>
              </w:rPr>
              <w:t xml:space="preserve"> test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TPRA results</w:t>
            </w:r>
          </w:p>
          <w:p w:rsidR="00C041FE" w:rsidRDefault="00C041FE" w:rsidP="00CA7826">
            <w:pPr>
              <w:rPr>
                <w:rFonts w:ascii="Arial" w:hAnsi="Arial" w:cs="Arial"/>
                <w:color w:val="000000"/>
                <w:sz w:val="18"/>
                <w:szCs w:val="18"/>
              </w:rPr>
            </w:pPr>
          </w:p>
          <w:p w:rsidR="00C041FE" w:rsidRDefault="00C041FE" w:rsidP="00CA7826"/>
        </w:tc>
      </w:tr>
      <w:tr w:rsidR="00C041FE" w:rsidTr="00CA7826">
        <w:trPr>
          <w:trHeight w:val="818"/>
        </w:trPr>
        <w:tc>
          <w:tcPr>
            <w:tcW w:w="522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3B6419">
              <w:rPr>
                <w:rFonts w:ascii="Arial" w:hAnsi="Arial" w:cs="Arial"/>
                <w:color w:val="000000"/>
                <w:sz w:val="18"/>
                <w:szCs w:val="18"/>
              </w:rPr>
              <w:t xml:space="preserve">At-Risk students will </w:t>
            </w:r>
            <w:r>
              <w:rPr>
                <w:rFonts w:ascii="Arial" w:hAnsi="Arial" w:cs="Arial"/>
                <w:color w:val="000000"/>
                <w:sz w:val="18"/>
                <w:szCs w:val="18"/>
              </w:rPr>
              <w:t>increase at least 10% i</w:t>
            </w:r>
            <w:r w:rsidRPr="003B6419">
              <w:rPr>
                <w:rFonts w:ascii="Arial" w:hAnsi="Arial" w:cs="Arial"/>
                <w:color w:val="000000"/>
                <w:sz w:val="18"/>
                <w:szCs w:val="18"/>
              </w:rPr>
              <w:t xml:space="preserve">n </w:t>
            </w:r>
            <w:r>
              <w:rPr>
                <w:rFonts w:ascii="Arial" w:hAnsi="Arial" w:cs="Arial"/>
                <w:color w:val="000000"/>
                <w:sz w:val="18"/>
                <w:szCs w:val="18"/>
              </w:rPr>
              <w:t>each subject on the state</w:t>
            </w:r>
            <w:r w:rsidRPr="003B6419">
              <w:rPr>
                <w:rFonts w:ascii="Arial" w:hAnsi="Arial" w:cs="Arial"/>
                <w:color w:val="000000"/>
                <w:sz w:val="18"/>
                <w:szCs w:val="18"/>
              </w:rPr>
              <w:t xml:space="preserve"> </w:t>
            </w:r>
            <w:r>
              <w:rPr>
                <w:rFonts w:ascii="Arial" w:hAnsi="Arial" w:cs="Arial"/>
                <w:color w:val="000000"/>
                <w:sz w:val="18"/>
                <w:szCs w:val="18"/>
              </w:rPr>
              <w:t xml:space="preserve">EOC </w:t>
            </w:r>
            <w:r w:rsidRPr="003B6419">
              <w:rPr>
                <w:rFonts w:ascii="Arial" w:hAnsi="Arial" w:cs="Arial"/>
                <w:color w:val="000000"/>
                <w:sz w:val="18"/>
                <w:szCs w:val="18"/>
              </w:rPr>
              <w:t xml:space="preserve">and </w:t>
            </w:r>
            <w:r>
              <w:rPr>
                <w:rFonts w:ascii="Arial" w:hAnsi="Arial" w:cs="Arial"/>
                <w:color w:val="000000"/>
                <w:sz w:val="18"/>
                <w:szCs w:val="18"/>
              </w:rPr>
              <w:t xml:space="preserve">strive to </w:t>
            </w:r>
            <w:r w:rsidRPr="003B6419">
              <w:rPr>
                <w:rFonts w:ascii="Arial" w:hAnsi="Arial" w:cs="Arial"/>
                <w:color w:val="000000"/>
                <w:sz w:val="18"/>
                <w:szCs w:val="18"/>
              </w:rPr>
              <w:t>score equal to or above the state average compared to their population group.</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Increase the graduation rate</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Reduce the </w:t>
            </w:r>
            <w:proofErr w:type="spellStart"/>
            <w:r>
              <w:rPr>
                <w:rFonts w:ascii="Arial" w:hAnsi="Arial" w:cs="Arial"/>
                <w:color w:val="000000"/>
                <w:sz w:val="18"/>
                <w:szCs w:val="18"/>
              </w:rPr>
              <w:t>drop out</w:t>
            </w:r>
            <w:proofErr w:type="spellEnd"/>
            <w:r>
              <w:rPr>
                <w:rFonts w:ascii="Arial" w:hAnsi="Arial" w:cs="Arial"/>
                <w:color w:val="000000"/>
                <w:sz w:val="18"/>
                <w:szCs w:val="18"/>
              </w:rPr>
              <w:t xml:space="preserve"> rate</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(State Compensatory Education)</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 w:rsidR="00C041FE" w:rsidRDefault="00C041FE" w:rsidP="00CA7826">
            <w:r w:rsidRPr="003B1367">
              <w:rPr>
                <w:rFonts w:ascii="Arial" w:hAnsi="Arial" w:cs="Arial"/>
                <w:b/>
                <w:color w:val="000000"/>
                <w:sz w:val="18"/>
                <w:szCs w:val="18"/>
              </w:rPr>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2,9,10</w:t>
            </w:r>
            <w:r w:rsidRPr="003B1367">
              <w:rPr>
                <w:rFonts w:ascii="Arial" w:hAnsi="Arial" w:cs="Arial"/>
                <w:b/>
                <w:color w:val="000000"/>
                <w:sz w:val="18"/>
                <w:szCs w:val="18"/>
              </w:rPr>
              <w:t>)</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lastRenderedPageBreak/>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Counselor</w:t>
            </w:r>
            <w:r w:rsidRPr="003B6419">
              <w:rPr>
                <w:rFonts w:ascii="Arial" w:hAnsi="Arial" w:cs="Arial"/>
                <w:color w:val="000000"/>
                <w:sz w:val="18"/>
                <w:szCs w:val="18"/>
              </w:rPr>
              <w:t xml:space="preserve">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Default="00C041FE" w:rsidP="00CA7826">
            <w:r w:rsidRPr="003B6419">
              <w:rPr>
                <w:rFonts w:ascii="Arial" w:hAnsi="Arial" w:cs="Arial"/>
                <w:color w:val="000000"/>
                <w:sz w:val="18"/>
                <w:szCs w:val="18"/>
              </w:rPr>
              <w:t>Campus Improvement Team</w:t>
            </w:r>
          </w:p>
        </w:tc>
        <w:tc>
          <w:tcPr>
            <w:tcW w:w="180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Standardized Tests</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STAAR Online</w:t>
            </w:r>
            <w:r w:rsidRPr="003B6419">
              <w:rPr>
                <w:rFonts w:ascii="Arial" w:hAnsi="Arial" w:cs="Arial"/>
                <w:color w:val="000000"/>
                <w:sz w:val="18"/>
                <w:szCs w:val="18"/>
              </w:rPr>
              <w:t xml:space="preserve">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 xml:space="preserve">Tutoring time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Campus Budget</w:t>
            </w:r>
            <w:r w:rsidRPr="003B6419">
              <w:rPr>
                <w:rFonts w:ascii="Arial" w:hAnsi="Arial" w:cs="Arial"/>
                <w:color w:val="000000"/>
                <w:sz w:val="18"/>
                <w:szCs w:val="18"/>
              </w:rPr>
              <w:t xml:space="preserve">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STAAR One</w:t>
            </w:r>
          </w:p>
          <w:p w:rsidR="00C041FE" w:rsidRDefault="00C041FE" w:rsidP="00CA7826">
            <w:pPr>
              <w:autoSpaceDE w:val="0"/>
              <w:autoSpaceDN w:val="0"/>
              <w:adjustRightInd w:val="0"/>
              <w:spacing w:before="120" w:after="120"/>
              <w:rPr>
                <w:rFonts w:ascii="Arial" w:hAnsi="Arial" w:cs="Arial"/>
                <w:color w:val="000000"/>
                <w:sz w:val="18"/>
                <w:szCs w:val="18"/>
              </w:rPr>
            </w:pPr>
          </w:p>
          <w:p w:rsidR="00C041FE" w:rsidRDefault="00C041FE" w:rsidP="00CA7826">
            <w:pPr>
              <w:autoSpaceDE w:val="0"/>
              <w:autoSpaceDN w:val="0"/>
              <w:adjustRightInd w:val="0"/>
              <w:spacing w:before="120" w:after="120"/>
              <w:rPr>
                <w:rFonts w:ascii="Arial" w:hAnsi="Arial" w:cs="Arial"/>
                <w:color w:val="000000"/>
                <w:sz w:val="18"/>
                <w:szCs w:val="18"/>
              </w:rPr>
            </w:pPr>
          </w:p>
          <w:p w:rsidR="00C041FE" w:rsidRDefault="00C041FE" w:rsidP="00CA7826">
            <w:pPr>
              <w:autoSpaceDE w:val="0"/>
              <w:autoSpaceDN w:val="0"/>
              <w:adjustRightInd w:val="0"/>
              <w:spacing w:before="120" w:after="120"/>
            </w:pPr>
          </w:p>
        </w:tc>
        <w:tc>
          <w:tcPr>
            <w:tcW w:w="1260" w:type="dxa"/>
          </w:tcPr>
          <w:p w:rsidR="00C041FE" w:rsidRDefault="00C041FE" w:rsidP="00CA7826">
            <w:pPr>
              <w:rPr>
                <w:rFonts w:ascii="Arial" w:hAnsi="Arial" w:cs="Arial"/>
                <w:color w:val="000000"/>
                <w:sz w:val="18"/>
                <w:szCs w:val="18"/>
              </w:rPr>
            </w:pPr>
          </w:p>
          <w:p w:rsidR="00C041FE" w:rsidRPr="00E050B5" w:rsidRDefault="00C041FE" w:rsidP="00CA7826">
            <w:pPr>
              <w:rPr>
                <w:color w:val="FF0000"/>
              </w:rPr>
            </w:pPr>
            <w:r>
              <w:rPr>
                <w:rFonts w:ascii="Arial" w:hAnsi="Arial" w:cs="Arial"/>
                <w:color w:val="000000"/>
                <w:sz w:val="18"/>
                <w:szCs w:val="18"/>
              </w:rPr>
              <w:t xml:space="preserve">August  - May </w:t>
            </w:r>
          </w:p>
        </w:tc>
        <w:tc>
          <w:tcPr>
            <w:tcW w:w="198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Baseline tests will be given to determine students’ deficiencies.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r w:rsidRPr="003B6419">
              <w:rPr>
                <w:rFonts w:ascii="Arial" w:hAnsi="Arial" w:cs="Arial"/>
                <w:color w:val="000000"/>
                <w:sz w:val="18"/>
                <w:szCs w:val="18"/>
              </w:rPr>
              <w:t xml:space="preserve">Benchmark tests will be given and graded to assess mastery level and objectives to </w:t>
            </w:r>
            <w:r>
              <w:rPr>
                <w:rFonts w:ascii="Arial" w:hAnsi="Arial" w:cs="Arial"/>
                <w:color w:val="000000"/>
                <w:sz w:val="18"/>
                <w:szCs w:val="18"/>
              </w:rPr>
              <w:t>develop tutoring sessions.</w:t>
            </w:r>
          </w:p>
        </w:tc>
        <w:tc>
          <w:tcPr>
            <w:tcW w:w="21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6205AA">
              <w:rPr>
                <w:rFonts w:ascii="Arial" w:hAnsi="Arial" w:cs="Arial"/>
                <w:color w:val="000000"/>
                <w:sz w:val="18"/>
                <w:szCs w:val="18"/>
              </w:rPr>
              <w:t xml:space="preserve">State-mandated </w:t>
            </w:r>
            <w:r>
              <w:rPr>
                <w:rFonts w:ascii="Arial" w:hAnsi="Arial" w:cs="Arial"/>
                <w:color w:val="000000"/>
                <w:sz w:val="18"/>
                <w:szCs w:val="18"/>
              </w:rPr>
              <w:t>STAAR</w:t>
            </w:r>
            <w:r w:rsidRPr="006205AA">
              <w:rPr>
                <w:rFonts w:ascii="Arial" w:hAnsi="Arial" w:cs="Arial"/>
                <w:color w:val="000000"/>
                <w:sz w:val="18"/>
                <w:szCs w:val="18"/>
              </w:rPr>
              <w:t xml:space="preserve"> test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TAPR</w:t>
            </w:r>
          </w:p>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STATE ACCOUNTABILITY RATINGS Indicators</w:t>
            </w:r>
          </w:p>
        </w:tc>
      </w:tr>
      <w:tr w:rsidR="00C041FE" w:rsidTr="00CA7826">
        <w:trPr>
          <w:trHeight w:val="818"/>
        </w:trPr>
        <w:tc>
          <w:tcPr>
            <w:tcW w:w="5220" w:type="dxa"/>
          </w:tcPr>
          <w:p w:rsidR="00C041FE" w:rsidRPr="00C008BE" w:rsidRDefault="00C041FE" w:rsidP="00CA7826">
            <w:pPr>
              <w:rPr>
                <w:rFonts w:ascii="Arial" w:hAnsi="Arial" w:cs="Arial"/>
                <w:color w:val="000000"/>
                <w:sz w:val="18"/>
                <w:szCs w:val="18"/>
              </w:rPr>
            </w:pPr>
            <w:r w:rsidRPr="00C008BE">
              <w:rPr>
                <w:rFonts w:ascii="Arial" w:hAnsi="Arial" w:cs="Arial"/>
                <w:color w:val="000000"/>
                <w:sz w:val="18"/>
                <w:szCs w:val="18"/>
              </w:rPr>
              <w:lastRenderedPageBreak/>
              <w:t>A.  Benchmarking of students abilities for grade level materials will be as follows:</w:t>
            </w:r>
          </w:p>
          <w:p w:rsidR="00C041FE" w:rsidRPr="00C008BE" w:rsidRDefault="00C041FE" w:rsidP="00CA7826">
            <w:pPr>
              <w:rPr>
                <w:rFonts w:ascii="Arial" w:hAnsi="Arial" w:cs="Arial"/>
                <w:color w:val="000000"/>
                <w:sz w:val="18"/>
                <w:szCs w:val="18"/>
              </w:rPr>
            </w:pPr>
          </w:p>
          <w:p w:rsidR="00C041FE" w:rsidRDefault="00C041FE" w:rsidP="00CA7826">
            <w:pPr>
              <w:rPr>
                <w:rFonts w:ascii="Arial" w:hAnsi="Arial" w:cs="Arial"/>
                <w:b/>
                <w:color w:val="FF0000"/>
                <w:sz w:val="18"/>
                <w:szCs w:val="18"/>
              </w:rPr>
            </w:pPr>
          </w:p>
          <w:p w:rsidR="00C041FE" w:rsidRPr="00C008BE" w:rsidRDefault="00C041FE" w:rsidP="00CA7826">
            <w:pPr>
              <w:rPr>
                <w:rFonts w:ascii="Arial" w:hAnsi="Arial" w:cs="Arial"/>
                <w:color w:val="000000"/>
                <w:sz w:val="18"/>
                <w:szCs w:val="18"/>
              </w:rPr>
            </w:pPr>
            <w:r w:rsidRPr="00C008BE">
              <w:rPr>
                <w:rFonts w:ascii="Arial" w:hAnsi="Arial" w:cs="Arial"/>
                <w:color w:val="000000"/>
                <w:sz w:val="18"/>
                <w:szCs w:val="18"/>
              </w:rPr>
              <w:t xml:space="preserve">B.  </w:t>
            </w:r>
            <w:r>
              <w:rPr>
                <w:rFonts w:ascii="Arial" w:hAnsi="Arial" w:cs="Arial"/>
                <w:color w:val="000000"/>
                <w:sz w:val="18"/>
                <w:szCs w:val="18"/>
              </w:rPr>
              <w:t>I</w:t>
            </w:r>
            <w:r w:rsidRPr="00C008BE">
              <w:rPr>
                <w:rFonts w:ascii="Arial" w:hAnsi="Arial" w:cs="Arial"/>
                <w:color w:val="000000"/>
                <w:sz w:val="18"/>
                <w:szCs w:val="18"/>
              </w:rPr>
              <w:t xml:space="preserve">mplement the use of DMAC </w:t>
            </w:r>
            <w:r>
              <w:rPr>
                <w:rFonts w:ascii="Arial" w:hAnsi="Arial" w:cs="Arial"/>
                <w:color w:val="000000"/>
                <w:sz w:val="18"/>
                <w:szCs w:val="18"/>
              </w:rPr>
              <w:t>to</w:t>
            </w:r>
            <w:r w:rsidRPr="00C008BE">
              <w:rPr>
                <w:rFonts w:ascii="Arial" w:hAnsi="Arial" w:cs="Arial"/>
                <w:color w:val="000000"/>
                <w:sz w:val="18"/>
                <w:szCs w:val="18"/>
              </w:rPr>
              <w:t xml:space="preserve"> process  data disaggregation and determin</w:t>
            </w:r>
            <w:r>
              <w:rPr>
                <w:rFonts w:ascii="Arial" w:hAnsi="Arial" w:cs="Arial"/>
                <w:color w:val="000000"/>
                <w:sz w:val="18"/>
                <w:szCs w:val="18"/>
              </w:rPr>
              <w:t xml:space="preserve">e </w:t>
            </w:r>
            <w:r w:rsidRPr="00C008BE">
              <w:rPr>
                <w:rFonts w:ascii="Arial" w:hAnsi="Arial" w:cs="Arial"/>
                <w:color w:val="000000"/>
                <w:sz w:val="18"/>
                <w:szCs w:val="18"/>
              </w:rPr>
              <w:t>student deficiencies.</w:t>
            </w:r>
          </w:p>
          <w:p w:rsidR="00C041FE" w:rsidRPr="00C008B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C008BE">
              <w:rPr>
                <w:rFonts w:ascii="Arial" w:hAnsi="Arial" w:cs="Arial"/>
                <w:color w:val="000000"/>
                <w:sz w:val="18"/>
                <w:szCs w:val="18"/>
              </w:rPr>
              <w:t xml:space="preserve">C.  </w:t>
            </w:r>
            <w:r>
              <w:rPr>
                <w:rFonts w:ascii="Arial" w:hAnsi="Arial" w:cs="Arial"/>
                <w:color w:val="000000"/>
                <w:sz w:val="18"/>
                <w:szCs w:val="18"/>
              </w:rPr>
              <w:t xml:space="preserve">Identify </w:t>
            </w:r>
            <w:r w:rsidRPr="00C008BE">
              <w:rPr>
                <w:rFonts w:ascii="Arial" w:hAnsi="Arial" w:cs="Arial"/>
                <w:color w:val="000000"/>
                <w:sz w:val="18"/>
                <w:szCs w:val="18"/>
              </w:rPr>
              <w:t xml:space="preserve">Students </w:t>
            </w:r>
            <w:r>
              <w:rPr>
                <w:rFonts w:ascii="Arial" w:hAnsi="Arial" w:cs="Arial"/>
                <w:color w:val="000000"/>
                <w:sz w:val="18"/>
                <w:szCs w:val="18"/>
              </w:rPr>
              <w:t xml:space="preserve">to </w:t>
            </w:r>
            <w:r w:rsidRPr="00C008BE">
              <w:rPr>
                <w:rFonts w:ascii="Arial" w:hAnsi="Arial" w:cs="Arial"/>
                <w:color w:val="000000"/>
                <w:sz w:val="18"/>
                <w:szCs w:val="18"/>
              </w:rPr>
              <w:t xml:space="preserve">be grouped by deficiencies and </w:t>
            </w:r>
            <w:r>
              <w:rPr>
                <w:rFonts w:ascii="Arial" w:hAnsi="Arial" w:cs="Arial"/>
                <w:color w:val="000000"/>
                <w:sz w:val="18"/>
                <w:szCs w:val="18"/>
              </w:rPr>
              <w:t xml:space="preserve">provide </w:t>
            </w:r>
            <w:r w:rsidRPr="00C008BE">
              <w:rPr>
                <w:rFonts w:ascii="Arial" w:hAnsi="Arial" w:cs="Arial"/>
                <w:color w:val="000000"/>
                <w:sz w:val="18"/>
                <w:szCs w:val="18"/>
              </w:rPr>
              <w:t xml:space="preserve">tutors to address student deficiencies.  </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D.  Student who enroll later than the first day of school will take the STAAR released baseline Benchmarking test . STAAR benchmark taken in Fall and Spring,</w:t>
            </w:r>
          </w:p>
          <w:p w:rsidR="00C041FE" w:rsidRDefault="00C041FE" w:rsidP="00CA7826">
            <w:pPr>
              <w:rPr>
                <w:rFonts w:ascii="Arial" w:hAnsi="Arial" w:cs="Arial"/>
                <w:b/>
                <w:color w:val="000000"/>
                <w:sz w:val="18"/>
                <w:szCs w:val="18"/>
              </w:rPr>
            </w:pPr>
          </w:p>
          <w:p w:rsidR="00C041FE" w:rsidRDefault="00C041FE" w:rsidP="00CA7826">
            <w:pPr>
              <w:rPr>
                <w:rFonts w:ascii="Arial" w:hAnsi="Arial" w:cs="Arial"/>
                <w:color w:val="000000"/>
                <w:sz w:val="18"/>
                <w:szCs w:val="18"/>
              </w:rPr>
            </w:pPr>
            <w:r w:rsidRPr="003B1367">
              <w:rPr>
                <w:rFonts w:ascii="Arial" w:hAnsi="Arial" w:cs="Arial"/>
                <w:b/>
                <w:color w:val="000000"/>
                <w:sz w:val="18"/>
                <w:szCs w:val="18"/>
              </w:rPr>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2,9,10</w:t>
            </w:r>
            <w:r w:rsidRPr="003B1367">
              <w:rPr>
                <w:rFonts w:ascii="Arial" w:hAnsi="Arial" w:cs="Arial"/>
                <w:b/>
                <w:color w:val="000000"/>
                <w:sz w:val="18"/>
                <w:szCs w:val="18"/>
              </w:rPr>
              <w:t>)</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Counselor</w:t>
            </w:r>
            <w:r w:rsidRPr="003B6419">
              <w:rPr>
                <w:rFonts w:ascii="Arial" w:hAnsi="Arial" w:cs="Arial"/>
                <w:color w:val="000000"/>
                <w:sz w:val="18"/>
                <w:szCs w:val="18"/>
              </w:rPr>
              <w:t xml:space="preserve">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Campus Improvement Team</w:t>
            </w:r>
          </w:p>
        </w:tc>
        <w:tc>
          <w:tcPr>
            <w:tcW w:w="180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Standardized Tests</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STAAR One</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Promethean</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 xml:space="preserve">DMAC </w:t>
            </w:r>
          </w:p>
        </w:tc>
        <w:tc>
          <w:tcPr>
            <w:tcW w:w="12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 Nov. Jan. Mar. </w:t>
            </w:r>
          </w:p>
        </w:tc>
        <w:tc>
          <w:tcPr>
            <w:tcW w:w="1980" w:type="dxa"/>
          </w:tcPr>
          <w:p w:rsidR="00C041FE" w:rsidRDefault="00C041FE" w:rsidP="00CA7826">
            <w:pPr>
              <w:rPr>
                <w:rFonts w:ascii="Arial" w:hAnsi="Arial" w:cs="Arial"/>
                <w:color w:val="000000"/>
                <w:sz w:val="18"/>
                <w:szCs w:val="18"/>
              </w:rPr>
            </w:pPr>
            <w:r>
              <w:rPr>
                <w:rFonts w:ascii="Arial" w:hAnsi="Arial" w:cs="Arial"/>
                <w:color w:val="000000"/>
                <w:sz w:val="18"/>
                <w:szCs w:val="18"/>
              </w:rPr>
              <w:t>Baseline tests will be given to determine students’ deficiencies.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3B6419">
              <w:rPr>
                <w:rFonts w:ascii="Arial" w:hAnsi="Arial" w:cs="Arial"/>
                <w:color w:val="000000"/>
                <w:sz w:val="18"/>
                <w:szCs w:val="18"/>
              </w:rPr>
              <w:t xml:space="preserve">Benchmark tests will be given and graded to assess mastery level and objectives to </w:t>
            </w:r>
            <w:r>
              <w:rPr>
                <w:rFonts w:ascii="Arial" w:hAnsi="Arial" w:cs="Arial"/>
                <w:color w:val="000000"/>
                <w:sz w:val="18"/>
                <w:szCs w:val="18"/>
              </w:rPr>
              <w:t>developing tutoring sessions.</w:t>
            </w:r>
            <w:r w:rsidRPr="003B6419">
              <w:rPr>
                <w:rFonts w:ascii="Arial" w:hAnsi="Arial" w:cs="Arial"/>
                <w:color w:val="000000"/>
                <w:sz w:val="18"/>
                <w:szCs w:val="18"/>
              </w:rPr>
              <w:t>.</w:t>
            </w:r>
          </w:p>
        </w:tc>
        <w:tc>
          <w:tcPr>
            <w:tcW w:w="2160" w:type="dxa"/>
          </w:tcPr>
          <w:p w:rsidR="00C041FE" w:rsidRDefault="00C041FE" w:rsidP="00CA7826">
            <w:pPr>
              <w:rPr>
                <w:rFonts w:ascii="Arial" w:hAnsi="Arial" w:cs="Arial"/>
                <w:color w:val="000000"/>
                <w:sz w:val="18"/>
                <w:szCs w:val="18"/>
              </w:rPr>
            </w:pPr>
            <w:r w:rsidRPr="006205AA">
              <w:rPr>
                <w:rFonts w:ascii="Arial" w:hAnsi="Arial" w:cs="Arial"/>
                <w:color w:val="000000"/>
                <w:sz w:val="18"/>
                <w:szCs w:val="18"/>
              </w:rPr>
              <w:t xml:space="preserve">State-mandated </w:t>
            </w:r>
            <w:r>
              <w:rPr>
                <w:rFonts w:ascii="Arial" w:hAnsi="Arial" w:cs="Arial"/>
                <w:color w:val="000000"/>
                <w:sz w:val="18"/>
                <w:szCs w:val="18"/>
              </w:rPr>
              <w:t>STAAR</w:t>
            </w:r>
            <w:r w:rsidRPr="006205AA">
              <w:rPr>
                <w:rFonts w:ascii="Arial" w:hAnsi="Arial" w:cs="Arial"/>
                <w:color w:val="000000"/>
                <w:sz w:val="18"/>
                <w:szCs w:val="18"/>
              </w:rPr>
              <w:t xml:space="preserve"> test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TAPR</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STATE ACCOUNTABILITY RATINGS Indicators</w:t>
            </w:r>
          </w:p>
        </w:tc>
      </w:tr>
      <w:tr w:rsidR="00C041FE" w:rsidTr="00CA7826">
        <w:trPr>
          <w:trHeight w:val="2924"/>
        </w:trPr>
        <w:tc>
          <w:tcPr>
            <w:tcW w:w="522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sz w:val="18"/>
                <w:szCs w:val="18"/>
              </w:rPr>
            </w:pPr>
            <w:r w:rsidRPr="003B6419">
              <w:rPr>
                <w:rFonts w:ascii="Arial" w:hAnsi="Arial" w:cs="Arial"/>
                <w:color w:val="000000"/>
                <w:sz w:val="18"/>
                <w:szCs w:val="18"/>
              </w:rPr>
              <w:t xml:space="preserve">Special Ed. students will </w:t>
            </w:r>
            <w:r>
              <w:rPr>
                <w:rFonts w:ascii="Arial" w:hAnsi="Arial" w:cs="Arial"/>
                <w:color w:val="000000"/>
                <w:sz w:val="18"/>
                <w:szCs w:val="18"/>
              </w:rPr>
              <w:t xml:space="preserve">increase their scores on the SDAA </w:t>
            </w:r>
            <w:r w:rsidRPr="008059E3">
              <w:rPr>
                <w:rFonts w:ascii="Arial" w:hAnsi="Arial" w:cs="Arial"/>
                <w:sz w:val="18"/>
                <w:szCs w:val="18"/>
              </w:rPr>
              <w:t xml:space="preserve">and will meet criteria for </w:t>
            </w:r>
            <w:r>
              <w:rPr>
                <w:rFonts w:ascii="Arial" w:hAnsi="Arial" w:cs="Arial"/>
                <w:sz w:val="18"/>
                <w:szCs w:val="18"/>
              </w:rPr>
              <w:t>STATE ACCOUNTABILITY RATINGS</w:t>
            </w:r>
            <w:r w:rsidRPr="008059E3">
              <w:rPr>
                <w:rFonts w:ascii="Arial" w:hAnsi="Arial" w:cs="Arial"/>
                <w:sz w:val="18"/>
                <w:szCs w:val="18"/>
              </w:rPr>
              <w:t xml:space="preserve"> and State Accountability</w:t>
            </w: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p>
          <w:p w:rsidR="00C041FE" w:rsidRDefault="00C041FE" w:rsidP="00CA7826">
            <w:pPr>
              <w:rPr>
                <w:rFonts w:ascii="Arial" w:hAnsi="Arial" w:cs="Arial"/>
                <w:b/>
                <w:color w:val="000000"/>
                <w:sz w:val="18"/>
                <w:szCs w:val="18"/>
              </w:rPr>
            </w:pPr>
            <w:r w:rsidRPr="003B1367">
              <w:rPr>
                <w:rFonts w:ascii="Arial" w:hAnsi="Arial" w:cs="Arial"/>
                <w:b/>
                <w:color w:val="000000"/>
                <w:sz w:val="18"/>
                <w:szCs w:val="18"/>
              </w:rPr>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2,9,10</w:t>
            </w:r>
            <w:r w:rsidRPr="003B1367">
              <w:rPr>
                <w:rFonts w:ascii="Arial" w:hAnsi="Arial" w:cs="Arial"/>
                <w:b/>
                <w:color w:val="000000"/>
                <w:sz w:val="18"/>
                <w:szCs w:val="18"/>
              </w:rPr>
              <w:t>)</w:t>
            </w:r>
          </w:p>
          <w:p w:rsidR="00C041FE" w:rsidRPr="008059E3" w:rsidRDefault="00C041FE" w:rsidP="00CA7826">
            <w:pPr>
              <w:rPr>
                <w:color w:val="FF0000"/>
              </w:rPr>
            </w:pP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Default="00C041FE" w:rsidP="00CA7826">
            <w:r w:rsidRPr="003B6419">
              <w:rPr>
                <w:rFonts w:ascii="Arial" w:hAnsi="Arial" w:cs="Arial"/>
                <w:color w:val="000000"/>
                <w:sz w:val="18"/>
                <w:szCs w:val="18"/>
              </w:rPr>
              <w:t>Special Education</w:t>
            </w:r>
          </w:p>
        </w:tc>
        <w:tc>
          <w:tcPr>
            <w:tcW w:w="1800" w:type="dxa"/>
          </w:tcPr>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Standardized Tests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Planning &amp; Preparation time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Campus Budget</w:t>
            </w:r>
            <w:r w:rsidRPr="003B6419">
              <w:rPr>
                <w:rFonts w:ascii="Arial" w:hAnsi="Arial" w:cs="Arial"/>
                <w:color w:val="000000"/>
                <w:sz w:val="18"/>
                <w:szCs w:val="18"/>
              </w:rPr>
              <w:t xml:space="preserve"> </w:t>
            </w:r>
            <w:r>
              <w:rPr>
                <w:rFonts w:ascii="Arial" w:hAnsi="Arial" w:cs="Arial"/>
                <w:color w:val="000000"/>
                <w:sz w:val="18"/>
                <w:szCs w:val="18"/>
              </w:rPr>
              <w:t xml:space="preserve"> </w:t>
            </w:r>
          </w:p>
          <w:p w:rsidR="00C041FE" w:rsidRPr="0006113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STAAR One</w:t>
            </w:r>
          </w:p>
        </w:tc>
        <w:tc>
          <w:tcPr>
            <w:tcW w:w="1260" w:type="dxa"/>
          </w:tcPr>
          <w:p w:rsidR="00C041FE" w:rsidRDefault="00C041FE" w:rsidP="00CA7826">
            <w:pPr>
              <w:rPr>
                <w:rFonts w:ascii="Arial" w:hAnsi="Arial" w:cs="Arial"/>
                <w:color w:val="000000"/>
                <w:sz w:val="18"/>
                <w:szCs w:val="18"/>
              </w:rPr>
            </w:pPr>
          </w:p>
          <w:p w:rsidR="00C041FE" w:rsidRPr="00E050B5" w:rsidRDefault="00C041FE" w:rsidP="00CA7826">
            <w:pPr>
              <w:rPr>
                <w:color w:val="FF0000"/>
              </w:rPr>
            </w:pPr>
            <w:r>
              <w:rPr>
                <w:rFonts w:ascii="Arial" w:hAnsi="Arial" w:cs="Arial"/>
                <w:color w:val="000000"/>
                <w:sz w:val="18"/>
                <w:szCs w:val="18"/>
              </w:rPr>
              <w:t xml:space="preserve">August - May </w:t>
            </w:r>
          </w:p>
        </w:tc>
        <w:tc>
          <w:tcPr>
            <w:tcW w:w="198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Baseline tests will be given to determine students’ deficiencies</w:t>
            </w:r>
          </w:p>
          <w:p w:rsidR="00C041FE" w:rsidRDefault="00C041FE" w:rsidP="00CA7826">
            <w:pPr>
              <w:rPr>
                <w:rFonts w:ascii="Arial" w:hAnsi="Arial" w:cs="Arial"/>
                <w:color w:val="000000"/>
                <w:sz w:val="18"/>
                <w:szCs w:val="18"/>
              </w:rPr>
            </w:pPr>
          </w:p>
          <w:p w:rsidR="00C041FE" w:rsidRDefault="00C041FE" w:rsidP="00CA7826">
            <w:r w:rsidRPr="003B6419">
              <w:rPr>
                <w:rFonts w:ascii="Arial" w:hAnsi="Arial" w:cs="Arial"/>
                <w:color w:val="000000"/>
                <w:sz w:val="18"/>
                <w:szCs w:val="18"/>
              </w:rPr>
              <w:t xml:space="preserve">Benchmark tests will be given and graded to assess mastery level and objectives </w:t>
            </w:r>
            <w:r>
              <w:rPr>
                <w:rFonts w:ascii="Arial" w:hAnsi="Arial" w:cs="Arial"/>
                <w:color w:val="000000"/>
                <w:sz w:val="18"/>
                <w:szCs w:val="18"/>
              </w:rPr>
              <w:t>to develop tutoring sessions.</w:t>
            </w:r>
          </w:p>
        </w:tc>
        <w:tc>
          <w:tcPr>
            <w:tcW w:w="21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6205AA">
              <w:rPr>
                <w:rFonts w:ascii="Arial" w:hAnsi="Arial" w:cs="Arial"/>
                <w:color w:val="000000"/>
                <w:sz w:val="18"/>
                <w:szCs w:val="18"/>
              </w:rPr>
              <w:t xml:space="preserve">State-mandated </w:t>
            </w:r>
            <w:r>
              <w:rPr>
                <w:rFonts w:ascii="Arial" w:hAnsi="Arial" w:cs="Arial"/>
                <w:color w:val="000000"/>
                <w:sz w:val="18"/>
                <w:szCs w:val="18"/>
              </w:rPr>
              <w:t>STAAR</w:t>
            </w:r>
            <w:r w:rsidRPr="006205AA">
              <w:rPr>
                <w:rFonts w:ascii="Arial" w:hAnsi="Arial" w:cs="Arial"/>
                <w:color w:val="000000"/>
                <w:sz w:val="18"/>
                <w:szCs w:val="18"/>
              </w:rPr>
              <w:t xml:space="preserve"> test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TAPR</w:t>
            </w:r>
          </w:p>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STATE ACCOUNTABILITY RATINGS Indicators</w:t>
            </w:r>
          </w:p>
        </w:tc>
      </w:tr>
      <w:tr w:rsidR="00C041FE" w:rsidTr="00CA7826">
        <w:trPr>
          <w:trHeight w:val="2672"/>
        </w:trPr>
        <w:tc>
          <w:tcPr>
            <w:tcW w:w="5220" w:type="dxa"/>
          </w:tcPr>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r>
              <w:rPr>
                <w:rFonts w:ascii="Arial" w:hAnsi="Arial" w:cs="Arial"/>
                <w:sz w:val="18"/>
                <w:szCs w:val="18"/>
              </w:rPr>
              <w:t>A.  T</w:t>
            </w:r>
            <w:r w:rsidRPr="00061139">
              <w:rPr>
                <w:rFonts w:ascii="Arial" w:hAnsi="Arial" w:cs="Arial"/>
                <w:sz w:val="18"/>
                <w:szCs w:val="18"/>
              </w:rPr>
              <w:t>utorials</w:t>
            </w:r>
            <w:r>
              <w:rPr>
                <w:rFonts w:ascii="Arial" w:hAnsi="Arial" w:cs="Arial"/>
                <w:sz w:val="18"/>
                <w:szCs w:val="18"/>
              </w:rPr>
              <w:t xml:space="preserve"> sessions in preparation for </w:t>
            </w:r>
            <w:r w:rsidRPr="00061139">
              <w:rPr>
                <w:rFonts w:ascii="Arial" w:hAnsi="Arial" w:cs="Arial"/>
                <w:sz w:val="18"/>
                <w:szCs w:val="18"/>
              </w:rPr>
              <w:t xml:space="preserve"> </w:t>
            </w:r>
            <w:r>
              <w:rPr>
                <w:rFonts w:ascii="Arial" w:hAnsi="Arial" w:cs="Arial"/>
                <w:sz w:val="18"/>
                <w:szCs w:val="18"/>
              </w:rPr>
              <w:t>STAAR</w:t>
            </w:r>
            <w:r w:rsidRPr="00061139">
              <w:rPr>
                <w:rFonts w:ascii="Arial" w:hAnsi="Arial" w:cs="Arial"/>
                <w:sz w:val="18"/>
                <w:szCs w:val="18"/>
              </w:rPr>
              <w:t xml:space="preserve"> </w:t>
            </w:r>
            <w:r>
              <w:rPr>
                <w:rFonts w:ascii="Arial" w:hAnsi="Arial" w:cs="Arial"/>
                <w:sz w:val="18"/>
                <w:szCs w:val="18"/>
              </w:rPr>
              <w:t xml:space="preserve">assessment will be implemented to increase student performance in math science and reading tests.  All tutors will have a degree in the subject that they teach.  </w:t>
            </w:r>
          </w:p>
          <w:p w:rsidR="00C041FE" w:rsidRDefault="00C041FE" w:rsidP="00CA7826">
            <w:pPr>
              <w:rPr>
                <w:rFonts w:ascii="Arial" w:hAnsi="Arial" w:cs="Arial"/>
                <w:b/>
                <w:color w:val="FF0000"/>
                <w:sz w:val="18"/>
                <w:szCs w:val="18"/>
              </w:rPr>
            </w:pPr>
          </w:p>
          <w:p w:rsidR="00C041FE" w:rsidRPr="008B01E0" w:rsidRDefault="00C041FE" w:rsidP="00CA7826">
            <w:pPr>
              <w:rPr>
                <w:rFonts w:ascii="Arial" w:hAnsi="Arial" w:cs="Arial"/>
                <w:sz w:val="18"/>
                <w:szCs w:val="18"/>
              </w:rPr>
            </w:pPr>
            <w:r>
              <w:rPr>
                <w:rFonts w:ascii="Arial" w:hAnsi="Arial" w:cs="Arial"/>
                <w:b/>
                <w:color w:val="FF0000"/>
                <w:sz w:val="18"/>
                <w:szCs w:val="18"/>
              </w:rPr>
              <w:t>All tutors will group students by objective deficiencies and concentrate tutorials in areas of greatest need.</w:t>
            </w: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r>
              <w:rPr>
                <w:rFonts w:ascii="Arial" w:hAnsi="Arial" w:cs="Arial"/>
                <w:sz w:val="18"/>
                <w:szCs w:val="18"/>
              </w:rPr>
              <w:t>B.  Continue implementation of Curriculum Cooperative for PK-12.</w:t>
            </w:r>
          </w:p>
          <w:p w:rsidR="00C041FE" w:rsidRDefault="00C041FE" w:rsidP="00CA7826">
            <w:pPr>
              <w:rPr>
                <w:rFonts w:ascii="Arial" w:hAnsi="Arial" w:cs="Arial"/>
                <w:sz w:val="18"/>
                <w:szCs w:val="18"/>
              </w:rPr>
            </w:pPr>
            <w:r>
              <w:rPr>
                <w:rFonts w:ascii="Arial" w:hAnsi="Arial" w:cs="Arial"/>
                <w:sz w:val="18"/>
                <w:szCs w:val="18"/>
              </w:rPr>
              <w:t xml:space="preserve">C.  Teachers will collaborate to design, implement, and evaluate tutoring sessions. </w:t>
            </w:r>
          </w:p>
          <w:p w:rsidR="00C041FE" w:rsidRDefault="00C041FE" w:rsidP="00CA7826">
            <w:pPr>
              <w:rPr>
                <w:rFonts w:ascii="Arial" w:hAnsi="Arial" w:cs="Arial"/>
                <w:sz w:val="18"/>
                <w:szCs w:val="18"/>
              </w:rPr>
            </w:pPr>
          </w:p>
          <w:p w:rsidR="00C041FE" w:rsidRDefault="00C041FE" w:rsidP="00CA7826">
            <w:r w:rsidRPr="003B1367">
              <w:rPr>
                <w:rFonts w:ascii="Arial" w:hAnsi="Arial" w:cs="Arial"/>
                <w:b/>
                <w:color w:val="000000"/>
                <w:sz w:val="18"/>
                <w:szCs w:val="18"/>
              </w:rPr>
              <w:lastRenderedPageBreak/>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1,2,9,10</w:t>
            </w:r>
            <w:r w:rsidRPr="003B1367">
              <w:rPr>
                <w:rFonts w:ascii="Arial" w:hAnsi="Arial" w:cs="Arial"/>
                <w:b/>
                <w:color w:val="000000"/>
                <w:sz w:val="18"/>
                <w:szCs w:val="18"/>
              </w:rPr>
              <w:t>)</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lastRenderedPageBreak/>
              <w:t xml:space="preserve">Principal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Pr="00F50F09" w:rsidRDefault="00C041FE" w:rsidP="00CA7826">
            <w:pPr>
              <w:autoSpaceDE w:val="0"/>
              <w:autoSpaceDN w:val="0"/>
              <w:adjustRightInd w:val="0"/>
              <w:spacing w:before="120" w:after="120"/>
              <w:rPr>
                <w:rFonts w:ascii="Arial" w:hAnsi="Arial" w:cs="Arial"/>
                <w:color w:val="000000"/>
                <w:sz w:val="18"/>
                <w:szCs w:val="18"/>
              </w:rPr>
            </w:pPr>
          </w:p>
        </w:tc>
        <w:tc>
          <w:tcPr>
            <w:tcW w:w="180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Computers</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Promethean</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Planning &amp; Preparation time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Tutoring sessions(before, during and after school)</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STAAR One</w:t>
            </w:r>
          </w:p>
          <w:p w:rsidR="00C041FE" w:rsidRDefault="00C041FE" w:rsidP="00CA7826">
            <w:r>
              <w:rPr>
                <w:rFonts w:ascii="Arial" w:hAnsi="Arial" w:cs="Arial"/>
                <w:color w:val="000000"/>
                <w:sz w:val="18"/>
                <w:szCs w:val="18"/>
              </w:rPr>
              <w:t>Campus Budget</w:t>
            </w:r>
          </w:p>
        </w:tc>
        <w:tc>
          <w:tcPr>
            <w:tcW w:w="12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w:t>
            </w:r>
          </w:p>
          <w:p w:rsidR="00C041FE" w:rsidRPr="00E050B5" w:rsidRDefault="00C041FE" w:rsidP="00CA7826">
            <w:pPr>
              <w:rPr>
                <w:color w:val="FF0000"/>
              </w:rPr>
            </w:pPr>
            <w:r>
              <w:rPr>
                <w:rFonts w:ascii="Arial" w:hAnsi="Arial" w:cs="Arial"/>
                <w:color w:val="000000"/>
                <w:sz w:val="18"/>
                <w:szCs w:val="18"/>
              </w:rPr>
              <w:t xml:space="preserve"> April </w:t>
            </w:r>
          </w:p>
        </w:tc>
        <w:tc>
          <w:tcPr>
            <w:tcW w:w="1980" w:type="dxa"/>
          </w:tcPr>
          <w:p w:rsidR="00C041FE" w:rsidRDefault="00C041FE" w:rsidP="00CA7826">
            <w:pPr>
              <w:rPr>
                <w:rFonts w:ascii="Arial" w:hAnsi="Arial" w:cs="Arial"/>
                <w:sz w:val="18"/>
                <w:szCs w:val="18"/>
              </w:rPr>
            </w:pPr>
          </w:p>
          <w:p w:rsidR="00C041FE" w:rsidRPr="00F50F09" w:rsidRDefault="00C041FE" w:rsidP="00CA7826">
            <w:pPr>
              <w:rPr>
                <w:rFonts w:ascii="Arial" w:hAnsi="Arial" w:cs="Arial"/>
                <w:sz w:val="18"/>
                <w:szCs w:val="18"/>
              </w:rPr>
            </w:pPr>
            <w:r w:rsidRPr="00F50F09">
              <w:rPr>
                <w:rFonts w:ascii="Arial" w:hAnsi="Arial" w:cs="Arial"/>
                <w:sz w:val="18"/>
                <w:szCs w:val="18"/>
              </w:rPr>
              <w:t xml:space="preserve">Teachers and aides </w:t>
            </w:r>
            <w:r>
              <w:rPr>
                <w:rFonts w:ascii="Arial" w:hAnsi="Arial" w:cs="Arial"/>
                <w:sz w:val="18"/>
                <w:szCs w:val="18"/>
              </w:rPr>
              <w:t xml:space="preserve">will </w:t>
            </w:r>
            <w:r w:rsidRPr="00F50F09">
              <w:rPr>
                <w:rFonts w:ascii="Arial" w:hAnsi="Arial" w:cs="Arial"/>
                <w:sz w:val="18"/>
                <w:szCs w:val="18"/>
              </w:rPr>
              <w:t xml:space="preserve">collaborate </w:t>
            </w:r>
            <w:r>
              <w:rPr>
                <w:rFonts w:ascii="Arial" w:hAnsi="Arial" w:cs="Arial"/>
                <w:sz w:val="18"/>
                <w:szCs w:val="18"/>
              </w:rPr>
              <w:t>daily</w:t>
            </w:r>
            <w:r w:rsidRPr="00F50F09">
              <w:rPr>
                <w:rFonts w:ascii="Arial" w:hAnsi="Arial" w:cs="Arial"/>
                <w:sz w:val="18"/>
                <w:szCs w:val="18"/>
              </w:rPr>
              <w:t xml:space="preserve"> </w:t>
            </w:r>
            <w:r>
              <w:rPr>
                <w:rFonts w:ascii="Arial" w:hAnsi="Arial" w:cs="Arial"/>
                <w:sz w:val="18"/>
                <w:szCs w:val="18"/>
              </w:rPr>
              <w:t>to  coordinate curriculum and activities with tutorial staff.</w:t>
            </w:r>
          </w:p>
        </w:tc>
        <w:tc>
          <w:tcPr>
            <w:tcW w:w="21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6205AA">
              <w:rPr>
                <w:rFonts w:ascii="Arial" w:hAnsi="Arial" w:cs="Arial"/>
                <w:color w:val="000000"/>
                <w:sz w:val="18"/>
                <w:szCs w:val="18"/>
              </w:rPr>
              <w:t xml:space="preserve">State-mandated </w:t>
            </w:r>
            <w:r>
              <w:rPr>
                <w:rFonts w:ascii="Arial" w:hAnsi="Arial" w:cs="Arial"/>
                <w:color w:val="000000"/>
                <w:sz w:val="18"/>
                <w:szCs w:val="18"/>
              </w:rPr>
              <w:t>STAAR</w:t>
            </w:r>
            <w:r w:rsidRPr="006205AA">
              <w:rPr>
                <w:rFonts w:ascii="Arial" w:hAnsi="Arial" w:cs="Arial"/>
                <w:color w:val="000000"/>
                <w:sz w:val="18"/>
                <w:szCs w:val="18"/>
              </w:rPr>
              <w:t xml:space="preserve"> test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Student sign in sheets (tutoring sessions)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Progress reports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TAPR</w:t>
            </w:r>
          </w:p>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 xml:space="preserve">State accountability rating  system  Indicators </w:t>
            </w:r>
          </w:p>
        </w:tc>
      </w:tr>
      <w:tr w:rsidR="00C041FE" w:rsidTr="00CA7826">
        <w:trPr>
          <w:trHeight w:val="1070"/>
        </w:trPr>
        <w:tc>
          <w:tcPr>
            <w:tcW w:w="522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Campus</w:t>
            </w:r>
            <w:r w:rsidRPr="007A41D7">
              <w:rPr>
                <w:rFonts w:ascii="Arial" w:hAnsi="Arial" w:cs="Arial"/>
                <w:color w:val="000000"/>
                <w:sz w:val="18"/>
                <w:szCs w:val="18"/>
              </w:rPr>
              <w:t xml:space="preserve"> team meetings to align curriculum and instructional strategies</w:t>
            </w:r>
            <w:r>
              <w:rPr>
                <w:rFonts w:ascii="Arial" w:hAnsi="Arial" w:cs="Arial"/>
                <w:color w:val="000000"/>
                <w:sz w:val="18"/>
                <w:szCs w:val="18"/>
              </w:rPr>
              <w:t xml:space="preserve"> will continue.</w:t>
            </w:r>
          </w:p>
          <w:p w:rsidR="00C041FE" w:rsidRPr="00F50F09" w:rsidRDefault="00C041FE" w:rsidP="00CA7826">
            <w:pPr>
              <w:rPr>
                <w:sz w:val="18"/>
                <w:szCs w:val="18"/>
              </w:rPr>
            </w:pPr>
            <w:r w:rsidRPr="003B1367">
              <w:rPr>
                <w:rFonts w:ascii="Arial" w:hAnsi="Arial" w:cs="Arial"/>
                <w:b/>
                <w:color w:val="000000"/>
                <w:sz w:val="18"/>
                <w:szCs w:val="18"/>
              </w:rPr>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1,10</w:t>
            </w:r>
            <w:r w:rsidRPr="003B1367">
              <w:rPr>
                <w:rFonts w:ascii="Arial" w:hAnsi="Arial" w:cs="Arial"/>
                <w:b/>
                <w:color w:val="000000"/>
                <w:sz w:val="18"/>
                <w:szCs w:val="18"/>
              </w:rPr>
              <w:t>)</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 </w:t>
            </w:r>
            <w:r>
              <w:rPr>
                <w:rFonts w:ascii="Arial" w:hAnsi="Arial" w:cs="Arial"/>
                <w:color w:val="000000"/>
                <w:sz w:val="18"/>
                <w:szCs w:val="18"/>
              </w:rPr>
              <w:t>.</w:t>
            </w:r>
          </w:p>
          <w:p w:rsidR="00C041FE" w:rsidRDefault="00C041FE" w:rsidP="00CA7826">
            <w:r w:rsidRPr="007A41D7">
              <w:rPr>
                <w:rFonts w:ascii="Arial" w:hAnsi="Arial" w:cs="Arial"/>
                <w:color w:val="000000"/>
                <w:sz w:val="18"/>
                <w:szCs w:val="18"/>
              </w:rPr>
              <w:t>Teachers</w:t>
            </w:r>
          </w:p>
        </w:tc>
        <w:tc>
          <w:tcPr>
            <w:tcW w:w="1800" w:type="dxa"/>
          </w:tcPr>
          <w:p w:rsidR="00C041FE" w:rsidRDefault="00C041FE" w:rsidP="00CA7826">
            <w:pPr>
              <w:rPr>
                <w:rFonts w:ascii="Arial" w:hAnsi="Arial" w:cs="Arial"/>
                <w:color w:val="000000"/>
                <w:sz w:val="18"/>
                <w:szCs w:val="18"/>
              </w:rPr>
            </w:pPr>
          </w:p>
          <w:p w:rsidR="00C041FE" w:rsidRDefault="00C041FE" w:rsidP="00CA7826">
            <w:r w:rsidRPr="007A41D7">
              <w:rPr>
                <w:rFonts w:ascii="Arial" w:hAnsi="Arial" w:cs="Arial"/>
                <w:color w:val="000000"/>
                <w:sz w:val="18"/>
                <w:szCs w:val="18"/>
              </w:rPr>
              <w:t>Planning &amp; Preparation time</w:t>
            </w:r>
          </w:p>
        </w:tc>
        <w:tc>
          <w:tcPr>
            <w:tcW w:w="1260" w:type="dxa"/>
          </w:tcPr>
          <w:p w:rsidR="00C041FE" w:rsidRDefault="00C041FE" w:rsidP="00CA7826">
            <w:pPr>
              <w:rPr>
                <w:rFonts w:ascii="Arial" w:hAnsi="Arial" w:cs="Arial"/>
                <w:color w:val="000000"/>
                <w:sz w:val="18"/>
                <w:szCs w:val="18"/>
              </w:rPr>
            </w:pPr>
          </w:p>
          <w:p w:rsidR="00C041FE" w:rsidRPr="00BC2898" w:rsidRDefault="00C041FE" w:rsidP="00CA7826">
            <w:pPr>
              <w:rPr>
                <w:color w:val="FF0000"/>
              </w:rPr>
            </w:pPr>
            <w:r>
              <w:rPr>
                <w:rFonts w:ascii="Arial" w:hAnsi="Arial" w:cs="Arial"/>
                <w:color w:val="000000"/>
                <w:sz w:val="18"/>
                <w:szCs w:val="18"/>
              </w:rPr>
              <w:t xml:space="preserve">August - May </w:t>
            </w:r>
          </w:p>
        </w:tc>
        <w:tc>
          <w:tcPr>
            <w:tcW w:w="1980" w:type="dxa"/>
          </w:tcPr>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Personnel</w:t>
            </w:r>
            <w:r w:rsidRPr="007A41D7">
              <w:rPr>
                <w:rFonts w:ascii="Arial" w:hAnsi="Arial" w:cs="Arial"/>
                <w:color w:val="000000"/>
                <w:sz w:val="18"/>
                <w:szCs w:val="18"/>
              </w:rPr>
              <w:t xml:space="preserve"> document monthly core team meetings.</w:t>
            </w:r>
          </w:p>
        </w:tc>
        <w:tc>
          <w:tcPr>
            <w:tcW w:w="2160" w:type="dxa"/>
          </w:tcPr>
          <w:p w:rsidR="00C041FE" w:rsidRDefault="00C041FE" w:rsidP="00CA7826">
            <w:pPr>
              <w:rPr>
                <w:rFonts w:ascii="Arial" w:hAnsi="Arial" w:cs="Arial"/>
                <w:color w:val="000000"/>
                <w:sz w:val="18"/>
                <w:szCs w:val="18"/>
              </w:rPr>
            </w:pPr>
          </w:p>
          <w:p w:rsidR="00C041FE" w:rsidRDefault="00C041FE" w:rsidP="00CA7826">
            <w:r w:rsidRPr="007A41D7">
              <w:rPr>
                <w:rFonts w:ascii="Arial" w:hAnsi="Arial" w:cs="Arial"/>
                <w:color w:val="000000"/>
                <w:sz w:val="18"/>
                <w:szCs w:val="18"/>
              </w:rPr>
              <w:t>Curriculum will be aligned and fluid.</w:t>
            </w:r>
          </w:p>
        </w:tc>
      </w:tr>
      <w:tr w:rsidR="00C041FE" w:rsidTr="00CA7826">
        <w:trPr>
          <w:trHeight w:val="1160"/>
        </w:trPr>
        <w:tc>
          <w:tcPr>
            <w:tcW w:w="522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Teacher staff </w:t>
            </w:r>
            <w:r w:rsidRPr="00F50F09">
              <w:rPr>
                <w:rFonts w:ascii="Arial" w:hAnsi="Arial" w:cs="Arial"/>
                <w:color w:val="000000"/>
                <w:sz w:val="18"/>
                <w:szCs w:val="18"/>
              </w:rPr>
              <w:t>team meetings</w:t>
            </w:r>
            <w:r>
              <w:rPr>
                <w:rFonts w:ascii="Arial" w:hAnsi="Arial" w:cs="Arial"/>
                <w:color w:val="000000"/>
                <w:sz w:val="18"/>
                <w:szCs w:val="18"/>
              </w:rPr>
              <w:t xml:space="preserve"> will be conducted every Thursday..</w:t>
            </w:r>
          </w:p>
          <w:p w:rsidR="00C041FE" w:rsidRDefault="00C041FE" w:rsidP="00CA7826">
            <w:r w:rsidRPr="003B1367">
              <w:rPr>
                <w:rFonts w:ascii="Arial" w:hAnsi="Arial" w:cs="Arial"/>
                <w:b/>
                <w:color w:val="000000"/>
                <w:sz w:val="18"/>
                <w:szCs w:val="18"/>
              </w:rPr>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1,10</w:t>
            </w:r>
            <w:r w:rsidRPr="003B1367">
              <w:rPr>
                <w:rFonts w:ascii="Arial" w:hAnsi="Arial" w:cs="Arial"/>
                <w:b/>
                <w:color w:val="000000"/>
                <w:sz w:val="18"/>
                <w:szCs w:val="18"/>
              </w:rPr>
              <w:t>)</w:t>
            </w:r>
          </w:p>
        </w:tc>
        <w:tc>
          <w:tcPr>
            <w:tcW w:w="162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A41D7">
              <w:rPr>
                <w:rFonts w:ascii="Arial" w:hAnsi="Arial" w:cs="Arial"/>
                <w:color w:val="000000"/>
                <w:sz w:val="18"/>
                <w:szCs w:val="18"/>
              </w:rPr>
              <w:t>Teachers</w:t>
            </w:r>
          </w:p>
          <w:p w:rsidR="00C041FE" w:rsidRDefault="00C041FE" w:rsidP="00CA7826"/>
        </w:tc>
        <w:tc>
          <w:tcPr>
            <w:tcW w:w="180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A41D7">
              <w:rPr>
                <w:rFonts w:ascii="Arial" w:hAnsi="Arial" w:cs="Arial"/>
                <w:color w:val="000000"/>
                <w:sz w:val="18"/>
                <w:szCs w:val="18"/>
              </w:rPr>
              <w:t>Planning &amp; Preparation time</w:t>
            </w:r>
          </w:p>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TEKS Verification Matrices ordered from ESC13</w:t>
            </w:r>
          </w:p>
        </w:tc>
        <w:tc>
          <w:tcPr>
            <w:tcW w:w="12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A41D7">
              <w:rPr>
                <w:rFonts w:ascii="Arial" w:hAnsi="Arial" w:cs="Arial"/>
                <w:color w:val="000000"/>
                <w:sz w:val="18"/>
                <w:szCs w:val="18"/>
              </w:rPr>
              <w:t>Weekly</w:t>
            </w:r>
          </w:p>
          <w:p w:rsidR="00C041FE" w:rsidRPr="00BC2898" w:rsidRDefault="00C041FE" w:rsidP="00CA7826">
            <w:pPr>
              <w:rPr>
                <w:color w:val="FF0000"/>
              </w:rPr>
            </w:pPr>
            <w:r>
              <w:rPr>
                <w:rFonts w:ascii="Arial" w:hAnsi="Arial" w:cs="Arial"/>
                <w:color w:val="FF0000"/>
                <w:sz w:val="18"/>
                <w:szCs w:val="18"/>
              </w:rPr>
              <w:t>(Continue)</w:t>
            </w:r>
          </w:p>
        </w:tc>
        <w:tc>
          <w:tcPr>
            <w:tcW w:w="1980" w:type="dxa"/>
          </w:tcPr>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Teachers</w:t>
            </w:r>
            <w:r w:rsidRPr="007A41D7">
              <w:rPr>
                <w:rFonts w:ascii="Arial" w:hAnsi="Arial" w:cs="Arial"/>
                <w:color w:val="000000"/>
                <w:sz w:val="18"/>
                <w:szCs w:val="18"/>
              </w:rPr>
              <w:t xml:space="preserve"> document weekly content area team meetings.</w:t>
            </w:r>
          </w:p>
        </w:tc>
        <w:tc>
          <w:tcPr>
            <w:tcW w:w="2160" w:type="dxa"/>
          </w:tcPr>
          <w:p w:rsidR="00C041FE" w:rsidRDefault="00C041FE" w:rsidP="00CA7826">
            <w:pPr>
              <w:rPr>
                <w:rFonts w:ascii="Arial" w:hAnsi="Arial" w:cs="Arial"/>
                <w:color w:val="000000"/>
                <w:sz w:val="18"/>
                <w:szCs w:val="18"/>
              </w:rPr>
            </w:pPr>
          </w:p>
          <w:p w:rsidR="00C041FE" w:rsidRDefault="00C041FE" w:rsidP="00CA7826">
            <w:r w:rsidRPr="007A41D7">
              <w:rPr>
                <w:rFonts w:ascii="Arial" w:hAnsi="Arial" w:cs="Arial"/>
                <w:color w:val="000000"/>
                <w:sz w:val="18"/>
                <w:szCs w:val="18"/>
              </w:rPr>
              <w:t>Scope and sequ</w:t>
            </w:r>
            <w:r>
              <w:rPr>
                <w:rFonts w:ascii="Arial" w:hAnsi="Arial" w:cs="Arial"/>
                <w:color w:val="000000"/>
                <w:sz w:val="18"/>
                <w:szCs w:val="18"/>
              </w:rPr>
              <w:t>ence of subject content and teaching strategies.</w:t>
            </w:r>
          </w:p>
        </w:tc>
      </w:tr>
    </w:tbl>
    <w:p w:rsidR="00C041FE" w:rsidRDefault="00C041FE" w:rsidP="00C041FE"/>
    <w:tbl>
      <w:tblPr>
        <w:tblW w:w="14048"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5205"/>
        <w:gridCol w:w="230"/>
        <w:gridCol w:w="355"/>
        <w:gridCol w:w="1050"/>
        <w:gridCol w:w="552"/>
        <w:gridCol w:w="1248"/>
        <w:gridCol w:w="531"/>
        <w:gridCol w:w="729"/>
        <w:gridCol w:w="517"/>
        <w:gridCol w:w="1463"/>
        <w:gridCol w:w="494"/>
        <w:gridCol w:w="1666"/>
      </w:tblGrid>
      <w:tr w:rsidR="00C041FE" w:rsidTr="00CA7826">
        <w:trPr>
          <w:trHeight w:val="2299"/>
        </w:trPr>
        <w:tc>
          <w:tcPr>
            <w:tcW w:w="5213"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I</w:t>
            </w:r>
            <w:r w:rsidRPr="007A41D7">
              <w:rPr>
                <w:rFonts w:ascii="Arial" w:hAnsi="Arial" w:cs="Arial"/>
                <w:color w:val="000000"/>
                <w:sz w:val="18"/>
                <w:szCs w:val="18"/>
              </w:rPr>
              <w:t>nclusion practices</w:t>
            </w:r>
            <w:r>
              <w:rPr>
                <w:rFonts w:ascii="Arial" w:hAnsi="Arial" w:cs="Arial"/>
                <w:color w:val="000000"/>
                <w:sz w:val="18"/>
                <w:szCs w:val="18"/>
              </w:rPr>
              <w:t xml:space="preserve"> </w:t>
            </w:r>
            <w:r w:rsidRPr="007A41D7">
              <w:rPr>
                <w:rFonts w:ascii="Arial" w:hAnsi="Arial" w:cs="Arial"/>
                <w:color w:val="000000"/>
                <w:sz w:val="18"/>
                <w:szCs w:val="18"/>
              </w:rPr>
              <w:t xml:space="preserve">to expose all </w:t>
            </w:r>
            <w:r>
              <w:rPr>
                <w:rFonts w:ascii="Arial" w:hAnsi="Arial" w:cs="Arial"/>
                <w:color w:val="000000"/>
                <w:sz w:val="18"/>
                <w:szCs w:val="18"/>
              </w:rPr>
              <w:t>(Special Education)</w:t>
            </w:r>
            <w:r w:rsidRPr="007A41D7">
              <w:rPr>
                <w:rFonts w:ascii="Arial" w:hAnsi="Arial" w:cs="Arial"/>
                <w:color w:val="000000"/>
                <w:sz w:val="18"/>
                <w:szCs w:val="18"/>
              </w:rPr>
              <w:t xml:space="preserve"> students to age-appropriate development skills</w:t>
            </w:r>
            <w:r>
              <w:rPr>
                <w:rFonts w:ascii="Arial" w:hAnsi="Arial" w:cs="Arial"/>
                <w:color w:val="000000"/>
                <w:sz w:val="18"/>
                <w:szCs w:val="18"/>
              </w:rPr>
              <w:t xml:space="preserve"> will continue</w:t>
            </w:r>
            <w:r w:rsidRPr="007A41D7">
              <w:rPr>
                <w:rFonts w:ascii="Arial" w:hAnsi="Arial" w:cs="Arial"/>
                <w:color w:val="000000"/>
                <w:sz w:val="18"/>
                <w:szCs w:val="18"/>
              </w:rPr>
              <w:t>.</w:t>
            </w:r>
          </w:p>
          <w:p w:rsidR="00C041FE" w:rsidRDefault="00C041FE" w:rsidP="00CA7826">
            <w:pPr>
              <w:rPr>
                <w:rFonts w:ascii="Arial" w:hAnsi="Arial" w:cs="Arial"/>
                <w:color w:val="000000"/>
                <w:sz w:val="18"/>
                <w:szCs w:val="18"/>
              </w:rPr>
            </w:pPr>
          </w:p>
          <w:p w:rsidR="00C041FE" w:rsidRDefault="00C041FE" w:rsidP="00CA7826">
            <w:r w:rsidRPr="003B1367">
              <w:rPr>
                <w:rFonts w:ascii="Arial" w:hAnsi="Arial" w:cs="Arial"/>
                <w:b/>
                <w:color w:val="000000"/>
                <w:sz w:val="18"/>
                <w:szCs w:val="18"/>
              </w:rPr>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9,10</w:t>
            </w:r>
            <w:r w:rsidRPr="003B1367">
              <w:rPr>
                <w:rFonts w:ascii="Arial" w:hAnsi="Arial" w:cs="Arial"/>
                <w:b/>
                <w:color w:val="000000"/>
                <w:sz w:val="18"/>
                <w:szCs w:val="18"/>
              </w:rPr>
              <w:t>)</w:t>
            </w:r>
          </w:p>
        </w:tc>
        <w:tc>
          <w:tcPr>
            <w:tcW w:w="1635" w:type="dxa"/>
            <w:gridSpan w:val="3"/>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Pr="00573629" w:rsidRDefault="00C041FE" w:rsidP="00CA7826">
            <w:pPr>
              <w:rPr>
                <w:rFonts w:ascii="Arial" w:hAnsi="Arial" w:cs="Arial"/>
                <w:color w:val="000000"/>
                <w:sz w:val="18"/>
                <w:szCs w:val="18"/>
              </w:rPr>
            </w:pPr>
            <w:r w:rsidRPr="003B6419">
              <w:rPr>
                <w:rFonts w:ascii="Arial" w:hAnsi="Arial" w:cs="Arial"/>
                <w:color w:val="000000"/>
                <w:sz w:val="18"/>
                <w:szCs w:val="18"/>
              </w:rPr>
              <w:t>Special Education</w:t>
            </w:r>
          </w:p>
        </w:tc>
        <w:tc>
          <w:tcPr>
            <w:tcW w:w="1800" w:type="dxa"/>
            <w:gridSpan w:val="2"/>
          </w:tcPr>
          <w:p w:rsidR="00C041FE" w:rsidRDefault="00C041FE" w:rsidP="00CA7826">
            <w:pPr>
              <w:autoSpaceDE w:val="0"/>
              <w:autoSpaceDN w:val="0"/>
              <w:adjustRightInd w:val="0"/>
              <w:spacing w:before="120" w:after="120"/>
              <w:rPr>
                <w:rFonts w:ascii="Arial" w:hAnsi="Arial" w:cs="Arial"/>
                <w:color w:val="000000"/>
                <w:sz w:val="18"/>
                <w:szCs w:val="18"/>
              </w:rPr>
            </w:pP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Planning &amp; Preparation time </w:t>
            </w:r>
          </w:p>
          <w:p w:rsidR="00C041FE" w:rsidRPr="0006113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 </w:t>
            </w:r>
          </w:p>
        </w:tc>
        <w:tc>
          <w:tcPr>
            <w:tcW w:w="1260" w:type="dxa"/>
            <w:gridSpan w:val="2"/>
          </w:tcPr>
          <w:p w:rsidR="00C041FE" w:rsidRDefault="00C041FE" w:rsidP="00CA7826">
            <w:pPr>
              <w:rPr>
                <w:rFonts w:ascii="Arial" w:hAnsi="Arial" w:cs="Arial"/>
                <w:color w:val="000000"/>
                <w:sz w:val="18"/>
                <w:szCs w:val="18"/>
              </w:rPr>
            </w:pPr>
          </w:p>
          <w:p w:rsidR="00C041FE" w:rsidRPr="00BC2898" w:rsidRDefault="00C041FE" w:rsidP="00CA7826">
            <w:pPr>
              <w:rPr>
                <w:color w:val="FF0000"/>
              </w:rPr>
            </w:pPr>
            <w:r>
              <w:rPr>
                <w:rFonts w:ascii="Arial" w:hAnsi="Arial" w:cs="Arial"/>
                <w:color w:val="000000"/>
                <w:sz w:val="18"/>
                <w:szCs w:val="18"/>
              </w:rPr>
              <w:t xml:space="preserve">August - May </w:t>
            </w:r>
            <w:r>
              <w:rPr>
                <w:rFonts w:ascii="Arial" w:hAnsi="Arial" w:cs="Arial"/>
                <w:color w:val="FF0000"/>
                <w:sz w:val="18"/>
                <w:szCs w:val="18"/>
              </w:rPr>
              <w:t>(Continue)</w:t>
            </w:r>
          </w:p>
        </w:tc>
        <w:tc>
          <w:tcPr>
            <w:tcW w:w="1980" w:type="dxa"/>
            <w:gridSpan w:val="2"/>
          </w:tcPr>
          <w:p w:rsidR="00C041FE" w:rsidRDefault="00C041FE" w:rsidP="00CA7826">
            <w:pPr>
              <w:rPr>
                <w:rFonts w:ascii="Arial" w:hAnsi="Arial" w:cs="Arial"/>
                <w:color w:val="000000"/>
                <w:sz w:val="18"/>
                <w:szCs w:val="18"/>
              </w:rPr>
            </w:pPr>
          </w:p>
          <w:p w:rsidR="00C041FE" w:rsidRDefault="00C041FE" w:rsidP="00CA7826">
            <w:r w:rsidRPr="007A41D7">
              <w:rPr>
                <w:rFonts w:ascii="Arial" w:hAnsi="Arial" w:cs="Arial"/>
                <w:color w:val="000000"/>
                <w:sz w:val="18"/>
                <w:szCs w:val="18"/>
              </w:rPr>
              <w:t>Schedule students for inclusion in regular classrooms.</w:t>
            </w:r>
          </w:p>
        </w:tc>
        <w:tc>
          <w:tcPr>
            <w:tcW w:w="2160"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3B6419">
              <w:rPr>
                <w:rFonts w:ascii="Arial" w:hAnsi="Arial" w:cs="Arial"/>
                <w:color w:val="000000"/>
                <w:sz w:val="18"/>
                <w:szCs w:val="18"/>
              </w:rPr>
              <w:t>Special Education students will perform satisfactorily to attain their goals.</w:t>
            </w:r>
          </w:p>
          <w:p w:rsidR="00C041FE" w:rsidRDefault="00C041FE" w:rsidP="00CA7826">
            <w:pPr>
              <w:rPr>
                <w:rFonts w:ascii="Arial" w:hAnsi="Arial" w:cs="Arial"/>
                <w:color w:val="000000"/>
                <w:sz w:val="18"/>
                <w:szCs w:val="18"/>
              </w:rPr>
            </w:pPr>
          </w:p>
          <w:p w:rsidR="00C041FE" w:rsidRDefault="00C041FE" w:rsidP="00CA7826">
            <w:r w:rsidRPr="007A41D7">
              <w:rPr>
                <w:rFonts w:ascii="Arial" w:hAnsi="Arial" w:cs="Arial"/>
                <w:color w:val="000000"/>
                <w:sz w:val="18"/>
                <w:szCs w:val="18"/>
              </w:rPr>
              <w:t>End-of-year documentation will show a successful and promising practice.</w:t>
            </w:r>
          </w:p>
        </w:tc>
      </w:tr>
      <w:tr w:rsidR="00C041FE" w:rsidTr="00CA7826">
        <w:trPr>
          <w:trHeight w:val="1103"/>
        </w:trPr>
        <w:tc>
          <w:tcPr>
            <w:tcW w:w="5213" w:type="dxa"/>
            <w:gridSpan w:val="2"/>
          </w:tcPr>
          <w:p w:rsidR="00C041FE" w:rsidRDefault="00C041FE" w:rsidP="00CA7826">
            <w:pPr>
              <w:rPr>
                <w:rFonts w:ascii="Arial" w:hAnsi="Arial" w:cs="Arial"/>
                <w:color w:val="000000"/>
                <w:sz w:val="18"/>
                <w:szCs w:val="18"/>
              </w:rPr>
            </w:pPr>
          </w:p>
          <w:p w:rsidR="00C041FE" w:rsidRPr="009557E7" w:rsidRDefault="00C041FE" w:rsidP="00CA7826">
            <w:pPr>
              <w:rPr>
                <w:rFonts w:ascii="Arial" w:hAnsi="Arial" w:cs="Arial"/>
                <w:b/>
                <w:sz w:val="18"/>
                <w:szCs w:val="18"/>
              </w:rPr>
            </w:pPr>
            <w:r w:rsidRPr="009557E7">
              <w:rPr>
                <w:rFonts w:ascii="Arial" w:hAnsi="Arial" w:cs="Arial"/>
                <w:b/>
                <w:sz w:val="18"/>
                <w:szCs w:val="18"/>
              </w:rPr>
              <w:t>Counseling program will be expanded and monitored more closely to ensure that case files are open on truant, and to provide crisis family intervention counseling.</w:t>
            </w:r>
          </w:p>
          <w:p w:rsidR="00C041FE" w:rsidRPr="009557E7" w:rsidRDefault="00C041FE" w:rsidP="00CA7826">
            <w:pPr>
              <w:rPr>
                <w:rFonts w:ascii="Arial" w:hAnsi="Arial" w:cs="Arial"/>
                <w:b/>
                <w:sz w:val="18"/>
                <w:szCs w:val="18"/>
              </w:rPr>
            </w:pPr>
          </w:p>
          <w:p w:rsidR="00C041FE" w:rsidRPr="009557E7" w:rsidRDefault="00C041FE" w:rsidP="00CA7826">
            <w:pPr>
              <w:rPr>
                <w:rFonts w:ascii="Arial" w:hAnsi="Arial" w:cs="Arial"/>
                <w:b/>
                <w:sz w:val="18"/>
                <w:szCs w:val="18"/>
              </w:rPr>
            </w:pPr>
            <w:r w:rsidRPr="009557E7">
              <w:rPr>
                <w:rFonts w:ascii="Arial" w:hAnsi="Arial" w:cs="Arial"/>
                <w:b/>
                <w:sz w:val="18"/>
                <w:szCs w:val="18"/>
              </w:rPr>
              <w:t xml:space="preserve">Counseling focused to encourage and monitoring academic progress of students to achieve completion of high school course requirements. </w:t>
            </w:r>
          </w:p>
          <w:p w:rsidR="00C041FE" w:rsidRDefault="00C041FE" w:rsidP="00CA7826">
            <w:pPr>
              <w:rPr>
                <w:rFonts w:ascii="Arial" w:hAnsi="Arial" w:cs="Arial"/>
                <w:color w:val="000000"/>
                <w:sz w:val="18"/>
                <w:szCs w:val="18"/>
              </w:rPr>
            </w:pPr>
          </w:p>
          <w:p w:rsidR="00C041FE" w:rsidRPr="00F50F09" w:rsidRDefault="00C041FE" w:rsidP="00CA7826">
            <w:pPr>
              <w:rPr>
                <w:sz w:val="18"/>
                <w:szCs w:val="18"/>
              </w:rPr>
            </w:pPr>
            <w:r w:rsidRPr="003B1367">
              <w:rPr>
                <w:rFonts w:ascii="Arial" w:hAnsi="Arial" w:cs="Arial"/>
                <w:b/>
                <w:color w:val="000000"/>
                <w:sz w:val="18"/>
                <w:szCs w:val="18"/>
              </w:rPr>
              <w:lastRenderedPageBreak/>
              <w:t>(</w:t>
            </w:r>
            <w:proofErr w:type="spellStart"/>
            <w:r w:rsidRPr="003B1367">
              <w:rPr>
                <w:rFonts w:ascii="Arial" w:hAnsi="Arial" w:cs="Arial"/>
                <w:b/>
                <w:color w:val="000000"/>
                <w:sz w:val="18"/>
                <w:szCs w:val="18"/>
              </w:rPr>
              <w:t>Schoolwide</w:t>
            </w:r>
            <w:proofErr w:type="spellEnd"/>
            <w:r w:rsidRPr="003B1367">
              <w:rPr>
                <w:rFonts w:ascii="Arial" w:hAnsi="Arial" w:cs="Arial"/>
                <w:b/>
                <w:color w:val="000000"/>
                <w:sz w:val="18"/>
                <w:szCs w:val="18"/>
              </w:rPr>
              <w:t xml:space="preserve"> Component </w:t>
            </w:r>
            <w:r>
              <w:rPr>
                <w:rFonts w:ascii="Arial" w:hAnsi="Arial" w:cs="Arial"/>
                <w:b/>
                <w:color w:val="000000"/>
                <w:sz w:val="18"/>
                <w:szCs w:val="18"/>
              </w:rPr>
              <w:t>1,6,10</w:t>
            </w:r>
            <w:r w:rsidRPr="003B1367">
              <w:rPr>
                <w:rFonts w:ascii="Arial" w:hAnsi="Arial" w:cs="Arial"/>
                <w:b/>
                <w:color w:val="000000"/>
                <w:sz w:val="18"/>
                <w:szCs w:val="18"/>
              </w:rPr>
              <w:t>)</w:t>
            </w:r>
          </w:p>
        </w:tc>
        <w:tc>
          <w:tcPr>
            <w:tcW w:w="1635" w:type="dxa"/>
            <w:gridSpan w:val="3"/>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lastRenderedPageBreak/>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Counselor</w:t>
            </w:r>
          </w:p>
          <w:p w:rsidR="00C041FE" w:rsidRDefault="00C041FE" w:rsidP="00CA7826">
            <w:pPr>
              <w:rPr>
                <w:rFonts w:ascii="Arial" w:hAnsi="Arial" w:cs="Arial"/>
                <w:color w:val="000000"/>
                <w:sz w:val="18"/>
                <w:szCs w:val="18"/>
              </w:rPr>
            </w:pPr>
            <w:r w:rsidRPr="007A41D7">
              <w:rPr>
                <w:rFonts w:ascii="Arial" w:hAnsi="Arial" w:cs="Arial"/>
                <w:color w:val="000000"/>
                <w:sz w:val="18"/>
                <w:szCs w:val="18"/>
              </w:rPr>
              <w:t>Teachers</w:t>
            </w:r>
          </w:p>
          <w:p w:rsidR="00C041FE" w:rsidRDefault="00C041FE" w:rsidP="00CA7826">
            <w:r>
              <w:rPr>
                <w:rFonts w:ascii="Arial" w:hAnsi="Arial" w:cs="Arial"/>
                <w:color w:val="000000"/>
                <w:sz w:val="18"/>
                <w:szCs w:val="18"/>
              </w:rPr>
              <w:t>Parents</w:t>
            </w:r>
          </w:p>
        </w:tc>
        <w:tc>
          <w:tcPr>
            <w:tcW w:w="1800"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A41D7">
              <w:rPr>
                <w:rFonts w:ascii="Arial" w:hAnsi="Arial" w:cs="Arial"/>
                <w:color w:val="000000"/>
                <w:sz w:val="18"/>
                <w:szCs w:val="18"/>
              </w:rPr>
              <w:t>Planning &amp; Preparation time</w:t>
            </w:r>
          </w:p>
          <w:p w:rsidR="00C041FE" w:rsidRDefault="00C041FE" w:rsidP="00CA7826">
            <w:r>
              <w:rPr>
                <w:rFonts w:ascii="Arial" w:hAnsi="Arial" w:cs="Arial"/>
                <w:color w:val="000000"/>
                <w:sz w:val="18"/>
                <w:szCs w:val="18"/>
              </w:rPr>
              <w:t>Counseling Budget</w:t>
            </w:r>
          </w:p>
        </w:tc>
        <w:tc>
          <w:tcPr>
            <w:tcW w:w="1260" w:type="dxa"/>
            <w:gridSpan w:val="2"/>
          </w:tcPr>
          <w:p w:rsidR="00C041FE" w:rsidRDefault="00C041FE" w:rsidP="00CA7826">
            <w:pPr>
              <w:rPr>
                <w:rFonts w:ascii="Arial" w:hAnsi="Arial" w:cs="Arial"/>
                <w:color w:val="000000"/>
                <w:sz w:val="18"/>
                <w:szCs w:val="18"/>
              </w:rPr>
            </w:pPr>
          </w:p>
          <w:p w:rsidR="00C041FE" w:rsidRPr="007E7645" w:rsidRDefault="00C041FE" w:rsidP="00CA7826">
            <w:pPr>
              <w:rPr>
                <w:color w:val="FF0000"/>
              </w:rPr>
            </w:pPr>
            <w:r>
              <w:rPr>
                <w:rFonts w:ascii="Arial" w:hAnsi="Arial" w:cs="Arial"/>
                <w:color w:val="000000"/>
                <w:sz w:val="18"/>
                <w:szCs w:val="18"/>
              </w:rPr>
              <w:t xml:space="preserve">August -June </w:t>
            </w:r>
          </w:p>
        </w:tc>
        <w:tc>
          <w:tcPr>
            <w:tcW w:w="1980"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Observation and review of case files.</w:t>
            </w:r>
          </w:p>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Number of student and families needing counseling services.</w:t>
            </w:r>
          </w:p>
        </w:tc>
        <w:tc>
          <w:tcPr>
            <w:tcW w:w="2160"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STAAR</w:t>
            </w:r>
            <w:r w:rsidRPr="003F59F9">
              <w:rPr>
                <w:rFonts w:ascii="Arial" w:hAnsi="Arial" w:cs="Arial"/>
                <w:color w:val="000000"/>
                <w:sz w:val="18"/>
                <w:szCs w:val="18"/>
              </w:rPr>
              <w:t xml:space="preserve"> scores of students with case files.</w:t>
            </w:r>
          </w:p>
          <w:p w:rsidR="00C041FE" w:rsidRDefault="00C041FE" w:rsidP="00CA7826">
            <w:pPr>
              <w:rPr>
                <w:rFonts w:ascii="Arial" w:hAnsi="Arial" w:cs="Arial"/>
                <w:color w:val="000000"/>
                <w:sz w:val="18"/>
                <w:szCs w:val="18"/>
              </w:rPr>
            </w:pPr>
            <w:r>
              <w:rPr>
                <w:rFonts w:ascii="Arial" w:hAnsi="Arial" w:cs="Arial"/>
                <w:color w:val="000000"/>
                <w:sz w:val="18"/>
                <w:szCs w:val="18"/>
              </w:rPr>
              <w:t>Graduation plans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Number of counseling sessions. </w:t>
            </w:r>
          </w:p>
          <w:p w:rsidR="00C041FE" w:rsidRDefault="00C041FE" w:rsidP="00CA7826"/>
        </w:tc>
      </w:tr>
      <w:tr w:rsidR="00C041FE" w:rsidTr="00CA7826">
        <w:trPr>
          <w:trHeight w:val="1385"/>
        </w:trPr>
        <w:tc>
          <w:tcPr>
            <w:tcW w:w="5213"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Increase student enrollment and retention</w:t>
            </w:r>
            <w:r w:rsidRPr="00F50F09">
              <w:rPr>
                <w:rFonts w:ascii="Arial" w:hAnsi="Arial" w:cs="Arial"/>
                <w:color w:val="000000"/>
                <w:sz w:val="18"/>
                <w:szCs w:val="18"/>
              </w:rPr>
              <w: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Pr="00705C25" w:rsidRDefault="00C041FE" w:rsidP="00CA7826">
            <w:pPr>
              <w:rPr>
                <w:rFonts w:ascii="Arial" w:hAnsi="Arial" w:cs="Arial"/>
                <w:b/>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1,2,10)</w:t>
            </w:r>
          </w:p>
        </w:tc>
        <w:tc>
          <w:tcPr>
            <w:tcW w:w="1635" w:type="dxa"/>
            <w:gridSpan w:val="3"/>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A41D7">
              <w:rPr>
                <w:rFonts w:ascii="Arial" w:hAnsi="Arial" w:cs="Arial"/>
                <w:color w:val="000000"/>
                <w:sz w:val="18"/>
                <w:szCs w:val="18"/>
              </w:rPr>
              <w:t>Teachers</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 xml:space="preserve">Counselor </w:t>
            </w:r>
          </w:p>
          <w:p w:rsidR="00C041FE" w:rsidRDefault="00C041FE" w:rsidP="00CA7826">
            <w:pPr>
              <w:rPr>
                <w:rFonts w:ascii="Arial" w:hAnsi="Arial" w:cs="Arial"/>
                <w:color w:val="000000"/>
                <w:sz w:val="18"/>
                <w:szCs w:val="18"/>
              </w:rPr>
            </w:pPr>
            <w:r>
              <w:rPr>
                <w:rFonts w:ascii="Arial" w:hAnsi="Arial" w:cs="Arial"/>
                <w:color w:val="000000"/>
                <w:sz w:val="18"/>
                <w:szCs w:val="18"/>
              </w:rPr>
              <w:t>Registrar</w:t>
            </w:r>
          </w:p>
          <w:p w:rsidR="00C041FE" w:rsidRPr="00705C25" w:rsidRDefault="00C041FE" w:rsidP="00CA7826">
            <w:pPr>
              <w:rPr>
                <w:rFonts w:ascii="Arial" w:hAnsi="Arial" w:cs="Arial"/>
                <w:color w:val="000000"/>
                <w:sz w:val="18"/>
                <w:szCs w:val="18"/>
              </w:rPr>
            </w:pPr>
            <w:r w:rsidRPr="00705C25">
              <w:rPr>
                <w:rFonts w:ascii="Arial" w:hAnsi="Arial" w:cs="Arial"/>
                <w:color w:val="000000"/>
                <w:sz w:val="18"/>
                <w:szCs w:val="18"/>
              </w:rPr>
              <w:t>Parent</w:t>
            </w:r>
          </w:p>
        </w:tc>
        <w:tc>
          <w:tcPr>
            <w:tcW w:w="1800"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A41D7">
              <w:rPr>
                <w:rFonts w:ascii="Arial" w:hAnsi="Arial" w:cs="Arial"/>
                <w:color w:val="000000"/>
                <w:sz w:val="18"/>
                <w:szCs w:val="18"/>
              </w:rPr>
              <w:t>Planning &amp; Preparation time</w:t>
            </w:r>
          </w:p>
          <w:p w:rsidR="00C041FE" w:rsidRDefault="00C041FE" w:rsidP="00CA7826">
            <w:pPr>
              <w:rPr>
                <w:rFonts w:ascii="Arial" w:hAnsi="Arial" w:cs="Arial"/>
                <w:color w:val="000000"/>
                <w:sz w:val="18"/>
                <w:szCs w:val="18"/>
              </w:rPr>
            </w:pPr>
          </w:p>
          <w:p w:rsidR="00C041FE" w:rsidRDefault="00C041FE" w:rsidP="00CA7826"/>
        </w:tc>
        <w:tc>
          <w:tcPr>
            <w:tcW w:w="1260"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05C25">
              <w:rPr>
                <w:rFonts w:ascii="Arial" w:hAnsi="Arial" w:cs="Arial"/>
                <w:color w:val="000000"/>
                <w:sz w:val="18"/>
                <w:szCs w:val="18"/>
              </w:rPr>
              <w:t xml:space="preserve">August </w:t>
            </w:r>
          </w:p>
          <w:p w:rsidR="00C041FE" w:rsidRDefault="00C041FE" w:rsidP="00CA7826">
            <w:pPr>
              <w:rPr>
                <w:rFonts w:ascii="Arial" w:hAnsi="Arial" w:cs="Arial"/>
                <w:color w:val="000000"/>
                <w:sz w:val="18"/>
                <w:szCs w:val="18"/>
              </w:rPr>
            </w:pPr>
            <w:r w:rsidRPr="00705C25">
              <w:rPr>
                <w:rFonts w:ascii="Arial" w:hAnsi="Arial" w:cs="Arial"/>
                <w:color w:val="000000"/>
                <w:sz w:val="18"/>
                <w:szCs w:val="18"/>
              </w:rPr>
              <w:t xml:space="preserve">June </w:t>
            </w:r>
          </w:p>
          <w:p w:rsidR="00C041FE" w:rsidRPr="00242596" w:rsidRDefault="00C041FE" w:rsidP="00CA7826">
            <w:pPr>
              <w:rPr>
                <w:color w:val="FF0000"/>
              </w:rPr>
            </w:pPr>
          </w:p>
        </w:tc>
        <w:tc>
          <w:tcPr>
            <w:tcW w:w="1980" w:type="dxa"/>
            <w:gridSpan w:val="2"/>
          </w:tcPr>
          <w:p w:rsidR="00C041FE" w:rsidRDefault="00C041FE" w:rsidP="00CA7826">
            <w:pPr>
              <w:rPr>
                <w:rFonts w:ascii="Arial" w:hAnsi="Arial" w:cs="Arial"/>
                <w:color w:val="000000"/>
                <w:sz w:val="18"/>
                <w:szCs w:val="18"/>
              </w:rPr>
            </w:pPr>
          </w:p>
          <w:p w:rsidR="00C041FE" w:rsidRDefault="00C041FE" w:rsidP="00CA7826">
            <w:r w:rsidRPr="00705C25">
              <w:rPr>
                <w:rFonts w:ascii="Arial" w:hAnsi="Arial" w:cs="Arial"/>
                <w:color w:val="000000"/>
                <w:sz w:val="18"/>
                <w:szCs w:val="18"/>
              </w:rPr>
              <w:t>Weekly observation of student enrollment and withdrawals.</w:t>
            </w:r>
          </w:p>
        </w:tc>
        <w:tc>
          <w:tcPr>
            <w:tcW w:w="2160" w:type="dxa"/>
            <w:gridSpan w:val="2"/>
          </w:tcPr>
          <w:p w:rsidR="00C041FE" w:rsidRDefault="00C041FE" w:rsidP="00CA7826">
            <w:pPr>
              <w:rPr>
                <w:rFonts w:ascii="Arial" w:hAnsi="Arial" w:cs="Arial"/>
                <w:color w:val="000000"/>
                <w:sz w:val="18"/>
                <w:szCs w:val="18"/>
              </w:rPr>
            </w:pPr>
          </w:p>
          <w:p w:rsidR="00C041FE" w:rsidRDefault="00C041FE" w:rsidP="00CA7826">
            <w:r w:rsidRPr="00705C25">
              <w:rPr>
                <w:rFonts w:ascii="Arial" w:hAnsi="Arial" w:cs="Arial"/>
                <w:color w:val="000000"/>
                <w:sz w:val="18"/>
                <w:szCs w:val="18"/>
              </w:rPr>
              <w:t>End of year enrollment, withdrawal, and dropout indicators</w:t>
            </w:r>
            <w:r>
              <w:t>.</w:t>
            </w:r>
          </w:p>
          <w:p w:rsidR="00C041FE" w:rsidRDefault="00C041FE" w:rsidP="00CA7826"/>
          <w:p w:rsidR="00C041FE" w:rsidRDefault="00C041FE" w:rsidP="00CA7826"/>
          <w:p w:rsidR="00C041FE" w:rsidRDefault="00C041FE" w:rsidP="00CA7826"/>
          <w:p w:rsidR="00C041FE" w:rsidRDefault="00C041FE" w:rsidP="00CA7826"/>
          <w:p w:rsidR="00C041FE" w:rsidRDefault="00C041FE" w:rsidP="00CA7826"/>
          <w:p w:rsidR="00C041FE" w:rsidRDefault="00C041FE" w:rsidP="00CA7826"/>
        </w:tc>
      </w:tr>
      <w:tr w:rsidR="00C041FE" w:rsidTr="00CA7826">
        <w:trPr>
          <w:gridBefore w:val="1"/>
          <w:wBefore w:w="8" w:type="dxa"/>
          <w:trHeight w:val="353"/>
        </w:trPr>
        <w:tc>
          <w:tcPr>
            <w:tcW w:w="14040" w:type="dxa"/>
            <w:gridSpan w:val="12"/>
            <w:shd w:val="clear" w:color="auto" w:fill="C6D9F1" w:themeFill="text2" w:themeFillTint="33"/>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sidRPr="001720CB">
              <w:rPr>
                <w:rFonts w:ascii="Arial" w:hAnsi="Arial" w:cs="Arial"/>
                <w:color w:val="000000"/>
                <w:sz w:val="18"/>
                <w:szCs w:val="18"/>
              </w:rPr>
              <w:t>Goal 1: Ensure the academic success of all students, inclusive of students in special populations.</w:t>
            </w:r>
          </w:p>
        </w:tc>
      </w:tr>
      <w:tr w:rsidR="00C041FE" w:rsidTr="00CA7826">
        <w:trPr>
          <w:gridBefore w:val="1"/>
          <w:wBefore w:w="8" w:type="dxa"/>
          <w:trHeight w:val="353"/>
        </w:trPr>
        <w:tc>
          <w:tcPr>
            <w:tcW w:w="14040" w:type="dxa"/>
            <w:gridSpan w:val="12"/>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1.2: Dr. M.L. Garza-Gonzalez Public Charter School </w:t>
            </w:r>
            <w:r w:rsidRPr="003B6419">
              <w:rPr>
                <w:rFonts w:ascii="Arial" w:hAnsi="Arial" w:cs="Arial"/>
                <w:color w:val="000000"/>
                <w:sz w:val="18"/>
                <w:szCs w:val="18"/>
              </w:rPr>
              <w:t xml:space="preserve">will </w:t>
            </w:r>
            <w:r>
              <w:rPr>
                <w:rFonts w:ascii="Arial" w:hAnsi="Arial" w:cs="Arial"/>
                <w:color w:val="000000"/>
                <w:sz w:val="18"/>
                <w:szCs w:val="18"/>
              </w:rPr>
              <w:t>achieve acceptable status by maintain</w:t>
            </w:r>
            <w:r w:rsidRPr="001720CB">
              <w:rPr>
                <w:rFonts w:ascii="Arial" w:hAnsi="Arial" w:cs="Arial"/>
                <w:color w:val="000000"/>
                <w:sz w:val="18"/>
                <w:szCs w:val="18"/>
              </w:rPr>
              <w:t>ing student a</w:t>
            </w:r>
            <w:r>
              <w:rPr>
                <w:rFonts w:ascii="Arial" w:hAnsi="Arial" w:cs="Arial"/>
                <w:color w:val="000000"/>
                <w:sz w:val="18"/>
                <w:szCs w:val="18"/>
              </w:rPr>
              <w:t>ttendance at 96.2%.</w:t>
            </w:r>
          </w:p>
        </w:tc>
      </w:tr>
      <w:tr w:rsidR="00C041FE" w:rsidRPr="00A01FB0" w:rsidTr="00CA7826">
        <w:trPr>
          <w:gridBefore w:val="1"/>
          <w:wBefore w:w="8" w:type="dxa"/>
          <w:trHeight w:val="348"/>
        </w:trPr>
        <w:tc>
          <w:tcPr>
            <w:tcW w:w="5435" w:type="dxa"/>
            <w:gridSpan w:val="2"/>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957" w:type="dxa"/>
            <w:gridSpan w:val="3"/>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Staff Responsible</w:t>
            </w:r>
          </w:p>
        </w:tc>
        <w:tc>
          <w:tcPr>
            <w:tcW w:w="1779" w:type="dxa"/>
            <w:gridSpan w:val="2"/>
          </w:tcPr>
          <w:p w:rsidR="00C041FE" w:rsidRPr="00A01FB0" w:rsidRDefault="00C041FE" w:rsidP="00CA7826">
            <w:pPr>
              <w:rPr>
                <w:b/>
              </w:rPr>
            </w:pPr>
            <w:r w:rsidRPr="00A01FB0">
              <w:rPr>
                <w:rFonts w:ascii="Arial" w:hAnsi="Arial" w:cs="Arial"/>
                <w:b/>
                <w:color w:val="000000"/>
                <w:sz w:val="18"/>
                <w:szCs w:val="18"/>
              </w:rPr>
              <w:t>Resources Needed</w:t>
            </w:r>
          </w:p>
        </w:tc>
        <w:tc>
          <w:tcPr>
            <w:tcW w:w="1246" w:type="dxa"/>
            <w:gridSpan w:val="2"/>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57" w:type="dxa"/>
            <w:gridSpan w:val="2"/>
          </w:tcPr>
          <w:p w:rsidR="00C041FE" w:rsidRPr="00A01FB0" w:rsidRDefault="00C041FE" w:rsidP="00CA7826">
            <w:pPr>
              <w:rPr>
                <w:b/>
              </w:rPr>
            </w:pPr>
            <w:r w:rsidRPr="00A01FB0">
              <w:rPr>
                <w:rFonts w:ascii="Arial" w:hAnsi="Arial" w:cs="Arial"/>
                <w:b/>
                <w:color w:val="000000"/>
                <w:sz w:val="18"/>
                <w:szCs w:val="18"/>
              </w:rPr>
              <w:t>Formative Evaluation</w:t>
            </w:r>
          </w:p>
        </w:tc>
        <w:tc>
          <w:tcPr>
            <w:tcW w:w="1666" w:type="dxa"/>
          </w:tcPr>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gridBefore w:val="1"/>
          <w:wBefore w:w="8" w:type="dxa"/>
          <w:trHeight w:val="1053"/>
        </w:trPr>
        <w:tc>
          <w:tcPr>
            <w:tcW w:w="5435" w:type="dxa"/>
            <w:gridSpan w:val="2"/>
            <w:shd w:val="clear" w:color="auto" w:fill="auto"/>
          </w:tcPr>
          <w:p w:rsidR="00C041FE" w:rsidRDefault="00C041FE" w:rsidP="00CA7826">
            <w:pPr>
              <w:rPr>
                <w:rFonts w:ascii="Arial" w:hAnsi="Arial" w:cs="Arial"/>
                <w:color w:val="000000"/>
                <w:sz w:val="18"/>
                <w:szCs w:val="18"/>
              </w:rPr>
            </w:pPr>
          </w:p>
          <w:p w:rsidR="00C041FE" w:rsidRPr="00CA2FB4" w:rsidRDefault="00C041FE" w:rsidP="00CA7826">
            <w:pPr>
              <w:rPr>
                <w:rFonts w:ascii="Arial" w:hAnsi="Arial" w:cs="Arial"/>
                <w:b/>
                <w:sz w:val="18"/>
                <w:szCs w:val="18"/>
              </w:rPr>
            </w:pPr>
            <w:r w:rsidRPr="00CA2FB4">
              <w:rPr>
                <w:rFonts w:ascii="Arial" w:hAnsi="Arial" w:cs="Arial"/>
                <w:b/>
                <w:sz w:val="18"/>
                <w:szCs w:val="18"/>
              </w:rPr>
              <w:t>The attendance rate must be maintained at 96</w:t>
            </w:r>
            <w:r>
              <w:rPr>
                <w:rFonts w:ascii="Arial" w:hAnsi="Arial" w:cs="Arial"/>
                <w:b/>
                <w:sz w:val="18"/>
                <w:szCs w:val="18"/>
              </w:rPr>
              <w:t>.2</w:t>
            </w:r>
            <w:r w:rsidRPr="00CA2FB4">
              <w:rPr>
                <w:rFonts w:ascii="Arial" w:hAnsi="Arial" w:cs="Arial"/>
                <w:b/>
                <w:sz w:val="18"/>
                <w:szCs w:val="18"/>
              </w:rPr>
              <w:t>% or better for all Dr. M.L. Garza-Gonzalez Public Charter School students.</w:t>
            </w:r>
          </w:p>
          <w:p w:rsidR="00C041FE" w:rsidRPr="00CA2FB4" w:rsidRDefault="00C041FE" w:rsidP="00CA7826">
            <w:pPr>
              <w:rPr>
                <w:rFonts w:ascii="Arial" w:hAnsi="Arial" w:cs="Arial"/>
                <w:b/>
                <w:sz w:val="18"/>
                <w:szCs w:val="18"/>
              </w:rPr>
            </w:pPr>
          </w:p>
          <w:p w:rsidR="00C041FE" w:rsidRPr="00CA2FB4" w:rsidRDefault="00C041FE" w:rsidP="00CA7826">
            <w:pPr>
              <w:rPr>
                <w:rFonts w:ascii="Arial" w:hAnsi="Arial" w:cs="Arial"/>
                <w:b/>
                <w:sz w:val="18"/>
                <w:szCs w:val="18"/>
              </w:rPr>
            </w:pPr>
            <w:r w:rsidRPr="00CA2FB4">
              <w:rPr>
                <w:rFonts w:ascii="Arial" w:hAnsi="Arial" w:cs="Arial"/>
                <w:b/>
                <w:sz w:val="18"/>
                <w:szCs w:val="18"/>
              </w:rPr>
              <w:t xml:space="preserve">Superintendent and Principal will review Attendance data and a </w:t>
            </w:r>
            <w:r>
              <w:rPr>
                <w:rFonts w:ascii="Arial" w:hAnsi="Arial" w:cs="Arial"/>
                <w:b/>
                <w:sz w:val="18"/>
                <w:szCs w:val="18"/>
              </w:rPr>
              <w:t xml:space="preserve">weekly </w:t>
            </w:r>
            <w:r w:rsidRPr="00CA2FB4">
              <w:rPr>
                <w:rFonts w:ascii="Arial" w:hAnsi="Arial" w:cs="Arial"/>
                <w:b/>
                <w:sz w:val="18"/>
                <w:szCs w:val="18"/>
              </w:rPr>
              <w:t>committee meeting will be held with key personnel regarding attendance, court-ordered students, no shows, and leavers.</w:t>
            </w:r>
          </w:p>
          <w:p w:rsidR="00C041FE" w:rsidRDefault="00C041FE" w:rsidP="00CA7826">
            <w:pPr>
              <w:rPr>
                <w:rFonts w:ascii="Arial" w:hAnsi="Arial" w:cs="Arial"/>
                <w:color w:val="000000"/>
                <w:sz w:val="18"/>
                <w:szCs w:val="18"/>
              </w:rPr>
            </w:pPr>
          </w:p>
          <w:p w:rsidR="00C041FE" w:rsidRPr="002B7842"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1,2,10)</w:t>
            </w:r>
          </w:p>
        </w:tc>
        <w:tc>
          <w:tcPr>
            <w:tcW w:w="1957" w:type="dxa"/>
            <w:gridSpan w:val="3"/>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Counselor</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Default="00C041FE" w:rsidP="00CA7826">
            <w:pPr>
              <w:rPr>
                <w:rFonts w:ascii="Arial" w:hAnsi="Arial" w:cs="Arial"/>
                <w:color w:val="000000"/>
                <w:sz w:val="18"/>
                <w:szCs w:val="18"/>
              </w:rPr>
            </w:pPr>
            <w:r>
              <w:rPr>
                <w:rFonts w:ascii="Arial" w:hAnsi="Arial" w:cs="Arial"/>
                <w:color w:val="000000"/>
                <w:sz w:val="18"/>
                <w:szCs w:val="18"/>
              </w:rPr>
              <w:t>PEIMS coordinator</w:t>
            </w:r>
          </w:p>
          <w:p w:rsidR="00C041FE" w:rsidRDefault="00C041FE" w:rsidP="00CA7826">
            <w:pPr>
              <w:rPr>
                <w:rFonts w:ascii="Arial" w:hAnsi="Arial" w:cs="Arial"/>
                <w:color w:val="000000"/>
                <w:sz w:val="18"/>
                <w:szCs w:val="18"/>
              </w:rPr>
            </w:pPr>
            <w:r>
              <w:rPr>
                <w:rFonts w:ascii="Arial" w:hAnsi="Arial" w:cs="Arial"/>
                <w:color w:val="000000"/>
                <w:sz w:val="18"/>
                <w:szCs w:val="18"/>
              </w:rPr>
              <w:t>Truancy Officer</w:t>
            </w:r>
          </w:p>
          <w:p w:rsidR="00C041FE" w:rsidRDefault="00C041FE" w:rsidP="00CA7826">
            <w:r>
              <w:rPr>
                <w:rFonts w:ascii="Arial" w:hAnsi="Arial" w:cs="Arial"/>
                <w:color w:val="000000"/>
                <w:sz w:val="18"/>
                <w:szCs w:val="18"/>
              </w:rPr>
              <w:t>Superintendent</w:t>
            </w:r>
          </w:p>
        </w:tc>
        <w:tc>
          <w:tcPr>
            <w:tcW w:w="1779" w:type="dxa"/>
            <w:gridSpan w:val="2"/>
            <w:shd w:val="clear" w:color="auto" w:fill="auto"/>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Attendance records</w:t>
            </w:r>
          </w:p>
          <w:p w:rsidR="00C041FE" w:rsidRDefault="00C041FE" w:rsidP="00CA7826">
            <w:pPr>
              <w:autoSpaceDE w:val="0"/>
              <w:autoSpaceDN w:val="0"/>
              <w:adjustRightInd w:val="0"/>
              <w:spacing w:before="120" w:after="120"/>
              <w:rPr>
                <w:rFonts w:ascii="Arial" w:hAnsi="Arial" w:cs="Arial"/>
                <w:bCs/>
                <w:sz w:val="18"/>
                <w:szCs w:val="18"/>
              </w:rPr>
            </w:pPr>
            <w:r>
              <w:rPr>
                <w:rFonts w:ascii="Arial" w:hAnsi="Arial" w:cs="Arial"/>
                <w:bCs/>
                <w:sz w:val="18"/>
                <w:szCs w:val="18"/>
              </w:rPr>
              <w:t xml:space="preserve">Student </w:t>
            </w:r>
            <w:r w:rsidRPr="00A01FB0">
              <w:rPr>
                <w:rFonts w:ascii="Arial" w:hAnsi="Arial" w:cs="Arial"/>
                <w:bCs/>
                <w:sz w:val="18"/>
                <w:szCs w:val="18"/>
              </w:rPr>
              <w:t>sign in sheets</w:t>
            </w:r>
          </w:p>
          <w:p w:rsidR="00C041FE" w:rsidRDefault="00C041FE" w:rsidP="00CA7826">
            <w:pPr>
              <w:autoSpaceDE w:val="0"/>
              <w:autoSpaceDN w:val="0"/>
              <w:adjustRightInd w:val="0"/>
              <w:spacing w:before="120" w:after="120"/>
              <w:rPr>
                <w:rFonts w:ascii="Arial" w:hAnsi="Arial" w:cs="Arial"/>
                <w:bCs/>
                <w:sz w:val="18"/>
                <w:szCs w:val="18"/>
              </w:rPr>
            </w:pPr>
            <w:r>
              <w:rPr>
                <w:rFonts w:ascii="Arial" w:hAnsi="Arial" w:cs="Arial"/>
                <w:bCs/>
                <w:sz w:val="18"/>
                <w:szCs w:val="18"/>
              </w:rPr>
              <w:t>Contact records</w:t>
            </w:r>
          </w:p>
          <w:p w:rsidR="00C041FE" w:rsidRDefault="00C041FE" w:rsidP="00CA7826">
            <w:pPr>
              <w:autoSpaceDE w:val="0"/>
              <w:autoSpaceDN w:val="0"/>
              <w:adjustRightInd w:val="0"/>
              <w:spacing w:before="120" w:after="120"/>
            </w:pPr>
            <w:r>
              <w:rPr>
                <w:rFonts w:ascii="Arial" w:hAnsi="Arial" w:cs="Arial"/>
                <w:bCs/>
                <w:sz w:val="18"/>
                <w:szCs w:val="18"/>
              </w:rPr>
              <w:t>Court dockets</w:t>
            </w:r>
          </w:p>
        </w:tc>
        <w:tc>
          <w:tcPr>
            <w:tcW w:w="1246" w:type="dxa"/>
            <w:gridSpan w:val="2"/>
            <w:shd w:val="clear" w:color="auto" w:fill="auto"/>
          </w:tcPr>
          <w:p w:rsidR="00C041FE" w:rsidRDefault="00C041FE" w:rsidP="00CA7826">
            <w:pPr>
              <w:rPr>
                <w:rFonts w:ascii="Arial" w:hAnsi="Arial" w:cs="Arial"/>
                <w:color w:val="000000"/>
                <w:sz w:val="18"/>
                <w:szCs w:val="18"/>
              </w:rPr>
            </w:pPr>
          </w:p>
          <w:p w:rsidR="00C041FE" w:rsidRPr="00242596" w:rsidRDefault="00C041FE" w:rsidP="00CA7826">
            <w:pPr>
              <w:rPr>
                <w:color w:val="FF0000"/>
              </w:rPr>
            </w:pPr>
            <w:r>
              <w:rPr>
                <w:rFonts w:ascii="Arial" w:hAnsi="Arial" w:cs="Arial"/>
                <w:color w:val="000000"/>
                <w:sz w:val="18"/>
                <w:szCs w:val="18"/>
              </w:rPr>
              <w:t xml:space="preserve">August -June </w:t>
            </w:r>
          </w:p>
        </w:tc>
        <w:tc>
          <w:tcPr>
            <w:tcW w:w="1957" w:type="dxa"/>
            <w:gridSpan w:val="2"/>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2B7842">
              <w:rPr>
                <w:rFonts w:ascii="Arial" w:hAnsi="Arial" w:cs="Arial"/>
                <w:color w:val="000000"/>
                <w:sz w:val="18"/>
                <w:szCs w:val="18"/>
              </w:rPr>
              <w:t>Six-week reviews of attendance to view attendance patterns.</w:t>
            </w:r>
          </w:p>
          <w:p w:rsidR="00C041FE" w:rsidRDefault="00C041FE" w:rsidP="00CA7826">
            <w:pPr>
              <w:rPr>
                <w:rFonts w:ascii="Arial" w:hAnsi="Arial" w:cs="Arial"/>
                <w:color w:val="000000"/>
                <w:sz w:val="18"/>
                <w:szCs w:val="18"/>
              </w:rPr>
            </w:pPr>
          </w:p>
          <w:p w:rsidR="00C041FE" w:rsidRPr="002B7842" w:rsidRDefault="00C041FE" w:rsidP="00CA7826">
            <w:pPr>
              <w:rPr>
                <w:sz w:val="18"/>
                <w:szCs w:val="18"/>
              </w:rPr>
            </w:pPr>
            <w:r>
              <w:rPr>
                <w:rFonts w:ascii="Arial" w:hAnsi="Arial" w:cs="Arial"/>
                <w:color w:val="000000"/>
                <w:sz w:val="18"/>
                <w:szCs w:val="18"/>
              </w:rPr>
              <w:t xml:space="preserve">Weekly reviews and weekly meeting of key staff. </w:t>
            </w:r>
          </w:p>
        </w:tc>
        <w:tc>
          <w:tcPr>
            <w:tcW w:w="1666" w:type="dxa"/>
            <w:shd w:val="clear" w:color="auto" w:fill="auto"/>
          </w:tcPr>
          <w:p w:rsidR="00C041FE" w:rsidRDefault="00C041FE" w:rsidP="00CA7826">
            <w:pPr>
              <w:rPr>
                <w:rFonts w:ascii="Arial" w:hAnsi="Arial" w:cs="Arial"/>
                <w:color w:val="000000"/>
                <w:sz w:val="18"/>
                <w:szCs w:val="18"/>
              </w:rPr>
            </w:pPr>
          </w:p>
          <w:p w:rsidR="00C041FE" w:rsidRPr="00790EA9" w:rsidRDefault="00C041FE" w:rsidP="00CA7826">
            <w:pPr>
              <w:rPr>
                <w:sz w:val="18"/>
                <w:szCs w:val="18"/>
              </w:rPr>
            </w:pPr>
            <w:r w:rsidRPr="00790EA9">
              <w:rPr>
                <w:rFonts w:ascii="Arial" w:hAnsi="Arial" w:cs="Arial"/>
                <w:color w:val="000000"/>
                <w:sz w:val="18"/>
                <w:szCs w:val="18"/>
              </w:rPr>
              <w:t>Annual attend</w:t>
            </w:r>
            <w:r>
              <w:rPr>
                <w:rFonts w:ascii="Arial" w:hAnsi="Arial" w:cs="Arial"/>
                <w:color w:val="000000"/>
                <w:sz w:val="18"/>
                <w:szCs w:val="18"/>
              </w:rPr>
              <w:t>ance rate will be at or above 96.2</w:t>
            </w:r>
            <w:r w:rsidRPr="00790EA9">
              <w:rPr>
                <w:rFonts w:ascii="Arial" w:hAnsi="Arial" w:cs="Arial"/>
                <w:color w:val="000000"/>
                <w:sz w:val="18"/>
                <w:szCs w:val="18"/>
              </w:rPr>
              <w:t>% for the year.</w:t>
            </w:r>
          </w:p>
        </w:tc>
      </w:tr>
      <w:tr w:rsidR="00C041FE" w:rsidTr="00CA7826">
        <w:trPr>
          <w:gridBefore w:val="1"/>
          <w:wBefore w:w="8" w:type="dxa"/>
          <w:trHeight w:val="826"/>
        </w:trPr>
        <w:tc>
          <w:tcPr>
            <w:tcW w:w="5435"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w:t>
            </w:r>
            <w:r w:rsidRPr="00790EA9">
              <w:rPr>
                <w:rFonts w:ascii="Arial" w:hAnsi="Arial" w:cs="Arial"/>
                <w:color w:val="000000"/>
                <w:sz w:val="18"/>
                <w:szCs w:val="18"/>
              </w:rPr>
              <w:t>tudents with exceptional attendance for the school year</w:t>
            </w:r>
            <w:r>
              <w:rPr>
                <w:rFonts w:ascii="Arial" w:hAnsi="Arial" w:cs="Arial"/>
                <w:color w:val="000000"/>
                <w:sz w:val="18"/>
                <w:szCs w:val="18"/>
              </w:rPr>
              <w:t xml:space="preserve"> will be r</w:t>
            </w:r>
            <w:r w:rsidRPr="00790EA9">
              <w:rPr>
                <w:rFonts w:ascii="Arial" w:hAnsi="Arial" w:cs="Arial"/>
                <w:color w:val="000000"/>
                <w:sz w:val="18"/>
                <w:szCs w:val="18"/>
              </w:rPr>
              <w:t>ecognize</w:t>
            </w:r>
            <w:r>
              <w:rPr>
                <w:rFonts w:ascii="Arial" w:hAnsi="Arial" w:cs="Arial"/>
                <w:color w:val="000000"/>
                <w:sz w:val="18"/>
                <w:szCs w:val="18"/>
              </w:rPr>
              <w:t>d</w:t>
            </w:r>
            <w:r w:rsidRPr="00790EA9">
              <w:rPr>
                <w:rFonts w:ascii="Arial" w:hAnsi="Arial" w:cs="Arial"/>
                <w:color w:val="000000"/>
                <w:sz w:val="18"/>
                <w:szCs w:val="18"/>
              </w:rPr>
              <w:t>.</w:t>
            </w:r>
          </w:p>
          <w:p w:rsidR="00C041FE" w:rsidRDefault="00C041FE" w:rsidP="00CA7826">
            <w:pPr>
              <w:rPr>
                <w:rFonts w:ascii="Arial" w:hAnsi="Arial" w:cs="Arial"/>
                <w:color w:val="000000"/>
                <w:sz w:val="18"/>
                <w:szCs w:val="18"/>
              </w:rPr>
            </w:pPr>
          </w:p>
          <w:p w:rsidR="00C041FE" w:rsidRPr="00790EA9"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1,2,10)</w:t>
            </w:r>
          </w:p>
        </w:tc>
        <w:tc>
          <w:tcPr>
            <w:tcW w:w="1957" w:type="dxa"/>
            <w:gridSpan w:val="3"/>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Counselor</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Pr="00790EA9" w:rsidRDefault="00C041FE" w:rsidP="00CA7826">
            <w:pPr>
              <w:rPr>
                <w:rFonts w:ascii="Arial" w:hAnsi="Arial" w:cs="Arial"/>
                <w:sz w:val="18"/>
                <w:szCs w:val="18"/>
              </w:rPr>
            </w:pPr>
            <w:r w:rsidRPr="00790EA9">
              <w:rPr>
                <w:rFonts w:ascii="Arial" w:hAnsi="Arial" w:cs="Arial"/>
                <w:sz w:val="18"/>
                <w:szCs w:val="18"/>
              </w:rPr>
              <w:t>Parental Involvement coordinator</w:t>
            </w:r>
          </w:p>
        </w:tc>
        <w:tc>
          <w:tcPr>
            <w:tcW w:w="1779" w:type="dxa"/>
            <w:gridSpan w:val="2"/>
          </w:tcPr>
          <w:p w:rsidR="00C041FE" w:rsidRDefault="00C041FE" w:rsidP="00CA7826">
            <w:pPr>
              <w:autoSpaceDE w:val="0"/>
              <w:autoSpaceDN w:val="0"/>
              <w:adjustRightInd w:val="0"/>
              <w:spacing w:before="120" w:after="120"/>
              <w:rPr>
                <w:rFonts w:ascii="Arial" w:hAnsi="Arial" w:cs="Arial"/>
                <w:color w:val="000000"/>
                <w:sz w:val="18"/>
                <w:szCs w:val="18"/>
              </w:rPr>
            </w:pPr>
            <w:r w:rsidRPr="00790EA9">
              <w:rPr>
                <w:rFonts w:ascii="Arial" w:hAnsi="Arial" w:cs="Arial"/>
                <w:color w:val="000000"/>
                <w:sz w:val="18"/>
                <w:szCs w:val="18"/>
              </w:rPr>
              <w:t xml:space="preserve">Planning &amp; Preparation time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Campus Budget</w:t>
            </w:r>
            <w:r w:rsidRPr="003B6419">
              <w:rPr>
                <w:rFonts w:ascii="Arial" w:hAnsi="Arial" w:cs="Arial"/>
                <w:color w:val="000000"/>
                <w:sz w:val="18"/>
                <w:szCs w:val="18"/>
              </w:rPr>
              <w:t xml:space="preserve"> </w:t>
            </w:r>
          </w:p>
          <w:p w:rsidR="00C041FE" w:rsidRDefault="00C041FE" w:rsidP="00CA7826">
            <w:pPr>
              <w:autoSpaceDE w:val="0"/>
              <w:autoSpaceDN w:val="0"/>
              <w:adjustRightInd w:val="0"/>
              <w:spacing w:before="120" w:after="120"/>
            </w:pPr>
          </w:p>
        </w:tc>
        <w:tc>
          <w:tcPr>
            <w:tcW w:w="1246" w:type="dxa"/>
            <w:gridSpan w:val="2"/>
          </w:tcPr>
          <w:p w:rsidR="00C041FE" w:rsidRPr="00DB740A" w:rsidRDefault="00C041FE" w:rsidP="00CA7826">
            <w:pPr>
              <w:autoSpaceDE w:val="0"/>
              <w:autoSpaceDN w:val="0"/>
              <w:adjustRightInd w:val="0"/>
              <w:spacing w:before="120"/>
              <w:jc w:val="center"/>
              <w:rPr>
                <w:rFonts w:ascii="Arial" w:hAnsi="Arial" w:cs="Arial"/>
                <w:color w:val="000000"/>
                <w:sz w:val="18"/>
                <w:szCs w:val="18"/>
              </w:rPr>
            </w:pPr>
          </w:p>
          <w:p w:rsidR="00C041FE" w:rsidRPr="00242596" w:rsidRDefault="00C041FE" w:rsidP="00CA7826">
            <w:pPr>
              <w:rPr>
                <w:color w:val="FF0000"/>
              </w:rPr>
            </w:pPr>
            <w:r w:rsidRPr="00DB740A">
              <w:rPr>
                <w:rFonts w:ascii="Arial" w:hAnsi="Arial" w:cs="Arial"/>
                <w:color w:val="000000"/>
                <w:sz w:val="18"/>
                <w:szCs w:val="18"/>
              </w:rPr>
              <w:t xml:space="preserve">May </w:t>
            </w:r>
          </w:p>
        </w:tc>
        <w:tc>
          <w:tcPr>
            <w:tcW w:w="1957"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Student Recognition activity at the end of each six weeks. </w:t>
            </w:r>
          </w:p>
          <w:p w:rsidR="00C041FE" w:rsidRPr="00DB740A" w:rsidRDefault="00C041FE" w:rsidP="00CA7826">
            <w:pPr>
              <w:rPr>
                <w:sz w:val="18"/>
                <w:szCs w:val="18"/>
              </w:rPr>
            </w:pPr>
            <w:r w:rsidRPr="00DB740A">
              <w:rPr>
                <w:rFonts w:ascii="Arial" w:hAnsi="Arial" w:cs="Arial"/>
                <w:color w:val="000000"/>
                <w:sz w:val="18"/>
                <w:szCs w:val="18"/>
              </w:rPr>
              <w:t>Award assembly recognition for student attendance.</w:t>
            </w:r>
          </w:p>
        </w:tc>
        <w:tc>
          <w:tcPr>
            <w:tcW w:w="1666" w:type="dxa"/>
          </w:tcPr>
          <w:p w:rsidR="00C041FE" w:rsidRDefault="00C041FE" w:rsidP="00CA7826">
            <w:pPr>
              <w:rPr>
                <w:rFonts w:ascii="Arial" w:hAnsi="Arial" w:cs="Arial"/>
                <w:color w:val="000000"/>
                <w:sz w:val="18"/>
                <w:szCs w:val="18"/>
              </w:rPr>
            </w:pPr>
          </w:p>
          <w:p w:rsidR="00C041FE" w:rsidRDefault="00C041FE" w:rsidP="00CA7826">
            <w:r w:rsidRPr="00F60206">
              <w:rPr>
                <w:rFonts w:ascii="Arial" w:hAnsi="Arial" w:cs="Arial"/>
                <w:color w:val="000000"/>
                <w:sz w:val="18"/>
                <w:szCs w:val="18"/>
              </w:rPr>
              <w:t>Annual attend</w:t>
            </w:r>
            <w:r>
              <w:rPr>
                <w:rFonts w:ascii="Arial" w:hAnsi="Arial" w:cs="Arial"/>
                <w:color w:val="000000"/>
                <w:sz w:val="18"/>
                <w:szCs w:val="18"/>
              </w:rPr>
              <w:t>ance rate will be at or above 96.2</w:t>
            </w:r>
            <w:r w:rsidRPr="00F60206">
              <w:rPr>
                <w:rFonts w:ascii="Arial" w:hAnsi="Arial" w:cs="Arial"/>
                <w:color w:val="000000"/>
                <w:sz w:val="18"/>
                <w:szCs w:val="18"/>
              </w:rPr>
              <w:t>% for the year.</w:t>
            </w:r>
          </w:p>
        </w:tc>
      </w:tr>
      <w:tr w:rsidR="00C041FE" w:rsidTr="00CA7826">
        <w:trPr>
          <w:gridBefore w:val="1"/>
          <w:wBefore w:w="8" w:type="dxa"/>
          <w:trHeight w:val="71"/>
        </w:trPr>
        <w:tc>
          <w:tcPr>
            <w:tcW w:w="5435" w:type="dxa"/>
            <w:gridSpan w:val="2"/>
            <w:tcBorders>
              <w:bottom w:val="single" w:sz="4" w:space="0" w:color="auto"/>
            </w:tcBorders>
          </w:tcPr>
          <w:p w:rsidR="00C041FE" w:rsidRPr="004B431A" w:rsidRDefault="00C041FE" w:rsidP="00CA7826">
            <w:pPr>
              <w:spacing w:before="60" w:after="60"/>
              <w:rPr>
                <w:rFonts w:ascii="Arial" w:hAnsi="Arial" w:cs="Arial"/>
                <w:sz w:val="18"/>
                <w:szCs w:val="18"/>
              </w:rPr>
            </w:pPr>
            <w:r>
              <w:rPr>
                <w:rFonts w:ascii="Arial" w:hAnsi="Arial" w:cs="Arial"/>
                <w:sz w:val="18"/>
                <w:szCs w:val="18"/>
              </w:rPr>
              <w:t>T</w:t>
            </w:r>
            <w:r w:rsidRPr="004B431A">
              <w:rPr>
                <w:rFonts w:ascii="Arial" w:hAnsi="Arial" w:cs="Arial"/>
                <w:sz w:val="18"/>
                <w:szCs w:val="18"/>
              </w:rPr>
              <w:t xml:space="preserve">he quantity and quality of communications with parents </w:t>
            </w:r>
            <w:r w:rsidRPr="004B431A">
              <w:rPr>
                <w:rFonts w:ascii="Arial" w:hAnsi="Arial" w:cs="Arial"/>
                <w:sz w:val="18"/>
                <w:szCs w:val="18"/>
              </w:rPr>
              <w:lastRenderedPageBreak/>
              <w:t>regarding attendance</w:t>
            </w:r>
            <w:r>
              <w:rPr>
                <w:rFonts w:ascii="Arial" w:hAnsi="Arial" w:cs="Arial"/>
                <w:sz w:val="18"/>
                <w:szCs w:val="18"/>
              </w:rPr>
              <w:t xml:space="preserve"> will increase.</w:t>
            </w:r>
            <w:r w:rsidRPr="004B431A">
              <w:rPr>
                <w:rFonts w:ascii="Arial" w:hAnsi="Arial" w:cs="Arial"/>
                <w:sz w:val="18"/>
                <w:szCs w:val="18"/>
              </w:rPr>
              <w:t xml:space="preserve"> </w:t>
            </w:r>
          </w:p>
          <w:p w:rsidR="00C041FE" w:rsidRPr="004B431A" w:rsidRDefault="00C041FE" w:rsidP="00CA7826">
            <w:pPr>
              <w:numPr>
                <w:ilvl w:val="0"/>
                <w:numId w:val="7"/>
              </w:numPr>
              <w:spacing w:before="60" w:after="60"/>
              <w:rPr>
                <w:rFonts w:ascii="Arial" w:hAnsi="Arial" w:cs="Arial"/>
                <w:sz w:val="18"/>
                <w:szCs w:val="18"/>
              </w:rPr>
            </w:pPr>
            <w:r w:rsidRPr="004B431A">
              <w:rPr>
                <w:rFonts w:ascii="Arial" w:hAnsi="Arial" w:cs="Arial"/>
                <w:sz w:val="18"/>
                <w:szCs w:val="18"/>
              </w:rPr>
              <w:t>Daily calls to parents when a student is absent</w:t>
            </w:r>
          </w:p>
          <w:p w:rsidR="00C041FE" w:rsidRPr="004B431A" w:rsidRDefault="00C041FE" w:rsidP="00CA7826">
            <w:pPr>
              <w:numPr>
                <w:ilvl w:val="0"/>
                <w:numId w:val="7"/>
              </w:numPr>
              <w:spacing w:before="60" w:after="60"/>
              <w:rPr>
                <w:rFonts w:ascii="Arial" w:hAnsi="Arial" w:cs="Arial"/>
                <w:sz w:val="18"/>
                <w:szCs w:val="18"/>
              </w:rPr>
            </w:pPr>
            <w:r w:rsidRPr="004B431A">
              <w:rPr>
                <w:rFonts w:ascii="Arial" w:hAnsi="Arial" w:cs="Arial"/>
                <w:sz w:val="18"/>
                <w:szCs w:val="18"/>
              </w:rPr>
              <w:t>Mail notification letters home after 3 absences</w:t>
            </w:r>
          </w:p>
          <w:p w:rsidR="00C041FE" w:rsidRDefault="00C041FE" w:rsidP="00CA7826">
            <w:pPr>
              <w:numPr>
                <w:ilvl w:val="0"/>
                <w:numId w:val="7"/>
              </w:numPr>
              <w:spacing w:before="60" w:after="60"/>
              <w:rPr>
                <w:rFonts w:ascii="Arial" w:hAnsi="Arial" w:cs="Arial"/>
                <w:sz w:val="18"/>
                <w:szCs w:val="18"/>
              </w:rPr>
            </w:pPr>
            <w:r w:rsidRPr="009557E7">
              <w:rPr>
                <w:rFonts w:ascii="Arial" w:hAnsi="Arial" w:cs="Arial"/>
                <w:sz w:val="18"/>
                <w:szCs w:val="18"/>
              </w:rPr>
              <w:t xml:space="preserve">Conduct Student </w:t>
            </w:r>
            <w:smartTag w:uri="urn:schemas-microsoft-com:office:smarttags" w:element="PersonName">
              <w:r w:rsidRPr="009557E7">
                <w:rPr>
                  <w:rFonts w:ascii="Arial" w:hAnsi="Arial" w:cs="Arial"/>
                  <w:sz w:val="18"/>
                  <w:szCs w:val="18"/>
                </w:rPr>
                <w:t>Service</w:t>
              </w:r>
            </w:smartTag>
            <w:r w:rsidRPr="009557E7">
              <w:rPr>
                <w:rFonts w:ascii="Arial" w:hAnsi="Arial" w:cs="Arial"/>
                <w:sz w:val="18"/>
                <w:szCs w:val="18"/>
              </w:rPr>
              <w:t xml:space="preserve">s Committee (SSC) meetings on any student absent 5 days or more </w:t>
            </w:r>
          </w:p>
          <w:p w:rsidR="00C041FE" w:rsidRPr="009557E7" w:rsidRDefault="00C041FE" w:rsidP="00CA7826">
            <w:pPr>
              <w:numPr>
                <w:ilvl w:val="0"/>
                <w:numId w:val="7"/>
              </w:numPr>
              <w:spacing w:before="60" w:after="60"/>
              <w:rPr>
                <w:rFonts w:ascii="Arial" w:hAnsi="Arial" w:cs="Arial"/>
                <w:sz w:val="18"/>
                <w:szCs w:val="18"/>
              </w:rPr>
            </w:pPr>
            <w:r w:rsidRPr="009557E7">
              <w:rPr>
                <w:rFonts w:ascii="Arial" w:hAnsi="Arial" w:cs="Arial"/>
                <w:sz w:val="18"/>
                <w:szCs w:val="18"/>
              </w:rPr>
              <w:t xml:space="preserve">Refer struggling students to Counselor </w:t>
            </w:r>
          </w:p>
          <w:p w:rsidR="00C041FE" w:rsidRPr="00A621E1" w:rsidRDefault="00C041FE" w:rsidP="00CA7826">
            <w:pPr>
              <w:spacing w:before="60" w:after="60"/>
              <w:rPr>
                <w:rFonts w:ascii="Arial" w:hAnsi="Arial" w:cs="Arial"/>
                <w:b/>
                <w:color w:val="FF0000"/>
                <w:sz w:val="18"/>
                <w:szCs w:val="18"/>
              </w:rPr>
            </w:pPr>
            <w:r w:rsidRPr="00A621E1">
              <w:rPr>
                <w:rFonts w:ascii="Arial" w:hAnsi="Arial" w:cs="Arial"/>
                <w:b/>
                <w:color w:val="FF0000"/>
                <w:sz w:val="18"/>
                <w:szCs w:val="18"/>
              </w:rPr>
              <w:t>Parent Involvement Liaison will assist counselors with home visits, etc.</w:t>
            </w:r>
          </w:p>
          <w:p w:rsidR="00C041FE" w:rsidRPr="004B431A" w:rsidRDefault="00C041FE" w:rsidP="00CA7826">
            <w:pPr>
              <w:tabs>
                <w:tab w:val="left" w:pos="3285"/>
              </w:tabs>
              <w:rPr>
                <w:rFonts w:ascii="Arial" w:hAnsi="Arial" w:cs="Arial"/>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,6,10</w:t>
            </w:r>
            <w:r w:rsidRPr="00705C25">
              <w:rPr>
                <w:rFonts w:ascii="Arial" w:hAnsi="Arial" w:cs="Arial"/>
                <w:b/>
                <w:color w:val="000000"/>
                <w:sz w:val="18"/>
                <w:szCs w:val="18"/>
              </w:rPr>
              <w:t>)</w:t>
            </w:r>
            <w:r>
              <w:rPr>
                <w:rFonts w:ascii="Arial" w:hAnsi="Arial" w:cs="Arial"/>
                <w:sz w:val="18"/>
                <w:szCs w:val="18"/>
              </w:rPr>
              <w:tab/>
            </w:r>
          </w:p>
        </w:tc>
        <w:tc>
          <w:tcPr>
            <w:tcW w:w="1957" w:type="dxa"/>
            <w:gridSpan w:val="3"/>
            <w:tcBorders>
              <w:bottom w:val="single" w:sz="4" w:space="0" w:color="auto"/>
            </w:tcBorders>
          </w:tcPr>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lastRenderedPageBreak/>
              <w:t>Principal</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lastRenderedPageBreak/>
              <w:t>Teachers/aides</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Counselor</w:t>
            </w:r>
          </w:p>
          <w:p w:rsidR="00C041FE" w:rsidRPr="00D02BA2" w:rsidRDefault="00C041FE" w:rsidP="00CA7826">
            <w:pPr>
              <w:spacing w:before="60" w:after="60"/>
              <w:rPr>
                <w:rFonts w:ascii="Arial" w:hAnsi="Arial" w:cs="Arial"/>
                <w:sz w:val="18"/>
                <w:szCs w:val="18"/>
              </w:rPr>
            </w:pPr>
            <w:r w:rsidRPr="00D02BA2">
              <w:rPr>
                <w:rFonts w:ascii="Arial" w:hAnsi="Arial" w:cs="Arial"/>
                <w:sz w:val="18"/>
                <w:szCs w:val="18"/>
              </w:rPr>
              <w:t>Parent Inv</w:t>
            </w:r>
            <w:r>
              <w:rPr>
                <w:rFonts w:ascii="Arial" w:hAnsi="Arial" w:cs="Arial"/>
                <w:sz w:val="18"/>
                <w:szCs w:val="18"/>
              </w:rPr>
              <w:t xml:space="preserve">olvement </w:t>
            </w:r>
            <w:r w:rsidRPr="00D02BA2">
              <w:rPr>
                <w:rFonts w:ascii="Arial" w:hAnsi="Arial" w:cs="Arial"/>
                <w:sz w:val="18"/>
                <w:szCs w:val="18"/>
              </w:rPr>
              <w:t xml:space="preserve"> Coordinator</w:t>
            </w:r>
          </w:p>
          <w:p w:rsidR="00C041FE" w:rsidRPr="00D02BA2" w:rsidRDefault="00C041FE" w:rsidP="00CA7826">
            <w:pPr>
              <w:spacing w:before="60" w:after="60"/>
              <w:rPr>
                <w:rFonts w:ascii="Arial" w:hAnsi="Arial" w:cs="Arial"/>
                <w:sz w:val="18"/>
                <w:szCs w:val="18"/>
              </w:rPr>
            </w:pPr>
            <w:r w:rsidRPr="00D02BA2">
              <w:rPr>
                <w:rFonts w:ascii="Arial" w:hAnsi="Arial" w:cs="Arial"/>
                <w:sz w:val="18"/>
                <w:szCs w:val="18"/>
              </w:rPr>
              <w:t>PEIMS Coordinator</w:t>
            </w:r>
          </w:p>
          <w:p w:rsidR="00C041FE" w:rsidRPr="002F2C7B" w:rsidRDefault="00C041FE" w:rsidP="00CA7826">
            <w:pPr>
              <w:spacing w:before="60" w:after="60"/>
              <w:rPr>
                <w:rFonts w:ascii="Arial" w:hAnsi="Arial" w:cs="Arial"/>
                <w:sz w:val="18"/>
                <w:szCs w:val="18"/>
              </w:rPr>
            </w:pPr>
          </w:p>
        </w:tc>
        <w:tc>
          <w:tcPr>
            <w:tcW w:w="1779" w:type="dxa"/>
            <w:gridSpan w:val="2"/>
            <w:tcBorders>
              <w:bottom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sidRPr="00790EA9">
              <w:rPr>
                <w:rFonts w:ascii="Arial" w:hAnsi="Arial" w:cs="Arial"/>
                <w:color w:val="000000"/>
                <w:sz w:val="18"/>
                <w:szCs w:val="18"/>
              </w:rPr>
              <w:lastRenderedPageBreak/>
              <w:t xml:space="preserve">Planning &amp; </w:t>
            </w:r>
            <w:r w:rsidRPr="00790EA9">
              <w:rPr>
                <w:rFonts w:ascii="Arial" w:hAnsi="Arial" w:cs="Arial"/>
                <w:color w:val="000000"/>
                <w:sz w:val="18"/>
                <w:szCs w:val="18"/>
              </w:rPr>
              <w:lastRenderedPageBreak/>
              <w:t xml:space="preserve">Preparation time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Campus Budget</w:t>
            </w:r>
            <w:r w:rsidRPr="003B6419">
              <w:rPr>
                <w:rFonts w:ascii="Arial" w:hAnsi="Arial" w:cs="Arial"/>
                <w:color w:val="000000"/>
                <w:sz w:val="18"/>
                <w:szCs w:val="18"/>
              </w:rPr>
              <w:t xml:space="preserve"> </w:t>
            </w:r>
          </w:p>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Attendance records</w:t>
            </w:r>
          </w:p>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Contact sheets</w:t>
            </w:r>
          </w:p>
          <w:p w:rsidR="00C041FE" w:rsidRPr="00DB740A" w:rsidRDefault="00C041FE" w:rsidP="00CA7826">
            <w:pPr>
              <w:spacing w:before="60" w:after="60"/>
              <w:rPr>
                <w:rFonts w:ascii="Arial" w:hAnsi="Arial" w:cs="Arial"/>
                <w:color w:val="000000"/>
                <w:sz w:val="18"/>
                <w:szCs w:val="18"/>
              </w:rPr>
            </w:pPr>
            <w:r>
              <w:rPr>
                <w:rFonts w:ascii="Arial" w:hAnsi="Arial" w:cs="Arial"/>
                <w:color w:val="000000"/>
                <w:sz w:val="18"/>
                <w:szCs w:val="18"/>
              </w:rPr>
              <w:t>Court dockets</w:t>
            </w:r>
          </w:p>
        </w:tc>
        <w:tc>
          <w:tcPr>
            <w:tcW w:w="1246" w:type="dxa"/>
            <w:gridSpan w:val="2"/>
            <w:tcBorders>
              <w:bottom w:val="single" w:sz="4" w:space="0" w:color="auto"/>
            </w:tcBorders>
          </w:tcPr>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lastRenderedPageBreak/>
              <w:t>August -May</w:t>
            </w:r>
          </w:p>
          <w:p w:rsidR="00C041FE" w:rsidRPr="00D02BA2" w:rsidRDefault="00C041FE" w:rsidP="00CA7826">
            <w:pPr>
              <w:autoSpaceDE w:val="0"/>
              <w:autoSpaceDN w:val="0"/>
              <w:adjustRightInd w:val="0"/>
              <w:spacing w:before="120"/>
              <w:rPr>
                <w:rFonts w:ascii="Arial" w:hAnsi="Arial" w:cs="Arial"/>
                <w:sz w:val="18"/>
                <w:szCs w:val="18"/>
              </w:rPr>
            </w:pPr>
            <w:r w:rsidRPr="00D02BA2">
              <w:rPr>
                <w:rFonts w:ascii="Arial" w:hAnsi="Arial" w:cs="Arial"/>
                <w:sz w:val="18"/>
                <w:szCs w:val="18"/>
              </w:rPr>
              <w:lastRenderedPageBreak/>
              <w:t>Weekly</w:t>
            </w:r>
          </w:p>
        </w:tc>
        <w:tc>
          <w:tcPr>
            <w:tcW w:w="1957" w:type="dxa"/>
            <w:gridSpan w:val="2"/>
            <w:tcBorders>
              <w:bottom w:val="single" w:sz="4" w:space="0" w:color="auto"/>
            </w:tcBorders>
          </w:tcPr>
          <w:p w:rsidR="00C041FE" w:rsidRPr="00244840" w:rsidRDefault="00C041FE" w:rsidP="00CA7826">
            <w:pPr>
              <w:spacing w:before="60" w:after="60"/>
              <w:rPr>
                <w:rFonts w:ascii="Arial" w:hAnsi="Arial" w:cs="Arial"/>
                <w:b/>
                <w:bCs/>
                <w:sz w:val="18"/>
                <w:szCs w:val="18"/>
              </w:rPr>
            </w:pPr>
            <w:r w:rsidRPr="00244840">
              <w:rPr>
                <w:rFonts w:ascii="Arial" w:hAnsi="Arial" w:cs="Arial"/>
                <w:sz w:val="18"/>
                <w:szCs w:val="18"/>
              </w:rPr>
              <w:lastRenderedPageBreak/>
              <w:t>Attendance records</w:t>
            </w:r>
          </w:p>
          <w:p w:rsidR="00C041FE" w:rsidRPr="00244840" w:rsidRDefault="00C041FE" w:rsidP="00CA7826">
            <w:pPr>
              <w:spacing w:before="60" w:after="60"/>
              <w:rPr>
                <w:rFonts w:ascii="Arial" w:hAnsi="Arial" w:cs="Arial"/>
                <w:b/>
                <w:bCs/>
                <w:sz w:val="18"/>
                <w:szCs w:val="18"/>
              </w:rPr>
            </w:pPr>
            <w:r w:rsidRPr="00244840">
              <w:rPr>
                <w:rFonts w:ascii="Arial" w:hAnsi="Arial" w:cs="Arial"/>
                <w:sz w:val="18"/>
                <w:szCs w:val="18"/>
              </w:rPr>
              <w:lastRenderedPageBreak/>
              <w:t>Documentation of phone calls,</w:t>
            </w:r>
          </w:p>
          <w:p w:rsidR="00C041FE" w:rsidRPr="00244840" w:rsidRDefault="00C041FE" w:rsidP="00CA7826">
            <w:pPr>
              <w:spacing w:before="60" w:after="60"/>
              <w:rPr>
                <w:rFonts w:ascii="Arial" w:hAnsi="Arial" w:cs="Arial"/>
                <w:b/>
                <w:bCs/>
                <w:sz w:val="18"/>
                <w:szCs w:val="18"/>
              </w:rPr>
            </w:pPr>
            <w:r w:rsidRPr="00244840">
              <w:rPr>
                <w:rFonts w:ascii="Arial" w:hAnsi="Arial" w:cs="Arial"/>
                <w:sz w:val="18"/>
                <w:szCs w:val="18"/>
              </w:rPr>
              <w:t>Copies of letters</w:t>
            </w:r>
          </w:p>
          <w:p w:rsidR="00C041FE" w:rsidRPr="00244840" w:rsidRDefault="00C041FE" w:rsidP="00CA7826">
            <w:pPr>
              <w:spacing w:before="60" w:after="60"/>
              <w:rPr>
                <w:rFonts w:ascii="Arial" w:hAnsi="Arial" w:cs="Arial"/>
                <w:b/>
                <w:bCs/>
                <w:sz w:val="18"/>
                <w:szCs w:val="18"/>
              </w:rPr>
            </w:pPr>
            <w:r w:rsidRPr="00244840">
              <w:rPr>
                <w:rFonts w:ascii="Arial" w:hAnsi="Arial" w:cs="Arial"/>
                <w:sz w:val="18"/>
                <w:szCs w:val="18"/>
              </w:rPr>
              <w:t xml:space="preserve">Student sign-in </w:t>
            </w:r>
            <w:r>
              <w:rPr>
                <w:rFonts w:ascii="Arial" w:hAnsi="Arial" w:cs="Arial"/>
                <w:sz w:val="18"/>
                <w:szCs w:val="18"/>
              </w:rPr>
              <w:t xml:space="preserve">tardy </w:t>
            </w:r>
            <w:r w:rsidRPr="00244840">
              <w:rPr>
                <w:rFonts w:ascii="Arial" w:hAnsi="Arial" w:cs="Arial"/>
                <w:sz w:val="18"/>
                <w:szCs w:val="18"/>
              </w:rPr>
              <w:t>sheets</w:t>
            </w:r>
          </w:p>
          <w:p w:rsidR="00C041FE" w:rsidRPr="00DB740A" w:rsidRDefault="00C041FE" w:rsidP="00CA7826">
            <w:pPr>
              <w:rPr>
                <w:rFonts w:ascii="Arial" w:hAnsi="Arial" w:cs="Arial"/>
                <w:color w:val="000000"/>
                <w:sz w:val="18"/>
                <w:szCs w:val="18"/>
              </w:rPr>
            </w:pPr>
            <w:r w:rsidRPr="00244840">
              <w:rPr>
                <w:rFonts w:ascii="Arial" w:hAnsi="Arial" w:cs="Arial"/>
                <w:sz w:val="18"/>
                <w:szCs w:val="18"/>
              </w:rPr>
              <w:t xml:space="preserve">Student </w:t>
            </w:r>
            <w:smartTag w:uri="urn:schemas-microsoft-com:office:smarttags" w:element="PersonName">
              <w:r w:rsidRPr="00244840">
                <w:rPr>
                  <w:rFonts w:ascii="Arial" w:hAnsi="Arial" w:cs="Arial"/>
                  <w:sz w:val="18"/>
                  <w:szCs w:val="18"/>
                </w:rPr>
                <w:t>Service</w:t>
              </w:r>
            </w:smartTag>
            <w:r w:rsidRPr="00244840">
              <w:rPr>
                <w:rFonts w:ascii="Arial" w:hAnsi="Arial" w:cs="Arial"/>
                <w:sz w:val="18"/>
                <w:szCs w:val="18"/>
              </w:rPr>
              <w:t>s Committee (SSC) meetings</w:t>
            </w:r>
          </w:p>
        </w:tc>
        <w:tc>
          <w:tcPr>
            <w:tcW w:w="1666" w:type="dxa"/>
            <w:tcBorders>
              <w:bottom w:val="single" w:sz="4" w:space="0" w:color="auto"/>
            </w:tcBorders>
          </w:tcPr>
          <w:p w:rsidR="00C041FE" w:rsidRDefault="00C041FE" w:rsidP="00CA7826">
            <w:pPr>
              <w:rPr>
                <w:rFonts w:ascii="Arial" w:hAnsi="Arial" w:cs="Arial"/>
                <w:color w:val="000000"/>
                <w:sz w:val="18"/>
                <w:szCs w:val="18"/>
              </w:rPr>
            </w:pPr>
          </w:p>
          <w:p w:rsidR="00C041FE" w:rsidRPr="00DB740A" w:rsidRDefault="00C041FE" w:rsidP="00CA7826">
            <w:pPr>
              <w:rPr>
                <w:rFonts w:ascii="Arial" w:hAnsi="Arial" w:cs="Arial"/>
                <w:color w:val="000000"/>
                <w:sz w:val="18"/>
                <w:szCs w:val="18"/>
              </w:rPr>
            </w:pPr>
            <w:r w:rsidRPr="00F60206">
              <w:rPr>
                <w:rFonts w:ascii="Arial" w:hAnsi="Arial" w:cs="Arial"/>
                <w:color w:val="000000"/>
                <w:sz w:val="18"/>
                <w:szCs w:val="18"/>
              </w:rPr>
              <w:t xml:space="preserve">Annual </w:t>
            </w:r>
            <w:r w:rsidRPr="00F60206">
              <w:rPr>
                <w:rFonts w:ascii="Arial" w:hAnsi="Arial" w:cs="Arial"/>
                <w:color w:val="000000"/>
                <w:sz w:val="18"/>
                <w:szCs w:val="18"/>
              </w:rPr>
              <w:lastRenderedPageBreak/>
              <w:t>attend</w:t>
            </w:r>
            <w:r>
              <w:rPr>
                <w:rFonts w:ascii="Arial" w:hAnsi="Arial" w:cs="Arial"/>
                <w:color w:val="000000"/>
                <w:sz w:val="18"/>
                <w:szCs w:val="18"/>
              </w:rPr>
              <w:t>ance rate will be at or above 96.2</w:t>
            </w:r>
            <w:r w:rsidRPr="00F60206">
              <w:rPr>
                <w:rFonts w:ascii="Arial" w:hAnsi="Arial" w:cs="Arial"/>
                <w:color w:val="000000"/>
                <w:sz w:val="18"/>
                <w:szCs w:val="18"/>
              </w:rPr>
              <w:t>% for the year.</w:t>
            </w:r>
          </w:p>
        </w:tc>
      </w:tr>
      <w:tr w:rsidR="00C041FE" w:rsidTr="00CA7826">
        <w:trPr>
          <w:gridBefore w:val="1"/>
          <w:wBefore w:w="8" w:type="dxa"/>
          <w:trHeight w:val="353"/>
        </w:trPr>
        <w:tc>
          <w:tcPr>
            <w:tcW w:w="14040" w:type="dxa"/>
            <w:gridSpan w:val="12"/>
            <w:shd w:val="clear" w:color="auto" w:fill="auto"/>
          </w:tcPr>
          <w:tbl>
            <w:tblPr>
              <w:tblW w:w="14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7"/>
              <w:gridCol w:w="1980"/>
              <w:gridCol w:w="1800"/>
              <w:gridCol w:w="1260"/>
              <w:gridCol w:w="1890"/>
              <w:gridCol w:w="2363"/>
            </w:tblGrid>
            <w:tr w:rsidR="00C041FE" w:rsidRPr="008C374A" w:rsidTr="00CA7826">
              <w:trPr>
                <w:trHeight w:val="2087"/>
              </w:trPr>
              <w:tc>
                <w:tcPr>
                  <w:tcW w:w="5287" w:type="dxa"/>
                </w:tcPr>
                <w:p w:rsidR="00C041FE" w:rsidRPr="008C374A" w:rsidRDefault="00C041FE" w:rsidP="00CA7826">
                  <w:pPr>
                    <w:pStyle w:val="BodyText"/>
                    <w:spacing w:before="60"/>
                    <w:rPr>
                      <w:rFonts w:ascii="Arial" w:hAnsi="Arial" w:cs="Arial"/>
                      <w:color w:val="000000"/>
                      <w:sz w:val="18"/>
                      <w:szCs w:val="18"/>
                    </w:rPr>
                  </w:pPr>
                </w:p>
                <w:p w:rsidR="00C041FE" w:rsidRPr="008C374A" w:rsidRDefault="00C041FE" w:rsidP="00CA7826">
                  <w:pPr>
                    <w:pStyle w:val="BodyText"/>
                    <w:spacing w:before="60"/>
                    <w:rPr>
                      <w:rFonts w:ascii="Arial" w:hAnsi="Arial" w:cs="Arial"/>
                      <w:color w:val="000000"/>
                      <w:sz w:val="18"/>
                      <w:szCs w:val="18"/>
                    </w:rPr>
                  </w:pPr>
                  <w:r w:rsidRPr="008C374A">
                    <w:rPr>
                      <w:rFonts w:ascii="Arial" w:hAnsi="Arial" w:cs="Arial"/>
                      <w:color w:val="000000"/>
                      <w:sz w:val="18"/>
                      <w:szCs w:val="18"/>
                    </w:rPr>
                    <w:t>School will continue to work with PRS students in accordance the TEA rules and regulations as defined by the Student Attendance Handbook.  The student’s educational process will continue at the student’s home (homebound services) and will be delivered by a school teacher from the school.  The student will also receive health, nutrition, pre-natal and post-natal care and child development education.</w:t>
                  </w:r>
                </w:p>
                <w:p w:rsidR="00C041FE" w:rsidRPr="008C374A" w:rsidRDefault="00C041FE" w:rsidP="00CA7826">
                  <w:pPr>
                    <w:pStyle w:val="BodyText"/>
                    <w:spacing w:before="60"/>
                    <w:rPr>
                      <w:rFonts w:ascii="Arial" w:hAnsi="Arial" w:cs="Arial"/>
                      <w:color w:val="000000"/>
                      <w:sz w:val="18"/>
                      <w:szCs w:val="18"/>
                    </w:rPr>
                  </w:pPr>
                </w:p>
                <w:p w:rsidR="00C041FE" w:rsidRPr="008C374A" w:rsidRDefault="00C041FE" w:rsidP="00CA7826">
                  <w:pPr>
                    <w:pStyle w:val="BodyText"/>
                    <w:spacing w:before="60"/>
                    <w:rPr>
                      <w:rFonts w:ascii="Arial" w:hAnsi="Arial" w:cs="Arial"/>
                      <w:color w:val="000000"/>
                      <w:sz w:val="18"/>
                      <w:szCs w:val="18"/>
                    </w:rPr>
                  </w:pPr>
                  <w:r w:rsidRPr="008C374A">
                    <w:rPr>
                      <w:rFonts w:ascii="Arial" w:hAnsi="Arial" w:cs="Arial"/>
                      <w:b/>
                      <w:color w:val="000000"/>
                      <w:sz w:val="18"/>
                      <w:szCs w:val="18"/>
                    </w:rPr>
                    <w:t>(</w:t>
                  </w:r>
                  <w:proofErr w:type="spellStart"/>
                  <w:r w:rsidRPr="008C374A">
                    <w:rPr>
                      <w:rFonts w:ascii="Arial" w:hAnsi="Arial" w:cs="Arial"/>
                      <w:b/>
                      <w:color w:val="000000"/>
                      <w:sz w:val="18"/>
                      <w:szCs w:val="18"/>
                    </w:rPr>
                    <w:t>Schoolwide</w:t>
                  </w:r>
                  <w:proofErr w:type="spellEnd"/>
                  <w:r w:rsidRPr="008C374A">
                    <w:rPr>
                      <w:rFonts w:ascii="Arial" w:hAnsi="Arial" w:cs="Arial"/>
                      <w:b/>
                      <w:color w:val="000000"/>
                      <w:sz w:val="18"/>
                      <w:szCs w:val="18"/>
                    </w:rPr>
                    <w:t xml:space="preserve"> Component 1,2,9,10)</w:t>
                  </w:r>
                </w:p>
              </w:tc>
              <w:tc>
                <w:tcPr>
                  <w:tcW w:w="1980" w:type="dxa"/>
                </w:tcPr>
                <w:p w:rsidR="00C041FE" w:rsidRPr="008C374A" w:rsidRDefault="00C041FE" w:rsidP="00CA7826">
                  <w:pPr>
                    <w:autoSpaceDE w:val="0"/>
                    <w:autoSpaceDN w:val="0"/>
                    <w:adjustRightInd w:val="0"/>
                    <w:spacing w:before="120" w:after="120"/>
                    <w:rPr>
                      <w:rFonts w:ascii="Arial" w:hAnsi="Arial" w:cs="Arial"/>
                      <w:color w:val="000000"/>
                      <w:sz w:val="18"/>
                      <w:szCs w:val="18"/>
                    </w:rPr>
                  </w:pPr>
                  <w:r w:rsidRPr="008C374A">
                    <w:rPr>
                      <w:rFonts w:ascii="Arial" w:hAnsi="Arial" w:cs="Arial"/>
                      <w:color w:val="000000"/>
                      <w:sz w:val="18"/>
                      <w:szCs w:val="18"/>
                    </w:rPr>
                    <w:t>Homebound Teacher</w:t>
                  </w:r>
                </w:p>
                <w:p w:rsidR="00C041FE" w:rsidRPr="008C374A" w:rsidRDefault="00C041FE" w:rsidP="00CA7826">
                  <w:pPr>
                    <w:autoSpaceDE w:val="0"/>
                    <w:autoSpaceDN w:val="0"/>
                    <w:adjustRightInd w:val="0"/>
                    <w:spacing w:before="120" w:after="120"/>
                    <w:rPr>
                      <w:rFonts w:ascii="Arial" w:hAnsi="Arial" w:cs="Arial"/>
                      <w:color w:val="000000"/>
                      <w:sz w:val="18"/>
                      <w:szCs w:val="18"/>
                    </w:rPr>
                  </w:pPr>
                  <w:r w:rsidRPr="008C374A">
                    <w:rPr>
                      <w:rFonts w:ascii="Arial" w:hAnsi="Arial" w:cs="Arial"/>
                      <w:color w:val="000000"/>
                      <w:sz w:val="18"/>
                      <w:szCs w:val="18"/>
                    </w:rPr>
                    <w:t xml:space="preserve">Or </w:t>
                  </w:r>
                </w:p>
                <w:p w:rsidR="00C041FE" w:rsidRPr="008C374A" w:rsidRDefault="00C041FE" w:rsidP="00CA7826">
                  <w:pPr>
                    <w:autoSpaceDE w:val="0"/>
                    <w:autoSpaceDN w:val="0"/>
                    <w:adjustRightInd w:val="0"/>
                    <w:spacing w:before="120" w:after="120"/>
                    <w:rPr>
                      <w:rFonts w:ascii="Arial" w:hAnsi="Arial" w:cs="Arial"/>
                      <w:color w:val="000000"/>
                      <w:sz w:val="18"/>
                      <w:szCs w:val="18"/>
                    </w:rPr>
                  </w:pPr>
                </w:p>
                <w:p w:rsidR="00C041FE" w:rsidRPr="008C374A" w:rsidRDefault="00C041FE" w:rsidP="00CA7826">
                  <w:pPr>
                    <w:autoSpaceDE w:val="0"/>
                    <w:autoSpaceDN w:val="0"/>
                    <w:adjustRightInd w:val="0"/>
                    <w:spacing w:before="120" w:after="120"/>
                    <w:rPr>
                      <w:rFonts w:ascii="Arial" w:hAnsi="Arial" w:cs="Arial"/>
                      <w:color w:val="000000"/>
                      <w:sz w:val="18"/>
                      <w:szCs w:val="18"/>
                    </w:rPr>
                  </w:pPr>
                  <w:r w:rsidRPr="008C374A">
                    <w:rPr>
                      <w:rFonts w:ascii="Arial" w:hAnsi="Arial" w:cs="Arial"/>
                      <w:color w:val="000000"/>
                      <w:sz w:val="18"/>
                      <w:szCs w:val="18"/>
                    </w:rPr>
                    <w:t xml:space="preserve">And/or </w:t>
                  </w:r>
                </w:p>
                <w:p w:rsidR="00C041FE" w:rsidRPr="008C374A" w:rsidRDefault="00C041FE" w:rsidP="00CA7826">
                  <w:pPr>
                    <w:autoSpaceDE w:val="0"/>
                    <w:autoSpaceDN w:val="0"/>
                    <w:adjustRightInd w:val="0"/>
                    <w:spacing w:before="120" w:after="120"/>
                    <w:rPr>
                      <w:rFonts w:ascii="Arial" w:hAnsi="Arial" w:cs="Arial"/>
                      <w:color w:val="000000"/>
                      <w:sz w:val="18"/>
                      <w:szCs w:val="18"/>
                    </w:rPr>
                  </w:pPr>
                  <w:r w:rsidRPr="008C374A">
                    <w:rPr>
                      <w:rFonts w:ascii="Arial" w:hAnsi="Arial" w:cs="Arial"/>
                      <w:color w:val="000000"/>
                      <w:sz w:val="18"/>
                      <w:szCs w:val="18"/>
                    </w:rPr>
                    <w:t>Parental Involvement staff</w:t>
                  </w:r>
                </w:p>
              </w:tc>
              <w:tc>
                <w:tcPr>
                  <w:tcW w:w="1800" w:type="dxa"/>
                </w:tcPr>
                <w:p w:rsidR="00C041FE" w:rsidRPr="008C374A" w:rsidRDefault="00C041FE" w:rsidP="00CA7826">
                  <w:pPr>
                    <w:autoSpaceDE w:val="0"/>
                    <w:autoSpaceDN w:val="0"/>
                    <w:adjustRightInd w:val="0"/>
                    <w:spacing w:before="120" w:after="120"/>
                    <w:rPr>
                      <w:rFonts w:ascii="Arial" w:hAnsi="Arial" w:cs="Arial"/>
                      <w:color w:val="000000"/>
                      <w:sz w:val="18"/>
                      <w:szCs w:val="18"/>
                    </w:rPr>
                  </w:pPr>
                  <w:r w:rsidRPr="008C374A">
                    <w:rPr>
                      <w:rFonts w:ascii="Arial" w:hAnsi="Arial" w:cs="Arial"/>
                      <w:color w:val="000000"/>
                      <w:sz w:val="18"/>
                      <w:szCs w:val="18"/>
                    </w:rPr>
                    <w:t>Lessons from Teachers</w:t>
                  </w:r>
                </w:p>
                <w:p w:rsidR="00C041FE" w:rsidRPr="008C374A" w:rsidRDefault="00C041FE" w:rsidP="00CA7826">
                  <w:pPr>
                    <w:autoSpaceDE w:val="0"/>
                    <w:autoSpaceDN w:val="0"/>
                    <w:adjustRightInd w:val="0"/>
                    <w:spacing w:before="120" w:after="120"/>
                    <w:rPr>
                      <w:rFonts w:ascii="Arial" w:hAnsi="Arial" w:cs="Arial"/>
                      <w:color w:val="000000"/>
                      <w:sz w:val="18"/>
                      <w:szCs w:val="18"/>
                    </w:rPr>
                  </w:pPr>
                  <w:r w:rsidRPr="008C374A">
                    <w:rPr>
                      <w:rFonts w:ascii="Arial" w:hAnsi="Arial" w:cs="Arial"/>
                      <w:color w:val="000000"/>
                      <w:sz w:val="18"/>
                      <w:szCs w:val="18"/>
                    </w:rPr>
                    <w:t>Homebound staff</w:t>
                  </w:r>
                </w:p>
                <w:p w:rsidR="00C041FE" w:rsidRPr="008C374A" w:rsidRDefault="00C041FE" w:rsidP="00CA7826">
                  <w:pPr>
                    <w:autoSpaceDE w:val="0"/>
                    <w:autoSpaceDN w:val="0"/>
                    <w:adjustRightInd w:val="0"/>
                    <w:spacing w:before="120" w:after="120"/>
                    <w:rPr>
                      <w:rFonts w:ascii="Arial" w:hAnsi="Arial" w:cs="Arial"/>
                      <w:color w:val="000000"/>
                      <w:sz w:val="18"/>
                      <w:szCs w:val="18"/>
                    </w:rPr>
                  </w:pPr>
                  <w:r w:rsidRPr="008C374A">
                    <w:rPr>
                      <w:rFonts w:ascii="Arial" w:hAnsi="Arial" w:cs="Arial"/>
                      <w:color w:val="000000"/>
                      <w:sz w:val="18"/>
                      <w:szCs w:val="18"/>
                    </w:rPr>
                    <w:t>Homebound Binder</w:t>
                  </w:r>
                </w:p>
              </w:tc>
              <w:tc>
                <w:tcPr>
                  <w:tcW w:w="1260" w:type="dxa"/>
                </w:tcPr>
                <w:p w:rsidR="00C041FE" w:rsidRPr="008C374A" w:rsidRDefault="00C041FE" w:rsidP="00CA7826">
                  <w:pPr>
                    <w:rPr>
                      <w:rFonts w:ascii="Arial" w:hAnsi="Arial" w:cs="Arial"/>
                      <w:color w:val="000000"/>
                      <w:sz w:val="18"/>
                      <w:szCs w:val="18"/>
                    </w:rPr>
                  </w:pPr>
                </w:p>
                <w:p w:rsidR="00C041FE" w:rsidRPr="008C374A" w:rsidRDefault="00C041FE" w:rsidP="00CA7826">
                  <w:pPr>
                    <w:rPr>
                      <w:rFonts w:ascii="Arial" w:hAnsi="Arial" w:cs="Arial"/>
                      <w:color w:val="000000"/>
                      <w:sz w:val="18"/>
                      <w:szCs w:val="18"/>
                    </w:rPr>
                  </w:pPr>
                  <w:r w:rsidRPr="008C374A">
                    <w:rPr>
                      <w:rFonts w:ascii="Arial" w:hAnsi="Arial" w:cs="Arial"/>
                      <w:color w:val="000000"/>
                      <w:sz w:val="18"/>
                      <w:szCs w:val="18"/>
                    </w:rPr>
                    <w:t xml:space="preserve">August </w:t>
                  </w:r>
                </w:p>
                <w:p w:rsidR="00C041FE" w:rsidRPr="008C374A" w:rsidRDefault="00C041FE" w:rsidP="00CA7826">
                  <w:pPr>
                    <w:rPr>
                      <w:rFonts w:ascii="Arial" w:hAnsi="Arial" w:cs="Arial"/>
                      <w:color w:val="000000"/>
                      <w:sz w:val="18"/>
                      <w:szCs w:val="18"/>
                    </w:rPr>
                  </w:pPr>
                </w:p>
                <w:p w:rsidR="00C041FE" w:rsidRPr="008C374A" w:rsidRDefault="00C041FE" w:rsidP="00CA7826">
                  <w:pPr>
                    <w:jc w:val="center"/>
                    <w:rPr>
                      <w:rFonts w:ascii="Arial" w:hAnsi="Arial" w:cs="Arial"/>
                      <w:color w:val="000000"/>
                      <w:sz w:val="18"/>
                      <w:szCs w:val="18"/>
                    </w:rPr>
                  </w:pPr>
                  <w:r w:rsidRPr="008C374A">
                    <w:rPr>
                      <w:rFonts w:ascii="Arial" w:hAnsi="Arial" w:cs="Arial"/>
                      <w:color w:val="000000"/>
                      <w:sz w:val="18"/>
                      <w:szCs w:val="18"/>
                    </w:rPr>
                    <w:t>Daily</w:t>
                  </w:r>
                </w:p>
                <w:p w:rsidR="00C041FE" w:rsidRPr="008C374A" w:rsidRDefault="00C041FE" w:rsidP="00CA7826">
                  <w:pPr>
                    <w:rPr>
                      <w:rFonts w:ascii="Arial" w:hAnsi="Arial" w:cs="Arial"/>
                      <w:color w:val="000000"/>
                      <w:sz w:val="18"/>
                      <w:szCs w:val="18"/>
                    </w:rPr>
                  </w:pPr>
                </w:p>
              </w:tc>
              <w:tc>
                <w:tcPr>
                  <w:tcW w:w="1890" w:type="dxa"/>
                </w:tcPr>
                <w:p w:rsidR="00C041FE" w:rsidRPr="008C374A" w:rsidRDefault="00C041FE" w:rsidP="00CA7826">
                  <w:pPr>
                    <w:rPr>
                      <w:rFonts w:ascii="Arial" w:hAnsi="Arial" w:cs="Arial"/>
                      <w:color w:val="000000"/>
                      <w:sz w:val="18"/>
                      <w:szCs w:val="18"/>
                    </w:rPr>
                  </w:pPr>
                </w:p>
                <w:p w:rsidR="00C041FE" w:rsidRPr="008C374A" w:rsidRDefault="00C041FE" w:rsidP="00CA7826">
                  <w:pPr>
                    <w:rPr>
                      <w:rFonts w:ascii="Arial" w:hAnsi="Arial" w:cs="Arial"/>
                      <w:color w:val="000000"/>
                      <w:sz w:val="18"/>
                      <w:szCs w:val="18"/>
                    </w:rPr>
                  </w:pPr>
                  <w:r w:rsidRPr="008C374A">
                    <w:rPr>
                      <w:rFonts w:ascii="Arial" w:hAnsi="Arial" w:cs="Arial"/>
                      <w:color w:val="000000"/>
                      <w:sz w:val="18"/>
                      <w:szCs w:val="18"/>
                    </w:rPr>
                    <w:t>PRS attendance</w:t>
                  </w:r>
                </w:p>
                <w:p w:rsidR="00C041FE" w:rsidRPr="008C374A" w:rsidRDefault="00C041FE" w:rsidP="00CA7826">
                  <w:pPr>
                    <w:rPr>
                      <w:rFonts w:ascii="Arial" w:hAnsi="Arial" w:cs="Arial"/>
                      <w:color w:val="000000"/>
                      <w:sz w:val="18"/>
                      <w:szCs w:val="18"/>
                    </w:rPr>
                  </w:pPr>
                  <w:r w:rsidRPr="008C374A">
                    <w:rPr>
                      <w:rFonts w:ascii="Arial" w:hAnsi="Arial" w:cs="Arial"/>
                      <w:color w:val="000000"/>
                      <w:sz w:val="18"/>
                      <w:szCs w:val="18"/>
                    </w:rPr>
                    <w:t>PRS rosters</w:t>
                  </w:r>
                </w:p>
                <w:p w:rsidR="00C041FE" w:rsidRPr="008C374A" w:rsidRDefault="00C041FE" w:rsidP="00CA7826">
                  <w:pPr>
                    <w:rPr>
                      <w:rFonts w:ascii="Arial" w:hAnsi="Arial" w:cs="Arial"/>
                      <w:color w:val="000000"/>
                      <w:sz w:val="18"/>
                      <w:szCs w:val="18"/>
                    </w:rPr>
                  </w:pPr>
                  <w:r w:rsidRPr="008C374A">
                    <w:rPr>
                      <w:rFonts w:ascii="Arial" w:hAnsi="Arial" w:cs="Arial"/>
                      <w:color w:val="000000"/>
                      <w:sz w:val="18"/>
                      <w:szCs w:val="18"/>
                    </w:rPr>
                    <w:t>PRS lessons</w:t>
                  </w:r>
                </w:p>
                <w:p w:rsidR="00C041FE" w:rsidRPr="008C374A" w:rsidRDefault="00C041FE" w:rsidP="00CA7826">
                  <w:pPr>
                    <w:rPr>
                      <w:rFonts w:ascii="Arial" w:hAnsi="Arial" w:cs="Arial"/>
                      <w:color w:val="000000"/>
                      <w:sz w:val="18"/>
                      <w:szCs w:val="18"/>
                    </w:rPr>
                  </w:pPr>
                  <w:r w:rsidRPr="008C374A">
                    <w:rPr>
                      <w:rFonts w:ascii="Arial" w:hAnsi="Arial" w:cs="Arial"/>
                      <w:color w:val="000000"/>
                      <w:sz w:val="18"/>
                      <w:szCs w:val="18"/>
                    </w:rPr>
                    <w:t>STAAR results of PRS students and promotion and Graduation of PRS students</w:t>
                  </w:r>
                </w:p>
              </w:tc>
              <w:tc>
                <w:tcPr>
                  <w:tcW w:w="2363" w:type="dxa"/>
                </w:tcPr>
                <w:p w:rsidR="00C041FE" w:rsidRPr="008C374A" w:rsidRDefault="00C041FE" w:rsidP="00CA7826">
                  <w:pPr>
                    <w:spacing w:before="60" w:after="60"/>
                    <w:rPr>
                      <w:rFonts w:ascii="Arial" w:hAnsi="Arial" w:cs="Arial"/>
                      <w:color w:val="000000"/>
                      <w:sz w:val="18"/>
                      <w:szCs w:val="18"/>
                    </w:rPr>
                  </w:pPr>
                </w:p>
                <w:p w:rsidR="00C041FE" w:rsidRPr="008C374A" w:rsidRDefault="00C041FE" w:rsidP="00CA7826">
                  <w:pPr>
                    <w:spacing w:before="60" w:after="60"/>
                    <w:rPr>
                      <w:rFonts w:ascii="Arial" w:hAnsi="Arial" w:cs="Arial"/>
                      <w:color w:val="000000"/>
                      <w:sz w:val="18"/>
                      <w:szCs w:val="18"/>
                    </w:rPr>
                  </w:pPr>
                  <w:r w:rsidRPr="008C374A">
                    <w:rPr>
                      <w:rFonts w:ascii="Arial" w:hAnsi="Arial" w:cs="Arial"/>
                      <w:color w:val="000000"/>
                      <w:sz w:val="18"/>
                      <w:szCs w:val="18"/>
                    </w:rPr>
                    <w:t xml:space="preserve">PRS Student </w:t>
                  </w:r>
                  <w:r>
                    <w:rPr>
                      <w:rFonts w:ascii="Arial" w:hAnsi="Arial" w:cs="Arial"/>
                      <w:color w:val="000000"/>
                      <w:sz w:val="18"/>
                      <w:szCs w:val="18"/>
                    </w:rPr>
                    <w:t>Results</w:t>
                  </w:r>
                  <w:r w:rsidRPr="008C374A">
                    <w:rPr>
                      <w:rFonts w:ascii="Arial" w:hAnsi="Arial" w:cs="Arial"/>
                      <w:color w:val="000000"/>
                      <w:sz w:val="18"/>
                      <w:szCs w:val="18"/>
                    </w:rPr>
                    <w:t>,</w:t>
                  </w:r>
                </w:p>
                <w:p w:rsidR="00C041FE" w:rsidRPr="008C374A" w:rsidRDefault="00C041FE" w:rsidP="00CA7826">
                  <w:pPr>
                    <w:spacing w:before="60" w:after="60"/>
                    <w:rPr>
                      <w:rFonts w:ascii="Arial" w:hAnsi="Arial" w:cs="Arial"/>
                      <w:color w:val="000000"/>
                      <w:sz w:val="18"/>
                      <w:szCs w:val="18"/>
                    </w:rPr>
                  </w:pPr>
                  <w:r w:rsidRPr="008C374A">
                    <w:rPr>
                      <w:rFonts w:ascii="Arial" w:hAnsi="Arial" w:cs="Arial"/>
                      <w:color w:val="000000"/>
                      <w:sz w:val="18"/>
                      <w:szCs w:val="18"/>
                    </w:rPr>
                    <w:t xml:space="preserve">PRS Parent </w:t>
                  </w:r>
                  <w:r>
                    <w:rPr>
                      <w:rFonts w:ascii="Arial" w:hAnsi="Arial" w:cs="Arial"/>
                      <w:color w:val="000000"/>
                      <w:sz w:val="18"/>
                      <w:szCs w:val="18"/>
                    </w:rPr>
                    <w:t>Reports.</w:t>
                  </w:r>
                </w:p>
              </w:tc>
            </w:tr>
          </w:tbl>
          <w:p w:rsidR="00C041FE" w:rsidRDefault="00C041FE" w:rsidP="00CA7826"/>
        </w:tc>
      </w:tr>
      <w:tr w:rsidR="00C041FE" w:rsidTr="00CA7826">
        <w:trPr>
          <w:gridBefore w:val="1"/>
          <w:wBefore w:w="8" w:type="dxa"/>
          <w:trHeight w:val="353"/>
        </w:trPr>
        <w:tc>
          <w:tcPr>
            <w:tcW w:w="14040" w:type="dxa"/>
            <w:gridSpan w:val="12"/>
            <w:shd w:val="clear" w:color="auto" w:fill="C6D9F1" w:themeFill="text2" w:themeFillTint="33"/>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sidRPr="001720CB">
              <w:rPr>
                <w:rFonts w:ascii="Arial" w:hAnsi="Arial" w:cs="Arial"/>
                <w:color w:val="000000"/>
                <w:sz w:val="18"/>
                <w:szCs w:val="18"/>
              </w:rPr>
              <w:t>Goal 1: Ensure the academic success of all students, inclusive of students in special populations.</w:t>
            </w:r>
          </w:p>
        </w:tc>
      </w:tr>
      <w:tr w:rsidR="00C041FE" w:rsidTr="00CA7826">
        <w:trPr>
          <w:gridBefore w:val="1"/>
          <w:wBefore w:w="8" w:type="dxa"/>
          <w:trHeight w:val="353"/>
        </w:trPr>
        <w:tc>
          <w:tcPr>
            <w:tcW w:w="14040" w:type="dxa"/>
            <w:gridSpan w:val="12"/>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1.3: Dr. M.L. Garza-Gonzalez Public Charter School </w:t>
            </w:r>
            <w:r w:rsidRPr="003B6419">
              <w:rPr>
                <w:rFonts w:ascii="Arial" w:hAnsi="Arial" w:cs="Arial"/>
                <w:color w:val="000000"/>
                <w:sz w:val="18"/>
                <w:szCs w:val="18"/>
              </w:rPr>
              <w:t xml:space="preserve">will </w:t>
            </w:r>
            <w:r w:rsidRPr="009F3F24">
              <w:rPr>
                <w:rFonts w:ascii="Arial" w:hAnsi="Arial" w:cs="Arial"/>
                <w:color w:val="000000"/>
                <w:sz w:val="18"/>
                <w:szCs w:val="18"/>
              </w:rPr>
              <w:t>provide a safe and secure environment for all students, faculty, staff and other constituents conducive to effective learning addressing the student’s physical and emotional needs</w:t>
            </w:r>
            <w:r>
              <w:rPr>
                <w:rFonts w:ascii="Arial" w:hAnsi="Arial" w:cs="Arial"/>
                <w:color w:val="000000"/>
                <w:sz w:val="18"/>
                <w:szCs w:val="18"/>
              </w:rPr>
              <w:t>; therefore, achieving acceptable</w:t>
            </w:r>
            <w:r w:rsidRPr="00244840">
              <w:rPr>
                <w:rFonts w:ascii="Arial" w:hAnsi="Arial" w:cs="Arial"/>
                <w:color w:val="000000"/>
                <w:sz w:val="18"/>
                <w:szCs w:val="18"/>
              </w:rPr>
              <w:t xml:space="preserve"> status by ensuring a safe and orderly climate.</w:t>
            </w:r>
          </w:p>
        </w:tc>
      </w:tr>
      <w:tr w:rsidR="00C041FE" w:rsidRPr="00A01FB0" w:rsidTr="00CA7826">
        <w:trPr>
          <w:gridBefore w:val="1"/>
          <w:wBefore w:w="8" w:type="dxa"/>
          <w:trHeight w:val="348"/>
        </w:trPr>
        <w:tc>
          <w:tcPr>
            <w:tcW w:w="5790" w:type="dxa"/>
            <w:gridSpan w:val="3"/>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02" w:type="dxa"/>
            <w:gridSpan w:val="2"/>
          </w:tcPr>
          <w:p w:rsidR="00C041FE" w:rsidRPr="00A01FB0" w:rsidRDefault="00C041FE" w:rsidP="00CA7826">
            <w:pPr>
              <w:rPr>
                <w:b/>
              </w:rPr>
            </w:pPr>
            <w:r w:rsidRPr="00A01FB0">
              <w:rPr>
                <w:rFonts w:ascii="Arial" w:hAnsi="Arial" w:cs="Arial"/>
                <w:b/>
                <w:color w:val="000000"/>
                <w:sz w:val="18"/>
                <w:szCs w:val="18"/>
              </w:rPr>
              <w:t>Staff Responsible</w:t>
            </w:r>
          </w:p>
        </w:tc>
        <w:tc>
          <w:tcPr>
            <w:tcW w:w="1779" w:type="dxa"/>
            <w:gridSpan w:val="2"/>
          </w:tcPr>
          <w:p w:rsidR="00C041FE" w:rsidRPr="00A01FB0" w:rsidRDefault="00C041FE" w:rsidP="00CA7826">
            <w:pPr>
              <w:rPr>
                <w:b/>
              </w:rPr>
            </w:pPr>
            <w:r w:rsidRPr="00A01FB0">
              <w:rPr>
                <w:rFonts w:ascii="Arial" w:hAnsi="Arial" w:cs="Arial"/>
                <w:b/>
                <w:color w:val="000000"/>
                <w:sz w:val="18"/>
                <w:szCs w:val="18"/>
              </w:rPr>
              <w:t>Resources Needed</w:t>
            </w:r>
          </w:p>
        </w:tc>
        <w:tc>
          <w:tcPr>
            <w:tcW w:w="1246" w:type="dxa"/>
            <w:gridSpan w:val="2"/>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57" w:type="dxa"/>
            <w:gridSpan w:val="2"/>
          </w:tcPr>
          <w:p w:rsidR="00C041FE" w:rsidRPr="00A01FB0" w:rsidRDefault="00C041FE" w:rsidP="00CA7826">
            <w:pPr>
              <w:rPr>
                <w:b/>
              </w:rPr>
            </w:pPr>
            <w:r w:rsidRPr="00A01FB0">
              <w:rPr>
                <w:rFonts w:ascii="Arial" w:hAnsi="Arial" w:cs="Arial"/>
                <w:b/>
                <w:color w:val="000000"/>
                <w:sz w:val="18"/>
                <w:szCs w:val="18"/>
              </w:rPr>
              <w:t>Formative Evaluation</w:t>
            </w:r>
          </w:p>
        </w:tc>
        <w:tc>
          <w:tcPr>
            <w:tcW w:w="1666" w:type="dxa"/>
          </w:tcPr>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gridBefore w:val="1"/>
          <w:wBefore w:w="8" w:type="dxa"/>
          <w:trHeight w:val="1399"/>
        </w:trPr>
        <w:tc>
          <w:tcPr>
            <w:tcW w:w="5790" w:type="dxa"/>
            <w:gridSpan w:val="3"/>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w:t>
            </w:r>
            <w:r w:rsidRPr="00BC7238">
              <w:rPr>
                <w:rFonts w:ascii="Arial" w:hAnsi="Arial" w:cs="Arial"/>
                <w:color w:val="000000"/>
                <w:sz w:val="18"/>
                <w:szCs w:val="18"/>
              </w:rPr>
              <w:t>he Student Code of Conduct</w:t>
            </w:r>
            <w:r>
              <w:rPr>
                <w:rFonts w:ascii="Arial" w:hAnsi="Arial" w:cs="Arial"/>
                <w:color w:val="000000"/>
                <w:sz w:val="18"/>
                <w:szCs w:val="18"/>
              </w:rPr>
              <w:t xml:space="preserve"> will be enforced consistently.</w:t>
            </w:r>
          </w:p>
          <w:p w:rsidR="00C041FE" w:rsidRDefault="00C041FE" w:rsidP="00CA7826">
            <w:pPr>
              <w:rPr>
                <w:rFonts w:ascii="Arial" w:hAnsi="Arial" w:cs="Arial"/>
                <w:color w:val="000000"/>
                <w:sz w:val="18"/>
                <w:szCs w:val="18"/>
              </w:rPr>
            </w:pPr>
          </w:p>
          <w:p w:rsidR="00C041FE" w:rsidRDefault="00C041FE" w:rsidP="00CA7826">
            <w:pPr>
              <w:numPr>
                <w:ilvl w:val="0"/>
                <w:numId w:val="38"/>
              </w:numPr>
              <w:rPr>
                <w:rFonts w:ascii="Arial" w:hAnsi="Arial" w:cs="Arial"/>
                <w:color w:val="000000"/>
                <w:sz w:val="18"/>
                <w:szCs w:val="18"/>
              </w:rPr>
            </w:pPr>
            <w:r>
              <w:rPr>
                <w:rFonts w:ascii="Arial" w:hAnsi="Arial" w:cs="Arial"/>
                <w:color w:val="000000"/>
                <w:sz w:val="18"/>
                <w:szCs w:val="18"/>
              </w:rPr>
              <w:t>Dress Code</w:t>
            </w:r>
          </w:p>
          <w:p w:rsidR="00C041FE" w:rsidRDefault="00C041FE" w:rsidP="00CA7826">
            <w:pPr>
              <w:numPr>
                <w:ilvl w:val="0"/>
                <w:numId w:val="38"/>
              </w:numPr>
              <w:rPr>
                <w:rFonts w:ascii="Arial" w:hAnsi="Arial" w:cs="Arial"/>
                <w:color w:val="000000"/>
                <w:sz w:val="18"/>
                <w:szCs w:val="18"/>
              </w:rPr>
            </w:pPr>
            <w:proofErr w:type="spellStart"/>
            <w:r>
              <w:rPr>
                <w:rFonts w:ascii="Arial" w:hAnsi="Arial" w:cs="Arial"/>
                <w:color w:val="000000"/>
                <w:sz w:val="18"/>
                <w:szCs w:val="18"/>
              </w:rPr>
              <w:t>Tardies</w:t>
            </w:r>
            <w:proofErr w:type="spellEnd"/>
          </w:p>
          <w:p w:rsidR="00C041FE" w:rsidRDefault="00C041FE" w:rsidP="00CA7826">
            <w:pPr>
              <w:numPr>
                <w:ilvl w:val="0"/>
                <w:numId w:val="38"/>
              </w:numPr>
              <w:rPr>
                <w:rFonts w:ascii="Arial" w:hAnsi="Arial" w:cs="Arial"/>
                <w:color w:val="000000"/>
                <w:sz w:val="18"/>
                <w:szCs w:val="18"/>
              </w:rPr>
            </w:pPr>
            <w:r>
              <w:rPr>
                <w:rFonts w:ascii="Arial" w:hAnsi="Arial" w:cs="Arial"/>
                <w:color w:val="000000"/>
                <w:sz w:val="18"/>
                <w:szCs w:val="18"/>
              </w:rPr>
              <w:t>Absences</w:t>
            </w:r>
          </w:p>
          <w:p w:rsidR="00C041FE" w:rsidRDefault="00C041FE" w:rsidP="00CA7826">
            <w:pPr>
              <w:numPr>
                <w:ilvl w:val="0"/>
                <w:numId w:val="38"/>
              </w:numPr>
              <w:rPr>
                <w:rFonts w:ascii="Arial" w:hAnsi="Arial" w:cs="Arial"/>
                <w:color w:val="000000"/>
                <w:sz w:val="18"/>
                <w:szCs w:val="18"/>
              </w:rPr>
            </w:pPr>
            <w:r>
              <w:rPr>
                <w:rFonts w:ascii="Arial" w:hAnsi="Arial" w:cs="Arial"/>
                <w:color w:val="000000"/>
                <w:sz w:val="18"/>
                <w:szCs w:val="18"/>
              </w:rPr>
              <w:t>Classroom Conduct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1,2,10)</w:t>
            </w:r>
          </w:p>
        </w:tc>
        <w:tc>
          <w:tcPr>
            <w:tcW w:w="1602" w:type="dxa"/>
            <w:gridSpan w:val="2"/>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Counselor</w:t>
            </w:r>
          </w:p>
          <w:p w:rsidR="00C041FE" w:rsidRPr="002F2C7B"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 xml:space="preserve">&amp; aides </w:t>
            </w:r>
          </w:p>
        </w:tc>
        <w:tc>
          <w:tcPr>
            <w:tcW w:w="1779" w:type="dxa"/>
            <w:gridSpan w:val="2"/>
            <w:shd w:val="clear" w:color="auto" w:fill="auto"/>
          </w:tcPr>
          <w:p w:rsidR="00C041FE" w:rsidRDefault="00C041FE" w:rsidP="00CA7826">
            <w:pPr>
              <w:autoSpaceDE w:val="0"/>
              <w:autoSpaceDN w:val="0"/>
              <w:adjustRightInd w:val="0"/>
              <w:rPr>
                <w:rFonts w:ascii="Arial" w:hAnsi="Arial" w:cs="Arial"/>
                <w:sz w:val="18"/>
                <w:szCs w:val="18"/>
              </w:rPr>
            </w:pPr>
          </w:p>
          <w:p w:rsidR="00C041FE" w:rsidRPr="007D4B39" w:rsidRDefault="00C041FE" w:rsidP="00CA7826">
            <w:pPr>
              <w:autoSpaceDE w:val="0"/>
              <w:autoSpaceDN w:val="0"/>
              <w:adjustRightInd w:val="0"/>
              <w:rPr>
                <w:rFonts w:ascii="Arial" w:hAnsi="Arial" w:cs="Arial"/>
                <w:sz w:val="18"/>
                <w:szCs w:val="18"/>
              </w:rPr>
            </w:pPr>
            <w:r w:rsidRPr="007D4B39">
              <w:rPr>
                <w:rFonts w:ascii="Arial" w:hAnsi="Arial" w:cs="Arial"/>
                <w:sz w:val="18"/>
                <w:szCs w:val="18"/>
              </w:rPr>
              <w:t>Student Code of Conduct</w:t>
            </w:r>
          </w:p>
          <w:p w:rsidR="00C041FE" w:rsidRDefault="00C041FE" w:rsidP="00CA7826">
            <w:pPr>
              <w:autoSpaceDE w:val="0"/>
              <w:autoSpaceDN w:val="0"/>
              <w:adjustRightInd w:val="0"/>
              <w:spacing w:before="120" w:after="120"/>
            </w:pPr>
          </w:p>
        </w:tc>
        <w:tc>
          <w:tcPr>
            <w:tcW w:w="1246" w:type="dxa"/>
            <w:gridSpan w:val="2"/>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w:t>
            </w:r>
          </w:p>
          <w:p w:rsidR="00C041FE" w:rsidRDefault="00C041FE" w:rsidP="00CA7826">
            <w:pPr>
              <w:rPr>
                <w:rFonts w:ascii="Arial" w:hAnsi="Arial" w:cs="Arial"/>
                <w:color w:val="000000"/>
                <w:sz w:val="18"/>
                <w:szCs w:val="18"/>
              </w:rPr>
            </w:pPr>
            <w:r>
              <w:rPr>
                <w:rFonts w:ascii="Arial" w:hAnsi="Arial" w:cs="Arial"/>
                <w:color w:val="000000"/>
                <w:sz w:val="18"/>
                <w:szCs w:val="18"/>
              </w:rPr>
              <w:t xml:space="preserve"> - May</w:t>
            </w:r>
          </w:p>
          <w:p w:rsidR="00C041FE" w:rsidRDefault="00C041FE" w:rsidP="00CA7826">
            <w:pPr>
              <w:rPr>
                <w:rFonts w:ascii="Arial" w:hAnsi="Arial" w:cs="Arial"/>
                <w:color w:val="FF0000"/>
                <w:sz w:val="18"/>
                <w:szCs w:val="18"/>
              </w:rPr>
            </w:pPr>
          </w:p>
          <w:p w:rsidR="00C041FE" w:rsidRPr="00D02BA2" w:rsidRDefault="00C041FE" w:rsidP="00CA7826">
            <w:pPr>
              <w:jc w:val="center"/>
            </w:pPr>
            <w:r w:rsidRPr="00D02BA2">
              <w:rPr>
                <w:rFonts w:ascii="Arial" w:hAnsi="Arial" w:cs="Arial"/>
                <w:sz w:val="18"/>
                <w:szCs w:val="18"/>
              </w:rPr>
              <w:t>Daily</w:t>
            </w:r>
          </w:p>
        </w:tc>
        <w:tc>
          <w:tcPr>
            <w:tcW w:w="1957" w:type="dxa"/>
            <w:gridSpan w:val="2"/>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Weekly review of referrals</w:t>
            </w:r>
          </w:p>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Pr>
                <w:rFonts w:ascii="Arial" w:hAnsi="Arial" w:cs="Arial"/>
                <w:color w:val="000000"/>
                <w:sz w:val="18"/>
                <w:szCs w:val="18"/>
              </w:rPr>
              <w:t xml:space="preserve">PEIMS </w:t>
            </w:r>
          </w:p>
        </w:tc>
        <w:tc>
          <w:tcPr>
            <w:tcW w:w="1666"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PEIMS Referral reduction</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TAPR Indicators</w:t>
            </w:r>
          </w:p>
          <w:p w:rsidR="00C041FE" w:rsidRDefault="00C041FE" w:rsidP="00CA7826">
            <w:pPr>
              <w:rPr>
                <w:rFonts w:ascii="Arial" w:hAnsi="Arial" w:cs="Arial"/>
                <w:color w:val="000000"/>
                <w:sz w:val="18"/>
                <w:szCs w:val="18"/>
              </w:rPr>
            </w:pPr>
            <w:r>
              <w:rPr>
                <w:rFonts w:ascii="Arial" w:hAnsi="Arial" w:cs="Arial"/>
                <w:color w:val="000000"/>
                <w:sz w:val="18"/>
                <w:szCs w:val="18"/>
              </w:rPr>
              <w:t xml:space="preserve">STATE </w:t>
            </w:r>
            <w:r w:rsidRPr="00DF6D62">
              <w:rPr>
                <w:rFonts w:ascii="Arial" w:hAnsi="Arial" w:cs="Arial"/>
                <w:color w:val="000000"/>
                <w:sz w:val="16"/>
                <w:szCs w:val="16"/>
              </w:rPr>
              <w:t>ACCOUNTABILITY RATINGS</w:t>
            </w:r>
            <w:r>
              <w:rPr>
                <w:rFonts w:ascii="Arial" w:hAnsi="Arial" w:cs="Arial"/>
                <w:color w:val="000000"/>
                <w:sz w:val="18"/>
                <w:szCs w:val="18"/>
              </w:rPr>
              <w:t xml:space="preserve"> Indicators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Pr="00BC7238" w:rsidRDefault="00C041FE" w:rsidP="00CA7826">
            <w:pPr>
              <w:rPr>
                <w:sz w:val="18"/>
                <w:szCs w:val="18"/>
              </w:rPr>
            </w:pPr>
          </w:p>
        </w:tc>
      </w:tr>
      <w:tr w:rsidR="00C041FE" w:rsidTr="00CA7826">
        <w:trPr>
          <w:gridBefore w:val="1"/>
          <w:wBefore w:w="8" w:type="dxa"/>
          <w:trHeight w:val="4307"/>
        </w:trPr>
        <w:tc>
          <w:tcPr>
            <w:tcW w:w="5790" w:type="dxa"/>
            <w:gridSpan w:val="3"/>
          </w:tcPr>
          <w:p w:rsidR="00C041FE" w:rsidRDefault="00C041FE" w:rsidP="00CA7826">
            <w:pPr>
              <w:autoSpaceDE w:val="0"/>
              <w:autoSpaceDN w:val="0"/>
              <w:adjustRightInd w:val="0"/>
              <w:rPr>
                <w:rFonts w:ascii="Arial" w:hAnsi="Arial" w:cs="Arial"/>
                <w:sz w:val="18"/>
                <w:szCs w:val="18"/>
              </w:rPr>
            </w:pPr>
          </w:p>
          <w:p w:rsidR="00C041FE" w:rsidRPr="00886D37" w:rsidRDefault="00C041FE" w:rsidP="00CA7826">
            <w:pPr>
              <w:autoSpaceDE w:val="0"/>
              <w:autoSpaceDN w:val="0"/>
              <w:adjustRightInd w:val="0"/>
              <w:rPr>
                <w:rFonts w:ascii="Arial" w:hAnsi="Arial" w:cs="Arial"/>
                <w:sz w:val="18"/>
                <w:szCs w:val="18"/>
              </w:rPr>
            </w:pPr>
            <w:r>
              <w:rPr>
                <w:rFonts w:ascii="Arial" w:hAnsi="Arial" w:cs="Arial"/>
                <w:sz w:val="18"/>
                <w:szCs w:val="18"/>
              </w:rPr>
              <w:t>T</w:t>
            </w:r>
            <w:r w:rsidRPr="00886D37">
              <w:rPr>
                <w:rFonts w:ascii="Arial" w:hAnsi="Arial" w:cs="Arial"/>
                <w:sz w:val="18"/>
                <w:szCs w:val="18"/>
              </w:rPr>
              <w:t>raining/strategies for faculty/staff in the following areas</w:t>
            </w:r>
            <w:r>
              <w:rPr>
                <w:rFonts w:ascii="Arial" w:hAnsi="Arial" w:cs="Arial"/>
                <w:sz w:val="18"/>
                <w:szCs w:val="18"/>
              </w:rPr>
              <w:t xml:space="preserve"> will be provided</w:t>
            </w:r>
            <w:r w:rsidRPr="00886D37">
              <w:rPr>
                <w:rFonts w:ascii="Arial" w:hAnsi="Arial" w:cs="Arial"/>
                <w:sz w:val="18"/>
                <w:szCs w:val="18"/>
              </w:rPr>
              <w:t>:</w:t>
            </w:r>
          </w:p>
          <w:p w:rsidR="00C041FE" w:rsidRPr="00D80AB0" w:rsidRDefault="00C041FE" w:rsidP="00CA7826">
            <w:pPr>
              <w:numPr>
                <w:ilvl w:val="0"/>
                <w:numId w:val="10"/>
              </w:numPr>
              <w:autoSpaceDE w:val="0"/>
              <w:autoSpaceDN w:val="0"/>
              <w:adjustRightInd w:val="0"/>
              <w:rPr>
                <w:rFonts w:ascii="Arial" w:hAnsi="Arial" w:cs="Arial"/>
                <w:sz w:val="18"/>
                <w:szCs w:val="18"/>
              </w:rPr>
            </w:pPr>
            <w:r w:rsidRPr="00D80AB0">
              <w:rPr>
                <w:rFonts w:ascii="Arial" w:hAnsi="Arial" w:cs="Arial"/>
                <w:sz w:val="18"/>
                <w:szCs w:val="18"/>
              </w:rPr>
              <w:t xml:space="preserve">CPR/first aid training </w:t>
            </w:r>
            <w:r w:rsidRPr="00D80AB0">
              <w:rPr>
                <w:rFonts w:ascii="Arial" w:hAnsi="Arial" w:cs="Arial"/>
                <w:color w:val="000000"/>
                <w:sz w:val="18"/>
                <w:szCs w:val="18"/>
              </w:rPr>
              <w:t>discipline management</w:t>
            </w:r>
          </w:p>
          <w:p w:rsidR="00C041FE" w:rsidRPr="00D80AB0" w:rsidRDefault="00C041FE" w:rsidP="00CA7826">
            <w:pPr>
              <w:numPr>
                <w:ilvl w:val="0"/>
                <w:numId w:val="10"/>
              </w:numPr>
              <w:autoSpaceDE w:val="0"/>
              <w:autoSpaceDN w:val="0"/>
              <w:adjustRightInd w:val="0"/>
              <w:rPr>
                <w:rFonts w:ascii="Arial" w:hAnsi="Arial" w:cs="Arial"/>
                <w:sz w:val="18"/>
                <w:szCs w:val="18"/>
              </w:rPr>
            </w:pPr>
            <w:r w:rsidRPr="00D80AB0">
              <w:rPr>
                <w:rFonts w:ascii="Arial" w:hAnsi="Arial" w:cs="Arial"/>
                <w:color w:val="000000"/>
                <w:sz w:val="18"/>
                <w:szCs w:val="18"/>
              </w:rPr>
              <w:t xml:space="preserve"> </w:t>
            </w:r>
            <w:r w:rsidRPr="00D80AB0">
              <w:rPr>
                <w:rFonts w:ascii="Arial" w:hAnsi="Arial" w:cs="Arial"/>
                <w:sz w:val="18"/>
                <w:szCs w:val="18"/>
              </w:rPr>
              <w:t xml:space="preserve">Suicide Prevention </w:t>
            </w:r>
          </w:p>
          <w:p w:rsidR="00C041FE" w:rsidRPr="00886D37" w:rsidRDefault="00C041FE" w:rsidP="00CA7826">
            <w:pPr>
              <w:numPr>
                <w:ilvl w:val="0"/>
                <w:numId w:val="10"/>
              </w:numPr>
              <w:autoSpaceDE w:val="0"/>
              <w:autoSpaceDN w:val="0"/>
              <w:adjustRightInd w:val="0"/>
              <w:rPr>
                <w:rFonts w:ascii="Arial" w:hAnsi="Arial" w:cs="Arial"/>
                <w:sz w:val="18"/>
                <w:szCs w:val="18"/>
              </w:rPr>
            </w:pPr>
            <w:r w:rsidRPr="00886D37">
              <w:rPr>
                <w:rFonts w:ascii="Arial" w:hAnsi="Arial" w:cs="Arial"/>
                <w:sz w:val="18"/>
                <w:szCs w:val="18"/>
              </w:rPr>
              <w:t>Conflict Resolution</w:t>
            </w:r>
            <w:r>
              <w:rPr>
                <w:rFonts w:ascii="Arial" w:hAnsi="Arial" w:cs="Arial"/>
                <w:sz w:val="18"/>
                <w:szCs w:val="18"/>
              </w:rPr>
              <w:t xml:space="preserve"> </w:t>
            </w:r>
          </w:p>
          <w:p w:rsidR="00C041FE" w:rsidRPr="00886D37" w:rsidRDefault="00C041FE" w:rsidP="00CA7826">
            <w:pPr>
              <w:numPr>
                <w:ilvl w:val="0"/>
                <w:numId w:val="10"/>
              </w:numPr>
              <w:autoSpaceDE w:val="0"/>
              <w:autoSpaceDN w:val="0"/>
              <w:adjustRightInd w:val="0"/>
              <w:rPr>
                <w:rFonts w:ascii="Arial" w:hAnsi="Arial" w:cs="Arial"/>
                <w:sz w:val="18"/>
                <w:szCs w:val="18"/>
              </w:rPr>
            </w:pPr>
            <w:r w:rsidRPr="00886D37">
              <w:rPr>
                <w:rFonts w:ascii="Arial" w:hAnsi="Arial" w:cs="Arial"/>
                <w:sz w:val="18"/>
                <w:szCs w:val="18"/>
              </w:rPr>
              <w:t>Violence Prevention</w:t>
            </w:r>
            <w:r>
              <w:rPr>
                <w:rFonts w:ascii="Arial" w:hAnsi="Arial" w:cs="Arial"/>
                <w:sz w:val="18"/>
                <w:szCs w:val="18"/>
              </w:rPr>
              <w:t xml:space="preserve"> </w:t>
            </w:r>
          </w:p>
          <w:p w:rsidR="00C041FE" w:rsidRPr="00886D37" w:rsidRDefault="00C041FE" w:rsidP="00CA7826">
            <w:pPr>
              <w:numPr>
                <w:ilvl w:val="0"/>
                <w:numId w:val="10"/>
              </w:numPr>
              <w:autoSpaceDE w:val="0"/>
              <w:autoSpaceDN w:val="0"/>
              <w:adjustRightInd w:val="0"/>
              <w:rPr>
                <w:rFonts w:ascii="Arial" w:hAnsi="Arial" w:cs="Arial"/>
                <w:sz w:val="18"/>
                <w:szCs w:val="18"/>
              </w:rPr>
            </w:pPr>
            <w:r w:rsidRPr="00886D37">
              <w:rPr>
                <w:rFonts w:ascii="Arial" w:hAnsi="Arial" w:cs="Arial"/>
                <w:sz w:val="18"/>
                <w:szCs w:val="18"/>
              </w:rPr>
              <w:t xml:space="preserve">gang prevention </w:t>
            </w:r>
          </w:p>
          <w:p w:rsidR="00C041FE" w:rsidRDefault="00C041FE" w:rsidP="00CA7826">
            <w:pPr>
              <w:numPr>
                <w:ilvl w:val="0"/>
                <w:numId w:val="10"/>
              </w:numPr>
              <w:autoSpaceDE w:val="0"/>
              <w:autoSpaceDN w:val="0"/>
              <w:adjustRightInd w:val="0"/>
              <w:rPr>
                <w:rFonts w:ascii="Arial" w:hAnsi="Arial" w:cs="Arial"/>
                <w:sz w:val="18"/>
                <w:szCs w:val="18"/>
              </w:rPr>
            </w:pPr>
            <w:r w:rsidRPr="00D80AB0">
              <w:rPr>
                <w:rFonts w:ascii="Arial" w:hAnsi="Arial" w:cs="Arial"/>
                <w:sz w:val="18"/>
                <w:szCs w:val="18"/>
              </w:rPr>
              <w:t xml:space="preserve">anti-bullying </w:t>
            </w:r>
          </w:p>
          <w:p w:rsidR="00C041FE" w:rsidRPr="00D80AB0" w:rsidRDefault="00C041FE" w:rsidP="00CA7826">
            <w:pPr>
              <w:numPr>
                <w:ilvl w:val="0"/>
                <w:numId w:val="10"/>
              </w:numPr>
              <w:autoSpaceDE w:val="0"/>
              <w:autoSpaceDN w:val="0"/>
              <w:adjustRightInd w:val="0"/>
              <w:rPr>
                <w:rFonts w:ascii="Arial" w:hAnsi="Arial" w:cs="Arial"/>
                <w:sz w:val="18"/>
                <w:szCs w:val="18"/>
              </w:rPr>
            </w:pPr>
            <w:r w:rsidRPr="00D80AB0">
              <w:rPr>
                <w:rFonts w:ascii="Arial" w:hAnsi="Arial" w:cs="Arial"/>
                <w:sz w:val="18"/>
                <w:szCs w:val="18"/>
              </w:rPr>
              <w:t xml:space="preserve">Child abuse </w:t>
            </w:r>
          </w:p>
          <w:p w:rsidR="00C041FE" w:rsidRPr="009F3F24" w:rsidRDefault="00C041FE" w:rsidP="00CA7826">
            <w:pPr>
              <w:numPr>
                <w:ilvl w:val="0"/>
                <w:numId w:val="10"/>
              </w:numPr>
              <w:autoSpaceDE w:val="0"/>
              <w:autoSpaceDN w:val="0"/>
              <w:adjustRightInd w:val="0"/>
              <w:rPr>
                <w:rFonts w:ascii="Arial" w:hAnsi="Arial" w:cs="Arial"/>
                <w:b/>
                <w:color w:val="FF0000"/>
                <w:sz w:val="18"/>
                <w:szCs w:val="18"/>
              </w:rPr>
            </w:pPr>
            <w:r w:rsidRPr="00886D37">
              <w:rPr>
                <w:rFonts w:ascii="Arial" w:hAnsi="Arial" w:cs="Arial"/>
                <w:sz w:val="18"/>
                <w:szCs w:val="18"/>
              </w:rPr>
              <w:t>Sexual harassment</w:t>
            </w:r>
            <w:r>
              <w:rPr>
                <w:rFonts w:ascii="Arial" w:hAnsi="Arial" w:cs="Arial"/>
                <w:sz w:val="18"/>
                <w:szCs w:val="18"/>
              </w:rPr>
              <w:t xml:space="preserve"> </w:t>
            </w:r>
          </w:p>
          <w:p w:rsidR="00C041FE" w:rsidRPr="00D80AB0" w:rsidRDefault="00C041FE" w:rsidP="00CA7826">
            <w:pPr>
              <w:numPr>
                <w:ilvl w:val="0"/>
                <w:numId w:val="10"/>
              </w:numPr>
              <w:autoSpaceDE w:val="0"/>
              <w:autoSpaceDN w:val="0"/>
              <w:adjustRightInd w:val="0"/>
              <w:spacing w:before="60"/>
              <w:rPr>
                <w:rFonts w:ascii="Arial" w:hAnsi="Arial" w:cs="Arial"/>
                <w:sz w:val="18"/>
                <w:szCs w:val="18"/>
              </w:rPr>
            </w:pPr>
            <w:r w:rsidRPr="00D80AB0">
              <w:rPr>
                <w:rFonts w:ascii="Arial" w:hAnsi="Arial" w:cs="Arial"/>
                <w:sz w:val="18"/>
                <w:szCs w:val="18"/>
              </w:rPr>
              <w:t xml:space="preserve">System for safe student restraint </w:t>
            </w:r>
          </w:p>
          <w:p w:rsidR="00C041FE" w:rsidRPr="009F3F24" w:rsidRDefault="00C041FE" w:rsidP="00CA7826">
            <w:pPr>
              <w:numPr>
                <w:ilvl w:val="0"/>
                <w:numId w:val="10"/>
              </w:numPr>
              <w:autoSpaceDE w:val="0"/>
              <w:autoSpaceDN w:val="0"/>
              <w:adjustRightInd w:val="0"/>
              <w:spacing w:before="60"/>
              <w:rPr>
                <w:rFonts w:ascii="Arial" w:hAnsi="Arial" w:cs="Arial"/>
                <w:color w:val="000000"/>
                <w:sz w:val="18"/>
                <w:szCs w:val="18"/>
              </w:rPr>
            </w:pPr>
            <w:r w:rsidRPr="00D80AB0">
              <w:rPr>
                <w:rFonts w:ascii="Arial" w:hAnsi="Arial" w:cs="Arial"/>
                <w:sz w:val="18"/>
                <w:szCs w:val="18"/>
              </w:rPr>
              <w:t>Student Code of Conduct</w:t>
            </w:r>
            <w:r w:rsidRPr="00D80AB0">
              <w:rPr>
                <w:rFonts w:ascii="Arial" w:hAnsi="Arial" w:cs="Arial"/>
                <w:b/>
                <w:color w:val="FF0000"/>
                <w:sz w:val="18"/>
                <w:szCs w:val="18"/>
              </w:rPr>
              <w:t xml:space="preserve"> </w:t>
            </w:r>
          </w:p>
          <w:p w:rsidR="00C041FE" w:rsidRPr="00D80AB0" w:rsidRDefault="00C041FE" w:rsidP="00CA7826">
            <w:pPr>
              <w:numPr>
                <w:ilvl w:val="0"/>
                <w:numId w:val="10"/>
              </w:numPr>
              <w:autoSpaceDE w:val="0"/>
              <w:autoSpaceDN w:val="0"/>
              <w:adjustRightInd w:val="0"/>
              <w:spacing w:before="60"/>
              <w:rPr>
                <w:rFonts w:ascii="Arial" w:hAnsi="Arial" w:cs="Arial"/>
                <w:color w:val="000000"/>
                <w:sz w:val="18"/>
                <w:szCs w:val="18"/>
              </w:rPr>
            </w:pPr>
            <w:r w:rsidRPr="00D80AB0">
              <w:rPr>
                <w:rFonts w:ascii="Arial" w:hAnsi="Arial" w:cs="Arial"/>
                <w:color w:val="000000"/>
                <w:sz w:val="18"/>
                <w:szCs w:val="18"/>
              </w:rPr>
              <w:t xml:space="preserve">Classroom Management </w:t>
            </w:r>
          </w:p>
          <w:p w:rsidR="00C041FE" w:rsidRPr="00D80AB0" w:rsidRDefault="00C041FE" w:rsidP="00CA7826">
            <w:pPr>
              <w:pStyle w:val="BodyText"/>
              <w:numPr>
                <w:ilvl w:val="0"/>
                <w:numId w:val="10"/>
              </w:numPr>
              <w:spacing w:before="60"/>
              <w:rPr>
                <w:rFonts w:ascii="Arial" w:hAnsi="Arial" w:cs="Arial"/>
                <w:color w:val="000000"/>
                <w:sz w:val="18"/>
                <w:szCs w:val="18"/>
              </w:rPr>
            </w:pPr>
            <w:r w:rsidRPr="00D80AB0">
              <w:rPr>
                <w:rFonts w:ascii="Arial" w:hAnsi="Arial" w:cs="Arial"/>
                <w:color w:val="000000"/>
                <w:sz w:val="18"/>
                <w:szCs w:val="18"/>
              </w:rPr>
              <w:t>Discipline policies</w:t>
            </w:r>
            <w:r w:rsidRPr="00D80AB0">
              <w:rPr>
                <w:rFonts w:ascii="Arial" w:hAnsi="Arial" w:cs="Arial"/>
                <w:b/>
                <w:color w:val="FF0000"/>
                <w:sz w:val="18"/>
                <w:szCs w:val="18"/>
              </w:rPr>
              <w:t xml:space="preserve"> </w:t>
            </w:r>
          </w:p>
          <w:p w:rsidR="00C041FE" w:rsidRPr="00D80AB0" w:rsidRDefault="00C041FE" w:rsidP="00CA7826">
            <w:pPr>
              <w:pStyle w:val="BodyText"/>
              <w:numPr>
                <w:ilvl w:val="0"/>
                <w:numId w:val="10"/>
              </w:numPr>
              <w:spacing w:before="60"/>
              <w:rPr>
                <w:rFonts w:ascii="Arial" w:hAnsi="Arial" w:cs="Arial"/>
                <w:color w:val="000000"/>
                <w:sz w:val="18"/>
                <w:szCs w:val="18"/>
              </w:rPr>
            </w:pPr>
            <w:r w:rsidRPr="00D80AB0">
              <w:rPr>
                <w:rFonts w:ascii="Arial" w:hAnsi="Arial" w:cs="Arial"/>
                <w:color w:val="000000"/>
                <w:sz w:val="18"/>
                <w:szCs w:val="18"/>
              </w:rPr>
              <w:t xml:space="preserve">Special Education </w:t>
            </w:r>
          </w:p>
          <w:p w:rsidR="00C041FE" w:rsidRPr="009F3F24" w:rsidRDefault="00C041FE" w:rsidP="00CA7826">
            <w:pPr>
              <w:pStyle w:val="BodyText"/>
              <w:numPr>
                <w:ilvl w:val="0"/>
                <w:numId w:val="10"/>
              </w:numPr>
              <w:spacing w:before="60"/>
              <w:rPr>
                <w:rFonts w:ascii="Arial" w:hAnsi="Arial" w:cs="Arial"/>
                <w:color w:val="000000"/>
                <w:sz w:val="18"/>
                <w:szCs w:val="18"/>
              </w:rPr>
            </w:pPr>
            <w:r w:rsidRPr="00886D37">
              <w:rPr>
                <w:rFonts w:ascii="Arial" w:hAnsi="Arial" w:cs="Arial"/>
                <w:color w:val="000000"/>
                <w:sz w:val="18"/>
                <w:szCs w:val="18"/>
              </w:rPr>
              <w:t>Safety/Emergency drills</w:t>
            </w:r>
          </w:p>
          <w:p w:rsidR="00C041FE" w:rsidRPr="00790EA9"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w:t>
            </w:r>
            <w:r>
              <w:rPr>
                <w:rFonts w:ascii="Arial" w:hAnsi="Arial" w:cs="Arial"/>
                <w:b/>
                <w:color w:val="000000"/>
                <w:sz w:val="18"/>
                <w:szCs w:val="18"/>
              </w:rPr>
              <w:t>2,4</w:t>
            </w:r>
            <w:r w:rsidRPr="00705C25">
              <w:rPr>
                <w:rFonts w:ascii="Arial" w:hAnsi="Arial" w:cs="Arial"/>
                <w:b/>
                <w:color w:val="000000"/>
                <w:sz w:val="18"/>
                <w:szCs w:val="18"/>
              </w:rPr>
              <w:t>,10)</w:t>
            </w:r>
          </w:p>
        </w:tc>
        <w:tc>
          <w:tcPr>
            <w:tcW w:w="1602" w:type="dxa"/>
            <w:gridSpan w:val="2"/>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rPr>
                <w:rFonts w:ascii="Arial" w:hAnsi="Arial" w:cs="Arial"/>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Default="00C041FE" w:rsidP="00CA7826">
            <w:pPr>
              <w:rPr>
                <w:rFonts w:ascii="Arial" w:hAnsi="Arial" w:cs="Arial"/>
                <w:sz w:val="18"/>
                <w:szCs w:val="18"/>
              </w:rPr>
            </w:pPr>
          </w:p>
          <w:p w:rsidR="00C041FE" w:rsidRPr="002F4E2E" w:rsidRDefault="00C041FE" w:rsidP="00CA7826">
            <w:pPr>
              <w:rPr>
                <w:rFonts w:ascii="Arial" w:hAnsi="Arial" w:cs="Arial"/>
                <w:bCs/>
                <w:sz w:val="18"/>
                <w:szCs w:val="18"/>
              </w:rPr>
            </w:pPr>
            <w:r w:rsidRPr="002F4E2E">
              <w:rPr>
                <w:rFonts w:ascii="Arial" w:hAnsi="Arial" w:cs="Arial"/>
                <w:sz w:val="18"/>
                <w:szCs w:val="18"/>
              </w:rPr>
              <w:t>Crisis Response Team</w:t>
            </w:r>
          </w:p>
          <w:p w:rsidR="00C041FE" w:rsidRDefault="00C041FE" w:rsidP="00CA7826">
            <w:pPr>
              <w:rPr>
                <w:rFonts w:ascii="Arial" w:hAnsi="Arial" w:cs="Arial"/>
                <w:sz w:val="18"/>
                <w:szCs w:val="18"/>
              </w:rPr>
            </w:pPr>
          </w:p>
          <w:p w:rsidR="00C041FE" w:rsidRPr="002F4E2E" w:rsidRDefault="00C041FE" w:rsidP="00CA7826">
            <w:pPr>
              <w:rPr>
                <w:rFonts w:ascii="Arial" w:hAnsi="Arial" w:cs="Arial"/>
                <w:bCs/>
                <w:sz w:val="18"/>
                <w:szCs w:val="18"/>
              </w:rPr>
            </w:pPr>
            <w:r w:rsidRPr="002F4E2E">
              <w:rPr>
                <w:rFonts w:ascii="Arial" w:hAnsi="Arial" w:cs="Arial"/>
                <w:sz w:val="18"/>
                <w:szCs w:val="18"/>
              </w:rPr>
              <w:t>Counselor</w:t>
            </w:r>
          </w:p>
          <w:p w:rsidR="00C041FE" w:rsidRDefault="00C041FE" w:rsidP="00CA7826">
            <w:pPr>
              <w:rPr>
                <w:rFonts w:ascii="Arial" w:hAnsi="Arial" w:cs="Arial"/>
                <w:sz w:val="18"/>
                <w:szCs w:val="18"/>
              </w:rPr>
            </w:pPr>
          </w:p>
          <w:p w:rsidR="00C041FE" w:rsidRPr="002F4E2E" w:rsidRDefault="00C041FE" w:rsidP="00CA7826">
            <w:pPr>
              <w:rPr>
                <w:rFonts w:ascii="Arial" w:hAnsi="Arial" w:cs="Arial"/>
                <w:bCs/>
                <w:sz w:val="18"/>
                <w:szCs w:val="18"/>
              </w:rPr>
            </w:pPr>
          </w:p>
          <w:p w:rsidR="00C041FE" w:rsidRDefault="00C041FE" w:rsidP="00CA7826">
            <w:pPr>
              <w:rPr>
                <w:rFonts w:ascii="Arial" w:hAnsi="Arial" w:cs="Arial"/>
                <w:sz w:val="18"/>
                <w:szCs w:val="18"/>
              </w:rPr>
            </w:pPr>
          </w:p>
          <w:p w:rsidR="00C041FE" w:rsidRPr="002F4E2E" w:rsidRDefault="00C041FE" w:rsidP="00CA7826">
            <w:pPr>
              <w:rPr>
                <w:rFonts w:ascii="Arial" w:hAnsi="Arial" w:cs="Arial"/>
                <w:bCs/>
                <w:sz w:val="18"/>
                <w:szCs w:val="18"/>
              </w:rPr>
            </w:pPr>
            <w:r w:rsidRPr="002F4E2E">
              <w:rPr>
                <w:rFonts w:ascii="Arial" w:hAnsi="Arial" w:cs="Arial"/>
                <w:sz w:val="18"/>
                <w:szCs w:val="18"/>
              </w:rPr>
              <w:t xml:space="preserve">Student Support </w:t>
            </w:r>
            <w:smartTag w:uri="urn:schemas-microsoft-com:office:smarttags" w:element="PersonName">
              <w:r w:rsidRPr="002F4E2E">
                <w:rPr>
                  <w:rFonts w:ascii="Arial" w:hAnsi="Arial" w:cs="Arial"/>
                  <w:sz w:val="18"/>
                  <w:szCs w:val="18"/>
                </w:rPr>
                <w:t>Service</w:t>
              </w:r>
            </w:smartTag>
            <w:r w:rsidRPr="002F4E2E">
              <w:rPr>
                <w:rFonts w:ascii="Arial" w:hAnsi="Arial" w:cs="Arial"/>
                <w:sz w:val="18"/>
                <w:szCs w:val="18"/>
              </w:rPr>
              <w:t>s personnel</w:t>
            </w: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r w:rsidRPr="002F4E2E">
              <w:rPr>
                <w:rFonts w:ascii="Arial" w:hAnsi="Arial" w:cs="Arial"/>
                <w:sz w:val="18"/>
                <w:szCs w:val="18"/>
              </w:rPr>
              <w:t>EEOC director City of Corpus Christi</w:t>
            </w:r>
          </w:p>
          <w:p w:rsidR="00C041FE" w:rsidRDefault="00C041FE" w:rsidP="00CA7826">
            <w:pPr>
              <w:rPr>
                <w:rFonts w:ascii="Arial" w:hAnsi="Arial" w:cs="Arial"/>
                <w:sz w:val="18"/>
                <w:szCs w:val="18"/>
              </w:rPr>
            </w:pPr>
          </w:p>
          <w:p w:rsidR="00C041FE" w:rsidRPr="00886D37" w:rsidRDefault="00C041FE" w:rsidP="00CA7826">
            <w:pPr>
              <w:rPr>
                <w:rFonts w:ascii="Arial" w:hAnsi="Arial" w:cs="Arial"/>
                <w:bCs/>
                <w:sz w:val="18"/>
                <w:szCs w:val="18"/>
              </w:rPr>
            </w:pPr>
            <w:r>
              <w:rPr>
                <w:rFonts w:ascii="Arial" w:hAnsi="Arial" w:cs="Arial"/>
                <w:sz w:val="18"/>
                <w:szCs w:val="18"/>
              </w:rPr>
              <w:t>District Personnel</w:t>
            </w:r>
          </w:p>
        </w:tc>
        <w:tc>
          <w:tcPr>
            <w:tcW w:w="1779" w:type="dxa"/>
            <w:gridSpan w:val="2"/>
          </w:tcPr>
          <w:p w:rsidR="00C041FE" w:rsidRDefault="00C041FE" w:rsidP="00CA7826">
            <w:pPr>
              <w:autoSpaceDE w:val="0"/>
              <w:autoSpaceDN w:val="0"/>
              <w:adjustRightInd w:val="0"/>
              <w:spacing w:before="120" w:after="120"/>
              <w:rPr>
                <w:rFonts w:ascii="Arial" w:hAnsi="Arial" w:cs="Arial"/>
                <w:color w:val="000000"/>
                <w:sz w:val="18"/>
                <w:szCs w:val="18"/>
              </w:rPr>
            </w:pPr>
            <w:r w:rsidRPr="00790EA9">
              <w:rPr>
                <w:rFonts w:ascii="Arial" w:hAnsi="Arial" w:cs="Arial"/>
                <w:color w:val="000000"/>
                <w:sz w:val="18"/>
                <w:szCs w:val="18"/>
              </w:rPr>
              <w:t xml:space="preserve">Planning &amp; Preparation time </w:t>
            </w:r>
          </w:p>
          <w:p w:rsidR="00C041FE" w:rsidRDefault="00C041FE" w:rsidP="00CA7826">
            <w:pPr>
              <w:rPr>
                <w:rFonts w:ascii="Arial" w:hAnsi="Arial" w:cs="Arial"/>
                <w:bCs/>
                <w:sz w:val="18"/>
                <w:szCs w:val="18"/>
              </w:rPr>
            </w:pPr>
          </w:p>
          <w:p w:rsidR="00C041FE" w:rsidRDefault="00C041FE" w:rsidP="00CA7826">
            <w:pPr>
              <w:rPr>
                <w:rFonts w:ascii="Arial" w:hAnsi="Arial" w:cs="Arial"/>
                <w:bCs/>
                <w:sz w:val="18"/>
                <w:szCs w:val="18"/>
              </w:rPr>
            </w:pPr>
            <w:r w:rsidRPr="002F4E2E">
              <w:rPr>
                <w:rFonts w:ascii="Arial" w:hAnsi="Arial" w:cs="Arial"/>
                <w:bCs/>
                <w:sz w:val="18"/>
                <w:szCs w:val="18"/>
              </w:rPr>
              <w:t>Training fees as applicable</w:t>
            </w:r>
          </w:p>
          <w:p w:rsidR="00C041FE" w:rsidRPr="002F4E2E" w:rsidRDefault="00C041FE" w:rsidP="00CA7826">
            <w:pPr>
              <w:rPr>
                <w:rFonts w:ascii="Arial" w:hAnsi="Arial" w:cs="Arial"/>
                <w:bCs/>
                <w:sz w:val="18"/>
                <w:szCs w:val="18"/>
              </w:rPr>
            </w:pPr>
          </w:p>
          <w:p w:rsidR="00C041FE" w:rsidRPr="007D4B39" w:rsidRDefault="00C041FE" w:rsidP="00CA7826">
            <w:pPr>
              <w:rPr>
                <w:rFonts w:ascii="Arial" w:hAnsi="Arial" w:cs="Arial"/>
                <w:bCs/>
                <w:sz w:val="18"/>
                <w:szCs w:val="18"/>
              </w:rPr>
            </w:pPr>
            <w:r>
              <w:rPr>
                <w:rFonts w:ascii="Arial" w:hAnsi="Arial" w:cs="Arial"/>
                <w:sz w:val="18"/>
                <w:szCs w:val="18"/>
              </w:rPr>
              <w:t>Emergency Management</w:t>
            </w:r>
            <w:r w:rsidRPr="007D4B39">
              <w:rPr>
                <w:rFonts w:ascii="Arial" w:hAnsi="Arial" w:cs="Arial"/>
                <w:sz w:val="18"/>
                <w:szCs w:val="18"/>
              </w:rPr>
              <w:t xml:space="preserve"> Plan</w:t>
            </w:r>
          </w:p>
          <w:p w:rsidR="00C041FE" w:rsidRDefault="00C041FE" w:rsidP="00CA7826">
            <w:pPr>
              <w:rPr>
                <w:rFonts w:ascii="Arial" w:hAnsi="Arial" w:cs="Arial"/>
                <w:bCs/>
                <w:sz w:val="18"/>
                <w:szCs w:val="18"/>
              </w:rPr>
            </w:pPr>
          </w:p>
          <w:p w:rsidR="00C041FE" w:rsidRPr="007D4B39" w:rsidRDefault="00C041FE" w:rsidP="00CA7826">
            <w:pPr>
              <w:rPr>
                <w:rFonts w:ascii="Arial" w:hAnsi="Arial" w:cs="Arial"/>
                <w:bCs/>
                <w:sz w:val="18"/>
                <w:szCs w:val="18"/>
              </w:rPr>
            </w:pPr>
            <w:r w:rsidRPr="007D4B39">
              <w:rPr>
                <w:rFonts w:ascii="Arial" w:hAnsi="Arial" w:cs="Arial"/>
                <w:sz w:val="18"/>
                <w:szCs w:val="18"/>
              </w:rPr>
              <w:t xml:space="preserve">Drills Resources </w:t>
            </w: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r w:rsidRPr="007D4B39">
              <w:rPr>
                <w:rFonts w:ascii="Arial" w:hAnsi="Arial" w:cs="Arial"/>
                <w:sz w:val="18"/>
                <w:szCs w:val="18"/>
              </w:rPr>
              <w:t xml:space="preserve">Current legal requirements </w:t>
            </w:r>
          </w:p>
          <w:p w:rsidR="00C041FE" w:rsidRDefault="00C041FE" w:rsidP="00CA7826">
            <w:pPr>
              <w:rPr>
                <w:rFonts w:ascii="Arial" w:hAnsi="Arial" w:cs="Arial"/>
                <w:sz w:val="18"/>
                <w:szCs w:val="18"/>
              </w:rPr>
            </w:pPr>
          </w:p>
          <w:p w:rsidR="00C041FE" w:rsidRPr="00886D37" w:rsidRDefault="00C041FE" w:rsidP="00CA7826">
            <w:pPr>
              <w:rPr>
                <w:rFonts w:ascii="Arial" w:hAnsi="Arial" w:cs="Arial"/>
                <w:bCs/>
                <w:sz w:val="18"/>
                <w:szCs w:val="18"/>
              </w:rPr>
            </w:pPr>
            <w:r>
              <w:rPr>
                <w:rFonts w:ascii="Arial" w:hAnsi="Arial" w:cs="Arial"/>
                <w:sz w:val="18"/>
                <w:szCs w:val="18"/>
              </w:rPr>
              <w:t>District/Campus Budget</w:t>
            </w:r>
          </w:p>
        </w:tc>
        <w:tc>
          <w:tcPr>
            <w:tcW w:w="1246" w:type="dxa"/>
            <w:gridSpan w:val="2"/>
          </w:tcPr>
          <w:p w:rsidR="00C041FE" w:rsidRPr="00D02BA2"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 xml:space="preserve">August </w:t>
            </w:r>
            <w:r w:rsidRPr="00DB740A">
              <w:rPr>
                <w:rFonts w:ascii="Arial" w:hAnsi="Arial" w:cs="Arial"/>
                <w:color w:val="000000"/>
                <w:sz w:val="18"/>
                <w:szCs w:val="18"/>
              </w:rPr>
              <w:t xml:space="preserve"> </w:t>
            </w:r>
            <w:r>
              <w:rPr>
                <w:rFonts w:ascii="Arial" w:hAnsi="Arial" w:cs="Arial"/>
                <w:color w:val="000000"/>
                <w:sz w:val="18"/>
                <w:szCs w:val="18"/>
              </w:rPr>
              <w:t>-</w:t>
            </w:r>
            <w:r w:rsidRPr="00D02BA2">
              <w:rPr>
                <w:rFonts w:ascii="Arial" w:hAnsi="Arial" w:cs="Arial"/>
                <w:color w:val="000000"/>
                <w:sz w:val="18"/>
                <w:szCs w:val="18"/>
              </w:rPr>
              <w:t>Aug13-19</w:t>
            </w:r>
          </w:p>
          <w:p w:rsidR="00C041FE" w:rsidRPr="00D02BA2" w:rsidRDefault="00C041FE" w:rsidP="00CA7826">
            <w:pPr>
              <w:autoSpaceDE w:val="0"/>
              <w:autoSpaceDN w:val="0"/>
              <w:adjustRightInd w:val="0"/>
              <w:spacing w:before="120"/>
              <w:rPr>
                <w:rFonts w:ascii="Arial" w:hAnsi="Arial" w:cs="Arial"/>
                <w:color w:val="000000"/>
                <w:sz w:val="18"/>
                <w:szCs w:val="18"/>
              </w:rPr>
            </w:pPr>
            <w:r w:rsidRPr="00D02BA2">
              <w:rPr>
                <w:rFonts w:ascii="Arial" w:hAnsi="Arial" w:cs="Arial"/>
                <w:color w:val="000000"/>
                <w:sz w:val="18"/>
                <w:szCs w:val="18"/>
              </w:rPr>
              <w:t xml:space="preserve">Oct </w:t>
            </w:r>
          </w:p>
          <w:p w:rsidR="00C041FE" w:rsidRPr="00D02BA2"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 xml:space="preserve">Jan </w:t>
            </w:r>
          </w:p>
          <w:p w:rsidR="00C041FE" w:rsidRPr="00D02BA2"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 xml:space="preserve">Feb </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DB740A">
              <w:rPr>
                <w:rFonts w:ascii="Arial" w:hAnsi="Arial" w:cs="Arial"/>
                <w:color w:val="000000"/>
                <w:sz w:val="18"/>
                <w:szCs w:val="18"/>
              </w:rPr>
              <w:t xml:space="preserve">May </w:t>
            </w:r>
          </w:p>
          <w:p w:rsidR="00C041FE" w:rsidRDefault="00C041FE" w:rsidP="00CA7826"/>
        </w:tc>
        <w:tc>
          <w:tcPr>
            <w:tcW w:w="1957" w:type="dxa"/>
            <w:gridSpan w:val="2"/>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Meeting Agenda</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Sign In Sheets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Completion Certificates</w:t>
            </w:r>
          </w:p>
          <w:p w:rsidR="00C041FE" w:rsidRDefault="00C041FE" w:rsidP="00CA7826">
            <w:pPr>
              <w:rPr>
                <w:sz w:val="18"/>
                <w:szCs w:val="18"/>
              </w:rPr>
            </w:pPr>
          </w:p>
          <w:p w:rsidR="00C041FE" w:rsidRPr="00A7517E" w:rsidRDefault="00C041FE" w:rsidP="00CA7826">
            <w:pPr>
              <w:rPr>
                <w:sz w:val="18"/>
                <w:szCs w:val="18"/>
              </w:rPr>
            </w:pPr>
          </w:p>
        </w:tc>
        <w:tc>
          <w:tcPr>
            <w:tcW w:w="1666" w:type="dxa"/>
          </w:tcPr>
          <w:p w:rsidR="00C041FE" w:rsidRDefault="00C041FE" w:rsidP="00CA7826">
            <w:pPr>
              <w:spacing w:before="60" w:after="60"/>
              <w:rPr>
                <w:rFonts w:ascii="Arial" w:hAnsi="Arial" w:cs="Arial"/>
                <w:bCs/>
                <w:sz w:val="18"/>
                <w:szCs w:val="18"/>
              </w:rPr>
            </w:pPr>
          </w:p>
          <w:p w:rsidR="00C041FE" w:rsidRDefault="00C041FE" w:rsidP="00CA7826">
            <w:pPr>
              <w:spacing w:before="60" w:after="60"/>
              <w:rPr>
                <w:rFonts w:ascii="Arial" w:hAnsi="Arial" w:cs="Arial"/>
                <w:bCs/>
                <w:sz w:val="18"/>
                <w:szCs w:val="18"/>
              </w:rPr>
            </w:pPr>
            <w:r>
              <w:rPr>
                <w:rFonts w:ascii="Arial" w:hAnsi="Arial" w:cs="Arial"/>
                <w:bCs/>
                <w:sz w:val="18"/>
                <w:szCs w:val="18"/>
              </w:rPr>
              <w:t>Staff Development Evaluation Surveys</w:t>
            </w:r>
          </w:p>
          <w:p w:rsidR="00C041FE" w:rsidRDefault="00C041FE" w:rsidP="00CA7826">
            <w:pPr>
              <w:spacing w:before="60" w:after="60"/>
              <w:rPr>
                <w:rFonts w:ascii="Arial" w:hAnsi="Arial" w:cs="Arial"/>
                <w:bCs/>
                <w:sz w:val="18"/>
                <w:szCs w:val="18"/>
              </w:rPr>
            </w:pPr>
            <w:r>
              <w:rPr>
                <w:rFonts w:ascii="Arial" w:hAnsi="Arial" w:cs="Arial"/>
                <w:bCs/>
                <w:sz w:val="18"/>
                <w:szCs w:val="18"/>
              </w:rPr>
              <w:t>TAPR Indicators</w:t>
            </w:r>
          </w:p>
          <w:p w:rsidR="00C041FE" w:rsidRDefault="00C041FE" w:rsidP="00CA7826">
            <w:pPr>
              <w:spacing w:before="60" w:after="60"/>
              <w:rPr>
                <w:rFonts w:ascii="Arial" w:hAnsi="Arial" w:cs="Arial"/>
                <w:bCs/>
                <w:sz w:val="18"/>
                <w:szCs w:val="18"/>
              </w:rPr>
            </w:pPr>
            <w:r w:rsidRPr="00DF6D62">
              <w:rPr>
                <w:rFonts w:ascii="Arial" w:hAnsi="Arial" w:cs="Arial"/>
                <w:bCs/>
                <w:sz w:val="16"/>
                <w:szCs w:val="16"/>
              </w:rPr>
              <w:t>STATE ACCOUNTABILITY RATINGS</w:t>
            </w:r>
            <w:r>
              <w:rPr>
                <w:rFonts w:ascii="Arial" w:hAnsi="Arial" w:cs="Arial"/>
                <w:bCs/>
                <w:sz w:val="18"/>
                <w:szCs w:val="18"/>
              </w:rPr>
              <w:t xml:space="preserve"> Indicators</w:t>
            </w:r>
          </w:p>
          <w:p w:rsidR="00C041FE" w:rsidRDefault="00C041FE" w:rsidP="00CA7826">
            <w:pPr>
              <w:spacing w:before="60" w:after="60"/>
              <w:rPr>
                <w:rFonts w:ascii="Arial" w:hAnsi="Arial" w:cs="Arial"/>
                <w:bCs/>
                <w:sz w:val="18"/>
                <w:szCs w:val="18"/>
              </w:rPr>
            </w:pPr>
            <w:r>
              <w:rPr>
                <w:rFonts w:ascii="Arial" w:hAnsi="Arial" w:cs="Arial"/>
                <w:bCs/>
                <w:sz w:val="18"/>
                <w:szCs w:val="18"/>
              </w:rPr>
              <w:t>Sign In Sheets</w:t>
            </w:r>
          </w:p>
          <w:p w:rsidR="00C041FE" w:rsidRPr="007D4B39" w:rsidRDefault="00C041FE" w:rsidP="00CA7826">
            <w:pPr>
              <w:spacing w:before="60" w:after="60"/>
              <w:rPr>
                <w:rFonts w:ascii="Arial" w:hAnsi="Arial" w:cs="Arial"/>
                <w:bCs/>
                <w:sz w:val="18"/>
                <w:szCs w:val="18"/>
              </w:rPr>
            </w:pPr>
          </w:p>
          <w:p w:rsidR="00C041FE" w:rsidRDefault="00C041FE" w:rsidP="00CA7826"/>
        </w:tc>
      </w:tr>
      <w:tr w:rsidR="00C041FE" w:rsidTr="00CA7826">
        <w:trPr>
          <w:gridBefore w:val="1"/>
          <w:wBefore w:w="8" w:type="dxa"/>
          <w:trHeight w:val="826"/>
        </w:trPr>
        <w:tc>
          <w:tcPr>
            <w:tcW w:w="5790" w:type="dxa"/>
            <w:gridSpan w:val="3"/>
          </w:tcPr>
          <w:p w:rsidR="00C041FE" w:rsidRDefault="00C041FE" w:rsidP="00CA7826">
            <w:pPr>
              <w:pStyle w:val="BodyText"/>
              <w:rPr>
                <w:rFonts w:ascii="Arial" w:hAnsi="Arial" w:cs="Arial"/>
                <w:sz w:val="18"/>
                <w:szCs w:val="18"/>
              </w:rPr>
            </w:pPr>
          </w:p>
          <w:p w:rsidR="00C041FE" w:rsidRPr="00886D37" w:rsidRDefault="00C041FE" w:rsidP="00CA7826">
            <w:pPr>
              <w:pStyle w:val="BodyText"/>
              <w:rPr>
                <w:rFonts w:ascii="Arial" w:hAnsi="Arial" w:cs="Arial"/>
                <w:sz w:val="18"/>
                <w:szCs w:val="18"/>
              </w:rPr>
            </w:pPr>
            <w:r>
              <w:rPr>
                <w:rFonts w:ascii="Arial" w:hAnsi="Arial" w:cs="Arial"/>
                <w:sz w:val="18"/>
                <w:szCs w:val="18"/>
              </w:rPr>
              <w:t xml:space="preserve">Secure  </w:t>
            </w:r>
            <w:proofErr w:type="spellStart"/>
            <w:r>
              <w:rPr>
                <w:rFonts w:ascii="Arial" w:hAnsi="Arial" w:cs="Arial"/>
                <w:sz w:val="18"/>
                <w:szCs w:val="18"/>
              </w:rPr>
              <w:t>Erate</w:t>
            </w:r>
            <w:proofErr w:type="spellEnd"/>
            <w:r>
              <w:rPr>
                <w:rFonts w:ascii="Arial" w:hAnsi="Arial" w:cs="Arial"/>
                <w:sz w:val="18"/>
                <w:szCs w:val="18"/>
              </w:rPr>
              <w:t xml:space="preserve"> funding </w:t>
            </w:r>
          </w:p>
          <w:p w:rsidR="00C041FE" w:rsidRDefault="00C041FE" w:rsidP="00CA7826">
            <w:pPr>
              <w:rPr>
                <w:rFonts w:ascii="Arial" w:hAnsi="Arial" w:cs="Arial"/>
                <w:b/>
                <w:color w:val="000000"/>
                <w:sz w:val="18"/>
                <w:szCs w:val="18"/>
              </w:rPr>
            </w:pPr>
          </w:p>
          <w:p w:rsidR="00C041FE" w:rsidRPr="00DB740A" w:rsidRDefault="00C041FE" w:rsidP="00CA7826">
            <w:pPr>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w:t>
            </w:r>
            <w:r>
              <w:rPr>
                <w:rFonts w:ascii="Arial" w:hAnsi="Arial" w:cs="Arial"/>
                <w:b/>
                <w:color w:val="000000"/>
                <w:sz w:val="18"/>
                <w:szCs w:val="18"/>
              </w:rPr>
              <w:t>2,4</w:t>
            </w:r>
            <w:r w:rsidRPr="00705C25">
              <w:rPr>
                <w:rFonts w:ascii="Arial" w:hAnsi="Arial" w:cs="Arial"/>
                <w:b/>
                <w:color w:val="000000"/>
                <w:sz w:val="18"/>
                <w:szCs w:val="18"/>
              </w:rPr>
              <w:t>,10)</w:t>
            </w:r>
          </w:p>
        </w:tc>
        <w:tc>
          <w:tcPr>
            <w:tcW w:w="1602" w:type="dxa"/>
            <w:gridSpan w:val="2"/>
          </w:tcPr>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Principal</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Teachers/aides</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Counselor</w:t>
            </w:r>
          </w:p>
          <w:p w:rsidR="00C041FE" w:rsidRPr="00DB740A" w:rsidRDefault="00C041FE" w:rsidP="00CA7826">
            <w:pPr>
              <w:autoSpaceDE w:val="0"/>
              <w:autoSpaceDN w:val="0"/>
              <w:adjustRightInd w:val="0"/>
              <w:spacing w:before="120" w:after="120"/>
              <w:rPr>
                <w:rFonts w:ascii="Arial" w:hAnsi="Arial" w:cs="Arial"/>
                <w:color w:val="000000"/>
                <w:sz w:val="18"/>
                <w:szCs w:val="18"/>
              </w:rPr>
            </w:pPr>
            <w:r w:rsidRPr="002F4E2E">
              <w:rPr>
                <w:rFonts w:ascii="Arial" w:hAnsi="Arial" w:cs="Arial"/>
                <w:sz w:val="18"/>
                <w:szCs w:val="18"/>
              </w:rPr>
              <w:t>Student Support Services personnel</w:t>
            </w:r>
          </w:p>
        </w:tc>
        <w:tc>
          <w:tcPr>
            <w:tcW w:w="1779" w:type="dxa"/>
            <w:gridSpan w:val="2"/>
          </w:tcPr>
          <w:p w:rsidR="00C041FE" w:rsidRDefault="00C041FE" w:rsidP="00CA7826">
            <w:pPr>
              <w:autoSpaceDE w:val="0"/>
              <w:autoSpaceDN w:val="0"/>
              <w:adjustRightInd w:val="0"/>
              <w:spacing w:before="120" w:after="120"/>
              <w:rPr>
                <w:rFonts w:ascii="Arial" w:hAnsi="Arial" w:cs="Arial"/>
                <w:color w:val="000000"/>
                <w:sz w:val="18"/>
                <w:szCs w:val="18"/>
              </w:rPr>
            </w:pPr>
            <w:r w:rsidRPr="00790EA9">
              <w:rPr>
                <w:rFonts w:ascii="Arial" w:hAnsi="Arial" w:cs="Arial"/>
                <w:color w:val="000000"/>
                <w:sz w:val="18"/>
                <w:szCs w:val="18"/>
              </w:rPr>
              <w:t xml:space="preserve">Planning &amp; Preparation time </w:t>
            </w:r>
          </w:p>
          <w:p w:rsidR="00C041FE" w:rsidRPr="00DB740A" w:rsidRDefault="00C041FE" w:rsidP="00CA7826">
            <w:pPr>
              <w:rPr>
                <w:rFonts w:ascii="Arial" w:hAnsi="Arial" w:cs="Arial"/>
                <w:color w:val="000000"/>
                <w:sz w:val="18"/>
                <w:szCs w:val="18"/>
              </w:rPr>
            </w:pPr>
          </w:p>
        </w:tc>
        <w:tc>
          <w:tcPr>
            <w:tcW w:w="1246" w:type="dxa"/>
            <w:gridSpan w:val="2"/>
          </w:tcPr>
          <w:p w:rsidR="00C041FE" w:rsidRPr="00DB740A" w:rsidRDefault="00C041FE" w:rsidP="00CA7826">
            <w:pPr>
              <w:autoSpaceDE w:val="0"/>
              <w:autoSpaceDN w:val="0"/>
              <w:adjustRightInd w:val="0"/>
              <w:spacing w:before="120"/>
              <w:rPr>
                <w:rFonts w:ascii="Arial" w:hAnsi="Arial" w:cs="Arial"/>
                <w:color w:val="000000"/>
                <w:sz w:val="18"/>
                <w:szCs w:val="18"/>
              </w:rPr>
            </w:pPr>
          </w:p>
        </w:tc>
        <w:tc>
          <w:tcPr>
            <w:tcW w:w="1957" w:type="dxa"/>
            <w:gridSpan w:val="2"/>
          </w:tcPr>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r>
              <w:rPr>
                <w:rFonts w:ascii="Arial" w:hAnsi="Arial" w:cs="Arial"/>
                <w:sz w:val="18"/>
                <w:szCs w:val="18"/>
              </w:rPr>
              <w:t>Meeting Agendas</w:t>
            </w:r>
          </w:p>
          <w:p w:rsidR="00C041FE" w:rsidRDefault="00C041FE" w:rsidP="00CA7826">
            <w:pPr>
              <w:rPr>
                <w:rFonts w:ascii="Arial" w:hAnsi="Arial" w:cs="Arial"/>
                <w:sz w:val="18"/>
                <w:szCs w:val="18"/>
              </w:rPr>
            </w:pPr>
          </w:p>
          <w:p w:rsidR="00C041FE" w:rsidRPr="007D4B39" w:rsidRDefault="00C041FE" w:rsidP="00CA7826">
            <w:pPr>
              <w:rPr>
                <w:rFonts w:ascii="Arial" w:hAnsi="Arial" w:cs="Arial"/>
                <w:bCs/>
                <w:sz w:val="18"/>
                <w:szCs w:val="18"/>
              </w:rPr>
            </w:pPr>
            <w:r w:rsidRPr="007D4B39">
              <w:rPr>
                <w:rFonts w:ascii="Arial" w:hAnsi="Arial" w:cs="Arial"/>
                <w:sz w:val="18"/>
                <w:szCs w:val="18"/>
              </w:rPr>
              <w:t>Sign-in Sheets</w:t>
            </w:r>
          </w:p>
          <w:p w:rsidR="00C041FE" w:rsidRDefault="00C041FE" w:rsidP="00CA7826">
            <w:pPr>
              <w:rPr>
                <w:rFonts w:ascii="Arial" w:hAnsi="Arial" w:cs="Arial"/>
                <w:color w:val="000000"/>
                <w:sz w:val="18"/>
                <w:szCs w:val="18"/>
              </w:rPr>
            </w:pPr>
          </w:p>
          <w:p w:rsidR="00C041FE" w:rsidRDefault="00C041FE" w:rsidP="00CA7826">
            <w:pPr>
              <w:spacing w:before="60" w:after="60"/>
              <w:rPr>
                <w:rFonts w:ascii="Arial" w:hAnsi="Arial" w:cs="Arial"/>
                <w:sz w:val="18"/>
                <w:szCs w:val="18"/>
              </w:rPr>
            </w:pPr>
            <w:r>
              <w:rPr>
                <w:rFonts w:ascii="Arial" w:hAnsi="Arial" w:cs="Arial"/>
                <w:sz w:val="18"/>
                <w:szCs w:val="18"/>
              </w:rPr>
              <w:t>Agendas and</w:t>
            </w:r>
          </w:p>
          <w:p w:rsidR="00C041FE" w:rsidRPr="007D4B39" w:rsidRDefault="00C041FE" w:rsidP="00CA7826">
            <w:pPr>
              <w:spacing w:before="60" w:after="60"/>
              <w:rPr>
                <w:rFonts w:ascii="Arial" w:hAnsi="Arial" w:cs="Arial"/>
                <w:sz w:val="18"/>
                <w:szCs w:val="18"/>
              </w:rPr>
            </w:pPr>
            <w:r w:rsidRPr="007D4B39">
              <w:rPr>
                <w:rFonts w:ascii="Arial" w:hAnsi="Arial" w:cs="Arial"/>
                <w:sz w:val="18"/>
                <w:szCs w:val="18"/>
              </w:rPr>
              <w:t>documentation of staff meetings</w:t>
            </w:r>
          </w:p>
          <w:p w:rsidR="00C041FE" w:rsidRPr="00DB740A" w:rsidRDefault="00C041FE" w:rsidP="00CA7826">
            <w:pPr>
              <w:rPr>
                <w:rFonts w:ascii="Arial" w:hAnsi="Arial" w:cs="Arial"/>
                <w:color w:val="000000"/>
                <w:sz w:val="18"/>
                <w:szCs w:val="18"/>
              </w:rPr>
            </w:pPr>
          </w:p>
        </w:tc>
        <w:tc>
          <w:tcPr>
            <w:tcW w:w="1666" w:type="dxa"/>
          </w:tcPr>
          <w:p w:rsidR="00C041FE" w:rsidRDefault="00C041FE" w:rsidP="00CA7826">
            <w:pPr>
              <w:spacing w:before="60" w:after="60"/>
              <w:rPr>
                <w:rFonts w:ascii="Arial" w:hAnsi="Arial" w:cs="Arial"/>
                <w:bCs/>
                <w:sz w:val="18"/>
                <w:szCs w:val="18"/>
              </w:rPr>
            </w:pPr>
            <w:r>
              <w:rPr>
                <w:rFonts w:ascii="Arial" w:hAnsi="Arial" w:cs="Arial"/>
                <w:bCs/>
                <w:sz w:val="18"/>
                <w:szCs w:val="18"/>
              </w:rPr>
              <w:t xml:space="preserve">USAC reports and responses. </w:t>
            </w:r>
          </w:p>
          <w:p w:rsidR="00C041FE" w:rsidRPr="007D4B39" w:rsidRDefault="00C041FE" w:rsidP="00CA7826">
            <w:pPr>
              <w:spacing w:before="60" w:after="60"/>
              <w:rPr>
                <w:rFonts w:ascii="Arial" w:hAnsi="Arial" w:cs="Arial"/>
                <w:bCs/>
                <w:sz w:val="18"/>
                <w:szCs w:val="18"/>
              </w:rPr>
            </w:pPr>
          </w:p>
          <w:p w:rsidR="00C041FE" w:rsidRPr="00DB740A" w:rsidRDefault="00C041FE" w:rsidP="00CA7826">
            <w:pPr>
              <w:rPr>
                <w:rFonts w:ascii="Arial" w:hAnsi="Arial" w:cs="Arial"/>
                <w:color w:val="000000"/>
                <w:sz w:val="18"/>
                <w:szCs w:val="18"/>
              </w:rPr>
            </w:pPr>
          </w:p>
        </w:tc>
      </w:tr>
      <w:tr w:rsidR="00C041FE" w:rsidTr="00CA7826">
        <w:trPr>
          <w:gridBefore w:val="1"/>
          <w:wBefore w:w="8" w:type="dxa"/>
          <w:trHeight w:val="6670"/>
        </w:trPr>
        <w:tc>
          <w:tcPr>
            <w:tcW w:w="5790" w:type="dxa"/>
            <w:gridSpan w:val="3"/>
          </w:tcPr>
          <w:p w:rsidR="00C041FE" w:rsidRDefault="00C041FE" w:rsidP="00CA7826">
            <w:pPr>
              <w:autoSpaceDE w:val="0"/>
              <w:autoSpaceDN w:val="0"/>
              <w:adjustRightInd w:val="0"/>
              <w:rPr>
                <w:rFonts w:ascii="Arial" w:hAnsi="Arial" w:cs="Arial"/>
                <w:color w:val="000000"/>
                <w:sz w:val="18"/>
                <w:szCs w:val="18"/>
              </w:rPr>
            </w:pPr>
          </w:p>
          <w:p w:rsidR="00C041FE" w:rsidRPr="00886D37" w:rsidRDefault="00C041FE" w:rsidP="00CA7826">
            <w:pPr>
              <w:autoSpaceDE w:val="0"/>
              <w:autoSpaceDN w:val="0"/>
              <w:adjustRightInd w:val="0"/>
              <w:rPr>
                <w:rFonts w:ascii="Arial" w:hAnsi="Arial" w:cs="Arial"/>
                <w:color w:val="000000"/>
                <w:sz w:val="18"/>
                <w:szCs w:val="18"/>
              </w:rPr>
            </w:pPr>
            <w:r w:rsidRPr="00886D37">
              <w:rPr>
                <w:rFonts w:ascii="Arial" w:hAnsi="Arial" w:cs="Arial"/>
                <w:color w:val="000000"/>
                <w:sz w:val="18"/>
                <w:szCs w:val="18"/>
              </w:rPr>
              <w:t xml:space="preserve">Each campus will conduct monthly </w:t>
            </w:r>
          </w:p>
          <w:p w:rsidR="00C041FE" w:rsidRPr="00886D37" w:rsidRDefault="00C041FE" w:rsidP="00CA7826">
            <w:pPr>
              <w:numPr>
                <w:ilvl w:val="0"/>
                <w:numId w:val="16"/>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Disaster Drills</w:t>
            </w:r>
          </w:p>
          <w:p w:rsidR="00C041FE" w:rsidRPr="00886D37" w:rsidRDefault="00C041FE" w:rsidP="00CA7826">
            <w:pPr>
              <w:numPr>
                <w:ilvl w:val="0"/>
                <w:numId w:val="16"/>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Fire</w:t>
            </w:r>
          </w:p>
          <w:p w:rsidR="00C041FE" w:rsidRPr="00886D37" w:rsidRDefault="00C041FE" w:rsidP="00CA7826">
            <w:pPr>
              <w:numPr>
                <w:ilvl w:val="0"/>
                <w:numId w:val="16"/>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Tornado</w:t>
            </w:r>
          </w:p>
          <w:p w:rsidR="00C041FE" w:rsidRPr="00886D37" w:rsidRDefault="00C041FE" w:rsidP="00CA7826">
            <w:pPr>
              <w:numPr>
                <w:ilvl w:val="0"/>
                <w:numId w:val="16"/>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Violence</w:t>
            </w:r>
          </w:p>
          <w:p w:rsidR="00C041FE" w:rsidRPr="00886D37" w:rsidRDefault="00C041FE" w:rsidP="00CA7826">
            <w:pPr>
              <w:autoSpaceDE w:val="0"/>
              <w:autoSpaceDN w:val="0"/>
              <w:adjustRightInd w:val="0"/>
              <w:rPr>
                <w:rFonts w:ascii="Arial" w:hAnsi="Arial" w:cs="Arial"/>
                <w:color w:val="000000"/>
                <w:sz w:val="18"/>
                <w:szCs w:val="18"/>
              </w:rPr>
            </w:pPr>
            <w:r w:rsidRPr="00886D37">
              <w:rPr>
                <w:rFonts w:ascii="Arial" w:hAnsi="Arial" w:cs="Arial"/>
                <w:color w:val="000000"/>
                <w:sz w:val="18"/>
                <w:szCs w:val="18"/>
              </w:rPr>
              <w:t>Maintain building security</w:t>
            </w:r>
            <w:r>
              <w:rPr>
                <w:rFonts w:ascii="Arial" w:hAnsi="Arial" w:cs="Arial"/>
                <w:color w:val="000000"/>
                <w:sz w:val="18"/>
                <w:szCs w:val="18"/>
              </w:rPr>
              <w:t xml:space="preserve"> </w:t>
            </w:r>
          </w:p>
          <w:p w:rsidR="00C041FE" w:rsidRPr="00886D37" w:rsidRDefault="00C041FE" w:rsidP="00CA7826">
            <w:pPr>
              <w:numPr>
                <w:ilvl w:val="0"/>
                <w:numId w:val="17"/>
              </w:numPr>
              <w:autoSpaceDE w:val="0"/>
              <w:autoSpaceDN w:val="0"/>
              <w:adjustRightInd w:val="0"/>
              <w:rPr>
                <w:rFonts w:ascii="Arial" w:hAnsi="Arial" w:cs="Arial"/>
                <w:color w:val="000000"/>
                <w:sz w:val="18"/>
                <w:szCs w:val="18"/>
              </w:rPr>
            </w:pPr>
            <w:r>
              <w:rPr>
                <w:rFonts w:ascii="Arial" w:hAnsi="Arial" w:cs="Arial"/>
                <w:color w:val="000000"/>
                <w:sz w:val="18"/>
                <w:szCs w:val="18"/>
              </w:rPr>
              <w:t>Locked entry</w:t>
            </w:r>
          </w:p>
          <w:p w:rsidR="00C041FE" w:rsidRPr="00886D37" w:rsidRDefault="00C041FE" w:rsidP="00CA7826">
            <w:pPr>
              <w:numPr>
                <w:ilvl w:val="0"/>
                <w:numId w:val="17"/>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surveillance cameras in all classrooms, cafeteria and hallways</w:t>
            </w:r>
          </w:p>
          <w:p w:rsidR="00C041FE" w:rsidRPr="00886D37" w:rsidRDefault="00C041FE" w:rsidP="00CA7826">
            <w:pPr>
              <w:numPr>
                <w:ilvl w:val="0"/>
                <w:numId w:val="17"/>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Visitor sign-in badges</w:t>
            </w:r>
          </w:p>
          <w:p w:rsidR="00C041FE" w:rsidRDefault="00C041FE" w:rsidP="00CA7826">
            <w:pPr>
              <w:numPr>
                <w:ilvl w:val="0"/>
                <w:numId w:val="17"/>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Student /Teacher sign-out</w:t>
            </w:r>
            <w:r>
              <w:rPr>
                <w:rFonts w:ascii="Arial" w:hAnsi="Arial" w:cs="Arial"/>
                <w:color w:val="000000"/>
                <w:sz w:val="18"/>
                <w:szCs w:val="18"/>
              </w:rPr>
              <w:t xml:space="preserve"> in front office</w:t>
            </w:r>
          </w:p>
          <w:p w:rsidR="00C041FE" w:rsidRPr="009F3F24" w:rsidRDefault="00C041FE" w:rsidP="00CA7826">
            <w:pPr>
              <w:numPr>
                <w:ilvl w:val="0"/>
                <w:numId w:val="17"/>
              </w:numPr>
              <w:autoSpaceDE w:val="0"/>
              <w:autoSpaceDN w:val="0"/>
              <w:adjustRightInd w:val="0"/>
              <w:rPr>
                <w:rFonts w:ascii="Arial" w:hAnsi="Arial" w:cs="Arial"/>
                <w:b/>
                <w:color w:val="000000"/>
                <w:sz w:val="18"/>
                <w:szCs w:val="18"/>
              </w:rPr>
            </w:pPr>
            <w:r w:rsidRPr="009F3F24">
              <w:rPr>
                <w:rFonts w:ascii="Arial" w:hAnsi="Arial" w:cs="Arial"/>
                <w:b/>
                <w:color w:val="FF0000"/>
                <w:sz w:val="18"/>
                <w:szCs w:val="18"/>
              </w:rPr>
              <w:t>(Locked door in Main Office so that there is no unguarded access to the students)</w:t>
            </w:r>
          </w:p>
          <w:p w:rsidR="00C041FE" w:rsidRPr="00886D37" w:rsidRDefault="00C041FE" w:rsidP="00CA7826">
            <w:pPr>
              <w:autoSpaceDE w:val="0"/>
              <w:autoSpaceDN w:val="0"/>
              <w:adjustRightInd w:val="0"/>
              <w:rPr>
                <w:rFonts w:ascii="Arial" w:hAnsi="Arial" w:cs="Arial"/>
                <w:bCs/>
                <w:color w:val="000000"/>
                <w:sz w:val="18"/>
                <w:szCs w:val="18"/>
              </w:rPr>
            </w:pPr>
            <w:r w:rsidRPr="00886D37">
              <w:rPr>
                <w:rFonts w:ascii="Arial" w:hAnsi="Arial" w:cs="Arial"/>
                <w:bCs/>
                <w:color w:val="000000"/>
                <w:sz w:val="18"/>
                <w:szCs w:val="18"/>
              </w:rPr>
              <w:t>Ensure student safety by:</w:t>
            </w:r>
          </w:p>
          <w:p w:rsidR="00C041FE" w:rsidRPr="00886D37" w:rsidRDefault="00C041FE" w:rsidP="00CA7826">
            <w:pPr>
              <w:numPr>
                <w:ilvl w:val="0"/>
                <w:numId w:val="18"/>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Limiting accessibility to students by non-school employees</w:t>
            </w:r>
          </w:p>
          <w:p w:rsidR="00C041FE" w:rsidRPr="00886D37" w:rsidRDefault="00C041FE" w:rsidP="00CA7826">
            <w:pPr>
              <w:numPr>
                <w:ilvl w:val="0"/>
                <w:numId w:val="18"/>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Making custody papers available to appropriate personnel.</w:t>
            </w:r>
          </w:p>
          <w:p w:rsidR="00C041FE" w:rsidRPr="00886D37" w:rsidRDefault="00C041FE" w:rsidP="00CA7826">
            <w:pPr>
              <w:numPr>
                <w:ilvl w:val="0"/>
                <w:numId w:val="18"/>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Monitoring students before, during and after school.</w:t>
            </w:r>
          </w:p>
          <w:p w:rsidR="00C041FE" w:rsidRPr="00886D37" w:rsidRDefault="00C041FE" w:rsidP="00CA7826">
            <w:pPr>
              <w:numPr>
                <w:ilvl w:val="0"/>
                <w:numId w:val="18"/>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Displaying evacuation procedures and routes in each room.</w:t>
            </w:r>
          </w:p>
          <w:p w:rsidR="00C041FE" w:rsidRPr="00886D37" w:rsidRDefault="00C041FE" w:rsidP="00CA7826">
            <w:pPr>
              <w:autoSpaceDE w:val="0"/>
              <w:autoSpaceDN w:val="0"/>
              <w:adjustRightInd w:val="0"/>
              <w:rPr>
                <w:rFonts w:ascii="Arial" w:hAnsi="Arial" w:cs="Arial"/>
                <w:sz w:val="18"/>
                <w:szCs w:val="18"/>
              </w:rPr>
            </w:pPr>
            <w:r w:rsidRPr="00886D37">
              <w:rPr>
                <w:rFonts w:ascii="Arial" w:hAnsi="Arial" w:cs="Arial"/>
                <w:sz w:val="18"/>
                <w:szCs w:val="18"/>
              </w:rPr>
              <w:t>Continue current programs that promote awareness of safety issues such as:</w:t>
            </w:r>
          </w:p>
          <w:p w:rsidR="00C041FE" w:rsidRPr="00886D37" w:rsidRDefault="00C041FE" w:rsidP="00CA7826">
            <w:pPr>
              <w:numPr>
                <w:ilvl w:val="0"/>
                <w:numId w:val="22"/>
              </w:numPr>
              <w:autoSpaceDE w:val="0"/>
              <w:autoSpaceDN w:val="0"/>
              <w:adjustRightInd w:val="0"/>
              <w:rPr>
                <w:rFonts w:ascii="Arial" w:hAnsi="Arial" w:cs="Arial"/>
                <w:color w:val="000000"/>
                <w:sz w:val="18"/>
                <w:szCs w:val="18"/>
              </w:rPr>
            </w:pPr>
            <w:r w:rsidRPr="00886D37">
              <w:rPr>
                <w:rFonts w:ascii="Arial" w:hAnsi="Arial" w:cs="Arial"/>
                <w:color w:val="000000"/>
                <w:sz w:val="18"/>
                <w:szCs w:val="18"/>
              </w:rPr>
              <w:t xml:space="preserve">contacting parents when a child is absent </w:t>
            </w:r>
          </w:p>
          <w:p w:rsidR="00C041FE" w:rsidRPr="00886D37" w:rsidRDefault="00C041FE" w:rsidP="00CA7826">
            <w:pPr>
              <w:numPr>
                <w:ilvl w:val="0"/>
                <w:numId w:val="21"/>
              </w:numPr>
              <w:autoSpaceDE w:val="0"/>
              <w:autoSpaceDN w:val="0"/>
              <w:adjustRightInd w:val="0"/>
              <w:rPr>
                <w:rFonts w:ascii="Arial" w:hAnsi="Arial" w:cs="Arial"/>
                <w:sz w:val="18"/>
                <w:szCs w:val="18"/>
              </w:rPr>
            </w:pPr>
            <w:r w:rsidRPr="00886D37">
              <w:rPr>
                <w:rFonts w:ascii="Arial" w:hAnsi="Arial" w:cs="Arial"/>
                <w:sz w:val="18"/>
                <w:szCs w:val="18"/>
              </w:rPr>
              <w:t>Fire Prevention Week</w:t>
            </w:r>
          </w:p>
          <w:p w:rsidR="00C041FE" w:rsidRPr="00886D37" w:rsidRDefault="00C041FE" w:rsidP="00CA7826">
            <w:pPr>
              <w:autoSpaceDE w:val="0"/>
              <w:autoSpaceDN w:val="0"/>
              <w:adjustRightInd w:val="0"/>
              <w:rPr>
                <w:rFonts w:ascii="Arial" w:hAnsi="Arial" w:cs="Arial"/>
                <w:sz w:val="18"/>
                <w:szCs w:val="18"/>
              </w:rPr>
            </w:pPr>
            <w:r w:rsidRPr="00886D37">
              <w:rPr>
                <w:rFonts w:ascii="Arial" w:hAnsi="Arial" w:cs="Arial"/>
                <w:sz w:val="18"/>
                <w:szCs w:val="18"/>
              </w:rPr>
              <w:t>Continue SDFSC activities on campus</w:t>
            </w:r>
          </w:p>
          <w:p w:rsidR="00C041FE" w:rsidRPr="00886D37" w:rsidRDefault="00C041FE" w:rsidP="00CA7826">
            <w:pPr>
              <w:numPr>
                <w:ilvl w:val="0"/>
                <w:numId w:val="20"/>
              </w:numPr>
              <w:autoSpaceDE w:val="0"/>
              <w:autoSpaceDN w:val="0"/>
              <w:adjustRightInd w:val="0"/>
              <w:rPr>
                <w:rFonts w:ascii="Arial" w:hAnsi="Arial" w:cs="Arial"/>
                <w:sz w:val="18"/>
                <w:szCs w:val="18"/>
              </w:rPr>
            </w:pPr>
            <w:r w:rsidRPr="00886D37">
              <w:rPr>
                <w:rFonts w:ascii="Arial" w:hAnsi="Arial" w:cs="Arial"/>
                <w:sz w:val="18"/>
                <w:szCs w:val="18"/>
              </w:rPr>
              <w:t>K-12 DAVE Curriculum</w:t>
            </w:r>
          </w:p>
          <w:p w:rsidR="00C041FE" w:rsidRPr="00886D37" w:rsidRDefault="00C041FE" w:rsidP="00CA7826">
            <w:pPr>
              <w:numPr>
                <w:ilvl w:val="0"/>
                <w:numId w:val="20"/>
              </w:numPr>
              <w:autoSpaceDE w:val="0"/>
              <w:autoSpaceDN w:val="0"/>
              <w:adjustRightInd w:val="0"/>
              <w:rPr>
                <w:rFonts w:ascii="Arial" w:hAnsi="Arial" w:cs="Arial"/>
                <w:sz w:val="18"/>
                <w:szCs w:val="18"/>
              </w:rPr>
            </w:pPr>
            <w:r w:rsidRPr="00886D37">
              <w:rPr>
                <w:rFonts w:ascii="Arial" w:hAnsi="Arial" w:cs="Arial"/>
                <w:sz w:val="18"/>
                <w:szCs w:val="18"/>
              </w:rPr>
              <w:t>Red Ribbon Week</w:t>
            </w:r>
          </w:p>
          <w:p w:rsidR="00C041FE" w:rsidRPr="00886D37" w:rsidRDefault="00C041FE" w:rsidP="00CA7826">
            <w:pPr>
              <w:autoSpaceDE w:val="0"/>
              <w:autoSpaceDN w:val="0"/>
              <w:adjustRightInd w:val="0"/>
              <w:rPr>
                <w:rFonts w:ascii="Arial" w:hAnsi="Arial" w:cs="Arial"/>
                <w:sz w:val="18"/>
                <w:szCs w:val="18"/>
              </w:rPr>
            </w:pPr>
            <w:r w:rsidRPr="00886D37">
              <w:rPr>
                <w:rFonts w:ascii="Arial" w:hAnsi="Arial" w:cs="Arial"/>
                <w:sz w:val="18"/>
                <w:szCs w:val="18"/>
              </w:rPr>
              <w:t>Continue other complementary activities on campus</w:t>
            </w:r>
          </w:p>
          <w:p w:rsidR="00C041FE" w:rsidRPr="003D5DFD" w:rsidRDefault="00C041FE" w:rsidP="00CA7826">
            <w:pPr>
              <w:numPr>
                <w:ilvl w:val="0"/>
                <w:numId w:val="19"/>
              </w:numPr>
              <w:autoSpaceDE w:val="0"/>
              <w:autoSpaceDN w:val="0"/>
              <w:adjustRightInd w:val="0"/>
              <w:rPr>
                <w:rFonts w:ascii="Arial" w:hAnsi="Arial" w:cs="Arial"/>
                <w:sz w:val="18"/>
                <w:szCs w:val="18"/>
              </w:rPr>
            </w:pPr>
            <w:r w:rsidRPr="00886D37">
              <w:rPr>
                <w:rFonts w:ascii="Arial" w:hAnsi="Arial" w:cs="Arial"/>
                <w:sz w:val="18"/>
                <w:szCs w:val="18"/>
              </w:rPr>
              <w:t>anti-bullying and violence</w:t>
            </w:r>
          </w:p>
          <w:p w:rsidR="00C041FE" w:rsidRDefault="00C041FE" w:rsidP="00CA7826">
            <w:pPr>
              <w:autoSpaceDE w:val="0"/>
              <w:autoSpaceDN w:val="0"/>
              <w:adjustRightInd w:val="0"/>
              <w:rPr>
                <w:rFonts w:ascii="Arial" w:hAnsi="Arial" w:cs="Arial"/>
                <w:sz w:val="18"/>
                <w:szCs w:val="18"/>
              </w:rPr>
            </w:pPr>
          </w:p>
          <w:p w:rsidR="00C041FE" w:rsidRPr="004B431A" w:rsidRDefault="00C041FE" w:rsidP="00CA7826">
            <w:pPr>
              <w:autoSpaceDE w:val="0"/>
              <w:autoSpaceDN w:val="0"/>
              <w:adjustRightInd w:val="0"/>
              <w:rPr>
                <w:rFonts w:ascii="Arial" w:hAnsi="Arial" w:cs="Arial"/>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4,</w:t>
            </w:r>
            <w:r w:rsidRPr="00705C25">
              <w:rPr>
                <w:rFonts w:ascii="Arial" w:hAnsi="Arial" w:cs="Arial"/>
                <w:b/>
                <w:color w:val="000000"/>
                <w:sz w:val="18"/>
                <w:szCs w:val="18"/>
              </w:rPr>
              <w:t>10)</w:t>
            </w:r>
          </w:p>
        </w:tc>
        <w:tc>
          <w:tcPr>
            <w:tcW w:w="1602" w:type="dxa"/>
            <w:gridSpan w:val="2"/>
          </w:tcPr>
          <w:p w:rsidR="00C041FE" w:rsidRDefault="00C041FE" w:rsidP="00CA7826">
            <w:pPr>
              <w:spacing w:before="60" w:after="60"/>
              <w:rPr>
                <w:rFonts w:ascii="Arial" w:hAnsi="Arial" w:cs="Arial"/>
                <w:sz w:val="18"/>
                <w:szCs w:val="18"/>
              </w:rPr>
            </w:pP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Principal</w:t>
            </w:r>
          </w:p>
          <w:p w:rsidR="00C041FE" w:rsidRPr="00244840" w:rsidRDefault="00C041FE" w:rsidP="00CA7826">
            <w:pPr>
              <w:spacing w:before="60" w:after="60"/>
              <w:rPr>
                <w:rFonts w:ascii="Arial" w:hAnsi="Arial" w:cs="Arial"/>
                <w:sz w:val="18"/>
                <w:szCs w:val="18"/>
              </w:rPr>
            </w:pP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Teachers/aides</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Counselor</w:t>
            </w:r>
          </w:p>
          <w:p w:rsidR="00C041FE" w:rsidRPr="00FE7FEF" w:rsidRDefault="00C041FE" w:rsidP="00CA7826">
            <w:pPr>
              <w:rPr>
                <w:rFonts w:ascii="Arial" w:hAnsi="Arial" w:cs="Arial"/>
                <w:bCs/>
                <w:sz w:val="18"/>
                <w:szCs w:val="18"/>
              </w:rPr>
            </w:pPr>
            <w:r w:rsidRPr="002F4E2E">
              <w:rPr>
                <w:rFonts w:ascii="Arial" w:hAnsi="Arial" w:cs="Arial"/>
                <w:sz w:val="18"/>
                <w:szCs w:val="18"/>
              </w:rPr>
              <w:t>Crisis Response Team</w:t>
            </w:r>
          </w:p>
          <w:p w:rsidR="00C041FE" w:rsidRPr="00DB740A" w:rsidRDefault="00C041FE" w:rsidP="00CA7826">
            <w:pPr>
              <w:spacing w:before="60" w:after="60"/>
              <w:rPr>
                <w:rFonts w:ascii="Arial" w:hAnsi="Arial" w:cs="Arial"/>
                <w:color w:val="000000"/>
                <w:sz w:val="18"/>
                <w:szCs w:val="18"/>
              </w:rPr>
            </w:pPr>
            <w:r w:rsidRPr="002F4E2E">
              <w:rPr>
                <w:rFonts w:ascii="Arial" w:hAnsi="Arial" w:cs="Arial"/>
                <w:sz w:val="18"/>
                <w:szCs w:val="18"/>
              </w:rPr>
              <w:t xml:space="preserve">Student Support </w:t>
            </w:r>
            <w:smartTag w:uri="urn:schemas-microsoft-com:office:smarttags" w:element="PersonName">
              <w:r w:rsidRPr="002F4E2E">
                <w:rPr>
                  <w:rFonts w:ascii="Arial" w:hAnsi="Arial" w:cs="Arial"/>
                  <w:sz w:val="18"/>
                  <w:szCs w:val="18"/>
                </w:rPr>
                <w:t>Service</w:t>
              </w:r>
            </w:smartTag>
            <w:r w:rsidRPr="002F4E2E">
              <w:rPr>
                <w:rFonts w:ascii="Arial" w:hAnsi="Arial" w:cs="Arial"/>
                <w:sz w:val="18"/>
                <w:szCs w:val="18"/>
              </w:rPr>
              <w:t>s personnel</w:t>
            </w:r>
          </w:p>
        </w:tc>
        <w:tc>
          <w:tcPr>
            <w:tcW w:w="1779" w:type="dxa"/>
            <w:gridSpan w:val="2"/>
          </w:tcPr>
          <w:p w:rsidR="00C041FE" w:rsidRDefault="00C041FE" w:rsidP="00CA7826">
            <w:pPr>
              <w:autoSpaceDE w:val="0"/>
              <w:autoSpaceDN w:val="0"/>
              <w:adjustRightInd w:val="0"/>
              <w:spacing w:before="120" w:after="120"/>
              <w:rPr>
                <w:rFonts w:ascii="Arial" w:hAnsi="Arial" w:cs="Arial"/>
                <w:color w:val="000000"/>
                <w:sz w:val="18"/>
                <w:szCs w:val="18"/>
              </w:rPr>
            </w:pPr>
            <w:r w:rsidRPr="00790EA9">
              <w:rPr>
                <w:rFonts w:ascii="Arial" w:hAnsi="Arial" w:cs="Arial"/>
                <w:color w:val="000000"/>
                <w:sz w:val="18"/>
                <w:szCs w:val="18"/>
              </w:rPr>
              <w:t xml:space="preserve">Planning &amp; Preparation time </w:t>
            </w:r>
          </w:p>
          <w:p w:rsidR="00C041FE" w:rsidRDefault="00C041FE" w:rsidP="00CA7826">
            <w:pPr>
              <w:rPr>
                <w:rFonts w:ascii="Arial" w:hAnsi="Arial" w:cs="Arial"/>
                <w:bCs/>
                <w:sz w:val="18"/>
                <w:szCs w:val="18"/>
              </w:rPr>
            </w:pPr>
            <w:r w:rsidRPr="002F4E2E">
              <w:rPr>
                <w:rFonts w:ascii="Arial" w:hAnsi="Arial" w:cs="Arial"/>
                <w:bCs/>
                <w:sz w:val="18"/>
                <w:szCs w:val="18"/>
              </w:rPr>
              <w:t>Training fees as applicable</w:t>
            </w:r>
          </w:p>
          <w:p w:rsidR="00C041FE" w:rsidRDefault="00C041FE" w:rsidP="00CA7826">
            <w:pPr>
              <w:rPr>
                <w:rFonts w:ascii="Arial" w:hAnsi="Arial" w:cs="Arial"/>
                <w:sz w:val="18"/>
                <w:szCs w:val="18"/>
              </w:rPr>
            </w:pPr>
          </w:p>
          <w:p w:rsidR="00C041FE" w:rsidRPr="00886D37" w:rsidRDefault="00C041FE" w:rsidP="00CA7826">
            <w:pPr>
              <w:rPr>
                <w:rFonts w:ascii="Arial" w:hAnsi="Arial" w:cs="Arial"/>
                <w:bCs/>
                <w:sz w:val="18"/>
                <w:szCs w:val="18"/>
              </w:rPr>
            </w:pPr>
            <w:r w:rsidRPr="00886D37">
              <w:rPr>
                <w:rFonts w:ascii="Arial" w:hAnsi="Arial" w:cs="Arial"/>
                <w:sz w:val="18"/>
                <w:szCs w:val="18"/>
              </w:rPr>
              <w:t>Crisis Plan</w:t>
            </w:r>
          </w:p>
          <w:p w:rsidR="00C041FE" w:rsidRPr="00886D37" w:rsidRDefault="00C041FE" w:rsidP="00CA7826">
            <w:pPr>
              <w:rPr>
                <w:rFonts w:ascii="Arial" w:hAnsi="Arial" w:cs="Arial"/>
                <w:bCs/>
                <w:sz w:val="18"/>
                <w:szCs w:val="18"/>
              </w:rPr>
            </w:pPr>
            <w:r w:rsidRPr="00886D37">
              <w:rPr>
                <w:rFonts w:ascii="Arial" w:hAnsi="Arial" w:cs="Arial"/>
                <w:bCs/>
                <w:sz w:val="18"/>
                <w:szCs w:val="18"/>
              </w:rPr>
              <w:t>Materials and supplies to support training</w:t>
            </w:r>
          </w:p>
          <w:p w:rsidR="00C041FE" w:rsidRDefault="00C041FE" w:rsidP="00CA7826">
            <w:pPr>
              <w:rPr>
                <w:rFonts w:ascii="Arial" w:hAnsi="Arial" w:cs="Arial"/>
                <w:sz w:val="18"/>
                <w:szCs w:val="18"/>
              </w:rPr>
            </w:pPr>
          </w:p>
          <w:p w:rsidR="00C041FE" w:rsidRPr="00886D37" w:rsidRDefault="00C041FE" w:rsidP="00CA7826">
            <w:pPr>
              <w:rPr>
                <w:rFonts w:ascii="Arial" w:hAnsi="Arial" w:cs="Arial"/>
                <w:bCs/>
                <w:sz w:val="18"/>
                <w:szCs w:val="18"/>
              </w:rPr>
            </w:pPr>
            <w:r w:rsidRPr="00886D37">
              <w:rPr>
                <w:rFonts w:ascii="Arial" w:hAnsi="Arial" w:cs="Arial"/>
                <w:sz w:val="18"/>
                <w:szCs w:val="18"/>
              </w:rPr>
              <w:t>Signs posted on all exterior doors</w:t>
            </w:r>
          </w:p>
          <w:p w:rsidR="00C041FE" w:rsidRDefault="00C041FE" w:rsidP="00CA7826">
            <w:pPr>
              <w:rPr>
                <w:rFonts w:ascii="Arial" w:hAnsi="Arial" w:cs="Arial"/>
                <w:bCs/>
                <w:sz w:val="18"/>
                <w:szCs w:val="18"/>
              </w:rPr>
            </w:pPr>
          </w:p>
          <w:p w:rsidR="00C041FE" w:rsidRDefault="00C041FE" w:rsidP="00CA7826">
            <w:pPr>
              <w:rPr>
                <w:rFonts w:ascii="Arial" w:hAnsi="Arial" w:cs="Arial"/>
                <w:bCs/>
                <w:sz w:val="18"/>
                <w:szCs w:val="18"/>
              </w:rPr>
            </w:pPr>
            <w:r w:rsidRPr="00886D37">
              <w:rPr>
                <w:rFonts w:ascii="Arial" w:hAnsi="Arial" w:cs="Arial"/>
                <w:bCs/>
                <w:sz w:val="18"/>
                <w:szCs w:val="18"/>
              </w:rPr>
              <w:t>Surveillance cameras</w:t>
            </w:r>
          </w:p>
          <w:p w:rsidR="00C041FE" w:rsidRPr="00886D37" w:rsidRDefault="00C041FE" w:rsidP="00CA7826">
            <w:pPr>
              <w:rPr>
                <w:rFonts w:ascii="Arial" w:hAnsi="Arial" w:cs="Arial"/>
                <w:bCs/>
                <w:sz w:val="18"/>
                <w:szCs w:val="18"/>
              </w:rPr>
            </w:pPr>
          </w:p>
          <w:p w:rsidR="00C041FE" w:rsidRDefault="00C041FE" w:rsidP="00CA7826">
            <w:pPr>
              <w:rPr>
                <w:rFonts w:ascii="Arial" w:hAnsi="Arial" w:cs="Arial"/>
                <w:bCs/>
                <w:sz w:val="18"/>
                <w:szCs w:val="18"/>
              </w:rPr>
            </w:pPr>
            <w:r>
              <w:rPr>
                <w:rFonts w:ascii="Arial" w:hAnsi="Arial" w:cs="Arial"/>
                <w:bCs/>
                <w:sz w:val="18"/>
                <w:szCs w:val="18"/>
              </w:rPr>
              <w:t>DAVE curriculum</w:t>
            </w:r>
          </w:p>
          <w:p w:rsidR="00C041FE" w:rsidRDefault="00C041FE" w:rsidP="00CA7826">
            <w:pPr>
              <w:rPr>
                <w:rFonts w:ascii="Arial" w:hAnsi="Arial" w:cs="Arial"/>
                <w:bCs/>
                <w:sz w:val="18"/>
                <w:szCs w:val="18"/>
              </w:rPr>
            </w:pPr>
          </w:p>
          <w:p w:rsidR="00C041FE" w:rsidRPr="00886D37" w:rsidRDefault="00C041FE" w:rsidP="00CA7826">
            <w:pPr>
              <w:rPr>
                <w:rFonts w:ascii="Arial" w:hAnsi="Arial" w:cs="Arial"/>
                <w:bCs/>
                <w:sz w:val="18"/>
                <w:szCs w:val="18"/>
              </w:rPr>
            </w:pPr>
            <w:r w:rsidRPr="00886D37">
              <w:rPr>
                <w:rFonts w:ascii="Arial" w:hAnsi="Arial" w:cs="Arial"/>
                <w:bCs/>
                <w:sz w:val="18"/>
                <w:szCs w:val="18"/>
              </w:rPr>
              <w:t>Office sign-out sheets</w:t>
            </w:r>
          </w:p>
          <w:p w:rsidR="00C041FE" w:rsidRDefault="00C041FE" w:rsidP="00CA7826">
            <w:pPr>
              <w:rPr>
                <w:rFonts w:ascii="Arial" w:hAnsi="Arial" w:cs="Arial"/>
                <w:bCs/>
                <w:sz w:val="18"/>
                <w:szCs w:val="18"/>
              </w:rPr>
            </w:pPr>
          </w:p>
          <w:p w:rsidR="00C041FE" w:rsidRPr="00886D37" w:rsidRDefault="00C041FE" w:rsidP="00CA7826">
            <w:pPr>
              <w:rPr>
                <w:rFonts w:ascii="Arial" w:hAnsi="Arial" w:cs="Arial"/>
                <w:bCs/>
                <w:sz w:val="18"/>
                <w:szCs w:val="18"/>
              </w:rPr>
            </w:pPr>
            <w:r w:rsidRPr="00886D37">
              <w:rPr>
                <w:rFonts w:ascii="Arial" w:hAnsi="Arial" w:cs="Arial"/>
                <w:bCs/>
                <w:sz w:val="18"/>
                <w:szCs w:val="18"/>
              </w:rPr>
              <w:t>Visitor badges</w:t>
            </w:r>
          </w:p>
          <w:p w:rsidR="00C041FE" w:rsidRDefault="00C041FE" w:rsidP="00CA7826">
            <w:pPr>
              <w:rPr>
                <w:rFonts w:ascii="Arial" w:hAnsi="Arial" w:cs="Arial"/>
                <w:bCs/>
                <w:sz w:val="18"/>
                <w:szCs w:val="18"/>
              </w:rPr>
            </w:pPr>
          </w:p>
          <w:p w:rsidR="00C041FE" w:rsidRPr="00886D37" w:rsidRDefault="00C041FE" w:rsidP="00CA7826">
            <w:pPr>
              <w:rPr>
                <w:rFonts w:ascii="Arial" w:hAnsi="Arial" w:cs="Arial"/>
                <w:bCs/>
                <w:sz w:val="18"/>
                <w:szCs w:val="18"/>
              </w:rPr>
            </w:pPr>
            <w:r w:rsidRPr="00886D37">
              <w:rPr>
                <w:rFonts w:ascii="Arial" w:hAnsi="Arial" w:cs="Arial"/>
                <w:bCs/>
                <w:sz w:val="18"/>
                <w:szCs w:val="18"/>
              </w:rPr>
              <w:t>Evacuation maps</w:t>
            </w:r>
          </w:p>
          <w:p w:rsidR="00C041FE" w:rsidRPr="00886D37" w:rsidRDefault="00C041FE" w:rsidP="00CA7826">
            <w:pPr>
              <w:rPr>
                <w:rFonts w:ascii="Arial" w:hAnsi="Arial" w:cs="Arial"/>
                <w:bCs/>
                <w:sz w:val="18"/>
                <w:szCs w:val="18"/>
              </w:rPr>
            </w:pPr>
            <w:r w:rsidRPr="00886D37">
              <w:rPr>
                <w:rFonts w:ascii="Arial" w:hAnsi="Arial" w:cs="Arial"/>
                <w:sz w:val="18"/>
                <w:szCs w:val="18"/>
              </w:rPr>
              <w:t xml:space="preserve">Meeting </w:t>
            </w:r>
          </w:p>
          <w:p w:rsidR="00C041FE" w:rsidRPr="00DB740A" w:rsidRDefault="00C041FE" w:rsidP="00CA7826">
            <w:pPr>
              <w:spacing w:before="60" w:after="60"/>
              <w:rPr>
                <w:rFonts w:ascii="Arial" w:hAnsi="Arial" w:cs="Arial"/>
                <w:color w:val="000000"/>
                <w:sz w:val="18"/>
                <w:szCs w:val="18"/>
              </w:rPr>
            </w:pPr>
            <w:r>
              <w:rPr>
                <w:rFonts w:ascii="Arial" w:hAnsi="Arial" w:cs="Arial"/>
                <w:color w:val="000000"/>
                <w:sz w:val="18"/>
                <w:szCs w:val="18"/>
              </w:rPr>
              <w:t>District/Campus Budget</w:t>
            </w:r>
          </w:p>
        </w:tc>
        <w:tc>
          <w:tcPr>
            <w:tcW w:w="1246" w:type="dxa"/>
            <w:gridSpan w:val="2"/>
          </w:tcPr>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 xml:space="preserve">August - May </w:t>
            </w:r>
          </w:p>
          <w:p w:rsidR="00C041FE" w:rsidRPr="00DF6D62" w:rsidRDefault="00C041FE" w:rsidP="00CA7826">
            <w:pPr>
              <w:autoSpaceDE w:val="0"/>
              <w:autoSpaceDN w:val="0"/>
              <w:adjustRightInd w:val="0"/>
              <w:spacing w:before="120"/>
              <w:rPr>
                <w:rFonts w:ascii="Arial" w:hAnsi="Arial" w:cs="Arial"/>
                <w:color w:val="000000"/>
                <w:sz w:val="18"/>
                <w:szCs w:val="18"/>
              </w:rPr>
            </w:pPr>
            <w:r w:rsidRPr="00095496">
              <w:rPr>
                <w:rFonts w:ascii="Arial" w:hAnsi="Arial" w:cs="Arial"/>
                <w:sz w:val="18"/>
                <w:szCs w:val="18"/>
              </w:rPr>
              <w:t>Monthly</w:t>
            </w:r>
          </w:p>
          <w:p w:rsidR="00C041FE" w:rsidRPr="003D5DFD" w:rsidRDefault="00C041FE" w:rsidP="00CA7826">
            <w:pPr>
              <w:autoSpaceDE w:val="0"/>
              <w:autoSpaceDN w:val="0"/>
              <w:adjustRightInd w:val="0"/>
              <w:spacing w:before="120"/>
              <w:rPr>
                <w:rFonts w:ascii="Arial" w:hAnsi="Arial" w:cs="Arial"/>
                <w:color w:val="FF0000"/>
                <w:sz w:val="18"/>
                <w:szCs w:val="18"/>
              </w:rPr>
            </w:pPr>
          </w:p>
        </w:tc>
        <w:tc>
          <w:tcPr>
            <w:tcW w:w="1957" w:type="dxa"/>
            <w:gridSpan w:val="2"/>
          </w:tcPr>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r>
              <w:rPr>
                <w:rFonts w:ascii="Arial" w:hAnsi="Arial" w:cs="Arial"/>
                <w:sz w:val="18"/>
                <w:szCs w:val="18"/>
              </w:rPr>
              <w:t>Meeting Agendas</w:t>
            </w: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r w:rsidRPr="007D4B39">
              <w:rPr>
                <w:rFonts w:ascii="Arial" w:hAnsi="Arial" w:cs="Arial"/>
                <w:sz w:val="18"/>
                <w:szCs w:val="18"/>
              </w:rPr>
              <w:t>Sign-in Sheets</w:t>
            </w:r>
          </w:p>
          <w:p w:rsidR="00C041FE" w:rsidRDefault="00C041FE" w:rsidP="00CA7826">
            <w:pPr>
              <w:rPr>
                <w:rFonts w:ascii="Arial" w:hAnsi="Arial" w:cs="Arial"/>
                <w:sz w:val="18"/>
                <w:szCs w:val="18"/>
              </w:rPr>
            </w:pPr>
          </w:p>
          <w:p w:rsidR="00C041FE" w:rsidRPr="007D4B39" w:rsidRDefault="00C041FE" w:rsidP="00CA7826">
            <w:pPr>
              <w:rPr>
                <w:rFonts w:ascii="Arial" w:hAnsi="Arial" w:cs="Arial"/>
                <w:bCs/>
                <w:sz w:val="18"/>
                <w:szCs w:val="18"/>
              </w:rPr>
            </w:pPr>
            <w:r>
              <w:rPr>
                <w:rFonts w:ascii="Arial" w:hAnsi="Arial" w:cs="Arial"/>
                <w:sz w:val="18"/>
                <w:szCs w:val="18"/>
              </w:rPr>
              <w:t>Drill documentation</w:t>
            </w:r>
          </w:p>
          <w:p w:rsidR="00C041FE" w:rsidRDefault="00C041FE" w:rsidP="00CA7826">
            <w:pPr>
              <w:rPr>
                <w:rFonts w:ascii="Arial" w:hAnsi="Arial" w:cs="Arial"/>
                <w:color w:val="000000"/>
                <w:sz w:val="18"/>
                <w:szCs w:val="18"/>
              </w:rPr>
            </w:pPr>
          </w:p>
          <w:p w:rsidR="00C041FE" w:rsidRDefault="00C041FE" w:rsidP="00CA7826">
            <w:pPr>
              <w:spacing w:before="60" w:after="60"/>
              <w:rPr>
                <w:rFonts w:ascii="Arial" w:hAnsi="Arial" w:cs="Arial"/>
                <w:sz w:val="18"/>
                <w:szCs w:val="18"/>
              </w:rPr>
            </w:pPr>
            <w:r>
              <w:rPr>
                <w:rFonts w:ascii="Arial" w:hAnsi="Arial" w:cs="Arial"/>
                <w:sz w:val="18"/>
                <w:szCs w:val="18"/>
              </w:rPr>
              <w:t>Agendas and</w:t>
            </w:r>
          </w:p>
          <w:p w:rsidR="00C041FE" w:rsidRPr="007D4B39" w:rsidRDefault="00C041FE" w:rsidP="00CA7826">
            <w:pPr>
              <w:spacing w:before="60" w:after="60"/>
              <w:rPr>
                <w:rFonts w:ascii="Arial" w:hAnsi="Arial" w:cs="Arial"/>
                <w:sz w:val="18"/>
                <w:szCs w:val="18"/>
              </w:rPr>
            </w:pPr>
            <w:r w:rsidRPr="007D4B39">
              <w:rPr>
                <w:rFonts w:ascii="Arial" w:hAnsi="Arial" w:cs="Arial"/>
                <w:sz w:val="18"/>
                <w:szCs w:val="18"/>
              </w:rPr>
              <w:t>documentation of staff meetings</w:t>
            </w:r>
          </w:p>
          <w:p w:rsidR="00C041FE" w:rsidRPr="00DB740A" w:rsidRDefault="00C041FE" w:rsidP="00CA7826">
            <w:pPr>
              <w:rPr>
                <w:rFonts w:ascii="Arial" w:hAnsi="Arial" w:cs="Arial"/>
                <w:color w:val="000000"/>
                <w:sz w:val="18"/>
                <w:szCs w:val="18"/>
              </w:rPr>
            </w:pPr>
          </w:p>
        </w:tc>
        <w:tc>
          <w:tcPr>
            <w:tcW w:w="1666" w:type="dxa"/>
          </w:tcPr>
          <w:p w:rsidR="00C041FE" w:rsidRDefault="00C041FE" w:rsidP="00CA7826">
            <w:pPr>
              <w:spacing w:before="60" w:after="60"/>
              <w:rPr>
                <w:rFonts w:ascii="Arial" w:hAnsi="Arial" w:cs="Arial"/>
                <w:bCs/>
                <w:sz w:val="18"/>
                <w:szCs w:val="18"/>
              </w:rPr>
            </w:pPr>
          </w:p>
          <w:p w:rsidR="00C041FE" w:rsidRDefault="00C041FE" w:rsidP="00CA7826">
            <w:pPr>
              <w:spacing w:before="60" w:after="60"/>
              <w:rPr>
                <w:rFonts w:ascii="Arial" w:hAnsi="Arial" w:cs="Arial"/>
                <w:color w:val="000000"/>
                <w:sz w:val="18"/>
                <w:szCs w:val="18"/>
              </w:rPr>
            </w:pPr>
            <w:r>
              <w:rPr>
                <w:rFonts w:ascii="Arial" w:hAnsi="Arial" w:cs="Arial"/>
                <w:bCs/>
                <w:sz w:val="18"/>
                <w:szCs w:val="18"/>
              </w:rPr>
              <w:t>A</w:t>
            </w:r>
            <w:r w:rsidRPr="007D4B39">
              <w:rPr>
                <w:rFonts w:ascii="Arial" w:hAnsi="Arial" w:cs="Arial"/>
                <w:bCs/>
                <w:sz w:val="18"/>
                <w:szCs w:val="18"/>
              </w:rPr>
              <w:t>nnual report submissions</w:t>
            </w:r>
            <w:r>
              <w:rPr>
                <w:rFonts w:ascii="Arial" w:hAnsi="Arial" w:cs="Arial"/>
                <w:bCs/>
                <w:sz w:val="18"/>
                <w:szCs w:val="18"/>
              </w:rPr>
              <w:t xml:space="preserve"> and </w:t>
            </w:r>
            <w:r w:rsidRPr="007D4B39">
              <w:rPr>
                <w:rFonts w:ascii="Arial" w:hAnsi="Arial" w:cs="Arial"/>
                <w:bCs/>
                <w:sz w:val="18"/>
                <w:szCs w:val="18"/>
              </w:rPr>
              <w:t>year’s end program review</w:t>
            </w:r>
            <w:r>
              <w:rPr>
                <w:rFonts w:ascii="Arial" w:hAnsi="Arial" w:cs="Arial"/>
                <w:bCs/>
                <w:sz w:val="18"/>
                <w:szCs w:val="18"/>
              </w:rPr>
              <w:t xml:space="preserve"> will be used to determine a</w:t>
            </w:r>
            <w:r w:rsidRPr="00BC7238">
              <w:rPr>
                <w:rFonts w:ascii="Arial" w:hAnsi="Arial" w:cs="Arial"/>
                <w:color w:val="000000"/>
                <w:sz w:val="18"/>
                <w:szCs w:val="18"/>
              </w:rPr>
              <w:t xml:space="preserve">cceptable </w:t>
            </w:r>
            <w:r>
              <w:rPr>
                <w:rFonts w:ascii="Arial" w:hAnsi="Arial" w:cs="Arial"/>
                <w:color w:val="000000"/>
                <w:sz w:val="18"/>
                <w:szCs w:val="18"/>
              </w:rPr>
              <w:t>status achieved for</w:t>
            </w:r>
            <w:r w:rsidRPr="00BC7238">
              <w:rPr>
                <w:rFonts w:ascii="Arial" w:hAnsi="Arial" w:cs="Arial"/>
                <w:color w:val="000000"/>
                <w:sz w:val="18"/>
                <w:szCs w:val="18"/>
              </w:rPr>
              <w:t xml:space="preserve"> ensuring a safe and orderly campus climate.</w:t>
            </w:r>
          </w:p>
          <w:p w:rsidR="00C041FE" w:rsidRDefault="00C041FE" w:rsidP="00CA7826">
            <w:pPr>
              <w:spacing w:before="60" w:after="60"/>
              <w:rPr>
                <w:rFonts w:ascii="Arial" w:hAnsi="Arial" w:cs="Arial"/>
                <w:color w:val="000000"/>
                <w:sz w:val="18"/>
                <w:szCs w:val="18"/>
              </w:rPr>
            </w:pPr>
          </w:p>
          <w:p w:rsidR="00C041FE" w:rsidRPr="007D4B39" w:rsidRDefault="00C041FE" w:rsidP="00CA7826">
            <w:pPr>
              <w:spacing w:before="60" w:after="60"/>
              <w:rPr>
                <w:rFonts w:ascii="Arial" w:hAnsi="Arial" w:cs="Arial"/>
                <w:bCs/>
                <w:sz w:val="18"/>
                <w:szCs w:val="18"/>
              </w:rPr>
            </w:pPr>
            <w:r>
              <w:rPr>
                <w:rFonts w:ascii="Arial" w:hAnsi="Arial" w:cs="Arial"/>
                <w:color w:val="000000"/>
                <w:sz w:val="18"/>
                <w:szCs w:val="18"/>
              </w:rPr>
              <w:t>Campus Security Audit</w:t>
            </w:r>
          </w:p>
          <w:p w:rsidR="00C041FE" w:rsidRPr="00DB740A" w:rsidRDefault="00C041FE" w:rsidP="00CA7826">
            <w:pPr>
              <w:rPr>
                <w:rFonts w:ascii="Arial" w:hAnsi="Arial" w:cs="Arial"/>
                <w:color w:val="000000"/>
                <w:sz w:val="18"/>
                <w:szCs w:val="18"/>
              </w:rPr>
            </w:pPr>
          </w:p>
        </w:tc>
      </w:tr>
    </w:tbl>
    <w:p w:rsidR="00C041FE" w:rsidRDefault="00C041FE" w:rsidP="00C041FE"/>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1620"/>
        <w:gridCol w:w="1800"/>
        <w:gridCol w:w="1350"/>
        <w:gridCol w:w="1890"/>
        <w:gridCol w:w="2160"/>
      </w:tblGrid>
      <w:tr w:rsidR="00C041FE" w:rsidTr="00CA7826">
        <w:trPr>
          <w:trHeight w:val="350"/>
        </w:trPr>
        <w:tc>
          <w:tcPr>
            <w:tcW w:w="14580" w:type="dxa"/>
            <w:gridSpan w:val="6"/>
            <w:tcBorders>
              <w:bottom w:val="single" w:sz="4" w:space="0" w:color="auto"/>
            </w:tcBorders>
            <w:shd w:val="clear" w:color="auto" w:fill="C6D9F1" w:themeFill="text2" w:themeFillTint="33"/>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sidRPr="001720CB">
              <w:rPr>
                <w:rFonts w:ascii="Arial" w:hAnsi="Arial" w:cs="Arial"/>
                <w:color w:val="000000"/>
                <w:sz w:val="18"/>
                <w:szCs w:val="18"/>
              </w:rPr>
              <w:t>Goal 1: Ensure the academic success of all students, inclusive of students in special populations</w:t>
            </w:r>
          </w:p>
        </w:tc>
      </w:tr>
      <w:tr w:rsidR="00C041FE" w:rsidTr="00CA7826">
        <w:trPr>
          <w:trHeight w:val="350"/>
        </w:trPr>
        <w:tc>
          <w:tcPr>
            <w:tcW w:w="1458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1.4: Dr. M.L. Garza-Gonzalez Public Charter School </w:t>
            </w:r>
            <w:r>
              <w:rPr>
                <w:color w:val="000000"/>
                <w:sz w:val="22"/>
                <w:szCs w:val="22"/>
              </w:rPr>
              <w:t xml:space="preserve">will </w:t>
            </w:r>
            <w:r>
              <w:rPr>
                <w:rFonts w:ascii="Arial" w:hAnsi="Arial" w:cs="Arial"/>
                <w:color w:val="000000"/>
                <w:sz w:val="18"/>
                <w:szCs w:val="18"/>
              </w:rPr>
              <w:t>continue to improve and support the District/Campus Technology Plan</w:t>
            </w:r>
          </w:p>
        </w:tc>
      </w:tr>
      <w:tr w:rsidR="00C041FE" w:rsidRPr="00A01FB0" w:rsidTr="00CA7826">
        <w:trPr>
          <w:trHeight w:val="345"/>
        </w:trPr>
        <w:tc>
          <w:tcPr>
            <w:tcW w:w="57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35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89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1043"/>
        </w:trPr>
        <w:tc>
          <w:tcPr>
            <w:tcW w:w="5760" w:type="dxa"/>
            <w:shd w:val="clear" w:color="auto" w:fill="auto"/>
          </w:tcPr>
          <w:p w:rsidR="00C041FE" w:rsidRDefault="00C041FE" w:rsidP="00CA7826">
            <w:pPr>
              <w:pStyle w:val="BodyText"/>
              <w:rPr>
                <w:rFonts w:ascii="Arial" w:hAnsi="Arial" w:cs="Arial"/>
                <w:color w:val="000000"/>
                <w:sz w:val="18"/>
                <w:szCs w:val="18"/>
              </w:rPr>
            </w:pPr>
          </w:p>
          <w:p w:rsidR="00C041FE" w:rsidRDefault="00C041FE" w:rsidP="00CA7826">
            <w:pPr>
              <w:pStyle w:val="BodyText"/>
              <w:rPr>
                <w:rFonts w:ascii="Arial" w:hAnsi="Arial" w:cs="Arial"/>
                <w:sz w:val="18"/>
                <w:szCs w:val="18"/>
              </w:rPr>
            </w:pPr>
            <w:r w:rsidRPr="00A01FB0">
              <w:rPr>
                <w:rFonts w:ascii="Arial" w:hAnsi="Arial" w:cs="Arial"/>
                <w:color w:val="000000"/>
                <w:sz w:val="18"/>
                <w:szCs w:val="18"/>
              </w:rPr>
              <w:t xml:space="preserve">Texas </w:t>
            </w:r>
            <w:proofErr w:type="spellStart"/>
            <w:r w:rsidRPr="00A01FB0">
              <w:rPr>
                <w:rFonts w:ascii="Arial" w:hAnsi="Arial" w:cs="Arial"/>
                <w:color w:val="000000"/>
                <w:sz w:val="18"/>
                <w:szCs w:val="18"/>
              </w:rPr>
              <w:t>S</w:t>
            </w:r>
            <w:r>
              <w:rPr>
                <w:rFonts w:ascii="Arial" w:hAnsi="Arial" w:cs="Arial"/>
                <w:color w:val="000000"/>
                <w:sz w:val="18"/>
                <w:szCs w:val="18"/>
              </w:rPr>
              <w:t>T</w:t>
            </w:r>
            <w:r w:rsidRPr="00A01FB0">
              <w:rPr>
                <w:rFonts w:ascii="Arial" w:hAnsi="Arial" w:cs="Arial"/>
                <w:color w:val="000000"/>
                <w:sz w:val="18"/>
                <w:szCs w:val="18"/>
              </w:rPr>
              <w:t>aR</w:t>
            </w:r>
            <w:proofErr w:type="spellEnd"/>
            <w:r w:rsidRPr="00A01FB0">
              <w:rPr>
                <w:rFonts w:ascii="Arial" w:hAnsi="Arial" w:cs="Arial"/>
                <w:color w:val="000000"/>
                <w:sz w:val="18"/>
                <w:szCs w:val="18"/>
              </w:rPr>
              <w:t xml:space="preserve"> and Teacher (School Technology and Readiness) Chart as a technology assessment tool</w:t>
            </w:r>
            <w:r>
              <w:rPr>
                <w:rFonts w:ascii="Arial" w:hAnsi="Arial" w:cs="Arial"/>
                <w:color w:val="000000"/>
                <w:sz w:val="18"/>
                <w:szCs w:val="18"/>
              </w:rPr>
              <w:t xml:space="preserve"> will be utilized ensuring</w:t>
            </w:r>
            <w:r w:rsidRPr="00A01FB0">
              <w:rPr>
                <w:rFonts w:ascii="Arial" w:hAnsi="Arial" w:cs="Arial"/>
                <w:color w:val="000000"/>
                <w:sz w:val="18"/>
                <w:szCs w:val="18"/>
              </w:rPr>
              <w:t xml:space="preserve"> </w:t>
            </w:r>
            <w:r>
              <w:rPr>
                <w:rFonts w:ascii="Arial" w:hAnsi="Arial" w:cs="Arial"/>
                <w:sz w:val="18"/>
                <w:szCs w:val="18"/>
              </w:rPr>
              <w:t>100% of teachers</w:t>
            </w:r>
            <w:r w:rsidRPr="00A01FB0">
              <w:rPr>
                <w:rFonts w:ascii="Arial" w:hAnsi="Arial" w:cs="Arial"/>
                <w:sz w:val="18"/>
                <w:szCs w:val="18"/>
              </w:rPr>
              <w:t xml:space="preserve"> receive staff development in Texas </w:t>
            </w:r>
            <w:proofErr w:type="spellStart"/>
            <w:r w:rsidRPr="00A01FB0">
              <w:rPr>
                <w:rFonts w:ascii="Arial" w:hAnsi="Arial" w:cs="Arial"/>
                <w:sz w:val="18"/>
                <w:szCs w:val="18"/>
              </w:rPr>
              <w:t>STaR</w:t>
            </w:r>
            <w:proofErr w:type="spellEnd"/>
            <w:r w:rsidRPr="00A01FB0">
              <w:rPr>
                <w:rFonts w:ascii="Arial" w:hAnsi="Arial" w:cs="Arial"/>
                <w:sz w:val="18"/>
                <w:szCs w:val="18"/>
              </w:rPr>
              <w:t xml:space="preserve"> Chart.</w:t>
            </w:r>
          </w:p>
          <w:p w:rsidR="00C041FE" w:rsidRDefault="00C041FE" w:rsidP="00CA7826">
            <w:pPr>
              <w:pStyle w:val="BodyText"/>
              <w:rPr>
                <w:rFonts w:ascii="Arial" w:hAnsi="Arial" w:cs="Arial"/>
                <w:sz w:val="18"/>
                <w:szCs w:val="18"/>
              </w:rPr>
            </w:pPr>
          </w:p>
          <w:p w:rsidR="00C041FE" w:rsidRDefault="00C041FE" w:rsidP="00CA7826">
            <w:pPr>
              <w:pStyle w:val="BodyText"/>
              <w:rPr>
                <w:rFonts w:ascii="Arial" w:hAnsi="Arial" w:cs="Arial"/>
                <w:sz w:val="18"/>
                <w:szCs w:val="18"/>
              </w:rPr>
            </w:pPr>
            <w:r>
              <w:rPr>
                <w:rFonts w:ascii="Arial" w:hAnsi="Arial" w:cs="Arial"/>
                <w:sz w:val="18"/>
                <w:szCs w:val="18"/>
              </w:rPr>
              <w:t xml:space="preserve">Texas </w:t>
            </w:r>
            <w:proofErr w:type="spellStart"/>
            <w:r>
              <w:rPr>
                <w:rFonts w:ascii="Arial" w:hAnsi="Arial" w:cs="Arial"/>
                <w:sz w:val="18"/>
                <w:szCs w:val="18"/>
              </w:rPr>
              <w:t>STaR</w:t>
            </w:r>
            <w:proofErr w:type="spellEnd"/>
            <w:r>
              <w:rPr>
                <w:rFonts w:ascii="Arial" w:hAnsi="Arial" w:cs="Arial"/>
                <w:sz w:val="18"/>
                <w:szCs w:val="18"/>
              </w:rPr>
              <w:t xml:space="preserve"> Chart will be utilized as our technology assessment for technology planning purposes for campus and district level </w:t>
            </w:r>
            <w:r>
              <w:rPr>
                <w:rFonts w:ascii="Arial" w:hAnsi="Arial" w:cs="Arial"/>
                <w:sz w:val="18"/>
                <w:szCs w:val="18"/>
              </w:rPr>
              <w:lastRenderedPageBreak/>
              <w:t>technology.</w:t>
            </w:r>
          </w:p>
          <w:p w:rsidR="00C041FE" w:rsidRDefault="00C041FE" w:rsidP="00CA7826">
            <w:pPr>
              <w:pStyle w:val="BodyText"/>
              <w:rPr>
                <w:rFonts w:ascii="Arial" w:hAnsi="Arial" w:cs="Arial"/>
                <w:sz w:val="18"/>
                <w:szCs w:val="18"/>
              </w:rPr>
            </w:pPr>
          </w:p>
          <w:p w:rsidR="00C041FE" w:rsidRPr="00F9443C" w:rsidRDefault="00C041FE" w:rsidP="00CA7826">
            <w:pPr>
              <w:pStyle w:val="BodyText"/>
              <w:rPr>
                <w:rFonts w:ascii="Arial" w:hAnsi="Arial" w:cs="Arial"/>
                <w:b/>
                <w:color w:val="FF0000"/>
                <w:sz w:val="18"/>
                <w:szCs w:val="18"/>
              </w:rPr>
            </w:pPr>
          </w:p>
          <w:p w:rsidR="00C041FE" w:rsidRPr="00BC7238"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9,</w:t>
            </w:r>
            <w:r w:rsidRPr="00705C25">
              <w:rPr>
                <w:rFonts w:ascii="Arial" w:hAnsi="Arial" w:cs="Arial"/>
                <w:b/>
                <w:color w:val="000000"/>
                <w:sz w:val="18"/>
                <w:szCs w:val="18"/>
              </w:rPr>
              <w:t>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lastRenderedPageBreak/>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 </w:t>
            </w:r>
          </w:p>
          <w:p w:rsidR="00C041FE" w:rsidRPr="00A01FB0" w:rsidRDefault="00C041FE" w:rsidP="00CA7826">
            <w:pPr>
              <w:rPr>
                <w:rFonts w:ascii="Arial" w:hAnsi="Arial" w:cs="Arial"/>
                <w:bCs/>
                <w:sz w:val="18"/>
                <w:szCs w:val="18"/>
              </w:rPr>
            </w:pPr>
            <w:r w:rsidRPr="00A01FB0">
              <w:rPr>
                <w:rFonts w:ascii="Arial" w:hAnsi="Arial" w:cs="Arial"/>
                <w:sz w:val="18"/>
                <w:szCs w:val="18"/>
              </w:rPr>
              <w:t>On-site technology staff</w:t>
            </w:r>
          </w:p>
          <w:p w:rsidR="00C041FE" w:rsidRDefault="00C041FE" w:rsidP="00CA7826">
            <w:pPr>
              <w:autoSpaceDE w:val="0"/>
              <w:autoSpaceDN w:val="0"/>
              <w:adjustRightInd w:val="0"/>
              <w:spacing w:before="120" w:after="120"/>
              <w:rPr>
                <w:rFonts w:ascii="Arial" w:hAnsi="Arial" w:cs="Arial"/>
                <w:sz w:val="18"/>
                <w:szCs w:val="18"/>
              </w:rPr>
            </w:pPr>
            <w:r>
              <w:rPr>
                <w:rFonts w:ascii="Arial" w:hAnsi="Arial" w:cs="Arial"/>
                <w:sz w:val="18"/>
                <w:szCs w:val="18"/>
              </w:rPr>
              <w:lastRenderedPageBreak/>
              <w:t>Specialist</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Parents</w:t>
            </w:r>
          </w:p>
          <w:p w:rsidR="00C041FE" w:rsidRPr="005F5D46" w:rsidRDefault="00C041FE" w:rsidP="00CA7826">
            <w:pPr>
              <w:autoSpaceDE w:val="0"/>
              <w:autoSpaceDN w:val="0"/>
              <w:adjustRightInd w:val="0"/>
              <w:spacing w:before="120" w:after="120"/>
              <w:rPr>
                <w:rFonts w:ascii="Arial" w:hAnsi="Arial" w:cs="Arial"/>
                <w:sz w:val="18"/>
                <w:szCs w:val="18"/>
              </w:rPr>
            </w:pPr>
          </w:p>
        </w:tc>
        <w:tc>
          <w:tcPr>
            <w:tcW w:w="1800" w:type="dxa"/>
            <w:shd w:val="clear" w:color="auto" w:fill="auto"/>
          </w:tcPr>
          <w:p w:rsidR="00C041FE" w:rsidRDefault="00C041FE" w:rsidP="00CA7826">
            <w:pPr>
              <w:rPr>
                <w:rFonts w:ascii="Arial" w:hAnsi="Arial" w:cs="Arial"/>
                <w:bCs/>
                <w:sz w:val="18"/>
                <w:szCs w:val="18"/>
              </w:rPr>
            </w:pPr>
          </w:p>
          <w:p w:rsidR="00C041FE" w:rsidRPr="00A01FB0" w:rsidRDefault="00C041FE" w:rsidP="00CA7826">
            <w:pPr>
              <w:rPr>
                <w:rFonts w:ascii="Arial" w:hAnsi="Arial" w:cs="Arial"/>
                <w:bCs/>
                <w:sz w:val="18"/>
                <w:szCs w:val="18"/>
              </w:rPr>
            </w:pPr>
            <w:r w:rsidRPr="00A01FB0">
              <w:rPr>
                <w:rFonts w:ascii="Arial" w:hAnsi="Arial" w:cs="Arial"/>
                <w:bCs/>
                <w:sz w:val="18"/>
                <w:szCs w:val="18"/>
              </w:rPr>
              <w:t>ESC training fees as applicable</w:t>
            </w:r>
          </w:p>
          <w:p w:rsidR="00C041FE" w:rsidRPr="00A01FB0" w:rsidRDefault="00C041FE" w:rsidP="00CA7826">
            <w:pPr>
              <w:rPr>
                <w:rFonts w:ascii="Arial" w:hAnsi="Arial" w:cs="Arial"/>
                <w:bCs/>
                <w:sz w:val="18"/>
                <w:szCs w:val="18"/>
              </w:rPr>
            </w:pPr>
            <w:r w:rsidRPr="00A01FB0">
              <w:rPr>
                <w:rFonts w:ascii="Arial" w:hAnsi="Arial" w:cs="Arial"/>
                <w:bCs/>
                <w:sz w:val="18"/>
                <w:szCs w:val="18"/>
              </w:rPr>
              <w:t>Materials to support training</w:t>
            </w:r>
          </w:p>
          <w:p w:rsidR="00C041FE" w:rsidRDefault="00C041FE" w:rsidP="00CA7826">
            <w:pPr>
              <w:rPr>
                <w:rFonts w:ascii="Arial" w:hAnsi="Arial" w:cs="Arial"/>
                <w:bCs/>
                <w:sz w:val="18"/>
                <w:szCs w:val="18"/>
              </w:rPr>
            </w:pPr>
            <w:r w:rsidRPr="00A01FB0">
              <w:rPr>
                <w:rFonts w:ascii="Arial" w:hAnsi="Arial" w:cs="Arial"/>
                <w:bCs/>
                <w:sz w:val="18"/>
                <w:szCs w:val="18"/>
              </w:rPr>
              <w:t>ESC 2 training catalog</w:t>
            </w:r>
          </w:p>
          <w:p w:rsidR="00C041FE" w:rsidRPr="00A01FB0" w:rsidRDefault="00C041FE" w:rsidP="00CA7826">
            <w:pPr>
              <w:rPr>
                <w:rFonts w:ascii="Arial" w:hAnsi="Arial" w:cs="Arial"/>
                <w:bCs/>
                <w:sz w:val="18"/>
                <w:szCs w:val="18"/>
              </w:rPr>
            </w:pPr>
            <w:r>
              <w:rPr>
                <w:rFonts w:ascii="Arial" w:hAnsi="Arial" w:cs="Arial"/>
                <w:bCs/>
                <w:sz w:val="18"/>
                <w:szCs w:val="18"/>
              </w:rPr>
              <w:lastRenderedPageBreak/>
              <w:t>ERATE</w:t>
            </w:r>
          </w:p>
          <w:p w:rsidR="00C041FE" w:rsidRPr="00A01FB0" w:rsidRDefault="00C041FE" w:rsidP="00CA7826">
            <w:pPr>
              <w:rPr>
                <w:rFonts w:ascii="Arial" w:hAnsi="Arial" w:cs="Arial"/>
                <w:bCs/>
                <w:sz w:val="18"/>
                <w:szCs w:val="18"/>
              </w:rPr>
            </w:pPr>
            <w:r w:rsidRPr="00A01FB0">
              <w:rPr>
                <w:rFonts w:ascii="Arial" w:hAnsi="Arial" w:cs="Arial"/>
                <w:bCs/>
                <w:sz w:val="18"/>
                <w:szCs w:val="18"/>
              </w:rPr>
              <w:t>Staff Development sign in sheets</w:t>
            </w:r>
          </w:p>
          <w:p w:rsidR="00C041FE" w:rsidRDefault="00C041FE" w:rsidP="00CA7826">
            <w:pPr>
              <w:autoSpaceDE w:val="0"/>
              <w:autoSpaceDN w:val="0"/>
              <w:adjustRightInd w:val="0"/>
            </w:pPr>
          </w:p>
        </w:tc>
        <w:tc>
          <w:tcPr>
            <w:tcW w:w="1350" w:type="dxa"/>
            <w:shd w:val="clear" w:color="auto" w:fill="auto"/>
          </w:tcPr>
          <w:p w:rsidR="00C041FE" w:rsidRDefault="00C041FE" w:rsidP="00CA7826">
            <w:pPr>
              <w:rPr>
                <w:rFonts w:ascii="Arial" w:hAnsi="Arial" w:cs="Arial"/>
                <w:color w:val="000000"/>
                <w:sz w:val="18"/>
                <w:szCs w:val="18"/>
              </w:rPr>
            </w:pPr>
          </w:p>
          <w:p w:rsidR="00C041FE" w:rsidRPr="00944CA9" w:rsidRDefault="00C041FE" w:rsidP="00CA7826">
            <w:pPr>
              <w:rPr>
                <w:rFonts w:ascii="Arial" w:hAnsi="Arial" w:cs="Arial"/>
                <w:color w:val="000000"/>
                <w:sz w:val="18"/>
                <w:szCs w:val="18"/>
              </w:rPr>
            </w:pPr>
            <w:r>
              <w:rPr>
                <w:rFonts w:ascii="Arial" w:hAnsi="Arial" w:cs="Arial"/>
                <w:color w:val="000000"/>
                <w:sz w:val="18"/>
                <w:szCs w:val="18"/>
              </w:rPr>
              <w:t xml:space="preserve">January </w:t>
            </w:r>
          </w:p>
        </w:tc>
        <w:tc>
          <w:tcPr>
            <w:tcW w:w="1890" w:type="dxa"/>
            <w:shd w:val="clear" w:color="auto" w:fill="auto"/>
          </w:tcPr>
          <w:p w:rsidR="00C041FE" w:rsidRDefault="00C041FE" w:rsidP="00CA7826">
            <w:pPr>
              <w:spacing w:before="60" w:after="60"/>
              <w:rPr>
                <w:rFonts w:ascii="Arial" w:hAnsi="Arial" w:cs="Arial"/>
                <w:bCs/>
                <w:sz w:val="18"/>
                <w:szCs w:val="18"/>
              </w:rPr>
            </w:pPr>
          </w:p>
          <w:p w:rsidR="00C041FE" w:rsidRDefault="00C041FE" w:rsidP="00CA7826">
            <w:pPr>
              <w:rPr>
                <w:rFonts w:ascii="Arial" w:hAnsi="Arial" w:cs="Arial"/>
                <w:bCs/>
                <w:sz w:val="18"/>
                <w:szCs w:val="18"/>
              </w:rPr>
            </w:pPr>
            <w:r w:rsidRPr="00A01FB0">
              <w:rPr>
                <w:rFonts w:ascii="Arial" w:hAnsi="Arial" w:cs="Arial"/>
                <w:bCs/>
                <w:sz w:val="18"/>
                <w:szCs w:val="18"/>
              </w:rPr>
              <w:t>ESC training certificates</w:t>
            </w:r>
          </w:p>
          <w:p w:rsidR="00C041FE" w:rsidRDefault="00C041FE" w:rsidP="00CA7826">
            <w:pPr>
              <w:spacing w:before="60" w:after="60"/>
              <w:rPr>
                <w:sz w:val="18"/>
                <w:szCs w:val="18"/>
              </w:rPr>
            </w:pPr>
          </w:p>
          <w:p w:rsidR="00C041FE" w:rsidRPr="00BC7238" w:rsidRDefault="00C041FE" w:rsidP="00CA7826">
            <w:pPr>
              <w:rPr>
                <w:sz w:val="18"/>
                <w:szCs w:val="18"/>
              </w:rPr>
            </w:pPr>
            <w:r w:rsidRPr="005A55CC">
              <w:rPr>
                <w:rFonts w:ascii="Arial" w:hAnsi="Arial" w:cs="Arial"/>
                <w:bCs/>
                <w:sz w:val="18"/>
                <w:szCs w:val="18"/>
              </w:rPr>
              <w:t>Sign In Sheets</w:t>
            </w:r>
          </w:p>
        </w:tc>
        <w:tc>
          <w:tcPr>
            <w:tcW w:w="2160" w:type="dxa"/>
            <w:shd w:val="clear" w:color="auto" w:fill="auto"/>
          </w:tcPr>
          <w:p w:rsidR="00C041FE" w:rsidRDefault="00C041FE" w:rsidP="00CA7826">
            <w:pPr>
              <w:spacing w:before="60" w:after="60"/>
              <w:rPr>
                <w:rFonts w:ascii="Arial" w:hAnsi="Arial" w:cs="Arial"/>
                <w:bCs/>
                <w:sz w:val="18"/>
                <w:szCs w:val="18"/>
              </w:rPr>
            </w:pPr>
          </w:p>
          <w:p w:rsidR="00C041FE" w:rsidRDefault="00C041FE" w:rsidP="00CA7826">
            <w:pPr>
              <w:rPr>
                <w:rFonts w:ascii="Arial" w:hAnsi="Arial" w:cs="Arial"/>
                <w:bCs/>
                <w:sz w:val="18"/>
                <w:szCs w:val="18"/>
              </w:rPr>
            </w:pPr>
            <w:proofErr w:type="spellStart"/>
            <w:r>
              <w:rPr>
                <w:rFonts w:ascii="Arial" w:hAnsi="Arial" w:cs="Arial"/>
                <w:bCs/>
                <w:sz w:val="18"/>
                <w:szCs w:val="18"/>
              </w:rPr>
              <w:t>STaR</w:t>
            </w:r>
            <w:proofErr w:type="spellEnd"/>
            <w:r>
              <w:rPr>
                <w:rFonts w:ascii="Arial" w:hAnsi="Arial" w:cs="Arial"/>
                <w:bCs/>
                <w:sz w:val="18"/>
                <w:szCs w:val="18"/>
              </w:rPr>
              <w:t xml:space="preserve"> Chart Evaluation</w:t>
            </w:r>
          </w:p>
          <w:p w:rsidR="00C041FE" w:rsidRDefault="00C041FE" w:rsidP="00CA7826">
            <w:pPr>
              <w:rPr>
                <w:rFonts w:ascii="Arial" w:hAnsi="Arial" w:cs="Arial"/>
                <w:bCs/>
                <w:sz w:val="18"/>
                <w:szCs w:val="18"/>
              </w:rPr>
            </w:pPr>
          </w:p>
          <w:p w:rsidR="00C041FE" w:rsidRDefault="00C041FE" w:rsidP="00CA7826">
            <w:pPr>
              <w:rPr>
                <w:rFonts w:ascii="Arial" w:hAnsi="Arial" w:cs="Arial"/>
                <w:bCs/>
                <w:sz w:val="18"/>
                <w:szCs w:val="18"/>
              </w:rPr>
            </w:pPr>
          </w:p>
          <w:p w:rsidR="00C041FE" w:rsidRPr="00BC7238" w:rsidRDefault="00C041FE" w:rsidP="00CA7826">
            <w:pPr>
              <w:rPr>
                <w:sz w:val="18"/>
                <w:szCs w:val="18"/>
              </w:rPr>
            </w:pPr>
            <w:r>
              <w:rPr>
                <w:rFonts w:ascii="Arial" w:hAnsi="Arial" w:cs="Arial"/>
                <w:bCs/>
                <w:sz w:val="18"/>
                <w:szCs w:val="18"/>
              </w:rPr>
              <w:t>Campus Technology Surveys</w:t>
            </w:r>
          </w:p>
        </w:tc>
      </w:tr>
      <w:tr w:rsidR="00C041FE" w:rsidTr="00CA7826">
        <w:trPr>
          <w:trHeight w:val="2618"/>
        </w:trPr>
        <w:tc>
          <w:tcPr>
            <w:tcW w:w="57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Provide r</w:t>
            </w:r>
            <w:r w:rsidRPr="00CE3D4D">
              <w:rPr>
                <w:rFonts w:ascii="Arial" w:hAnsi="Arial" w:cs="Arial"/>
                <w:color w:val="000000"/>
                <w:sz w:val="18"/>
                <w:szCs w:val="18"/>
              </w:rPr>
              <w:t>esources to enable administrators to search for information on student performance, staff demographics, and school and District accountability ratings</w:t>
            </w:r>
            <w:r>
              <w:rPr>
                <w:rFonts w:ascii="Arial" w:hAnsi="Arial" w:cs="Arial"/>
                <w:color w:val="000000"/>
                <w:sz w:val="18"/>
                <w:szCs w:val="18"/>
              </w:rPr>
              <w:t xml:space="preserve">. </w:t>
            </w:r>
          </w:p>
          <w:p w:rsidR="00C041FE" w:rsidRPr="009F3F24" w:rsidRDefault="00C041FE" w:rsidP="00CA7826">
            <w:pPr>
              <w:rPr>
                <w:rFonts w:ascii="Arial" w:hAnsi="Arial" w:cs="Arial"/>
                <w:b/>
                <w:color w:val="FF0000"/>
                <w:sz w:val="18"/>
                <w:szCs w:val="18"/>
              </w:rPr>
            </w:pPr>
            <w:r>
              <w:rPr>
                <w:rFonts w:ascii="Arial" w:hAnsi="Arial" w:cs="Arial"/>
                <w:b/>
                <w:color w:val="FF0000"/>
                <w:sz w:val="18"/>
                <w:szCs w:val="18"/>
              </w:rPr>
              <w:t xml:space="preserve">Use </w:t>
            </w:r>
            <w:r w:rsidRPr="009F3F24">
              <w:rPr>
                <w:rFonts w:ascii="Arial" w:hAnsi="Arial" w:cs="Arial"/>
                <w:b/>
                <w:color w:val="FF0000"/>
                <w:sz w:val="18"/>
                <w:szCs w:val="18"/>
              </w:rPr>
              <w:t>DMAC</w:t>
            </w:r>
            <w:r>
              <w:rPr>
                <w:rFonts w:ascii="Arial" w:hAnsi="Arial" w:cs="Arial"/>
                <w:b/>
                <w:color w:val="FF0000"/>
                <w:sz w:val="18"/>
                <w:szCs w:val="18"/>
              </w:rPr>
              <w:t xml:space="preserve"> (Data Management for Assessment and Curriculum)</w:t>
            </w:r>
            <w:r w:rsidRPr="009F3F24">
              <w:rPr>
                <w:rFonts w:ascii="Arial" w:hAnsi="Arial" w:cs="Arial"/>
                <w:b/>
                <w:color w:val="FF0000"/>
                <w:sz w:val="18"/>
                <w:szCs w:val="18"/>
              </w:rPr>
              <w:t xml:space="preserve"> to utilize and tr</w:t>
            </w:r>
            <w:r>
              <w:rPr>
                <w:rFonts w:ascii="Arial" w:hAnsi="Arial" w:cs="Arial"/>
                <w:b/>
                <w:color w:val="FF0000"/>
                <w:sz w:val="18"/>
                <w:szCs w:val="18"/>
              </w:rPr>
              <w:t>ain with DMAC to obtain disaggregated data</w:t>
            </w:r>
          </w:p>
          <w:p w:rsidR="00C041FE" w:rsidRDefault="00C041FE" w:rsidP="00CA7826">
            <w:pPr>
              <w:pStyle w:val="BodyText"/>
              <w:spacing w:before="60"/>
              <w:ind w:left="360"/>
              <w:rPr>
                <w:sz w:val="18"/>
                <w:szCs w:val="18"/>
              </w:rPr>
            </w:pPr>
          </w:p>
          <w:p w:rsidR="00C041FE" w:rsidRPr="00790EA9" w:rsidRDefault="00C041FE" w:rsidP="00CA7826">
            <w:pPr>
              <w:pStyle w:val="BodyText"/>
              <w:spacing w:before="60"/>
              <w:ind w:left="360"/>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9,</w:t>
            </w:r>
            <w:r w:rsidRPr="00705C25">
              <w:rPr>
                <w:rFonts w:ascii="Arial" w:hAnsi="Arial" w:cs="Arial"/>
                <w:b/>
                <w:color w:val="000000"/>
                <w:sz w:val="18"/>
                <w:szCs w:val="18"/>
              </w:rPr>
              <w:t>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 </w:t>
            </w:r>
          </w:p>
          <w:p w:rsidR="00C041FE" w:rsidRDefault="00C041FE" w:rsidP="00CA7826">
            <w:pPr>
              <w:rPr>
                <w:rFonts w:ascii="Arial" w:hAnsi="Arial" w:cs="Arial"/>
                <w:sz w:val="18"/>
                <w:szCs w:val="18"/>
              </w:rPr>
            </w:pPr>
          </w:p>
          <w:p w:rsidR="00C041FE" w:rsidRDefault="00C041FE" w:rsidP="00CA7826">
            <w:pPr>
              <w:rPr>
                <w:rFonts w:ascii="Arial" w:hAnsi="Arial" w:cs="Arial"/>
                <w:sz w:val="18"/>
                <w:szCs w:val="18"/>
              </w:rPr>
            </w:pPr>
          </w:p>
          <w:p w:rsidR="00C041FE" w:rsidRPr="00A01FB0" w:rsidRDefault="00C041FE" w:rsidP="00CA7826">
            <w:pPr>
              <w:rPr>
                <w:rFonts w:ascii="Arial" w:hAnsi="Arial" w:cs="Arial"/>
                <w:bCs/>
                <w:sz w:val="18"/>
                <w:szCs w:val="18"/>
              </w:rPr>
            </w:pPr>
            <w:r w:rsidRPr="00A01FB0">
              <w:rPr>
                <w:rFonts w:ascii="Arial" w:hAnsi="Arial" w:cs="Arial"/>
                <w:sz w:val="18"/>
                <w:szCs w:val="18"/>
              </w:rPr>
              <w:t>On-site technology staff</w:t>
            </w:r>
          </w:p>
          <w:p w:rsidR="00C041FE" w:rsidRPr="00886D37" w:rsidRDefault="00C041FE" w:rsidP="00CA7826">
            <w:pPr>
              <w:rPr>
                <w:rFonts w:ascii="Arial" w:hAnsi="Arial" w:cs="Arial"/>
                <w:bCs/>
                <w:sz w:val="18"/>
                <w:szCs w:val="18"/>
              </w:rPr>
            </w:pPr>
          </w:p>
        </w:tc>
        <w:tc>
          <w:tcPr>
            <w:tcW w:w="1800" w:type="dxa"/>
          </w:tcPr>
          <w:p w:rsidR="00C041FE" w:rsidRDefault="00C041FE" w:rsidP="00CA7826">
            <w:pPr>
              <w:rPr>
                <w:rFonts w:ascii="Arial" w:hAnsi="Arial" w:cs="Arial"/>
                <w:bCs/>
                <w:sz w:val="18"/>
                <w:szCs w:val="18"/>
              </w:rPr>
            </w:pPr>
          </w:p>
          <w:p w:rsidR="00C041FE" w:rsidRPr="00A01FB0" w:rsidRDefault="00C041FE" w:rsidP="00CA7826">
            <w:pPr>
              <w:rPr>
                <w:rFonts w:ascii="Arial" w:hAnsi="Arial" w:cs="Arial"/>
                <w:bCs/>
                <w:sz w:val="18"/>
                <w:szCs w:val="18"/>
              </w:rPr>
            </w:pPr>
            <w:r w:rsidRPr="00A01FB0">
              <w:rPr>
                <w:rFonts w:ascii="Arial" w:hAnsi="Arial" w:cs="Arial"/>
                <w:bCs/>
                <w:sz w:val="18"/>
                <w:szCs w:val="18"/>
              </w:rPr>
              <w:t>ESC training fees as applicable</w:t>
            </w:r>
          </w:p>
          <w:p w:rsidR="00C041FE" w:rsidRPr="00A01FB0" w:rsidRDefault="00C041FE" w:rsidP="00CA7826">
            <w:pPr>
              <w:rPr>
                <w:rFonts w:ascii="Arial" w:hAnsi="Arial" w:cs="Arial"/>
                <w:bCs/>
                <w:sz w:val="18"/>
                <w:szCs w:val="18"/>
              </w:rPr>
            </w:pPr>
            <w:r w:rsidRPr="00A01FB0">
              <w:rPr>
                <w:rFonts w:ascii="Arial" w:hAnsi="Arial" w:cs="Arial"/>
                <w:bCs/>
                <w:sz w:val="18"/>
                <w:szCs w:val="18"/>
              </w:rPr>
              <w:t>Materials to support training</w:t>
            </w:r>
          </w:p>
          <w:p w:rsidR="00C041FE" w:rsidRPr="00A01FB0" w:rsidRDefault="00C041FE" w:rsidP="00CA7826">
            <w:pPr>
              <w:rPr>
                <w:rFonts w:ascii="Arial" w:hAnsi="Arial" w:cs="Arial"/>
                <w:bCs/>
                <w:sz w:val="18"/>
                <w:szCs w:val="18"/>
              </w:rPr>
            </w:pPr>
            <w:r w:rsidRPr="00A01FB0">
              <w:rPr>
                <w:rFonts w:ascii="Arial" w:hAnsi="Arial" w:cs="Arial"/>
                <w:bCs/>
                <w:sz w:val="18"/>
                <w:szCs w:val="18"/>
              </w:rPr>
              <w:t>ESC 2 training catalog</w:t>
            </w:r>
          </w:p>
          <w:p w:rsidR="00C041FE" w:rsidRPr="00A01FB0" w:rsidRDefault="00C041FE" w:rsidP="00CA7826">
            <w:pPr>
              <w:rPr>
                <w:rFonts w:ascii="Arial" w:hAnsi="Arial" w:cs="Arial"/>
                <w:bCs/>
                <w:sz w:val="18"/>
                <w:szCs w:val="18"/>
              </w:rPr>
            </w:pPr>
            <w:r w:rsidRPr="00A01FB0">
              <w:rPr>
                <w:rFonts w:ascii="Arial" w:hAnsi="Arial" w:cs="Arial"/>
                <w:bCs/>
                <w:sz w:val="18"/>
                <w:szCs w:val="18"/>
              </w:rPr>
              <w:t>Staff Development sign in sheets</w:t>
            </w:r>
          </w:p>
          <w:p w:rsidR="00C041FE" w:rsidRPr="00886D37" w:rsidRDefault="00C041FE" w:rsidP="00CA7826">
            <w:pPr>
              <w:rPr>
                <w:rFonts w:ascii="Arial" w:hAnsi="Arial" w:cs="Arial"/>
                <w:bCs/>
                <w:sz w:val="18"/>
                <w:szCs w:val="18"/>
              </w:rPr>
            </w:pPr>
            <w:r w:rsidRPr="00A01FB0">
              <w:rPr>
                <w:rFonts w:ascii="Arial" w:hAnsi="Arial" w:cs="Arial"/>
                <w:bCs/>
                <w:sz w:val="18"/>
                <w:szCs w:val="18"/>
              </w:rPr>
              <w:t>ESC training certificates</w:t>
            </w:r>
          </w:p>
        </w:tc>
        <w:tc>
          <w:tcPr>
            <w:tcW w:w="1350" w:type="dxa"/>
          </w:tcPr>
          <w:p w:rsidR="00C041FE" w:rsidRDefault="00C041FE" w:rsidP="00CA7826">
            <w:pPr>
              <w:rPr>
                <w:rFonts w:ascii="Arial" w:hAnsi="Arial" w:cs="Arial"/>
                <w:color w:val="000000"/>
                <w:sz w:val="18"/>
                <w:szCs w:val="18"/>
              </w:rPr>
            </w:pPr>
          </w:p>
          <w:p w:rsidR="00C041FE" w:rsidRDefault="00C041FE" w:rsidP="00CA7826">
            <w:pPr>
              <w:rPr>
                <w:color w:val="FF0000"/>
              </w:rPr>
            </w:pPr>
            <w:r>
              <w:rPr>
                <w:rFonts w:ascii="Arial" w:hAnsi="Arial" w:cs="Arial"/>
                <w:color w:val="000000"/>
                <w:sz w:val="18"/>
                <w:szCs w:val="18"/>
              </w:rPr>
              <w:t xml:space="preserve">August  May </w:t>
            </w:r>
          </w:p>
          <w:p w:rsidR="00C041FE" w:rsidRPr="00DA1E28" w:rsidRDefault="00C041FE" w:rsidP="00CA7826">
            <w:pPr>
              <w:rPr>
                <w:rFonts w:ascii="Arial" w:hAnsi="Arial" w:cs="Arial"/>
                <w:b/>
                <w:color w:val="FF0000"/>
                <w:sz w:val="18"/>
                <w:szCs w:val="18"/>
              </w:rPr>
            </w:pPr>
            <w:r w:rsidRPr="00DA1E28">
              <w:rPr>
                <w:rFonts w:ascii="Arial" w:hAnsi="Arial" w:cs="Arial"/>
                <w:b/>
                <w:color w:val="FF0000"/>
                <w:sz w:val="18"/>
                <w:szCs w:val="18"/>
              </w:rPr>
              <w:t xml:space="preserve">1.  </w:t>
            </w:r>
            <w:r>
              <w:rPr>
                <w:rFonts w:ascii="Arial" w:hAnsi="Arial" w:cs="Arial"/>
                <w:b/>
                <w:color w:val="FF0000"/>
                <w:sz w:val="18"/>
                <w:szCs w:val="18"/>
              </w:rPr>
              <w:t xml:space="preserve">Aug </w:t>
            </w:r>
          </w:p>
          <w:p w:rsidR="00C041FE" w:rsidRPr="00DA1E28" w:rsidRDefault="00C041FE" w:rsidP="00CA7826">
            <w:pPr>
              <w:rPr>
                <w:rFonts w:ascii="Arial" w:hAnsi="Arial" w:cs="Arial"/>
                <w:b/>
                <w:color w:val="FF0000"/>
                <w:sz w:val="18"/>
                <w:szCs w:val="18"/>
              </w:rPr>
            </w:pPr>
            <w:r w:rsidRPr="00DA1E28">
              <w:rPr>
                <w:rFonts w:ascii="Arial" w:hAnsi="Arial" w:cs="Arial"/>
                <w:b/>
                <w:color w:val="FF0000"/>
                <w:sz w:val="18"/>
                <w:szCs w:val="18"/>
              </w:rPr>
              <w:t xml:space="preserve">2.  November </w:t>
            </w:r>
          </w:p>
          <w:p w:rsidR="00C041FE" w:rsidRPr="00DA1E28" w:rsidRDefault="00C041FE" w:rsidP="00CA7826">
            <w:pPr>
              <w:rPr>
                <w:rFonts w:ascii="Arial" w:hAnsi="Arial" w:cs="Arial"/>
                <w:b/>
                <w:color w:val="FF0000"/>
                <w:sz w:val="18"/>
                <w:szCs w:val="18"/>
              </w:rPr>
            </w:pPr>
            <w:r w:rsidRPr="00DA1E28">
              <w:rPr>
                <w:rFonts w:ascii="Arial" w:hAnsi="Arial" w:cs="Arial"/>
                <w:b/>
                <w:color w:val="FF0000"/>
                <w:sz w:val="18"/>
                <w:szCs w:val="18"/>
              </w:rPr>
              <w:t>3.  January</w:t>
            </w:r>
          </w:p>
          <w:p w:rsidR="00C041FE" w:rsidRDefault="00C041FE" w:rsidP="00CA7826">
            <w:pPr>
              <w:rPr>
                <w:rFonts w:ascii="Arial" w:hAnsi="Arial" w:cs="Arial"/>
                <w:b/>
                <w:color w:val="FF0000"/>
                <w:sz w:val="18"/>
                <w:szCs w:val="18"/>
              </w:rPr>
            </w:pPr>
            <w:r w:rsidRPr="00DA1E28">
              <w:rPr>
                <w:rFonts w:ascii="Arial" w:hAnsi="Arial" w:cs="Arial"/>
                <w:b/>
                <w:color w:val="FF0000"/>
                <w:sz w:val="18"/>
                <w:szCs w:val="18"/>
              </w:rPr>
              <w:t>4.  March</w:t>
            </w:r>
          </w:p>
          <w:p w:rsidR="00C041FE" w:rsidRPr="003D5DFD" w:rsidRDefault="00C041FE" w:rsidP="00CA7826">
            <w:pPr>
              <w:rPr>
                <w:color w:val="FF0000"/>
              </w:rPr>
            </w:pPr>
          </w:p>
        </w:tc>
        <w:tc>
          <w:tcPr>
            <w:tcW w:w="1890" w:type="dxa"/>
          </w:tcPr>
          <w:p w:rsidR="00C041FE" w:rsidRDefault="00C041FE" w:rsidP="00CA7826">
            <w:pPr>
              <w:spacing w:before="60" w:after="60"/>
              <w:rPr>
                <w:rFonts w:ascii="Arial" w:hAnsi="Arial" w:cs="Arial"/>
                <w:bCs/>
                <w:sz w:val="18"/>
                <w:szCs w:val="18"/>
              </w:rPr>
            </w:pPr>
          </w:p>
          <w:p w:rsidR="00C041FE" w:rsidRPr="00CE3D4D" w:rsidRDefault="00C041FE" w:rsidP="00CA7826">
            <w:pPr>
              <w:spacing w:before="60" w:after="60"/>
              <w:rPr>
                <w:rFonts w:ascii="Arial" w:hAnsi="Arial" w:cs="Arial"/>
                <w:bCs/>
                <w:sz w:val="18"/>
                <w:szCs w:val="18"/>
              </w:rPr>
            </w:pPr>
            <w:r w:rsidRPr="00CE3D4D">
              <w:rPr>
                <w:rFonts w:ascii="Arial" w:hAnsi="Arial" w:cs="Arial"/>
                <w:bCs/>
                <w:sz w:val="18"/>
                <w:szCs w:val="18"/>
              </w:rPr>
              <w:t xml:space="preserve">Training during or before first 6 weeks of </w:t>
            </w:r>
            <w:r>
              <w:rPr>
                <w:rFonts w:ascii="Arial" w:hAnsi="Arial" w:cs="Arial"/>
                <w:bCs/>
                <w:sz w:val="18"/>
                <w:szCs w:val="18"/>
              </w:rPr>
              <w:t>each</w:t>
            </w:r>
            <w:r w:rsidRPr="00CE3D4D">
              <w:rPr>
                <w:rFonts w:ascii="Arial" w:hAnsi="Arial" w:cs="Arial"/>
                <w:bCs/>
                <w:sz w:val="18"/>
                <w:szCs w:val="18"/>
              </w:rPr>
              <w:t xml:space="preserve"> academic year.</w:t>
            </w:r>
          </w:p>
          <w:p w:rsidR="00C041FE" w:rsidRDefault="00C041FE" w:rsidP="00CA7826">
            <w:pPr>
              <w:rPr>
                <w:rFonts w:ascii="Arial" w:hAnsi="Arial" w:cs="Arial"/>
                <w:sz w:val="18"/>
                <w:szCs w:val="18"/>
              </w:rPr>
            </w:pPr>
            <w:r>
              <w:rPr>
                <w:rFonts w:ascii="Arial" w:hAnsi="Arial" w:cs="Arial"/>
                <w:sz w:val="18"/>
                <w:szCs w:val="18"/>
              </w:rPr>
              <w:t>Meeting Agendas</w:t>
            </w:r>
          </w:p>
          <w:p w:rsidR="00C041FE" w:rsidRDefault="00C041FE" w:rsidP="00CA7826">
            <w:pPr>
              <w:rPr>
                <w:rFonts w:ascii="Arial" w:hAnsi="Arial" w:cs="Arial"/>
                <w:sz w:val="18"/>
                <w:szCs w:val="18"/>
              </w:rPr>
            </w:pPr>
          </w:p>
          <w:p w:rsidR="00C041FE" w:rsidRPr="007D4B39" w:rsidRDefault="00C041FE" w:rsidP="00CA7826">
            <w:pPr>
              <w:rPr>
                <w:rFonts w:ascii="Arial" w:hAnsi="Arial" w:cs="Arial"/>
                <w:bCs/>
                <w:sz w:val="18"/>
                <w:szCs w:val="18"/>
              </w:rPr>
            </w:pPr>
            <w:r w:rsidRPr="007D4B39">
              <w:rPr>
                <w:rFonts w:ascii="Arial" w:hAnsi="Arial" w:cs="Arial"/>
                <w:sz w:val="18"/>
                <w:szCs w:val="18"/>
              </w:rPr>
              <w:t>Sign-in Sheets</w:t>
            </w:r>
          </w:p>
          <w:p w:rsidR="00C041FE" w:rsidRDefault="00C041FE" w:rsidP="00CA7826">
            <w:pPr>
              <w:rPr>
                <w:rFonts w:ascii="Arial" w:hAnsi="Arial" w:cs="Arial"/>
                <w:color w:val="000000"/>
                <w:sz w:val="18"/>
                <w:szCs w:val="18"/>
              </w:rPr>
            </w:pPr>
          </w:p>
          <w:p w:rsidR="00C041FE" w:rsidRDefault="00C041FE" w:rsidP="00CA7826">
            <w:pPr>
              <w:spacing w:before="60" w:after="60"/>
              <w:rPr>
                <w:rFonts w:ascii="Arial" w:hAnsi="Arial" w:cs="Arial"/>
                <w:sz w:val="18"/>
                <w:szCs w:val="18"/>
              </w:rPr>
            </w:pPr>
            <w:r>
              <w:rPr>
                <w:rFonts w:ascii="Arial" w:hAnsi="Arial" w:cs="Arial"/>
                <w:sz w:val="18"/>
                <w:szCs w:val="18"/>
              </w:rPr>
              <w:t>Agendas and</w:t>
            </w:r>
          </w:p>
          <w:p w:rsidR="00C041FE" w:rsidRPr="007D4B39" w:rsidRDefault="00C041FE" w:rsidP="00CA7826">
            <w:pPr>
              <w:spacing w:before="60" w:after="60"/>
              <w:rPr>
                <w:rFonts w:ascii="Arial" w:hAnsi="Arial" w:cs="Arial"/>
                <w:sz w:val="18"/>
                <w:szCs w:val="18"/>
              </w:rPr>
            </w:pPr>
            <w:r w:rsidRPr="007D4B39">
              <w:rPr>
                <w:rFonts w:ascii="Arial" w:hAnsi="Arial" w:cs="Arial"/>
                <w:sz w:val="18"/>
                <w:szCs w:val="18"/>
              </w:rPr>
              <w:t>documentation of staff meetings</w:t>
            </w:r>
          </w:p>
          <w:p w:rsidR="00C041FE" w:rsidRPr="00DB740A" w:rsidRDefault="00C041FE" w:rsidP="00CA7826">
            <w:pPr>
              <w:rPr>
                <w:sz w:val="18"/>
                <w:szCs w:val="18"/>
              </w:rPr>
            </w:pPr>
          </w:p>
        </w:tc>
        <w:tc>
          <w:tcPr>
            <w:tcW w:w="2160" w:type="dxa"/>
          </w:tcPr>
          <w:p w:rsidR="00C041FE" w:rsidRDefault="00C041FE" w:rsidP="00CA7826">
            <w:pPr>
              <w:spacing w:before="60" w:after="60"/>
              <w:rPr>
                <w:rFonts w:ascii="Arial" w:hAnsi="Arial" w:cs="Arial"/>
                <w:sz w:val="18"/>
                <w:szCs w:val="18"/>
              </w:rPr>
            </w:pPr>
          </w:p>
          <w:p w:rsidR="00C041FE" w:rsidRDefault="00C041FE" w:rsidP="00CA7826">
            <w:pPr>
              <w:spacing w:before="60" w:after="60"/>
              <w:rPr>
                <w:rFonts w:ascii="Arial" w:hAnsi="Arial" w:cs="Arial"/>
                <w:sz w:val="18"/>
                <w:szCs w:val="18"/>
              </w:rPr>
            </w:pPr>
            <w:r>
              <w:rPr>
                <w:rFonts w:ascii="Arial" w:hAnsi="Arial" w:cs="Arial"/>
                <w:sz w:val="18"/>
                <w:szCs w:val="18"/>
              </w:rPr>
              <w:t>State Accountability System Rating</w:t>
            </w:r>
          </w:p>
          <w:p w:rsidR="00C041FE" w:rsidRDefault="00C041FE" w:rsidP="00CA7826">
            <w:pPr>
              <w:spacing w:before="60" w:after="60"/>
              <w:rPr>
                <w:rFonts w:ascii="Arial" w:hAnsi="Arial" w:cs="Arial"/>
                <w:sz w:val="18"/>
                <w:szCs w:val="18"/>
              </w:rPr>
            </w:pPr>
            <w:r>
              <w:rPr>
                <w:rFonts w:ascii="Arial" w:hAnsi="Arial" w:cs="Arial"/>
                <w:sz w:val="18"/>
                <w:szCs w:val="18"/>
              </w:rPr>
              <w:t xml:space="preserve">TAPR Indicators </w:t>
            </w:r>
          </w:p>
          <w:p w:rsidR="00C041FE" w:rsidRDefault="00C041FE" w:rsidP="00CA7826">
            <w:pPr>
              <w:spacing w:before="60" w:after="60"/>
              <w:rPr>
                <w:rFonts w:ascii="Arial" w:hAnsi="Arial" w:cs="Arial"/>
                <w:sz w:val="18"/>
                <w:szCs w:val="18"/>
              </w:rPr>
            </w:pPr>
            <w:r>
              <w:rPr>
                <w:rFonts w:ascii="Arial" w:hAnsi="Arial" w:cs="Arial"/>
                <w:sz w:val="18"/>
                <w:szCs w:val="18"/>
              </w:rPr>
              <w:t>STATE ACCOUNTABILITY RATINGS Indicators</w:t>
            </w:r>
          </w:p>
          <w:p w:rsidR="00C041FE" w:rsidRPr="00CE3D4D" w:rsidRDefault="00C041FE" w:rsidP="00CA7826">
            <w:pPr>
              <w:spacing w:before="60" w:after="60"/>
              <w:rPr>
                <w:rFonts w:ascii="Arial" w:hAnsi="Arial" w:cs="Arial"/>
                <w:sz w:val="18"/>
                <w:szCs w:val="18"/>
              </w:rPr>
            </w:pPr>
            <w:r>
              <w:rPr>
                <w:rFonts w:ascii="Arial" w:hAnsi="Arial" w:cs="Arial"/>
                <w:sz w:val="18"/>
                <w:szCs w:val="18"/>
              </w:rPr>
              <w:t>Campus Baselines and Benchmarks</w:t>
            </w:r>
          </w:p>
        </w:tc>
      </w:tr>
      <w:tr w:rsidR="00C041FE" w:rsidTr="00CA7826">
        <w:trPr>
          <w:trHeight w:val="3770"/>
        </w:trPr>
        <w:tc>
          <w:tcPr>
            <w:tcW w:w="5760" w:type="dxa"/>
          </w:tcPr>
          <w:p w:rsidR="00C041FE" w:rsidRPr="00CE3D4D" w:rsidRDefault="00C041FE" w:rsidP="00CA7826">
            <w:pPr>
              <w:rPr>
                <w:rFonts w:ascii="Arial" w:hAnsi="Arial" w:cs="Arial"/>
                <w:sz w:val="18"/>
                <w:szCs w:val="18"/>
              </w:rPr>
            </w:pPr>
            <w:r>
              <w:rPr>
                <w:rFonts w:ascii="Arial" w:hAnsi="Arial" w:cs="Arial"/>
                <w:sz w:val="18"/>
                <w:szCs w:val="18"/>
              </w:rPr>
              <w:t>Th</w:t>
            </w:r>
            <w:r w:rsidRPr="00CE3D4D">
              <w:rPr>
                <w:rFonts w:ascii="Arial" w:hAnsi="Arial" w:cs="Arial"/>
                <w:sz w:val="18"/>
                <w:szCs w:val="18"/>
              </w:rPr>
              <w:t>e district w</w:t>
            </w:r>
            <w:r>
              <w:rPr>
                <w:rFonts w:ascii="Arial" w:hAnsi="Arial" w:cs="Arial"/>
                <w:sz w:val="18"/>
                <w:szCs w:val="18"/>
              </w:rPr>
              <w:t xml:space="preserve">ill provide flexible </w:t>
            </w:r>
            <w:r w:rsidRPr="00CE3D4D">
              <w:rPr>
                <w:rFonts w:ascii="Arial" w:hAnsi="Arial" w:cs="Arial"/>
                <w:sz w:val="18"/>
                <w:szCs w:val="18"/>
              </w:rPr>
              <w:t>staff development on specialized</w:t>
            </w:r>
            <w:r>
              <w:rPr>
                <w:rFonts w:ascii="Arial" w:hAnsi="Arial" w:cs="Arial"/>
                <w:sz w:val="18"/>
                <w:szCs w:val="18"/>
              </w:rPr>
              <w:t xml:space="preserve"> </w:t>
            </w:r>
            <w:r w:rsidRPr="00CE3D4D">
              <w:rPr>
                <w:rFonts w:ascii="Arial" w:hAnsi="Arial" w:cs="Arial"/>
                <w:sz w:val="18"/>
                <w:szCs w:val="18"/>
              </w:rPr>
              <w:t>technologies such as</w:t>
            </w:r>
            <w:r>
              <w:rPr>
                <w:rFonts w:ascii="Arial" w:hAnsi="Arial" w:cs="Arial"/>
                <w:sz w:val="18"/>
                <w:szCs w:val="18"/>
              </w:rPr>
              <w:t>:</w:t>
            </w:r>
          </w:p>
          <w:p w:rsidR="00C041FE" w:rsidRDefault="00C041FE" w:rsidP="00CA7826">
            <w:pPr>
              <w:numPr>
                <w:ilvl w:val="0"/>
                <w:numId w:val="27"/>
              </w:numPr>
              <w:rPr>
                <w:rFonts w:ascii="Arial" w:hAnsi="Arial" w:cs="Arial"/>
                <w:sz w:val="18"/>
                <w:szCs w:val="18"/>
              </w:rPr>
            </w:pPr>
            <w:r>
              <w:rPr>
                <w:rFonts w:ascii="Arial" w:hAnsi="Arial" w:cs="Arial"/>
                <w:sz w:val="18"/>
                <w:szCs w:val="18"/>
              </w:rPr>
              <w:t>Promethean</w:t>
            </w:r>
          </w:p>
          <w:p w:rsidR="00C041FE" w:rsidRDefault="00C041FE" w:rsidP="00CA7826">
            <w:pPr>
              <w:numPr>
                <w:ilvl w:val="0"/>
                <w:numId w:val="27"/>
              </w:numPr>
              <w:rPr>
                <w:rFonts w:ascii="Arial" w:hAnsi="Arial" w:cs="Arial"/>
                <w:sz w:val="18"/>
                <w:szCs w:val="18"/>
              </w:rPr>
            </w:pPr>
            <w:r w:rsidRPr="00CE3D4D">
              <w:rPr>
                <w:rFonts w:ascii="Arial" w:hAnsi="Arial" w:cs="Arial"/>
                <w:sz w:val="18"/>
                <w:szCs w:val="18"/>
              </w:rPr>
              <w:t xml:space="preserve">scanners, </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digital cameras,</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 xml:space="preserve">LCD Projectors, </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Software</w:t>
            </w:r>
            <w:r>
              <w:rPr>
                <w:rFonts w:ascii="Arial" w:hAnsi="Arial" w:cs="Arial"/>
                <w:sz w:val="18"/>
                <w:szCs w:val="18"/>
              </w:rPr>
              <w:t xml:space="preserve"> (MS Office)</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teleconferencing</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programmable calculators,</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digital video cameras,</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 xml:space="preserve">printers, </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 xml:space="preserve">document cameras, </w:t>
            </w:r>
          </w:p>
          <w:p w:rsidR="00C041FE" w:rsidRPr="00CE3D4D" w:rsidRDefault="00C041FE" w:rsidP="00CA7826">
            <w:pPr>
              <w:numPr>
                <w:ilvl w:val="0"/>
                <w:numId w:val="27"/>
              </w:numPr>
              <w:rPr>
                <w:rFonts w:ascii="Arial" w:hAnsi="Arial" w:cs="Arial"/>
                <w:sz w:val="18"/>
                <w:szCs w:val="18"/>
              </w:rPr>
            </w:pPr>
            <w:r w:rsidRPr="00CE3D4D">
              <w:rPr>
                <w:rFonts w:ascii="Arial" w:hAnsi="Arial" w:cs="Arial"/>
                <w:sz w:val="18"/>
                <w:szCs w:val="18"/>
              </w:rPr>
              <w:t xml:space="preserve">digital microscopes, </w:t>
            </w:r>
          </w:p>
          <w:p w:rsidR="00C041FE" w:rsidRPr="00CE3D4D" w:rsidRDefault="00C041FE" w:rsidP="00CA7826">
            <w:pPr>
              <w:numPr>
                <w:ilvl w:val="0"/>
                <w:numId w:val="27"/>
              </w:numPr>
              <w:rPr>
                <w:rFonts w:ascii="Arial" w:hAnsi="Arial" w:cs="Arial"/>
                <w:b/>
                <w:bCs/>
                <w:sz w:val="18"/>
                <w:szCs w:val="18"/>
              </w:rPr>
            </w:pPr>
            <w:r w:rsidRPr="00CE3D4D">
              <w:rPr>
                <w:rFonts w:ascii="Arial" w:hAnsi="Arial" w:cs="Arial"/>
                <w:sz w:val="18"/>
                <w:szCs w:val="18"/>
              </w:rPr>
              <w:t xml:space="preserve">security cameras, and </w:t>
            </w:r>
          </w:p>
          <w:p w:rsidR="00C041FE" w:rsidRPr="00CE3D4D" w:rsidRDefault="00C041FE" w:rsidP="00CA7826">
            <w:pPr>
              <w:numPr>
                <w:ilvl w:val="0"/>
                <w:numId w:val="27"/>
              </w:numPr>
              <w:rPr>
                <w:rFonts w:ascii="Arial" w:hAnsi="Arial" w:cs="Arial"/>
                <w:b/>
                <w:bCs/>
                <w:sz w:val="18"/>
                <w:szCs w:val="18"/>
              </w:rPr>
            </w:pPr>
            <w:r w:rsidRPr="00CE3D4D">
              <w:rPr>
                <w:rFonts w:ascii="Arial" w:hAnsi="Arial" w:cs="Arial"/>
                <w:sz w:val="18"/>
                <w:szCs w:val="18"/>
              </w:rPr>
              <w:t xml:space="preserve">writeable CD drives </w:t>
            </w:r>
          </w:p>
          <w:p w:rsidR="00C041FE" w:rsidRPr="00CE3D4D" w:rsidRDefault="00C041FE" w:rsidP="00CA7826">
            <w:pPr>
              <w:numPr>
                <w:ilvl w:val="0"/>
                <w:numId w:val="27"/>
              </w:numPr>
              <w:rPr>
                <w:rFonts w:ascii="Arial" w:hAnsi="Arial" w:cs="Arial"/>
                <w:b/>
                <w:bCs/>
                <w:sz w:val="18"/>
                <w:szCs w:val="18"/>
              </w:rPr>
            </w:pPr>
            <w:r w:rsidRPr="00CE3D4D">
              <w:rPr>
                <w:rFonts w:ascii="Arial" w:hAnsi="Arial" w:cs="Arial"/>
                <w:sz w:val="18"/>
                <w:szCs w:val="18"/>
              </w:rPr>
              <w:t>troubleshooting</w:t>
            </w:r>
          </w:p>
          <w:p w:rsidR="00C041FE" w:rsidRPr="00CE3D4D" w:rsidRDefault="00C041FE" w:rsidP="00CA7826">
            <w:pPr>
              <w:rPr>
                <w:rFonts w:ascii="Arial" w:hAnsi="Arial" w:cs="Arial"/>
                <w:sz w:val="18"/>
                <w:szCs w:val="18"/>
              </w:rPr>
            </w:pPr>
            <w:r w:rsidRPr="00CE3D4D">
              <w:rPr>
                <w:rFonts w:ascii="Arial" w:hAnsi="Arial" w:cs="Arial"/>
                <w:sz w:val="18"/>
                <w:szCs w:val="18"/>
              </w:rPr>
              <w:t>as appropriate</w:t>
            </w:r>
            <w:r>
              <w:rPr>
                <w:rFonts w:ascii="Arial" w:hAnsi="Arial" w:cs="Arial"/>
                <w:sz w:val="18"/>
                <w:szCs w:val="18"/>
              </w:rPr>
              <w:t xml:space="preserve"> and as needed</w:t>
            </w:r>
            <w:r w:rsidRPr="00CE3D4D">
              <w:rPr>
                <w:rFonts w:ascii="Arial" w:hAnsi="Arial" w:cs="Arial"/>
                <w:sz w:val="18"/>
                <w:szCs w:val="18"/>
              </w:rPr>
              <w:t>.</w:t>
            </w:r>
          </w:p>
          <w:p w:rsidR="00C041FE" w:rsidRDefault="00C041FE" w:rsidP="00CA7826"/>
          <w:p w:rsidR="00C041FE" w:rsidRDefault="00C041FE" w:rsidP="00CA7826">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4,</w:t>
            </w:r>
            <w:r w:rsidRPr="00705C25">
              <w:rPr>
                <w:rFonts w:ascii="Arial" w:hAnsi="Arial" w:cs="Arial"/>
                <w:b/>
                <w:color w:val="000000"/>
                <w:sz w:val="18"/>
                <w:szCs w:val="18"/>
              </w:rPr>
              <w:t>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Pr="00A01FB0" w:rsidRDefault="00C041FE" w:rsidP="00CA7826">
            <w:pPr>
              <w:rPr>
                <w:rFonts w:ascii="Arial" w:hAnsi="Arial" w:cs="Arial"/>
                <w:bCs/>
                <w:sz w:val="18"/>
                <w:szCs w:val="18"/>
              </w:rPr>
            </w:pPr>
            <w:r w:rsidRPr="00A01FB0">
              <w:rPr>
                <w:rFonts w:ascii="Arial" w:hAnsi="Arial" w:cs="Arial"/>
                <w:sz w:val="18"/>
                <w:szCs w:val="18"/>
              </w:rPr>
              <w:t>On-site technology staff</w:t>
            </w:r>
          </w:p>
          <w:p w:rsidR="00C041FE" w:rsidRDefault="00C041FE" w:rsidP="00CA7826">
            <w:pPr>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Default="00C041FE" w:rsidP="00CA7826">
            <w:pPr>
              <w:rPr>
                <w:rFonts w:ascii="Arial" w:hAnsi="Arial" w:cs="Arial"/>
                <w:color w:val="000000"/>
                <w:sz w:val="18"/>
                <w:szCs w:val="18"/>
              </w:rPr>
            </w:pPr>
            <w:r>
              <w:rPr>
                <w:rFonts w:ascii="Arial" w:hAnsi="Arial" w:cs="Arial"/>
                <w:color w:val="000000"/>
                <w:sz w:val="18"/>
                <w:szCs w:val="18"/>
              </w:rPr>
              <w:t>Counselor</w:t>
            </w:r>
          </w:p>
          <w:p w:rsidR="00C041FE" w:rsidRDefault="00C041FE" w:rsidP="00CA7826">
            <w:pPr>
              <w:rPr>
                <w:rFonts w:ascii="Arial" w:hAnsi="Arial" w:cs="Arial"/>
                <w:color w:val="000000"/>
                <w:sz w:val="18"/>
                <w:szCs w:val="18"/>
              </w:rPr>
            </w:pPr>
            <w:r>
              <w:rPr>
                <w:rFonts w:ascii="Arial" w:hAnsi="Arial" w:cs="Arial"/>
                <w:color w:val="000000"/>
                <w:sz w:val="18"/>
                <w:szCs w:val="18"/>
              </w:rPr>
              <w:t xml:space="preserve"> </w:t>
            </w:r>
          </w:p>
          <w:p w:rsidR="00C041FE" w:rsidRDefault="00C041FE" w:rsidP="00CA7826">
            <w:pPr>
              <w:rPr>
                <w:rFonts w:ascii="Arial" w:hAnsi="Arial" w:cs="Arial"/>
                <w:sz w:val="18"/>
                <w:szCs w:val="18"/>
              </w:rPr>
            </w:pPr>
            <w:r w:rsidRPr="002F4E2E">
              <w:rPr>
                <w:rFonts w:ascii="Arial" w:hAnsi="Arial" w:cs="Arial"/>
                <w:sz w:val="18"/>
                <w:szCs w:val="18"/>
              </w:rPr>
              <w:t xml:space="preserve">Student Support </w:t>
            </w:r>
            <w:smartTag w:uri="urn:schemas-microsoft-com:office:smarttags" w:element="PersonName">
              <w:r w:rsidRPr="002F4E2E">
                <w:rPr>
                  <w:rFonts w:ascii="Arial" w:hAnsi="Arial" w:cs="Arial"/>
                  <w:sz w:val="18"/>
                  <w:szCs w:val="18"/>
                </w:rPr>
                <w:t>Service</w:t>
              </w:r>
            </w:smartTag>
            <w:r w:rsidRPr="002F4E2E">
              <w:rPr>
                <w:rFonts w:ascii="Arial" w:hAnsi="Arial" w:cs="Arial"/>
                <w:sz w:val="18"/>
                <w:szCs w:val="18"/>
              </w:rPr>
              <w:t>s personnel</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 xml:space="preserve">Parent </w:t>
            </w:r>
            <w:r>
              <w:rPr>
                <w:rFonts w:ascii="Arial" w:hAnsi="Arial" w:cs="Arial"/>
                <w:sz w:val="18"/>
                <w:szCs w:val="18"/>
              </w:rPr>
              <w:t xml:space="preserve">Inv </w:t>
            </w:r>
            <w:r w:rsidRPr="00244840">
              <w:rPr>
                <w:rFonts w:ascii="Arial" w:hAnsi="Arial" w:cs="Arial"/>
                <w:sz w:val="18"/>
                <w:szCs w:val="18"/>
              </w:rPr>
              <w:t>Coordinator</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PEIMS Coordinator</w:t>
            </w:r>
          </w:p>
          <w:p w:rsidR="00C041FE" w:rsidRPr="005F5D46" w:rsidRDefault="00C041FE" w:rsidP="00CA7826">
            <w:pPr>
              <w:spacing w:before="60" w:after="60"/>
              <w:rPr>
                <w:rFonts w:ascii="Arial" w:hAnsi="Arial" w:cs="Arial"/>
                <w:sz w:val="18"/>
                <w:szCs w:val="18"/>
              </w:rPr>
            </w:pPr>
            <w:r w:rsidRPr="00244840">
              <w:rPr>
                <w:rFonts w:ascii="Arial" w:hAnsi="Arial" w:cs="Arial"/>
                <w:sz w:val="18"/>
                <w:szCs w:val="18"/>
              </w:rPr>
              <w:t>Truancy Officer</w:t>
            </w:r>
          </w:p>
        </w:tc>
        <w:tc>
          <w:tcPr>
            <w:tcW w:w="1800" w:type="dxa"/>
          </w:tcPr>
          <w:p w:rsidR="00C041FE" w:rsidRDefault="00C041FE" w:rsidP="00CA7826">
            <w:pPr>
              <w:rPr>
                <w:rFonts w:ascii="Arial" w:hAnsi="Arial" w:cs="Arial"/>
                <w:bCs/>
                <w:sz w:val="18"/>
                <w:szCs w:val="18"/>
              </w:rPr>
            </w:pPr>
          </w:p>
          <w:p w:rsidR="00C041FE" w:rsidRPr="00A01FB0" w:rsidRDefault="00C041FE" w:rsidP="00CA7826">
            <w:pPr>
              <w:rPr>
                <w:rFonts w:ascii="Arial" w:hAnsi="Arial" w:cs="Arial"/>
                <w:bCs/>
                <w:sz w:val="18"/>
                <w:szCs w:val="18"/>
              </w:rPr>
            </w:pPr>
            <w:r w:rsidRPr="00A01FB0">
              <w:rPr>
                <w:rFonts w:ascii="Arial" w:hAnsi="Arial" w:cs="Arial"/>
                <w:bCs/>
                <w:sz w:val="18"/>
                <w:szCs w:val="18"/>
              </w:rPr>
              <w:t>ESC training fees as applicable</w:t>
            </w:r>
          </w:p>
          <w:p w:rsidR="00C041FE" w:rsidRPr="00A01FB0" w:rsidRDefault="00C041FE" w:rsidP="00CA7826">
            <w:pPr>
              <w:rPr>
                <w:rFonts w:ascii="Arial" w:hAnsi="Arial" w:cs="Arial"/>
                <w:bCs/>
                <w:sz w:val="18"/>
                <w:szCs w:val="18"/>
              </w:rPr>
            </w:pPr>
            <w:r w:rsidRPr="00A01FB0">
              <w:rPr>
                <w:rFonts w:ascii="Arial" w:hAnsi="Arial" w:cs="Arial"/>
                <w:bCs/>
                <w:sz w:val="18"/>
                <w:szCs w:val="18"/>
              </w:rPr>
              <w:t>Materials to support training</w:t>
            </w:r>
          </w:p>
          <w:p w:rsidR="00C041FE" w:rsidRDefault="00C041FE" w:rsidP="00CA7826">
            <w:pPr>
              <w:rPr>
                <w:rFonts w:ascii="Arial" w:hAnsi="Arial" w:cs="Arial"/>
                <w:bCs/>
                <w:sz w:val="18"/>
                <w:szCs w:val="18"/>
              </w:rPr>
            </w:pPr>
          </w:p>
          <w:p w:rsidR="00C041FE" w:rsidRPr="00A01FB0" w:rsidRDefault="00C041FE" w:rsidP="00CA7826">
            <w:pPr>
              <w:rPr>
                <w:rFonts w:ascii="Arial" w:hAnsi="Arial" w:cs="Arial"/>
                <w:bCs/>
                <w:sz w:val="18"/>
                <w:szCs w:val="18"/>
              </w:rPr>
            </w:pPr>
            <w:r w:rsidRPr="00A01FB0">
              <w:rPr>
                <w:rFonts w:ascii="Arial" w:hAnsi="Arial" w:cs="Arial"/>
                <w:bCs/>
                <w:sz w:val="18"/>
                <w:szCs w:val="18"/>
              </w:rPr>
              <w:t>ESC 2 training catalog</w:t>
            </w:r>
          </w:p>
          <w:p w:rsidR="00C041FE" w:rsidRPr="00A01FB0" w:rsidRDefault="00C041FE" w:rsidP="00CA7826">
            <w:pPr>
              <w:rPr>
                <w:rFonts w:ascii="Arial" w:hAnsi="Arial" w:cs="Arial"/>
                <w:bCs/>
                <w:sz w:val="18"/>
                <w:szCs w:val="18"/>
              </w:rPr>
            </w:pPr>
            <w:r w:rsidRPr="00A01FB0">
              <w:rPr>
                <w:rFonts w:ascii="Arial" w:hAnsi="Arial" w:cs="Arial"/>
                <w:bCs/>
                <w:sz w:val="18"/>
                <w:szCs w:val="18"/>
              </w:rPr>
              <w:t>Staff Development sign in sheets</w:t>
            </w:r>
          </w:p>
          <w:p w:rsidR="00C041FE" w:rsidRPr="00061139" w:rsidRDefault="00C041FE" w:rsidP="00CA7826">
            <w:pPr>
              <w:autoSpaceDE w:val="0"/>
              <w:autoSpaceDN w:val="0"/>
              <w:adjustRightInd w:val="0"/>
              <w:spacing w:before="120" w:after="120"/>
              <w:rPr>
                <w:rFonts w:ascii="Arial" w:hAnsi="Arial" w:cs="Arial"/>
                <w:color w:val="000000"/>
                <w:sz w:val="18"/>
                <w:szCs w:val="18"/>
              </w:rPr>
            </w:pPr>
            <w:r w:rsidRPr="00A01FB0">
              <w:rPr>
                <w:rFonts w:ascii="Arial" w:hAnsi="Arial" w:cs="Arial"/>
                <w:bCs/>
                <w:sz w:val="18"/>
                <w:szCs w:val="18"/>
              </w:rPr>
              <w:t>ESC training certificates</w:t>
            </w:r>
          </w:p>
        </w:tc>
        <w:tc>
          <w:tcPr>
            <w:tcW w:w="135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 May </w:t>
            </w:r>
          </w:p>
          <w:p w:rsidR="00C041FE" w:rsidRDefault="00C041FE" w:rsidP="00CA7826">
            <w:pPr>
              <w:autoSpaceDE w:val="0"/>
              <w:autoSpaceDN w:val="0"/>
              <w:adjustRightInd w:val="0"/>
              <w:spacing w:before="120"/>
              <w:rPr>
                <w:rFonts w:ascii="Arial" w:hAnsi="Arial" w:cs="Arial"/>
                <w:color w:val="000000"/>
                <w:sz w:val="18"/>
                <w:szCs w:val="18"/>
              </w:rPr>
            </w:pPr>
          </w:p>
          <w:p w:rsidR="00C041FE" w:rsidRDefault="00C041FE" w:rsidP="00CA7826">
            <w:pPr>
              <w:autoSpaceDE w:val="0"/>
              <w:autoSpaceDN w:val="0"/>
              <w:adjustRightInd w:val="0"/>
              <w:spacing w:before="120"/>
            </w:pPr>
          </w:p>
        </w:tc>
        <w:tc>
          <w:tcPr>
            <w:tcW w:w="1890" w:type="dxa"/>
          </w:tcPr>
          <w:p w:rsidR="00C041FE" w:rsidRDefault="00C041FE" w:rsidP="00CA7826">
            <w:pPr>
              <w:spacing w:before="60" w:after="60"/>
              <w:rPr>
                <w:rFonts w:ascii="Arial" w:hAnsi="Arial" w:cs="Arial"/>
                <w:bCs/>
                <w:sz w:val="18"/>
                <w:szCs w:val="18"/>
              </w:rPr>
            </w:pPr>
          </w:p>
          <w:p w:rsidR="00C041FE" w:rsidRPr="00CE3D4D" w:rsidRDefault="00C041FE" w:rsidP="00CA7826">
            <w:pPr>
              <w:spacing w:before="60" w:after="60"/>
              <w:rPr>
                <w:rFonts w:ascii="Arial" w:hAnsi="Arial" w:cs="Arial"/>
                <w:bCs/>
                <w:sz w:val="18"/>
                <w:szCs w:val="18"/>
              </w:rPr>
            </w:pPr>
            <w:r w:rsidRPr="00CE3D4D">
              <w:rPr>
                <w:rFonts w:ascii="Arial" w:hAnsi="Arial" w:cs="Arial"/>
                <w:bCs/>
                <w:sz w:val="18"/>
                <w:szCs w:val="18"/>
              </w:rPr>
              <w:t xml:space="preserve">Training during or before first 6 weeks of </w:t>
            </w:r>
            <w:r>
              <w:rPr>
                <w:rFonts w:ascii="Arial" w:hAnsi="Arial" w:cs="Arial"/>
                <w:bCs/>
                <w:sz w:val="18"/>
                <w:szCs w:val="18"/>
              </w:rPr>
              <w:t>each</w:t>
            </w:r>
            <w:r w:rsidRPr="00CE3D4D">
              <w:rPr>
                <w:rFonts w:ascii="Arial" w:hAnsi="Arial" w:cs="Arial"/>
                <w:bCs/>
                <w:sz w:val="18"/>
                <w:szCs w:val="18"/>
              </w:rPr>
              <w:t xml:space="preserve"> academic year.</w:t>
            </w:r>
          </w:p>
          <w:p w:rsidR="00C041FE" w:rsidRDefault="00C041FE" w:rsidP="00CA7826">
            <w:pPr>
              <w:rPr>
                <w:rFonts w:ascii="Arial" w:hAnsi="Arial" w:cs="Arial"/>
                <w:sz w:val="18"/>
                <w:szCs w:val="18"/>
              </w:rPr>
            </w:pPr>
            <w:r>
              <w:rPr>
                <w:rFonts w:ascii="Arial" w:hAnsi="Arial" w:cs="Arial"/>
                <w:sz w:val="18"/>
                <w:szCs w:val="18"/>
              </w:rPr>
              <w:t>Meeting Agendas</w:t>
            </w:r>
          </w:p>
          <w:p w:rsidR="00C041FE" w:rsidRDefault="00C041FE" w:rsidP="00CA7826">
            <w:pPr>
              <w:rPr>
                <w:rFonts w:ascii="Arial" w:hAnsi="Arial" w:cs="Arial"/>
                <w:sz w:val="18"/>
                <w:szCs w:val="18"/>
              </w:rPr>
            </w:pPr>
          </w:p>
          <w:p w:rsidR="00C041FE" w:rsidRPr="007D4B39" w:rsidRDefault="00C041FE" w:rsidP="00CA7826">
            <w:pPr>
              <w:rPr>
                <w:rFonts w:ascii="Arial" w:hAnsi="Arial" w:cs="Arial"/>
                <w:bCs/>
                <w:sz w:val="18"/>
                <w:szCs w:val="18"/>
              </w:rPr>
            </w:pPr>
            <w:r w:rsidRPr="007D4B39">
              <w:rPr>
                <w:rFonts w:ascii="Arial" w:hAnsi="Arial" w:cs="Arial"/>
                <w:sz w:val="18"/>
                <w:szCs w:val="18"/>
              </w:rPr>
              <w:t>Sign-in Sheets</w:t>
            </w:r>
          </w:p>
          <w:p w:rsidR="00C041FE" w:rsidRDefault="00C041FE" w:rsidP="00CA7826">
            <w:pPr>
              <w:rPr>
                <w:rFonts w:ascii="Arial" w:hAnsi="Arial" w:cs="Arial"/>
                <w:color w:val="000000"/>
                <w:sz w:val="18"/>
                <w:szCs w:val="18"/>
              </w:rPr>
            </w:pPr>
          </w:p>
          <w:p w:rsidR="00C041FE" w:rsidRPr="007D4B39" w:rsidRDefault="00C041FE" w:rsidP="00CA7826">
            <w:pPr>
              <w:spacing w:before="60" w:after="60"/>
              <w:rPr>
                <w:rFonts w:ascii="Arial" w:hAnsi="Arial" w:cs="Arial"/>
                <w:sz w:val="18"/>
                <w:szCs w:val="18"/>
              </w:rPr>
            </w:pPr>
            <w:r>
              <w:rPr>
                <w:rFonts w:ascii="Arial" w:hAnsi="Arial" w:cs="Arial"/>
                <w:sz w:val="18"/>
                <w:szCs w:val="18"/>
              </w:rPr>
              <w:t xml:space="preserve">Agendas and </w:t>
            </w:r>
            <w:r w:rsidRPr="007D4B39">
              <w:rPr>
                <w:rFonts w:ascii="Arial" w:hAnsi="Arial" w:cs="Arial"/>
                <w:sz w:val="18"/>
                <w:szCs w:val="18"/>
              </w:rPr>
              <w:t>documentation of staff meetings</w:t>
            </w:r>
          </w:p>
          <w:p w:rsidR="00C041FE" w:rsidRDefault="00C041FE" w:rsidP="00CA7826"/>
        </w:tc>
        <w:tc>
          <w:tcPr>
            <w:tcW w:w="2160" w:type="dxa"/>
          </w:tcPr>
          <w:p w:rsidR="00C041FE" w:rsidRDefault="00C041FE" w:rsidP="00CA7826">
            <w:pPr>
              <w:rPr>
                <w:rFonts w:ascii="Arial" w:hAnsi="Arial" w:cs="Arial"/>
                <w:bCs/>
                <w:sz w:val="18"/>
                <w:szCs w:val="18"/>
              </w:rPr>
            </w:pPr>
          </w:p>
          <w:p w:rsidR="00C041FE" w:rsidRDefault="00C041FE" w:rsidP="00CA7826">
            <w:pPr>
              <w:rPr>
                <w:rFonts w:ascii="Arial" w:hAnsi="Arial" w:cs="Arial"/>
                <w:bCs/>
                <w:sz w:val="18"/>
                <w:szCs w:val="18"/>
              </w:rPr>
            </w:pPr>
            <w:r w:rsidRPr="00A01FB0">
              <w:rPr>
                <w:rFonts w:ascii="Arial" w:hAnsi="Arial" w:cs="Arial"/>
                <w:bCs/>
                <w:sz w:val="18"/>
                <w:szCs w:val="18"/>
              </w:rPr>
              <w:t xml:space="preserve">Monitor the Practical Application of the Technology processes taught throughout the semester at the End of Year </w:t>
            </w:r>
          </w:p>
          <w:p w:rsidR="00C041FE" w:rsidRDefault="00C041FE" w:rsidP="00CA7826">
            <w:pPr>
              <w:rPr>
                <w:rFonts w:ascii="Arial" w:hAnsi="Arial" w:cs="Arial"/>
                <w:bCs/>
                <w:sz w:val="18"/>
                <w:szCs w:val="18"/>
              </w:rPr>
            </w:pPr>
          </w:p>
          <w:p w:rsidR="00C041FE" w:rsidRDefault="00C041FE" w:rsidP="00CA7826"/>
        </w:tc>
      </w:tr>
      <w:tr w:rsidR="00C041FE" w:rsidTr="00CA7826">
        <w:trPr>
          <w:trHeight w:val="1065"/>
        </w:trPr>
        <w:tc>
          <w:tcPr>
            <w:tcW w:w="5760" w:type="dxa"/>
          </w:tcPr>
          <w:p w:rsidR="00C041FE" w:rsidRDefault="00C041FE" w:rsidP="00CA7826">
            <w:pPr>
              <w:rPr>
                <w:rFonts w:ascii="Arial" w:hAnsi="Arial" w:cs="Arial"/>
                <w:sz w:val="18"/>
                <w:szCs w:val="18"/>
              </w:rPr>
            </w:pPr>
          </w:p>
          <w:p w:rsidR="00C041FE" w:rsidRPr="00B37505" w:rsidRDefault="00C041FE" w:rsidP="00CA7826">
            <w:pPr>
              <w:rPr>
                <w:rFonts w:ascii="Arial" w:hAnsi="Arial" w:cs="Arial"/>
                <w:sz w:val="18"/>
                <w:szCs w:val="18"/>
              </w:rPr>
            </w:pPr>
          </w:p>
          <w:p w:rsidR="00C041FE" w:rsidRPr="00DF0A52" w:rsidRDefault="00C041FE" w:rsidP="00CA7826">
            <w:pPr>
              <w:pStyle w:val="BodyText"/>
              <w:rPr>
                <w:rFonts w:ascii="Arial" w:hAnsi="Arial" w:cs="Arial"/>
                <w:sz w:val="18"/>
                <w:szCs w:val="18"/>
              </w:rPr>
            </w:pPr>
            <w:r>
              <w:rPr>
                <w:rFonts w:ascii="Arial" w:hAnsi="Arial" w:cs="Arial"/>
                <w:sz w:val="18"/>
                <w:szCs w:val="18"/>
              </w:rPr>
              <w:t>T</w:t>
            </w:r>
            <w:r w:rsidRPr="00DF0A52">
              <w:rPr>
                <w:rFonts w:ascii="Arial" w:hAnsi="Arial" w:cs="Arial"/>
                <w:sz w:val="18"/>
                <w:szCs w:val="18"/>
              </w:rPr>
              <w:t>ra</w:t>
            </w:r>
            <w:r>
              <w:rPr>
                <w:rFonts w:ascii="Arial" w:hAnsi="Arial" w:cs="Arial"/>
                <w:sz w:val="18"/>
                <w:szCs w:val="18"/>
              </w:rPr>
              <w:t>ining for teachers and library media specialist</w:t>
            </w:r>
            <w:r w:rsidRPr="00DF0A52">
              <w:rPr>
                <w:rFonts w:ascii="Arial" w:hAnsi="Arial" w:cs="Arial"/>
                <w:sz w:val="18"/>
                <w:szCs w:val="18"/>
              </w:rPr>
              <w:t xml:space="preserve"> to collaborate</w:t>
            </w:r>
            <w:r>
              <w:rPr>
                <w:rFonts w:ascii="Arial" w:hAnsi="Arial" w:cs="Arial"/>
                <w:sz w:val="18"/>
                <w:szCs w:val="18"/>
              </w:rPr>
              <w:t xml:space="preserve"> </w:t>
            </w:r>
            <w:r w:rsidRPr="00DF0A52">
              <w:rPr>
                <w:rFonts w:ascii="Arial" w:hAnsi="Arial" w:cs="Arial"/>
                <w:sz w:val="18"/>
                <w:szCs w:val="18"/>
              </w:rPr>
              <w:t>on integrating technology within the core curriculum to encourage information</w:t>
            </w:r>
            <w:r>
              <w:rPr>
                <w:rFonts w:ascii="Arial" w:hAnsi="Arial" w:cs="Arial"/>
                <w:sz w:val="18"/>
                <w:szCs w:val="18"/>
              </w:rPr>
              <w:t xml:space="preserve"> </w:t>
            </w:r>
            <w:r w:rsidRPr="00DF0A52">
              <w:rPr>
                <w:rFonts w:ascii="Arial" w:hAnsi="Arial" w:cs="Arial"/>
                <w:sz w:val="18"/>
                <w:szCs w:val="18"/>
              </w:rPr>
              <w:t>literacy, technology literacy, and student academic success</w:t>
            </w:r>
            <w:r>
              <w:rPr>
                <w:rFonts w:ascii="Arial" w:hAnsi="Arial" w:cs="Arial"/>
                <w:sz w:val="18"/>
                <w:szCs w:val="18"/>
              </w:rPr>
              <w:t xml:space="preserve"> will be provided</w:t>
            </w:r>
            <w:r w:rsidRPr="00DF0A52">
              <w:rPr>
                <w:rFonts w:ascii="Arial" w:hAnsi="Arial" w:cs="Arial"/>
                <w:sz w:val="18"/>
                <w:szCs w:val="18"/>
              </w:rPr>
              <w:t>.</w:t>
            </w:r>
          </w:p>
          <w:p w:rsidR="00C041FE" w:rsidRDefault="00C041FE" w:rsidP="00CA7826">
            <w:pPr>
              <w:pStyle w:val="BodyText"/>
              <w:rPr>
                <w:rFonts w:ascii="Arial" w:hAnsi="Arial" w:cs="Arial"/>
                <w:sz w:val="18"/>
                <w:szCs w:val="18"/>
              </w:rPr>
            </w:pPr>
            <w:r w:rsidRPr="00DF0A52">
              <w:rPr>
                <w:rFonts w:ascii="Arial" w:hAnsi="Arial" w:cs="Arial"/>
                <w:sz w:val="18"/>
                <w:szCs w:val="18"/>
              </w:rPr>
              <w:lastRenderedPageBreak/>
              <w:t xml:space="preserve">On a flexible, as-needed basis, library staff will provide training to students, campus staff, parents, and community members on the use of </w:t>
            </w:r>
            <w:r>
              <w:rPr>
                <w:rFonts w:ascii="Arial" w:hAnsi="Arial" w:cs="Arial"/>
                <w:sz w:val="18"/>
                <w:szCs w:val="18"/>
              </w:rPr>
              <w:t xml:space="preserve">the latest </w:t>
            </w:r>
            <w:r w:rsidRPr="00DF0A52">
              <w:rPr>
                <w:rFonts w:ascii="Arial" w:hAnsi="Arial" w:cs="Arial"/>
                <w:sz w:val="18"/>
                <w:szCs w:val="18"/>
              </w:rPr>
              <w:t xml:space="preserve">library resources </w:t>
            </w:r>
          </w:p>
          <w:p w:rsidR="00C041FE" w:rsidRDefault="00C041FE" w:rsidP="00CA7826">
            <w:pPr>
              <w:pStyle w:val="BodyText"/>
            </w:pPr>
            <w:r w:rsidRPr="00705C25">
              <w:rPr>
                <w:rFonts w:ascii="Arial" w:hAnsi="Arial" w:cs="Arial"/>
                <w:b/>
                <w:color w:val="000000"/>
                <w:sz w:val="18"/>
                <w:szCs w:val="18"/>
              </w:rPr>
              <w:t xml:space="preserve"> (</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4,</w:t>
            </w:r>
            <w:r w:rsidRPr="00705C25">
              <w:rPr>
                <w:rFonts w:ascii="Arial" w:hAnsi="Arial" w:cs="Arial"/>
                <w:b/>
                <w:color w:val="000000"/>
                <w:sz w:val="18"/>
                <w:szCs w:val="18"/>
              </w:rPr>
              <w:t>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lastRenderedPageBreak/>
              <w:t xml:space="preserve">Principal </w:t>
            </w:r>
          </w:p>
          <w:p w:rsidR="00C041FE" w:rsidRPr="003B6419"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 </w:t>
            </w:r>
            <w:r>
              <w:rPr>
                <w:rFonts w:ascii="Arial" w:hAnsi="Arial" w:cs="Arial"/>
                <w:color w:val="000000"/>
                <w:sz w:val="18"/>
                <w:szCs w:val="18"/>
              </w:rPr>
              <w:t>.</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Teachers </w:t>
            </w:r>
            <w:r>
              <w:rPr>
                <w:rFonts w:ascii="Arial" w:hAnsi="Arial" w:cs="Arial"/>
                <w:color w:val="000000"/>
                <w:sz w:val="18"/>
                <w:szCs w:val="18"/>
              </w:rPr>
              <w:t>&amp; aides</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lastRenderedPageBreak/>
              <w:t>Parents</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Students</w:t>
            </w:r>
          </w:p>
          <w:p w:rsidR="00C041FE" w:rsidRPr="00244840" w:rsidRDefault="00C041FE" w:rsidP="00CA7826">
            <w:pPr>
              <w:spacing w:before="60" w:after="60"/>
              <w:rPr>
                <w:rFonts w:ascii="Arial" w:hAnsi="Arial" w:cs="Arial"/>
                <w:sz w:val="18"/>
                <w:szCs w:val="18"/>
              </w:rPr>
            </w:pPr>
            <w:r w:rsidRPr="00244840">
              <w:rPr>
                <w:rFonts w:ascii="Arial" w:hAnsi="Arial" w:cs="Arial"/>
                <w:sz w:val="18"/>
                <w:szCs w:val="18"/>
              </w:rPr>
              <w:t xml:space="preserve">Parent </w:t>
            </w:r>
            <w:r>
              <w:rPr>
                <w:rFonts w:ascii="Arial" w:hAnsi="Arial" w:cs="Arial"/>
                <w:sz w:val="18"/>
                <w:szCs w:val="18"/>
              </w:rPr>
              <w:t xml:space="preserve">Inv </w:t>
            </w:r>
            <w:r w:rsidRPr="00244840">
              <w:rPr>
                <w:rFonts w:ascii="Arial" w:hAnsi="Arial" w:cs="Arial"/>
                <w:sz w:val="18"/>
                <w:szCs w:val="18"/>
              </w:rPr>
              <w:t>Coordinator</w:t>
            </w:r>
          </w:p>
          <w:p w:rsidR="00C041FE" w:rsidRPr="00DF0A52" w:rsidRDefault="00C041FE" w:rsidP="00CA7826">
            <w:pPr>
              <w:rPr>
                <w:rFonts w:ascii="Arial" w:hAnsi="Arial" w:cs="Arial"/>
                <w:sz w:val="18"/>
                <w:szCs w:val="18"/>
              </w:rPr>
            </w:pPr>
          </w:p>
        </w:tc>
        <w:tc>
          <w:tcPr>
            <w:tcW w:w="1800" w:type="dxa"/>
          </w:tcPr>
          <w:p w:rsidR="00C041FE" w:rsidRDefault="00C041FE" w:rsidP="00CA7826">
            <w:pPr>
              <w:rPr>
                <w:rFonts w:ascii="Arial" w:hAnsi="Arial" w:cs="Arial"/>
                <w:bCs/>
                <w:sz w:val="18"/>
                <w:szCs w:val="18"/>
              </w:rPr>
            </w:pPr>
          </w:p>
          <w:p w:rsidR="00C041FE" w:rsidRPr="00A01FB0" w:rsidRDefault="00C041FE" w:rsidP="00CA7826">
            <w:pPr>
              <w:rPr>
                <w:rFonts w:ascii="Arial" w:hAnsi="Arial" w:cs="Arial"/>
                <w:bCs/>
                <w:sz w:val="18"/>
                <w:szCs w:val="18"/>
              </w:rPr>
            </w:pPr>
            <w:r w:rsidRPr="00A01FB0">
              <w:rPr>
                <w:rFonts w:ascii="Arial" w:hAnsi="Arial" w:cs="Arial"/>
                <w:bCs/>
                <w:sz w:val="18"/>
                <w:szCs w:val="18"/>
              </w:rPr>
              <w:t>Materials to support training</w:t>
            </w:r>
          </w:p>
          <w:p w:rsidR="00C041FE" w:rsidRDefault="00C041FE" w:rsidP="00CA7826"/>
        </w:tc>
        <w:tc>
          <w:tcPr>
            <w:tcW w:w="135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 May </w:t>
            </w:r>
          </w:p>
          <w:p w:rsidR="00C041FE" w:rsidRPr="00D02BA2" w:rsidRDefault="00C041FE" w:rsidP="00CA7826">
            <w:pPr>
              <w:autoSpaceDE w:val="0"/>
              <w:autoSpaceDN w:val="0"/>
              <w:adjustRightInd w:val="0"/>
              <w:spacing w:before="120"/>
              <w:rPr>
                <w:rFonts w:ascii="Arial" w:hAnsi="Arial" w:cs="Arial"/>
                <w:color w:val="000000"/>
                <w:sz w:val="18"/>
                <w:szCs w:val="18"/>
              </w:rPr>
            </w:pPr>
            <w:r w:rsidRPr="00D02BA2">
              <w:rPr>
                <w:rFonts w:ascii="Arial" w:hAnsi="Arial" w:cs="Arial"/>
                <w:color w:val="000000"/>
                <w:sz w:val="18"/>
                <w:szCs w:val="18"/>
              </w:rPr>
              <w:t>Oct 12</w:t>
            </w:r>
          </w:p>
          <w:p w:rsidR="00C041FE" w:rsidRDefault="00C041FE" w:rsidP="00CA7826"/>
        </w:tc>
        <w:tc>
          <w:tcPr>
            <w:tcW w:w="1890" w:type="dxa"/>
          </w:tcPr>
          <w:p w:rsidR="00C041FE" w:rsidRDefault="00C041FE" w:rsidP="00CA7826">
            <w:pPr>
              <w:spacing w:before="60" w:after="60"/>
              <w:rPr>
                <w:rFonts w:ascii="Arial" w:hAnsi="Arial" w:cs="Arial"/>
                <w:bCs/>
                <w:sz w:val="18"/>
                <w:szCs w:val="18"/>
              </w:rPr>
            </w:pPr>
          </w:p>
          <w:p w:rsidR="00C041FE" w:rsidRPr="00CE3D4D" w:rsidRDefault="00C041FE" w:rsidP="00CA7826">
            <w:pPr>
              <w:spacing w:before="60" w:after="60"/>
              <w:rPr>
                <w:rFonts w:ascii="Arial" w:hAnsi="Arial" w:cs="Arial"/>
                <w:bCs/>
                <w:sz w:val="18"/>
                <w:szCs w:val="18"/>
              </w:rPr>
            </w:pPr>
            <w:r w:rsidRPr="00CE3D4D">
              <w:rPr>
                <w:rFonts w:ascii="Arial" w:hAnsi="Arial" w:cs="Arial"/>
                <w:bCs/>
                <w:sz w:val="18"/>
                <w:szCs w:val="18"/>
              </w:rPr>
              <w:t xml:space="preserve">Training during or before first 6 weeks of </w:t>
            </w:r>
            <w:r>
              <w:rPr>
                <w:rFonts w:ascii="Arial" w:hAnsi="Arial" w:cs="Arial"/>
                <w:bCs/>
                <w:sz w:val="18"/>
                <w:szCs w:val="18"/>
              </w:rPr>
              <w:t>each</w:t>
            </w:r>
            <w:r w:rsidRPr="00CE3D4D">
              <w:rPr>
                <w:rFonts w:ascii="Arial" w:hAnsi="Arial" w:cs="Arial"/>
                <w:bCs/>
                <w:sz w:val="18"/>
                <w:szCs w:val="18"/>
              </w:rPr>
              <w:t xml:space="preserve"> academic year.</w:t>
            </w:r>
          </w:p>
          <w:p w:rsidR="00C041FE" w:rsidRDefault="00C041FE" w:rsidP="00CA7826">
            <w:pPr>
              <w:rPr>
                <w:rFonts w:ascii="Arial" w:hAnsi="Arial" w:cs="Arial"/>
                <w:sz w:val="18"/>
                <w:szCs w:val="18"/>
              </w:rPr>
            </w:pPr>
            <w:r>
              <w:rPr>
                <w:rFonts w:ascii="Arial" w:hAnsi="Arial" w:cs="Arial"/>
                <w:sz w:val="18"/>
                <w:szCs w:val="18"/>
              </w:rPr>
              <w:lastRenderedPageBreak/>
              <w:t>Meeting Agendas</w:t>
            </w:r>
          </w:p>
          <w:p w:rsidR="00C041FE" w:rsidRPr="00DF0A52" w:rsidRDefault="00C041FE" w:rsidP="00CA7826">
            <w:pPr>
              <w:rPr>
                <w:rFonts w:ascii="Arial" w:hAnsi="Arial" w:cs="Arial"/>
                <w:bCs/>
                <w:sz w:val="18"/>
                <w:szCs w:val="18"/>
              </w:rPr>
            </w:pPr>
            <w:r w:rsidRPr="007D4B39">
              <w:rPr>
                <w:rFonts w:ascii="Arial" w:hAnsi="Arial" w:cs="Arial"/>
                <w:sz w:val="18"/>
                <w:szCs w:val="18"/>
              </w:rPr>
              <w:t>Sign-in Sheets</w:t>
            </w:r>
          </w:p>
          <w:p w:rsidR="00C041FE" w:rsidRDefault="00C041FE" w:rsidP="00CA7826">
            <w:pPr>
              <w:spacing w:before="60" w:after="60"/>
              <w:rPr>
                <w:rFonts w:ascii="Arial" w:hAnsi="Arial" w:cs="Arial"/>
                <w:sz w:val="18"/>
                <w:szCs w:val="18"/>
              </w:rPr>
            </w:pPr>
            <w:r>
              <w:rPr>
                <w:rFonts w:ascii="Arial" w:hAnsi="Arial" w:cs="Arial"/>
                <w:sz w:val="18"/>
                <w:szCs w:val="18"/>
              </w:rPr>
              <w:t>Agendas and</w:t>
            </w:r>
          </w:p>
          <w:p w:rsidR="00C041FE" w:rsidRPr="00F50F09" w:rsidRDefault="00C041FE" w:rsidP="00CA7826">
            <w:pPr>
              <w:spacing w:before="60" w:after="60"/>
              <w:rPr>
                <w:rFonts w:ascii="Arial" w:hAnsi="Arial" w:cs="Arial"/>
                <w:sz w:val="18"/>
                <w:szCs w:val="18"/>
              </w:rPr>
            </w:pPr>
            <w:r w:rsidRPr="007D4B39">
              <w:rPr>
                <w:rFonts w:ascii="Arial" w:hAnsi="Arial" w:cs="Arial"/>
                <w:sz w:val="18"/>
                <w:szCs w:val="18"/>
              </w:rPr>
              <w:t>documentation of staff meetings</w:t>
            </w:r>
          </w:p>
        </w:tc>
        <w:tc>
          <w:tcPr>
            <w:tcW w:w="2160" w:type="dxa"/>
          </w:tcPr>
          <w:p w:rsidR="00C041FE" w:rsidRDefault="00C041FE" w:rsidP="00CA7826">
            <w:pPr>
              <w:rPr>
                <w:rFonts w:ascii="Arial" w:hAnsi="Arial" w:cs="Arial"/>
                <w:bCs/>
                <w:sz w:val="18"/>
                <w:szCs w:val="18"/>
              </w:rPr>
            </w:pPr>
          </w:p>
          <w:p w:rsidR="00C041FE" w:rsidRDefault="00C041FE" w:rsidP="00CA7826">
            <w:r>
              <w:rPr>
                <w:rFonts w:ascii="Arial" w:hAnsi="Arial" w:cs="Arial"/>
                <w:bCs/>
                <w:sz w:val="18"/>
                <w:szCs w:val="18"/>
              </w:rPr>
              <w:t>Survey</w:t>
            </w:r>
          </w:p>
        </w:tc>
      </w:tr>
      <w:tr w:rsidR="00C041FE" w:rsidTr="00CA7826">
        <w:trPr>
          <w:trHeight w:val="945"/>
        </w:trPr>
        <w:tc>
          <w:tcPr>
            <w:tcW w:w="57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020EFF">
              <w:rPr>
                <w:rFonts w:ascii="Arial" w:hAnsi="Arial" w:cs="Arial"/>
                <w:color w:val="000000"/>
                <w:sz w:val="18"/>
                <w:szCs w:val="18"/>
              </w:rPr>
              <w:t xml:space="preserve">Technology will be integrated and used to increase the effectiveness </w:t>
            </w:r>
          </w:p>
          <w:p w:rsidR="00C041FE" w:rsidRDefault="00C041FE" w:rsidP="00CA7826">
            <w:pPr>
              <w:jc w:val="center"/>
              <w:rPr>
                <w:rFonts w:ascii="Arial" w:hAnsi="Arial" w:cs="Arial"/>
                <w:color w:val="000000"/>
                <w:sz w:val="18"/>
                <w:szCs w:val="18"/>
              </w:rPr>
            </w:pPr>
            <w:r w:rsidRPr="00020EFF">
              <w:rPr>
                <w:rFonts w:ascii="Arial" w:hAnsi="Arial" w:cs="Arial"/>
                <w:color w:val="000000"/>
                <w:sz w:val="18"/>
                <w:szCs w:val="18"/>
              </w:rPr>
              <w:t>of instruction and student le</w:t>
            </w:r>
            <w:r>
              <w:rPr>
                <w:rFonts w:ascii="Arial" w:hAnsi="Arial" w:cs="Arial"/>
                <w:color w:val="000000"/>
                <w:sz w:val="18"/>
                <w:szCs w:val="18"/>
              </w:rPr>
              <w:t xml:space="preserve">arning, which will result in meeting STATE ACCOUNTABILITY RATINGS and State Accountability </w:t>
            </w:r>
            <w:r w:rsidRPr="00020EFF">
              <w:rPr>
                <w:rFonts w:ascii="Arial" w:hAnsi="Arial" w:cs="Arial"/>
                <w:color w:val="000000"/>
                <w:sz w:val="18"/>
                <w:szCs w:val="18"/>
              </w:rPr>
              <w:t>rat</w:t>
            </w:r>
            <w:r>
              <w:rPr>
                <w:rFonts w:ascii="Arial" w:hAnsi="Arial" w:cs="Arial"/>
                <w:color w:val="000000"/>
                <w:sz w:val="18"/>
                <w:szCs w:val="18"/>
              </w:rPr>
              <w:t>ings</w:t>
            </w:r>
            <w:r w:rsidRPr="00020EFF">
              <w:rPr>
                <w:rFonts w:ascii="Arial" w:hAnsi="Arial" w:cs="Arial"/>
                <w:color w:val="000000"/>
                <w:sz w:val="18"/>
                <w:szCs w:val="18"/>
              </w:rPr>
              <w:t xml:space="preserve"> for all standardized tests</w:t>
            </w:r>
            <w:r>
              <w:rPr>
                <w:rFonts w:ascii="Arial" w:hAnsi="Arial" w:cs="Arial"/>
                <w:color w:val="000000"/>
                <w:sz w:val="18"/>
                <w:szCs w:val="18"/>
              </w:rPr>
              <w:t xml:space="preserve"> for students in grades 3-EXIT</w:t>
            </w:r>
            <w:r w:rsidRPr="00020EFF">
              <w:rPr>
                <w:rFonts w:ascii="Arial" w:hAnsi="Arial" w:cs="Arial"/>
                <w:color w:val="000000"/>
                <w:sz w:val="18"/>
                <w:szCs w:val="18"/>
              </w:rPr>
              <w:t>.</w:t>
            </w:r>
            <w:r>
              <w:rPr>
                <w:rFonts w:ascii="Arial" w:hAnsi="Arial" w:cs="Arial"/>
                <w:color w:val="000000"/>
                <w:sz w:val="18"/>
                <w:szCs w:val="18"/>
              </w:rPr>
              <w:t xml:space="preserve">  Utilize latest technology to assist teachers in fully implementing and integrating technology with their curriculum.  This will be used in conjunction with online curriculum purchased from the Education Service Center Cooperative.</w:t>
            </w:r>
          </w:p>
          <w:p w:rsidR="00C041FE" w:rsidRDefault="00C041FE" w:rsidP="00CA7826">
            <w:pPr>
              <w:rPr>
                <w:rFonts w:ascii="Arial" w:hAnsi="Arial" w:cs="Arial"/>
                <w:color w:val="000000"/>
                <w:sz w:val="18"/>
                <w:szCs w:val="18"/>
              </w:rPr>
            </w:pPr>
          </w:p>
          <w:p w:rsidR="00C041FE" w:rsidRPr="00F50F09"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4,</w:t>
            </w:r>
            <w:r w:rsidRPr="00705C25">
              <w:rPr>
                <w:rFonts w:ascii="Arial" w:hAnsi="Arial" w:cs="Arial"/>
                <w:b/>
                <w:color w:val="000000"/>
                <w:sz w:val="18"/>
                <w:szCs w:val="18"/>
              </w:rPr>
              <w:t>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Principal </w:t>
            </w:r>
          </w:p>
          <w:p w:rsidR="00C041FE" w:rsidRDefault="00C041FE" w:rsidP="00CA7826">
            <w:pPr>
              <w:autoSpaceDE w:val="0"/>
              <w:autoSpaceDN w:val="0"/>
              <w:adjustRightInd w:val="0"/>
              <w:spacing w:before="120" w:after="120"/>
              <w:rPr>
                <w:rFonts w:ascii="Arial" w:hAnsi="Arial" w:cs="Arial"/>
                <w:color w:val="000000"/>
                <w:sz w:val="18"/>
                <w:szCs w:val="18"/>
              </w:rPr>
            </w:pPr>
            <w:r w:rsidRPr="003B6419">
              <w:rPr>
                <w:rFonts w:ascii="Arial" w:hAnsi="Arial" w:cs="Arial"/>
                <w:color w:val="000000"/>
                <w:sz w:val="18"/>
                <w:szCs w:val="18"/>
              </w:rPr>
              <w:t xml:space="preserve"> </w:t>
            </w:r>
            <w:r>
              <w:rPr>
                <w:rFonts w:ascii="Arial" w:hAnsi="Arial" w:cs="Arial"/>
                <w:color w:val="000000"/>
                <w:sz w:val="18"/>
                <w:szCs w:val="18"/>
              </w:rPr>
              <w:t>Tech. Staff</w:t>
            </w:r>
          </w:p>
          <w:p w:rsidR="00C041FE" w:rsidRDefault="00C041FE" w:rsidP="00CA7826">
            <w:pPr>
              <w:rPr>
                <w:rFonts w:ascii="Arial" w:hAnsi="Arial" w:cs="Arial"/>
                <w:color w:val="000000"/>
                <w:sz w:val="18"/>
                <w:szCs w:val="18"/>
              </w:rPr>
            </w:pPr>
            <w:r w:rsidRPr="007A41D7">
              <w:rPr>
                <w:rFonts w:ascii="Arial" w:hAnsi="Arial" w:cs="Arial"/>
                <w:color w:val="000000"/>
                <w:sz w:val="18"/>
                <w:szCs w:val="18"/>
              </w:rPr>
              <w:t>Teachers</w:t>
            </w:r>
            <w:r>
              <w:rPr>
                <w:rFonts w:ascii="Arial" w:hAnsi="Arial" w:cs="Arial"/>
                <w:color w:val="000000"/>
                <w:sz w:val="18"/>
                <w:szCs w:val="18"/>
              </w:rPr>
              <w:t xml:space="preserve"> and Staff</w:t>
            </w:r>
          </w:p>
          <w:p w:rsidR="00C041FE" w:rsidRDefault="00C041FE" w:rsidP="00CA7826"/>
        </w:tc>
        <w:tc>
          <w:tcPr>
            <w:tcW w:w="180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Planning, </w:t>
            </w:r>
            <w:r w:rsidRPr="007A41D7">
              <w:rPr>
                <w:rFonts w:ascii="Arial" w:hAnsi="Arial" w:cs="Arial"/>
                <w:color w:val="000000"/>
                <w:sz w:val="18"/>
                <w:szCs w:val="18"/>
              </w:rPr>
              <w:t>Preparation</w:t>
            </w:r>
            <w:r>
              <w:rPr>
                <w:rFonts w:ascii="Arial" w:hAnsi="Arial" w:cs="Arial"/>
                <w:color w:val="000000"/>
                <w:sz w:val="18"/>
                <w:szCs w:val="18"/>
              </w:rPr>
              <w:t xml:space="preserve">, Training </w:t>
            </w:r>
            <w:r w:rsidRPr="007A41D7">
              <w:rPr>
                <w:rFonts w:ascii="Arial" w:hAnsi="Arial" w:cs="Arial"/>
                <w:color w:val="000000"/>
                <w:sz w:val="18"/>
                <w:szCs w:val="18"/>
              </w:rPr>
              <w:t xml:space="preserve"> time</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STAAR Online</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Promethean</w:t>
            </w:r>
          </w:p>
          <w:p w:rsidR="00C041FE" w:rsidRDefault="00C041FE" w:rsidP="00CA7826">
            <w:r>
              <w:rPr>
                <w:rFonts w:ascii="Arial" w:hAnsi="Arial" w:cs="Arial"/>
                <w:color w:val="000000"/>
                <w:sz w:val="18"/>
                <w:szCs w:val="18"/>
              </w:rPr>
              <w:t>Technology Plan</w:t>
            </w:r>
          </w:p>
        </w:tc>
        <w:tc>
          <w:tcPr>
            <w:tcW w:w="135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 May </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7A41D7">
              <w:rPr>
                <w:rFonts w:ascii="Arial" w:hAnsi="Arial" w:cs="Arial"/>
                <w:color w:val="000000"/>
                <w:sz w:val="18"/>
                <w:szCs w:val="18"/>
              </w:rPr>
              <w:t>Monthly</w:t>
            </w:r>
          </w:p>
          <w:p w:rsidR="00C041FE" w:rsidRDefault="00C041FE" w:rsidP="00CA7826"/>
        </w:tc>
        <w:tc>
          <w:tcPr>
            <w:tcW w:w="1890" w:type="dxa"/>
          </w:tcPr>
          <w:p w:rsidR="00C041FE" w:rsidRDefault="00C041FE" w:rsidP="00CA7826">
            <w:pPr>
              <w:rPr>
                <w:rFonts w:ascii="Arial" w:hAnsi="Arial" w:cs="Arial"/>
                <w:sz w:val="18"/>
                <w:szCs w:val="18"/>
              </w:rPr>
            </w:pPr>
          </w:p>
          <w:p w:rsidR="00C041FE" w:rsidRPr="00B37505" w:rsidRDefault="00C041FE" w:rsidP="00CA7826">
            <w:pPr>
              <w:rPr>
                <w:rFonts w:ascii="Arial" w:hAnsi="Arial" w:cs="Arial"/>
                <w:bCs/>
                <w:sz w:val="18"/>
                <w:szCs w:val="18"/>
              </w:rPr>
            </w:pPr>
            <w:r w:rsidRPr="007D4B39">
              <w:rPr>
                <w:rFonts w:ascii="Arial" w:hAnsi="Arial" w:cs="Arial"/>
                <w:sz w:val="18"/>
                <w:szCs w:val="18"/>
              </w:rPr>
              <w:t>Sign-in Sheets</w:t>
            </w:r>
          </w:p>
          <w:p w:rsidR="00C041FE" w:rsidRDefault="00C041FE" w:rsidP="00CA7826">
            <w:pPr>
              <w:spacing w:before="60" w:after="60"/>
              <w:rPr>
                <w:rFonts w:ascii="Arial" w:hAnsi="Arial" w:cs="Arial"/>
                <w:sz w:val="18"/>
                <w:szCs w:val="18"/>
              </w:rPr>
            </w:pPr>
            <w:r>
              <w:rPr>
                <w:rFonts w:ascii="Arial" w:hAnsi="Arial" w:cs="Arial"/>
                <w:sz w:val="18"/>
                <w:szCs w:val="18"/>
              </w:rPr>
              <w:t xml:space="preserve">Agendas and </w:t>
            </w:r>
            <w:r w:rsidRPr="007D4B39">
              <w:rPr>
                <w:rFonts w:ascii="Arial" w:hAnsi="Arial" w:cs="Arial"/>
                <w:sz w:val="18"/>
                <w:szCs w:val="18"/>
              </w:rPr>
              <w:t>documentation of staff meetings</w:t>
            </w:r>
          </w:p>
          <w:p w:rsidR="00C041FE" w:rsidRDefault="00C041FE" w:rsidP="00CA7826">
            <w:pPr>
              <w:spacing w:before="60" w:after="60"/>
              <w:rPr>
                <w:rFonts w:ascii="Arial" w:hAnsi="Arial" w:cs="Arial"/>
                <w:sz w:val="18"/>
                <w:szCs w:val="18"/>
              </w:rPr>
            </w:pPr>
            <w:r>
              <w:rPr>
                <w:rFonts w:ascii="Arial" w:hAnsi="Arial" w:cs="Arial"/>
                <w:sz w:val="18"/>
                <w:szCs w:val="18"/>
              </w:rPr>
              <w:t>Training Certificates</w:t>
            </w:r>
          </w:p>
          <w:p w:rsidR="00C041FE" w:rsidRPr="007D4B39" w:rsidRDefault="00C041FE" w:rsidP="00CA7826">
            <w:pPr>
              <w:spacing w:before="60" w:after="60"/>
              <w:rPr>
                <w:rFonts w:ascii="Arial" w:hAnsi="Arial" w:cs="Arial"/>
                <w:sz w:val="18"/>
                <w:szCs w:val="18"/>
              </w:rPr>
            </w:pPr>
          </w:p>
          <w:p w:rsidR="00C041FE" w:rsidRDefault="00C041FE" w:rsidP="00CA7826"/>
        </w:tc>
        <w:tc>
          <w:tcPr>
            <w:tcW w:w="2160" w:type="dxa"/>
          </w:tcPr>
          <w:p w:rsidR="00C041FE" w:rsidRDefault="00C041FE" w:rsidP="00CA7826">
            <w:pPr>
              <w:rPr>
                <w:rFonts w:ascii="Arial" w:hAnsi="Arial" w:cs="Arial"/>
                <w:color w:val="000000"/>
                <w:sz w:val="18"/>
                <w:szCs w:val="18"/>
              </w:rPr>
            </w:pPr>
          </w:p>
          <w:p w:rsidR="00C041FE" w:rsidRPr="00A67EC8" w:rsidRDefault="00C041FE" w:rsidP="00CA7826">
            <w:pPr>
              <w:rPr>
                <w:sz w:val="20"/>
                <w:szCs w:val="20"/>
              </w:rPr>
            </w:pPr>
            <w:r w:rsidRPr="00A67EC8">
              <w:rPr>
                <w:sz w:val="20"/>
                <w:szCs w:val="20"/>
              </w:rPr>
              <w:t>2013 State Accountability Ratings</w:t>
            </w:r>
          </w:p>
          <w:p w:rsidR="00C041FE" w:rsidRPr="00A67EC8" w:rsidRDefault="00C041FE" w:rsidP="00CA7826">
            <w:pPr>
              <w:rPr>
                <w:sz w:val="20"/>
                <w:szCs w:val="20"/>
              </w:rPr>
            </w:pPr>
            <w:r w:rsidRPr="00A67EC8">
              <w:rPr>
                <w:sz w:val="20"/>
                <w:szCs w:val="20"/>
              </w:rPr>
              <w:t>2011-2012 TAPR</w:t>
            </w:r>
          </w:p>
          <w:p w:rsidR="00C041FE" w:rsidRPr="00A67EC8" w:rsidRDefault="00C041FE" w:rsidP="00CA7826">
            <w:pPr>
              <w:rPr>
                <w:sz w:val="20"/>
                <w:szCs w:val="20"/>
              </w:rPr>
            </w:pPr>
            <w:r w:rsidRPr="00A67EC8">
              <w:rPr>
                <w:sz w:val="20"/>
                <w:szCs w:val="20"/>
              </w:rPr>
              <w:t>2013 PBMAS</w:t>
            </w:r>
          </w:p>
          <w:p w:rsidR="00C041FE" w:rsidRPr="007D652A" w:rsidRDefault="00C041FE" w:rsidP="00CA7826">
            <w:pPr>
              <w:rPr>
                <w:b/>
                <w:i/>
              </w:rPr>
            </w:pPr>
            <w:r w:rsidRPr="00A67EC8">
              <w:rPr>
                <w:sz w:val="20"/>
                <w:szCs w:val="20"/>
              </w:rPr>
              <w:t>2012 STATE ACCOUNTABILITY RATINGS.</w:t>
            </w:r>
          </w:p>
        </w:tc>
      </w:tr>
      <w:tr w:rsidR="00C041FE" w:rsidTr="00CA7826">
        <w:trPr>
          <w:trHeight w:val="2087"/>
        </w:trPr>
        <w:tc>
          <w:tcPr>
            <w:tcW w:w="5760" w:type="dxa"/>
          </w:tcPr>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School will continue to work with PRS students in accordance the TEA rules and regulations as defined by the Student Attendance Handbook.  The student’s educational process will continue at the student’s home (homebound services) and will be delivered by a school teacher from the school.  The student will also receive health, nutrition, pre-natal and post-natal care and child development education.</w:t>
            </w:r>
          </w:p>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9,10)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Parental Involvement staff</w:t>
            </w:r>
          </w:p>
        </w:tc>
        <w:tc>
          <w:tcPr>
            <w:tcW w:w="180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Lessons from Teachers</w:t>
            </w:r>
          </w:p>
          <w:p w:rsidR="00C041FE" w:rsidRPr="00790EA9" w:rsidRDefault="00C041FE" w:rsidP="00CA7826">
            <w:pPr>
              <w:autoSpaceDE w:val="0"/>
              <w:autoSpaceDN w:val="0"/>
              <w:adjustRightInd w:val="0"/>
              <w:spacing w:before="120" w:after="120"/>
              <w:rPr>
                <w:rFonts w:ascii="Arial" w:hAnsi="Arial" w:cs="Arial"/>
                <w:color w:val="000000"/>
                <w:sz w:val="18"/>
                <w:szCs w:val="18"/>
              </w:rPr>
            </w:pPr>
          </w:p>
        </w:tc>
        <w:tc>
          <w:tcPr>
            <w:tcW w:w="135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w:t>
            </w:r>
          </w:p>
          <w:p w:rsidR="00C041FE" w:rsidRDefault="00C041FE" w:rsidP="00CA7826">
            <w:pPr>
              <w:rPr>
                <w:rFonts w:ascii="Arial" w:hAnsi="Arial" w:cs="Arial"/>
                <w:color w:val="000000"/>
                <w:sz w:val="18"/>
                <w:szCs w:val="18"/>
              </w:rPr>
            </w:pPr>
            <w:r>
              <w:rPr>
                <w:rFonts w:ascii="Arial" w:hAnsi="Arial" w:cs="Arial"/>
                <w:color w:val="000000"/>
                <w:sz w:val="18"/>
                <w:szCs w:val="18"/>
              </w:rPr>
              <w:t>Daily</w:t>
            </w:r>
          </w:p>
          <w:p w:rsidR="00C041FE" w:rsidRDefault="00C041FE" w:rsidP="00CA7826">
            <w:pPr>
              <w:rPr>
                <w:rFonts w:ascii="Arial" w:hAnsi="Arial" w:cs="Arial"/>
                <w:color w:val="000000"/>
                <w:sz w:val="18"/>
                <w:szCs w:val="18"/>
              </w:rPr>
            </w:pPr>
          </w:p>
        </w:tc>
        <w:tc>
          <w:tcPr>
            <w:tcW w:w="189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PRS attendance</w:t>
            </w:r>
          </w:p>
          <w:p w:rsidR="00C041FE" w:rsidRDefault="00C041FE" w:rsidP="00CA7826">
            <w:pPr>
              <w:rPr>
                <w:rFonts w:ascii="Arial" w:hAnsi="Arial" w:cs="Arial"/>
                <w:color w:val="000000"/>
                <w:sz w:val="18"/>
                <w:szCs w:val="18"/>
              </w:rPr>
            </w:pPr>
            <w:r>
              <w:rPr>
                <w:rFonts w:ascii="Arial" w:hAnsi="Arial" w:cs="Arial"/>
                <w:color w:val="000000"/>
                <w:sz w:val="18"/>
                <w:szCs w:val="18"/>
              </w:rPr>
              <w:t>PRS rosters</w:t>
            </w:r>
          </w:p>
          <w:p w:rsidR="00C041FE" w:rsidRDefault="00C041FE" w:rsidP="00CA7826">
            <w:pPr>
              <w:rPr>
                <w:rFonts w:ascii="Arial" w:hAnsi="Arial" w:cs="Arial"/>
                <w:color w:val="000000"/>
                <w:sz w:val="18"/>
                <w:szCs w:val="18"/>
              </w:rPr>
            </w:pPr>
            <w:r>
              <w:rPr>
                <w:rFonts w:ascii="Arial" w:hAnsi="Arial" w:cs="Arial"/>
                <w:color w:val="000000"/>
                <w:sz w:val="18"/>
                <w:szCs w:val="18"/>
              </w:rPr>
              <w:t>PRS lessons</w:t>
            </w:r>
          </w:p>
          <w:p w:rsidR="00C041FE" w:rsidRDefault="00C041FE" w:rsidP="00CA7826">
            <w:pPr>
              <w:rPr>
                <w:rFonts w:ascii="Arial" w:hAnsi="Arial" w:cs="Arial"/>
                <w:color w:val="000000"/>
                <w:sz w:val="18"/>
                <w:szCs w:val="18"/>
              </w:rPr>
            </w:pPr>
            <w:r>
              <w:rPr>
                <w:rFonts w:ascii="Arial" w:hAnsi="Arial" w:cs="Arial"/>
                <w:color w:val="000000"/>
                <w:sz w:val="18"/>
                <w:szCs w:val="18"/>
              </w:rPr>
              <w:t>STAAR results of PRS students and promotion and Graduation of PRS students</w:t>
            </w:r>
          </w:p>
        </w:tc>
        <w:tc>
          <w:tcPr>
            <w:tcW w:w="2160" w:type="dxa"/>
          </w:tcPr>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PRS Student Surveys,</w:t>
            </w:r>
          </w:p>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PRS Parent Surveys</w:t>
            </w:r>
          </w:p>
        </w:tc>
      </w:tr>
    </w:tbl>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p w:rsidR="00C041FE" w:rsidRDefault="00C041FE" w:rsidP="00C041FE"/>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1620"/>
        <w:gridCol w:w="1800"/>
        <w:gridCol w:w="1260"/>
        <w:gridCol w:w="1980"/>
        <w:gridCol w:w="2160"/>
      </w:tblGrid>
      <w:tr w:rsidR="00C041FE" w:rsidTr="00CA7826">
        <w:trPr>
          <w:trHeight w:val="350"/>
        </w:trPr>
        <w:tc>
          <w:tcPr>
            <w:tcW w:w="14580" w:type="dxa"/>
            <w:gridSpan w:val="6"/>
            <w:tcBorders>
              <w:bottom w:val="single" w:sz="4" w:space="0" w:color="auto"/>
            </w:tcBorders>
            <w:shd w:val="clear" w:color="auto" w:fill="C6D9F1" w:themeFill="text2" w:themeFillTint="33"/>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Goal 2</w:t>
            </w:r>
            <w:r w:rsidRPr="001720CB">
              <w:rPr>
                <w:rFonts w:ascii="Arial" w:hAnsi="Arial" w:cs="Arial"/>
                <w:color w:val="000000"/>
                <w:sz w:val="18"/>
                <w:szCs w:val="18"/>
              </w:rPr>
              <w:t>:</w:t>
            </w:r>
            <w:r>
              <w:rPr>
                <w:rFonts w:ascii="Arial" w:hAnsi="Arial" w:cs="Arial"/>
                <w:color w:val="000000"/>
                <w:sz w:val="18"/>
                <w:szCs w:val="18"/>
              </w:rPr>
              <w:t xml:space="preserve"> Dr. M.L. Garza-Gonzalez Public Charter School </w:t>
            </w:r>
            <w:r w:rsidRPr="00B37505">
              <w:rPr>
                <w:rFonts w:ascii="Arial" w:hAnsi="Arial" w:cs="Arial"/>
                <w:color w:val="000000"/>
                <w:sz w:val="18"/>
                <w:szCs w:val="18"/>
              </w:rPr>
              <w:t xml:space="preserve">will </w:t>
            </w:r>
            <w:r>
              <w:rPr>
                <w:rFonts w:ascii="Arial" w:hAnsi="Arial" w:cs="Arial"/>
                <w:color w:val="000000"/>
                <w:sz w:val="18"/>
                <w:szCs w:val="18"/>
              </w:rPr>
              <w:t>r</w:t>
            </w:r>
            <w:r w:rsidRPr="002311CE">
              <w:rPr>
                <w:rFonts w:ascii="Arial" w:hAnsi="Arial" w:cs="Arial"/>
                <w:color w:val="000000"/>
                <w:sz w:val="18"/>
                <w:szCs w:val="18"/>
              </w:rPr>
              <w:t xml:space="preserve">ecruit, promote, support, evaluate and hold accountable competent, </w:t>
            </w:r>
            <w:r>
              <w:rPr>
                <w:rFonts w:ascii="Arial" w:hAnsi="Arial" w:cs="Arial"/>
                <w:color w:val="000000"/>
                <w:sz w:val="18"/>
                <w:szCs w:val="18"/>
              </w:rPr>
              <w:t xml:space="preserve">highly </w:t>
            </w:r>
            <w:r w:rsidRPr="002311CE">
              <w:rPr>
                <w:rFonts w:ascii="Arial" w:hAnsi="Arial" w:cs="Arial"/>
                <w:color w:val="000000"/>
                <w:sz w:val="18"/>
                <w:szCs w:val="18"/>
              </w:rPr>
              <w:t>qualified, and motivated professional staff.</w:t>
            </w:r>
          </w:p>
        </w:tc>
      </w:tr>
      <w:tr w:rsidR="00C041FE" w:rsidTr="00CA7826">
        <w:trPr>
          <w:trHeight w:val="350"/>
        </w:trPr>
        <w:tc>
          <w:tcPr>
            <w:tcW w:w="1458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2.1: Dr. M.L. Garza-Gonzalez Public Charter School </w:t>
            </w:r>
            <w:r w:rsidRPr="00010A1C">
              <w:rPr>
                <w:rFonts w:ascii="Arial" w:hAnsi="Arial" w:cs="Arial"/>
                <w:color w:val="000000"/>
                <w:sz w:val="18"/>
                <w:szCs w:val="18"/>
              </w:rPr>
              <w:t xml:space="preserve">will </w:t>
            </w:r>
            <w:r>
              <w:rPr>
                <w:rFonts w:ascii="Arial" w:hAnsi="Arial" w:cs="Arial"/>
                <w:color w:val="000000"/>
                <w:sz w:val="18"/>
                <w:szCs w:val="18"/>
              </w:rPr>
              <w:t>p</w:t>
            </w:r>
            <w:r w:rsidRPr="002311CE">
              <w:rPr>
                <w:rFonts w:ascii="Arial" w:hAnsi="Arial" w:cs="Arial"/>
                <w:color w:val="000000"/>
                <w:sz w:val="18"/>
                <w:szCs w:val="18"/>
              </w:rPr>
              <w:t>romote/support qualified motivated professional staff.</w:t>
            </w:r>
          </w:p>
        </w:tc>
      </w:tr>
      <w:tr w:rsidR="00C041FE" w:rsidRPr="00A01FB0" w:rsidTr="00CA7826">
        <w:trPr>
          <w:trHeight w:val="345"/>
        </w:trPr>
        <w:tc>
          <w:tcPr>
            <w:tcW w:w="57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2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8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1088"/>
        </w:trPr>
        <w:tc>
          <w:tcPr>
            <w:tcW w:w="57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The Staff Development Plan utilizing face to face and on line opportunities will be implemented to:</w:t>
            </w:r>
          </w:p>
          <w:p w:rsidR="00C041FE" w:rsidRPr="00A07211" w:rsidRDefault="00C041FE" w:rsidP="00CA7826">
            <w:pPr>
              <w:numPr>
                <w:ilvl w:val="0"/>
                <w:numId w:val="30"/>
              </w:numPr>
              <w:rPr>
                <w:rFonts w:ascii="Arial" w:hAnsi="Arial" w:cs="Arial"/>
                <w:b/>
                <w:sz w:val="18"/>
                <w:szCs w:val="18"/>
              </w:rPr>
            </w:pPr>
            <w:r w:rsidRPr="00A07211">
              <w:rPr>
                <w:rFonts w:ascii="Arial" w:hAnsi="Arial" w:cs="Arial"/>
                <w:b/>
                <w:sz w:val="18"/>
                <w:szCs w:val="18"/>
              </w:rPr>
              <w:t xml:space="preserve">Increase Technology Usage </w:t>
            </w:r>
          </w:p>
          <w:p w:rsidR="00C041FE" w:rsidRPr="00A07211" w:rsidRDefault="00C041FE" w:rsidP="00CA7826">
            <w:pPr>
              <w:numPr>
                <w:ilvl w:val="0"/>
                <w:numId w:val="30"/>
              </w:numPr>
              <w:rPr>
                <w:rFonts w:ascii="Arial" w:hAnsi="Arial" w:cs="Arial"/>
                <w:b/>
                <w:sz w:val="18"/>
                <w:szCs w:val="18"/>
              </w:rPr>
            </w:pPr>
            <w:r w:rsidRPr="00A07211">
              <w:rPr>
                <w:rFonts w:ascii="Arial" w:hAnsi="Arial" w:cs="Arial"/>
                <w:b/>
                <w:sz w:val="18"/>
                <w:szCs w:val="18"/>
              </w:rPr>
              <w:t>DMAC solutions to disaggregate data</w:t>
            </w:r>
          </w:p>
          <w:p w:rsidR="00C041FE" w:rsidRPr="00A07211" w:rsidRDefault="00C041FE" w:rsidP="00CA7826">
            <w:pPr>
              <w:numPr>
                <w:ilvl w:val="0"/>
                <w:numId w:val="30"/>
              </w:numPr>
              <w:rPr>
                <w:rFonts w:ascii="Arial" w:hAnsi="Arial" w:cs="Arial"/>
                <w:b/>
                <w:sz w:val="18"/>
                <w:szCs w:val="18"/>
              </w:rPr>
            </w:pPr>
            <w:r w:rsidRPr="00A07211">
              <w:rPr>
                <w:rFonts w:ascii="Arial" w:hAnsi="Arial" w:cs="Arial"/>
                <w:b/>
                <w:sz w:val="18"/>
                <w:szCs w:val="18"/>
              </w:rPr>
              <w:t>Provide training for working with At-Risk Youth</w:t>
            </w:r>
          </w:p>
          <w:p w:rsidR="00C041FE" w:rsidRPr="00A07211" w:rsidRDefault="00C041FE" w:rsidP="00CA7826">
            <w:pPr>
              <w:numPr>
                <w:ilvl w:val="0"/>
                <w:numId w:val="30"/>
              </w:numPr>
              <w:rPr>
                <w:rFonts w:ascii="Arial" w:hAnsi="Arial" w:cs="Arial"/>
                <w:b/>
                <w:sz w:val="18"/>
                <w:szCs w:val="18"/>
              </w:rPr>
            </w:pPr>
            <w:r w:rsidRPr="00A07211">
              <w:rPr>
                <w:rFonts w:ascii="Arial" w:hAnsi="Arial" w:cs="Arial"/>
                <w:b/>
                <w:sz w:val="18"/>
                <w:szCs w:val="18"/>
              </w:rPr>
              <w:t>Provide transition for Preschool students to Kindergarten (Early Childhood Only)</w:t>
            </w:r>
          </w:p>
          <w:p w:rsidR="00C041FE" w:rsidRPr="00A07211" w:rsidRDefault="00C041FE" w:rsidP="00CA7826">
            <w:pPr>
              <w:numPr>
                <w:ilvl w:val="0"/>
                <w:numId w:val="30"/>
              </w:numPr>
              <w:rPr>
                <w:rFonts w:ascii="Arial" w:hAnsi="Arial" w:cs="Arial"/>
                <w:b/>
                <w:sz w:val="18"/>
                <w:szCs w:val="18"/>
              </w:rPr>
            </w:pPr>
            <w:r w:rsidRPr="00A07211">
              <w:rPr>
                <w:rFonts w:ascii="Arial" w:hAnsi="Arial" w:cs="Arial"/>
                <w:b/>
                <w:sz w:val="18"/>
                <w:szCs w:val="18"/>
              </w:rPr>
              <w:t>Emergency Management</w:t>
            </w:r>
          </w:p>
          <w:p w:rsidR="00C041FE" w:rsidRPr="00A07211" w:rsidRDefault="00C041FE" w:rsidP="00CA7826">
            <w:pPr>
              <w:numPr>
                <w:ilvl w:val="0"/>
                <w:numId w:val="30"/>
              </w:numPr>
              <w:rPr>
                <w:rFonts w:ascii="Arial" w:hAnsi="Arial" w:cs="Arial"/>
                <w:b/>
                <w:sz w:val="18"/>
                <w:szCs w:val="18"/>
              </w:rPr>
            </w:pPr>
            <w:r w:rsidRPr="00A07211">
              <w:rPr>
                <w:rFonts w:ascii="Arial" w:hAnsi="Arial" w:cs="Arial"/>
                <w:b/>
                <w:sz w:val="18"/>
                <w:szCs w:val="18"/>
              </w:rPr>
              <w:t>Parental Involvement</w:t>
            </w:r>
          </w:p>
          <w:p w:rsidR="00C041FE" w:rsidRDefault="00C041FE" w:rsidP="00CA7826">
            <w:pPr>
              <w:numPr>
                <w:ilvl w:val="0"/>
                <w:numId w:val="30"/>
              </w:numPr>
              <w:rPr>
                <w:rFonts w:ascii="Arial" w:hAnsi="Arial" w:cs="Arial"/>
                <w:b/>
                <w:sz w:val="18"/>
                <w:szCs w:val="18"/>
              </w:rPr>
            </w:pPr>
            <w:r w:rsidRPr="00A07211">
              <w:rPr>
                <w:rFonts w:ascii="Arial" w:hAnsi="Arial" w:cs="Arial"/>
                <w:b/>
                <w:sz w:val="18"/>
                <w:szCs w:val="18"/>
              </w:rPr>
              <w:t>District/Campus Policy and Procedures</w:t>
            </w:r>
          </w:p>
          <w:p w:rsidR="00C041FE" w:rsidRPr="00A07211" w:rsidRDefault="00C041FE" w:rsidP="00CA7826">
            <w:pPr>
              <w:numPr>
                <w:ilvl w:val="0"/>
                <w:numId w:val="30"/>
              </w:numPr>
              <w:rPr>
                <w:rFonts w:ascii="Arial" w:hAnsi="Arial" w:cs="Arial"/>
                <w:b/>
                <w:sz w:val="18"/>
                <w:szCs w:val="18"/>
              </w:rPr>
            </w:pPr>
            <w:r>
              <w:rPr>
                <w:rFonts w:ascii="Arial" w:hAnsi="Arial" w:cs="Arial"/>
                <w:b/>
                <w:sz w:val="18"/>
                <w:szCs w:val="18"/>
              </w:rPr>
              <w:t>Research strategies for instructional interventions</w:t>
            </w:r>
          </w:p>
          <w:p w:rsidR="00C041FE" w:rsidRDefault="00C041FE" w:rsidP="00CA7826">
            <w:pPr>
              <w:ind w:left="720"/>
              <w:rPr>
                <w:rFonts w:ascii="Arial" w:hAnsi="Arial" w:cs="Arial"/>
                <w:color w:val="000000"/>
                <w:sz w:val="18"/>
                <w:szCs w:val="18"/>
              </w:rPr>
            </w:pPr>
          </w:p>
          <w:p w:rsidR="00C041FE" w:rsidRDefault="00C041FE" w:rsidP="00CA7826">
            <w:pPr>
              <w:rPr>
                <w:rFonts w:ascii="Arial" w:hAnsi="Arial" w:cs="Arial"/>
                <w:b/>
                <w:color w:val="000000"/>
                <w:sz w:val="18"/>
                <w:szCs w:val="18"/>
              </w:rPr>
            </w:pPr>
          </w:p>
          <w:p w:rsidR="00C041FE" w:rsidRDefault="00C041FE" w:rsidP="00CA7826">
            <w:pPr>
              <w:rPr>
                <w:rFonts w:ascii="Arial" w:hAnsi="Arial" w:cs="Arial"/>
                <w:b/>
                <w:color w:val="000000"/>
                <w:sz w:val="18"/>
                <w:szCs w:val="18"/>
              </w:rPr>
            </w:pPr>
          </w:p>
          <w:p w:rsidR="00C041FE" w:rsidRDefault="00C041FE" w:rsidP="00CA7826">
            <w:pPr>
              <w:rPr>
                <w:rFonts w:ascii="Arial" w:hAnsi="Arial" w:cs="Arial"/>
                <w:b/>
                <w:color w:val="000000"/>
                <w:sz w:val="18"/>
                <w:szCs w:val="18"/>
              </w:rPr>
            </w:pPr>
          </w:p>
          <w:p w:rsidR="00C041FE" w:rsidRPr="00B37505"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4,7,10)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Pr="00864AC5" w:rsidRDefault="00C041FE" w:rsidP="00CA7826">
            <w:pPr>
              <w:autoSpaceDE w:val="0"/>
              <w:autoSpaceDN w:val="0"/>
              <w:adjustRightInd w:val="0"/>
              <w:spacing w:before="120" w:after="120"/>
              <w:rPr>
                <w:rFonts w:ascii="Arial" w:hAnsi="Arial" w:cs="Arial"/>
                <w:color w:val="000000"/>
                <w:sz w:val="18"/>
                <w:szCs w:val="18"/>
              </w:rPr>
            </w:pPr>
            <w:r w:rsidRPr="00864AC5">
              <w:rPr>
                <w:rFonts w:ascii="Arial" w:hAnsi="Arial" w:cs="Arial"/>
                <w:color w:val="000000"/>
                <w:sz w:val="18"/>
                <w:szCs w:val="18"/>
              </w:rPr>
              <w:t>Continuous  Improvement Team</w:t>
            </w:r>
          </w:p>
        </w:tc>
        <w:tc>
          <w:tcPr>
            <w:tcW w:w="1800" w:type="dxa"/>
            <w:shd w:val="clear" w:color="auto" w:fill="auto"/>
          </w:tcPr>
          <w:p w:rsidR="00C041FE" w:rsidRDefault="00C041FE" w:rsidP="00CA7826">
            <w:pPr>
              <w:autoSpaceDE w:val="0"/>
              <w:autoSpaceDN w:val="0"/>
              <w:adjustRightInd w:val="0"/>
              <w:spacing w:before="120"/>
              <w:rPr>
                <w:rFonts w:ascii="Arial" w:hAnsi="Arial" w:cs="Arial"/>
                <w:color w:val="000000"/>
                <w:sz w:val="18"/>
                <w:szCs w:val="18"/>
              </w:rPr>
            </w:pPr>
            <w:r w:rsidRPr="002311CE">
              <w:rPr>
                <w:rFonts w:ascii="Arial" w:hAnsi="Arial" w:cs="Arial"/>
                <w:color w:val="000000"/>
                <w:sz w:val="18"/>
                <w:szCs w:val="18"/>
              </w:rPr>
              <w:t xml:space="preserve">District Plan </w:t>
            </w:r>
          </w:p>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Campus Plan</w:t>
            </w:r>
          </w:p>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Curricular materials</w:t>
            </w:r>
          </w:p>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Technology equipment</w:t>
            </w:r>
          </w:p>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Emergency Management Plan</w:t>
            </w:r>
          </w:p>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Parental Involvement Plan</w:t>
            </w:r>
          </w:p>
          <w:p w:rsidR="00C041FE" w:rsidRPr="002311C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Policies and Procedures</w:t>
            </w:r>
          </w:p>
        </w:tc>
        <w:tc>
          <w:tcPr>
            <w:tcW w:w="12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Aug 13-19</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Oct 12</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Jan 4</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Feb 15</w:t>
            </w:r>
          </w:p>
          <w:p w:rsidR="00C041FE" w:rsidRDefault="00C041FE" w:rsidP="00CA7826">
            <w:pPr>
              <w:rPr>
                <w:rFonts w:ascii="Arial" w:hAnsi="Arial" w:cs="Arial"/>
                <w:color w:val="000000"/>
                <w:sz w:val="18"/>
                <w:szCs w:val="18"/>
              </w:rPr>
            </w:pPr>
          </w:p>
          <w:p w:rsidR="00C041FE" w:rsidRPr="008D2009" w:rsidRDefault="00C041FE" w:rsidP="00CA7826">
            <w:pPr>
              <w:rPr>
                <w:b/>
              </w:rPr>
            </w:pPr>
          </w:p>
        </w:tc>
        <w:tc>
          <w:tcPr>
            <w:tcW w:w="198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2311CE">
              <w:rPr>
                <w:rFonts w:ascii="Arial" w:hAnsi="Arial" w:cs="Arial"/>
                <w:color w:val="000000"/>
                <w:sz w:val="18"/>
                <w:szCs w:val="18"/>
              </w:rPr>
              <w:t>CIT will periodically assess campus SD activit</w:t>
            </w:r>
            <w:r>
              <w:rPr>
                <w:rFonts w:ascii="Arial" w:hAnsi="Arial" w:cs="Arial"/>
                <w:color w:val="000000"/>
                <w:sz w:val="18"/>
                <w:szCs w:val="18"/>
              </w:rPr>
              <w:t>ies.</w:t>
            </w:r>
          </w:p>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Pr>
                <w:rFonts w:ascii="Arial" w:hAnsi="Arial" w:cs="Arial"/>
                <w:color w:val="000000"/>
                <w:sz w:val="18"/>
                <w:szCs w:val="18"/>
              </w:rPr>
              <w:t>Staff development Evaluations</w:t>
            </w:r>
          </w:p>
        </w:tc>
        <w:tc>
          <w:tcPr>
            <w:tcW w:w="21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2311CE">
              <w:rPr>
                <w:rFonts w:ascii="Arial" w:hAnsi="Arial" w:cs="Arial"/>
                <w:color w:val="000000"/>
                <w:sz w:val="18"/>
                <w:szCs w:val="18"/>
              </w:rPr>
              <w:t>CIT report will convey level of campus support.</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Log of time spent in professional development activities,  </w:t>
            </w:r>
          </w:p>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sidRPr="007E27E1">
              <w:rPr>
                <w:rFonts w:ascii="Arial" w:hAnsi="Arial" w:cs="Arial"/>
                <w:color w:val="000000"/>
                <w:sz w:val="18"/>
                <w:szCs w:val="18"/>
              </w:rPr>
              <w:t xml:space="preserve">Staff Development </w:t>
            </w:r>
            <w:r>
              <w:rPr>
                <w:rFonts w:ascii="Arial" w:hAnsi="Arial" w:cs="Arial"/>
                <w:color w:val="000000"/>
                <w:sz w:val="18"/>
                <w:szCs w:val="18"/>
              </w:rPr>
              <w:t xml:space="preserve">certificates placed in staff files. </w:t>
            </w:r>
          </w:p>
        </w:tc>
      </w:tr>
      <w:tr w:rsidR="00C041FE" w:rsidTr="00CA7826">
        <w:trPr>
          <w:trHeight w:val="1412"/>
        </w:trPr>
        <w:tc>
          <w:tcPr>
            <w:tcW w:w="5760" w:type="dxa"/>
          </w:tcPr>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Staff members will be provided opportunities to choose staff development sessions at the ESC (Minimum of 2, Maximum of 4).</w:t>
            </w:r>
          </w:p>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Two sessions will be District/Campus requirement and;</w:t>
            </w:r>
          </w:p>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Two others will be selected by the individual staff member.</w:t>
            </w:r>
          </w:p>
          <w:p w:rsidR="00C041FE" w:rsidRDefault="00C041FE" w:rsidP="00CA7826">
            <w:pPr>
              <w:pStyle w:val="BodyText"/>
              <w:spacing w:before="60"/>
              <w:rPr>
                <w:rFonts w:ascii="Arial" w:hAnsi="Arial" w:cs="Arial"/>
                <w:color w:val="000000"/>
                <w:sz w:val="18"/>
                <w:szCs w:val="18"/>
              </w:rPr>
            </w:pPr>
          </w:p>
          <w:p w:rsidR="00C041FE" w:rsidRPr="00DA6F51" w:rsidRDefault="00C041FE" w:rsidP="00CA7826">
            <w:pPr>
              <w:pStyle w:val="BodyText"/>
              <w:spacing w:before="60"/>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4,7,10)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Teacher staff</w:t>
            </w:r>
          </w:p>
          <w:p w:rsidR="00C041FE" w:rsidRPr="00864AC5" w:rsidRDefault="00C041FE" w:rsidP="00CA7826">
            <w:pPr>
              <w:rPr>
                <w:rFonts w:ascii="Arial" w:hAnsi="Arial" w:cs="Arial"/>
                <w:bCs/>
                <w:sz w:val="18"/>
                <w:szCs w:val="18"/>
              </w:rPr>
            </w:pPr>
            <w:r w:rsidRPr="00864AC5">
              <w:rPr>
                <w:rFonts w:ascii="Arial" w:hAnsi="Arial" w:cs="Arial"/>
                <w:color w:val="000000"/>
                <w:sz w:val="18"/>
                <w:szCs w:val="18"/>
              </w:rPr>
              <w:t>Continuous Improvement Team</w:t>
            </w:r>
          </w:p>
        </w:tc>
        <w:tc>
          <w:tcPr>
            <w:tcW w:w="1800" w:type="dxa"/>
          </w:tcPr>
          <w:p w:rsidR="00C041FE" w:rsidRPr="002311CE" w:rsidRDefault="00C041FE" w:rsidP="00CA7826">
            <w:pPr>
              <w:autoSpaceDE w:val="0"/>
              <w:autoSpaceDN w:val="0"/>
              <w:adjustRightInd w:val="0"/>
              <w:spacing w:before="120"/>
              <w:rPr>
                <w:rFonts w:ascii="Arial" w:hAnsi="Arial" w:cs="Arial"/>
                <w:color w:val="000000"/>
                <w:sz w:val="18"/>
                <w:szCs w:val="18"/>
              </w:rPr>
            </w:pPr>
            <w:r w:rsidRPr="002311CE">
              <w:rPr>
                <w:rFonts w:ascii="Arial" w:hAnsi="Arial" w:cs="Arial"/>
                <w:color w:val="000000"/>
                <w:sz w:val="18"/>
                <w:szCs w:val="18"/>
              </w:rPr>
              <w:t xml:space="preserve">Faculty meetings </w:t>
            </w:r>
            <w:r>
              <w:rPr>
                <w:rFonts w:ascii="Arial" w:hAnsi="Arial" w:cs="Arial"/>
                <w:color w:val="000000"/>
                <w:sz w:val="18"/>
                <w:szCs w:val="18"/>
              </w:rPr>
              <w:t>time</w:t>
            </w:r>
          </w:p>
          <w:p w:rsidR="00C041FE" w:rsidRDefault="00C041FE" w:rsidP="00CA7826">
            <w:pPr>
              <w:rPr>
                <w:rFonts w:ascii="Arial" w:hAnsi="Arial" w:cs="Arial"/>
                <w:color w:val="000000"/>
                <w:sz w:val="18"/>
                <w:szCs w:val="18"/>
              </w:rPr>
            </w:pPr>
            <w:r w:rsidRPr="002311CE">
              <w:rPr>
                <w:rFonts w:ascii="Arial" w:hAnsi="Arial" w:cs="Arial"/>
                <w:color w:val="000000"/>
                <w:sz w:val="18"/>
                <w:szCs w:val="18"/>
              </w:rPr>
              <w:t>Core and CAT meetings</w:t>
            </w:r>
          </w:p>
          <w:p w:rsidR="00C041FE" w:rsidRDefault="00C041FE" w:rsidP="00CA7826">
            <w:pPr>
              <w:rPr>
                <w:rFonts w:ascii="Arial" w:hAnsi="Arial" w:cs="Arial"/>
                <w:color w:val="000000"/>
                <w:sz w:val="18"/>
                <w:szCs w:val="18"/>
              </w:rPr>
            </w:pPr>
          </w:p>
          <w:p w:rsidR="00C041FE" w:rsidRPr="00886D37" w:rsidRDefault="00C041FE" w:rsidP="00CA7826">
            <w:pPr>
              <w:rPr>
                <w:rFonts w:ascii="Arial" w:hAnsi="Arial" w:cs="Arial"/>
                <w:bCs/>
                <w:sz w:val="18"/>
                <w:szCs w:val="18"/>
              </w:rPr>
            </w:pPr>
            <w:r>
              <w:rPr>
                <w:rFonts w:ascii="Arial" w:hAnsi="Arial" w:cs="Arial"/>
                <w:color w:val="000000"/>
                <w:sz w:val="18"/>
                <w:szCs w:val="18"/>
              </w:rPr>
              <w:t>ESC Fee</w:t>
            </w:r>
          </w:p>
        </w:tc>
        <w:tc>
          <w:tcPr>
            <w:tcW w:w="1260" w:type="dxa"/>
          </w:tcPr>
          <w:p w:rsidR="00C041FE" w:rsidRDefault="00C041FE" w:rsidP="00CA7826">
            <w:pPr>
              <w:rPr>
                <w:rFonts w:ascii="Arial" w:hAnsi="Arial" w:cs="Arial"/>
                <w:color w:val="000000"/>
                <w:sz w:val="18"/>
                <w:szCs w:val="18"/>
              </w:rPr>
            </w:pPr>
          </w:p>
          <w:p w:rsidR="00C041FE" w:rsidRPr="007E27E1" w:rsidRDefault="00C041FE" w:rsidP="00CA7826">
            <w:r>
              <w:rPr>
                <w:rFonts w:ascii="Arial" w:hAnsi="Arial" w:cs="Arial"/>
                <w:color w:val="000000"/>
                <w:sz w:val="18"/>
                <w:szCs w:val="18"/>
              </w:rPr>
              <w:t>August - May</w:t>
            </w:r>
          </w:p>
          <w:p w:rsidR="00C041FE" w:rsidRPr="007E27E1" w:rsidRDefault="00C041FE" w:rsidP="00CA7826"/>
        </w:tc>
        <w:tc>
          <w:tcPr>
            <w:tcW w:w="198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Informal interviews of teacher staff development sessions.</w:t>
            </w:r>
          </w:p>
          <w:p w:rsidR="00C041FE" w:rsidRDefault="00C041FE" w:rsidP="00CA7826">
            <w:pPr>
              <w:rPr>
                <w:rFonts w:ascii="Arial" w:hAnsi="Arial" w:cs="Arial"/>
                <w:color w:val="000000"/>
                <w:sz w:val="18"/>
                <w:szCs w:val="18"/>
              </w:rPr>
            </w:pPr>
          </w:p>
          <w:p w:rsidR="00C041FE" w:rsidRPr="00A7517E" w:rsidRDefault="00C041FE" w:rsidP="00CA7826">
            <w:pPr>
              <w:rPr>
                <w:sz w:val="18"/>
                <w:szCs w:val="18"/>
              </w:rPr>
            </w:pPr>
            <w:r>
              <w:rPr>
                <w:rFonts w:ascii="Arial" w:hAnsi="Arial" w:cs="Arial"/>
                <w:color w:val="000000"/>
                <w:sz w:val="18"/>
                <w:szCs w:val="18"/>
              </w:rPr>
              <w:t>Training Certificates</w:t>
            </w:r>
          </w:p>
        </w:tc>
        <w:tc>
          <w:tcPr>
            <w:tcW w:w="2160" w:type="dxa"/>
          </w:tcPr>
          <w:p w:rsidR="00C041FE" w:rsidRDefault="00C041FE" w:rsidP="00CA7826">
            <w:pPr>
              <w:spacing w:before="60" w:after="60"/>
              <w:rPr>
                <w:rFonts w:ascii="Arial" w:hAnsi="Arial" w:cs="Arial"/>
                <w:color w:val="000000"/>
                <w:sz w:val="18"/>
                <w:szCs w:val="18"/>
              </w:rPr>
            </w:pPr>
          </w:p>
          <w:p w:rsidR="00C041FE" w:rsidRPr="00DA6F51" w:rsidRDefault="00C041FE" w:rsidP="00CA7826">
            <w:pPr>
              <w:spacing w:before="60" w:after="60"/>
              <w:rPr>
                <w:sz w:val="18"/>
                <w:szCs w:val="18"/>
              </w:rPr>
            </w:pPr>
            <w:r w:rsidRPr="002311CE">
              <w:rPr>
                <w:rFonts w:ascii="Arial" w:hAnsi="Arial" w:cs="Arial"/>
                <w:color w:val="000000"/>
                <w:sz w:val="18"/>
                <w:szCs w:val="18"/>
              </w:rPr>
              <w:t xml:space="preserve">Faculty and staff surveys </w:t>
            </w:r>
          </w:p>
        </w:tc>
      </w:tr>
      <w:tr w:rsidR="00C041FE" w:rsidTr="00CA7826">
        <w:trPr>
          <w:trHeight w:val="1412"/>
        </w:trPr>
        <w:tc>
          <w:tcPr>
            <w:tcW w:w="5760" w:type="dxa"/>
          </w:tcPr>
          <w:p w:rsidR="00C041FE" w:rsidRDefault="00C041FE" w:rsidP="00CA7826">
            <w:pPr>
              <w:pStyle w:val="BodyText"/>
              <w:spacing w:before="60"/>
              <w:rPr>
                <w:rFonts w:ascii="Arial" w:hAnsi="Arial" w:cs="Arial"/>
                <w:color w:val="000000"/>
                <w:sz w:val="18"/>
                <w:szCs w:val="18"/>
              </w:rPr>
            </w:pPr>
            <w:r w:rsidRPr="00E94510">
              <w:rPr>
                <w:rFonts w:ascii="Arial" w:hAnsi="Arial" w:cs="Arial"/>
                <w:color w:val="000000"/>
                <w:sz w:val="18"/>
                <w:szCs w:val="18"/>
              </w:rPr>
              <w:t>Provide staff memos</w:t>
            </w:r>
            <w:r>
              <w:rPr>
                <w:rFonts w:ascii="Arial" w:hAnsi="Arial" w:cs="Arial"/>
                <w:color w:val="000000"/>
                <w:sz w:val="18"/>
                <w:szCs w:val="18"/>
              </w:rPr>
              <w:t xml:space="preserve"> electronically through school email system.  Require staff to use current software for email.</w:t>
            </w:r>
          </w:p>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District and Campus enforcement / consequences</w:t>
            </w:r>
          </w:p>
          <w:p w:rsidR="00C041FE" w:rsidRPr="008D2009" w:rsidRDefault="00C041FE" w:rsidP="00CA7826">
            <w:pPr>
              <w:pStyle w:val="BodyText"/>
              <w:spacing w:before="60"/>
              <w:rPr>
                <w:rFonts w:ascii="Arial" w:hAnsi="Arial" w:cs="Arial"/>
                <w:b/>
                <w:color w:val="FF0000"/>
                <w:sz w:val="18"/>
                <w:szCs w:val="18"/>
              </w:rPr>
            </w:pPr>
            <w:r w:rsidRPr="008D2009">
              <w:rPr>
                <w:rFonts w:ascii="Arial" w:hAnsi="Arial" w:cs="Arial"/>
                <w:b/>
                <w:color w:val="FF0000"/>
                <w:sz w:val="18"/>
                <w:szCs w:val="18"/>
              </w:rPr>
              <w:t>Participation to be included in Staff Evaluations</w:t>
            </w:r>
          </w:p>
          <w:p w:rsidR="00C041FE" w:rsidRDefault="00C041FE" w:rsidP="00CA7826">
            <w:pPr>
              <w:pStyle w:val="BodyText"/>
              <w:spacing w:before="60"/>
              <w:rPr>
                <w:rFonts w:ascii="Arial" w:hAnsi="Arial" w:cs="Arial"/>
                <w:color w:val="000000"/>
                <w:sz w:val="18"/>
                <w:szCs w:val="18"/>
              </w:rPr>
            </w:pPr>
          </w:p>
          <w:p w:rsidR="00C041FE" w:rsidRPr="00DA6F51" w:rsidRDefault="00C041FE" w:rsidP="00CA7826">
            <w:pPr>
              <w:pStyle w:val="BodyText"/>
              <w:spacing w:before="60"/>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Default="00C041FE" w:rsidP="00CA7826">
            <w:pPr>
              <w:rPr>
                <w:rFonts w:ascii="Arial" w:hAnsi="Arial" w:cs="Arial"/>
                <w:color w:val="000000"/>
                <w:sz w:val="18"/>
                <w:szCs w:val="18"/>
              </w:rPr>
            </w:pPr>
            <w:r>
              <w:rPr>
                <w:rFonts w:ascii="Arial" w:hAnsi="Arial" w:cs="Arial"/>
                <w:color w:val="000000"/>
                <w:sz w:val="18"/>
                <w:szCs w:val="18"/>
              </w:rPr>
              <w:t>Directors</w:t>
            </w:r>
          </w:p>
          <w:p w:rsidR="00C041FE" w:rsidRDefault="00C041FE" w:rsidP="00CA7826">
            <w:pPr>
              <w:rPr>
                <w:rFonts w:ascii="Arial" w:hAnsi="Arial" w:cs="Arial"/>
                <w:color w:val="000000"/>
                <w:sz w:val="18"/>
                <w:szCs w:val="18"/>
              </w:rPr>
            </w:pPr>
          </w:p>
          <w:p w:rsidR="00C041FE" w:rsidRPr="00993DD1" w:rsidRDefault="00C041FE" w:rsidP="00CA7826">
            <w:pPr>
              <w:rPr>
                <w:rFonts w:ascii="Arial" w:hAnsi="Arial" w:cs="Arial"/>
                <w:bCs/>
                <w:sz w:val="18"/>
                <w:szCs w:val="18"/>
              </w:rPr>
            </w:pPr>
            <w:r>
              <w:rPr>
                <w:rFonts w:ascii="Arial" w:hAnsi="Arial" w:cs="Arial"/>
                <w:color w:val="000000"/>
                <w:sz w:val="18"/>
                <w:szCs w:val="18"/>
              </w:rPr>
              <w:t>Teachers/Staff</w:t>
            </w:r>
          </w:p>
        </w:tc>
        <w:tc>
          <w:tcPr>
            <w:tcW w:w="1800" w:type="dxa"/>
          </w:tcPr>
          <w:p w:rsidR="00C041FE" w:rsidRDefault="00C041FE" w:rsidP="00CA7826">
            <w:pPr>
              <w:rPr>
                <w:rFonts w:ascii="Arial" w:hAnsi="Arial" w:cs="Arial"/>
                <w:color w:val="000000"/>
                <w:sz w:val="18"/>
                <w:szCs w:val="18"/>
              </w:rPr>
            </w:pPr>
          </w:p>
          <w:p w:rsidR="00C041FE" w:rsidRPr="00886D37" w:rsidRDefault="00C041FE" w:rsidP="00CA7826">
            <w:pPr>
              <w:rPr>
                <w:rFonts w:ascii="Arial" w:hAnsi="Arial" w:cs="Arial"/>
                <w:bCs/>
                <w:sz w:val="18"/>
                <w:szCs w:val="18"/>
              </w:rPr>
            </w:pPr>
            <w:r w:rsidRPr="00E94510">
              <w:rPr>
                <w:rFonts w:ascii="Arial" w:hAnsi="Arial" w:cs="Arial"/>
                <w:color w:val="000000"/>
                <w:sz w:val="18"/>
                <w:szCs w:val="18"/>
              </w:rPr>
              <w:t>Planning &amp; scheduling time</w:t>
            </w:r>
          </w:p>
        </w:tc>
        <w:tc>
          <w:tcPr>
            <w:tcW w:w="1260" w:type="dxa"/>
          </w:tcPr>
          <w:p w:rsidR="00C041FE" w:rsidRDefault="00C041FE" w:rsidP="00CA7826">
            <w:pPr>
              <w:autoSpaceDE w:val="0"/>
              <w:autoSpaceDN w:val="0"/>
              <w:adjustRightInd w:val="0"/>
              <w:spacing w:before="120" w:after="120"/>
              <w:jc w:val="center"/>
              <w:rPr>
                <w:rFonts w:ascii="Arial" w:hAnsi="Arial" w:cs="Arial"/>
                <w:color w:val="000000"/>
                <w:sz w:val="18"/>
                <w:szCs w:val="18"/>
              </w:rPr>
            </w:pPr>
            <w:r>
              <w:rPr>
                <w:rFonts w:ascii="Arial" w:hAnsi="Arial" w:cs="Arial"/>
                <w:color w:val="000000"/>
                <w:sz w:val="18"/>
                <w:szCs w:val="18"/>
              </w:rPr>
              <w:t xml:space="preserve">August  - May </w:t>
            </w:r>
          </w:p>
          <w:p w:rsidR="00C041FE" w:rsidRDefault="00C041FE" w:rsidP="00CA7826">
            <w:pPr>
              <w:autoSpaceDE w:val="0"/>
              <w:autoSpaceDN w:val="0"/>
              <w:adjustRightInd w:val="0"/>
              <w:spacing w:before="120" w:after="120"/>
              <w:jc w:val="center"/>
              <w:rPr>
                <w:rFonts w:ascii="Arial" w:hAnsi="Arial" w:cs="Arial"/>
                <w:color w:val="000000"/>
                <w:sz w:val="18"/>
                <w:szCs w:val="18"/>
              </w:rPr>
            </w:pPr>
            <w:r>
              <w:rPr>
                <w:rFonts w:ascii="Arial" w:hAnsi="Arial" w:cs="Arial"/>
                <w:color w:val="000000"/>
                <w:sz w:val="18"/>
                <w:szCs w:val="18"/>
              </w:rPr>
              <w:t>Daily</w:t>
            </w:r>
          </w:p>
          <w:p w:rsidR="00C041FE" w:rsidRPr="00E94510" w:rsidRDefault="00C041FE" w:rsidP="00CA7826">
            <w:pPr>
              <w:autoSpaceDE w:val="0"/>
              <w:autoSpaceDN w:val="0"/>
              <w:adjustRightInd w:val="0"/>
              <w:spacing w:before="120" w:after="120"/>
              <w:jc w:val="center"/>
              <w:rPr>
                <w:rFonts w:ascii="Arial" w:hAnsi="Arial" w:cs="Arial"/>
                <w:color w:val="000000"/>
                <w:sz w:val="18"/>
                <w:szCs w:val="18"/>
              </w:rPr>
            </w:pPr>
          </w:p>
        </w:tc>
        <w:tc>
          <w:tcPr>
            <w:tcW w:w="1980" w:type="dxa"/>
          </w:tcPr>
          <w:p w:rsidR="00C041FE" w:rsidRDefault="00C041FE" w:rsidP="00CA7826">
            <w:pPr>
              <w:rPr>
                <w:rFonts w:ascii="Arial" w:hAnsi="Arial" w:cs="Arial"/>
                <w:color w:val="000000"/>
                <w:sz w:val="18"/>
                <w:szCs w:val="18"/>
              </w:rPr>
            </w:pPr>
          </w:p>
          <w:p w:rsidR="00C041FE" w:rsidRPr="00A7517E" w:rsidRDefault="00C041FE" w:rsidP="00CA7826">
            <w:pPr>
              <w:spacing w:before="60" w:after="60"/>
              <w:rPr>
                <w:sz w:val="18"/>
                <w:szCs w:val="18"/>
              </w:rPr>
            </w:pPr>
            <w:r>
              <w:rPr>
                <w:rFonts w:ascii="Arial" w:hAnsi="Arial" w:cs="Arial"/>
                <w:color w:val="000000"/>
                <w:sz w:val="18"/>
                <w:szCs w:val="18"/>
              </w:rPr>
              <w:t>Periodic staff surveys</w:t>
            </w:r>
          </w:p>
        </w:tc>
        <w:tc>
          <w:tcPr>
            <w:tcW w:w="2160" w:type="dxa"/>
          </w:tcPr>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Confirmation of email receipts.  End of year surveys.</w:t>
            </w:r>
          </w:p>
          <w:p w:rsidR="00C041FE" w:rsidRDefault="00C041FE" w:rsidP="00CA7826">
            <w:pPr>
              <w:spacing w:before="60" w:after="60"/>
              <w:rPr>
                <w:rFonts w:ascii="Arial" w:hAnsi="Arial" w:cs="Arial"/>
                <w:color w:val="000000"/>
                <w:sz w:val="18"/>
                <w:szCs w:val="18"/>
              </w:rPr>
            </w:pPr>
          </w:p>
          <w:p w:rsidR="00C041FE" w:rsidRPr="00DA6F51" w:rsidRDefault="00C041FE" w:rsidP="00CA7826">
            <w:pPr>
              <w:spacing w:before="60" w:after="60"/>
              <w:rPr>
                <w:sz w:val="18"/>
                <w:szCs w:val="18"/>
              </w:rPr>
            </w:pPr>
            <w:r>
              <w:rPr>
                <w:rFonts w:ascii="Arial" w:hAnsi="Arial" w:cs="Arial"/>
                <w:color w:val="000000"/>
                <w:sz w:val="18"/>
                <w:szCs w:val="18"/>
              </w:rPr>
              <w:t>T-TESS Appraisals</w:t>
            </w:r>
          </w:p>
        </w:tc>
      </w:tr>
    </w:tbl>
    <w:p w:rsidR="00C041FE" w:rsidRDefault="00C041FE" w:rsidP="00C041FE"/>
    <w:p w:rsidR="00C041FE" w:rsidRDefault="00C041FE" w:rsidP="00C041FE"/>
    <w:p w:rsidR="00C041FE" w:rsidRDefault="00C041FE" w:rsidP="00C041FE"/>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1620"/>
        <w:gridCol w:w="1800"/>
        <w:gridCol w:w="1260"/>
        <w:gridCol w:w="1980"/>
        <w:gridCol w:w="2160"/>
      </w:tblGrid>
      <w:tr w:rsidR="00C041FE" w:rsidTr="00CA7826">
        <w:trPr>
          <w:trHeight w:val="350"/>
        </w:trPr>
        <w:tc>
          <w:tcPr>
            <w:tcW w:w="14580" w:type="dxa"/>
            <w:gridSpan w:val="6"/>
            <w:tcBorders>
              <w:bottom w:val="single" w:sz="4" w:space="0" w:color="auto"/>
            </w:tcBorders>
            <w:shd w:val="clear" w:color="auto" w:fill="C6D9F1" w:themeFill="text2" w:themeFillTint="33"/>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Goal 2</w:t>
            </w:r>
            <w:r w:rsidRPr="001720CB">
              <w:rPr>
                <w:rFonts w:ascii="Arial" w:hAnsi="Arial" w:cs="Arial"/>
                <w:color w:val="000000"/>
                <w:sz w:val="18"/>
                <w:szCs w:val="18"/>
              </w:rPr>
              <w:t>:</w:t>
            </w:r>
            <w:r>
              <w:rPr>
                <w:rFonts w:ascii="Arial" w:hAnsi="Arial" w:cs="Arial"/>
                <w:color w:val="000000"/>
                <w:sz w:val="18"/>
                <w:szCs w:val="18"/>
              </w:rPr>
              <w:t xml:space="preserve"> Dr. M.L. Garza-Gonzalez Public Charter School </w:t>
            </w:r>
            <w:r w:rsidRPr="00B37505">
              <w:rPr>
                <w:rFonts w:ascii="Arial" w:hAnsi="Arial" w:cs="Arial"/>
                <w:color w:val="000000"/>
                <w:sz w:val="18"/>
                <w:szCs w:val="18"/>
              </w:rPr>
              <w:t xml:space="preserve">will </w:t>
            </w:r>
            <w:r>
              <w:rPr>
                <w:rFonts w:ascii="Arial" w:hAnsi="Arial" w:cs="Arial"/>
                <w:color w:val="000000"/>
                <w:sz w:val="18"/>
                <w:szCs w:val="18"/>
              </w:rPr>
              <w:t>r</w:t>
            </w:r>
            <w:r w:rsidRPr="002311CE">
              <w:rPr>
                <w:rFonts w:ascii="Arial" w:hAnsi="Arial" w:cs="Arial"/>
                <w:color w:val="000000"/>
                <w:sz w:val="18"/>
                <w:szCs w:val="18"/>
              </w:rPr>
              <w:t>ecruit, promote, support, evaluate and hold accountable competent, qualified, and motivated professional staff.</w:t>
            </w:r>
          </w:p>
        </w:tc>
      </w:tr>
      <w:tr w:rsidR="00C041FE" w:rsidTr="00CA7826">
        <w:trPr>
          <w:trHeight w:val="350"/>
        </w:trPr>
        <w:tc>
          <w:tcPr>
            <w:tcW w:w="1458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2.2: Dr. M.L. Garza-Gonzalez Public Charter School </w:t>
            </w:r>
            <w:r w:rsidRPr="00010A1C">
              <w:rPr>
                <w:rFonts w:ascii="Arial" w:hAnsi="Arial" w:cs="Arial"/>
                <w:color w:val="000000"/>
                <w:sz w:val="18"/>
                <w:szCs w:val="18"/>
              </w:rPr>
              <w:t xml:space="preserve">will </w:t>
            </w:r>
            <w:r>
              <w:rPr>
                <w:rFonts w:ascii="Arial" w:hAnsi="Arial" w:cs="Arial"/>
                <w:color w:val="000000"/>
                <w:sz w:val="18"/>
                <w:szCs w:val="18"/>
              </w:rPr>
              <w:t>h</w:t>
            </w:r>
            <w:r w:rsidRPr="007A4A95">
              <w:rPr>
                <w:rFonts w:ascii="Arial" w:hAnsi="Arial" w:cs="Arial"/>
                <w:color w:val="000000"/>
                <w:sz w:val="18"/>
                <w:szCs w:val="18"/>
              </w:rPr>
              <w:t>old staff accountable by conducting effective evaluation of competent, qualified, motivated professional staff.</w:t>
            </w:r>
          </w:p>
        </w:tc>
      </w:tr>
      <w:tr w:rsidR="00C041FE" w:rsidRPr="00A01FB0" w:rsidTr="00CA7826">
        <w:trPr>
          <w:trHeight w:val="345"/>
        </w:trPr>
        <w:tc>
          <w:tcPr>
            <w:tcW w:w="57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2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8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1088"/>
        </w:trPr>
        <w:tc>
          <w:tcPr>
            <w:tcW w:w="57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1.  The </w:t>
            </w:r>
            <w:r w:rsidRPr="007A4A95">
              <w:rPr>
                <w:rFonts w:ascii="Arial" w:hAnsi="Arial" w:cs="Arial"/>
                <w:color w:val="000000"/>
                <w:sz w:val="18"/>
                <w:szCs w:val="18"/>
              </w:rPr>
              <w:t xml:space="preserve">evaluation process for </w:t>
            </w:r>
            <w:r>
              <w:rPr>
                <w:rFonts w:ascii="Arial" w:hAnsi="Arial" w:cs="Arial"/>
                <w:color w:val="000000"/>
                <w:sz w:val="18"/>
                <w:szCs w:val="18"/>
              </w:rPr>
              <w:t>all pro</w:t>
            </w:r>
            <w:r w:rsidRPr="007A4A95">
              <w:rPr>
                <w:rFonts w:ascii="Arial" w:hAnsi="Arial" w:cs="Arial"/>
                <w:color w:val="000000"/>
                <w:sz w:val="18"/>
                <w:szCs w:val="18"/>
              </w:rPr>
              <w:t xml:space="preserve">fessional </w:t>
            </w:r>
            <w:r>
              <w:rPr>
                <w:rFonts w:ascii="Arial" w:hAnsi="Arial" w:cs="Arial"/>
                <w:color w:val="000000"/>
                <w:sz w:val="18"/>
                <w:szCs w:val="18"/>
              </w:rPr>
              <w:t xml:space="preserve">and auxiliary </w:t>
            </w:r>
            <w:r w:rsidRPr="007A4A95">
              <w:rPr>
                <w:rFonts w:ascii="Arial" w:hAnsi="Arial" w:cs="Arial"/>
                <w:color w:val="000000"/>
                <w:sz w:val="18"/>
                <w:szCs w:val="18"/>
              </w:rPr>
              <w:t>staff</w:t>
            </w:r>
            <w:r>
              <w:rPr>
                <w:rFonts w:ascii="Arial" w:hAnsi="Arial" w:cs="Arial"/>
                <w:color w:val="000000"/>
                <w:sz w:val="18"/>
                <w:szCs w:val="18"/>
              </w:rPr>
              <w:t xml:space="preserve"> will be conducted to comply with highly qualified NCLB standards.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2.  All professional staff will be evaluated with the T-TESS Appraisal System.</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3.  All non professional staff will be evaluated with a locally created evaluation which will be annual.  </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4.  Performance measures on evaluations and overall school performance measures will determine if staff members qualify for additional stipends (i.e. TEEG), etc.</w:t>
            </w:r>
          </w:p>
          <w:p w:rsidR="00C041FE" w:rsidRDefault="00C041FE" w:rsidP="00CA7826">
            <w:pPr>
              <w:rPr>
                <w:rFonts w:ascii="Arial" w:hAnsi="Arial" w:cs="Arial"/>
                <w:b/>
                <w:color w:val="000000"/>
                <w:sz w:val="18"/>
                <w:szCs w:val="18"/>
              </w:rPr>
            </w:pPr>
          </w:p>
          <w:p w:rsidR="00C041FE" w:rsidRPr="00B37505"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3,5)</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Pr="00661EB4" w:rsidRDefault="00C041FE" w:rsidP="00CA7826">
            <w:pPr>
              <w:autoSpaceDE w:val="0"/>
              <w:autoSpaceDN w:val="0"/>
              <w:adjustRightInd w:val="0"/>
              <w:spacing w:before="120" w:after="120"/>
              <w:rPr>
                <w:rFonts w:ascii="Arial" w:hAnsi="Arial" w:cs="Arial"/>
                <w:color w:val="000000"/>
                <w:sz w:val="16"/>
                <w:szCs w:val="16"/>
              </w:rPr>
            </w:pPr>
            <w:r>
              <w:rPr>
                <w:rFonts w:ascii="Arial" w:hAnsi="Arial" w:cs="Arial"/>
                <w:color w:val="000000"/>
                <w:sz w:val="16"/>
                <w:szCs w:val="16"/>
              </w:rPr>
              <w:t>Asst Principal</w:t>
            </w:r>
          </w:p>
        </w:tc>
        <w:tc>
          <w:tcPr>
            <w:tcW w:w="180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Evaluation </w:t>
            </w:r>
            <w:r w:rsidRPr="007A4A95">
              <w:rPr>
                <w:rFonts w:ascii="Arial" w:hAnsi="Arial" w:cs="Arial"/>
                <w:color w:val="000000"/>
                <w:sz w:val="18"/>
                <w:szCs w:val="18"/>
              </w:rPr>
              <w:t xml:space="preserve">Material </w:t>
            </w:r>
          </w:p>
          <w:p w:rsidR="00C041FE" w:rsidRPr="007A4A95"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Planning </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w:t>
            </w:r>
            <w:r w:rsidRPr="007A4A95">
              <w:rPr>
                <w:rFonts w:ascii="Arial" w:hAnsi="Arial" w:cs="Arial"/>
                <w:color w:val="000000"/>
                <w:sz w:val="18"/>
                <w:szCs w:val="18"/>
              </w:rPr>
              <w:t>cheduling</w:t>
            </w:r>
            <w:r>
              <w:rPr>
                <w:rFonts w:ascii="Arial" w:hAnsi="Arial" w:cs="Arial"/>
                <w:color w:val="000000"/>
                <w:sz w:val="18"/>
                <w:szCs w:val="18"/>
              </w:rPr>
              <w:t xml:space="preserve"> T</w:t>
            </w:r>
            <w:r w:rsidRPr="007A4A95">
              <w:rPr>
                <w:rFonts w:ascii="Arial" w:hAnsi="Arial" w:cs="Arial"/>
                <w:color w:val="000000"/>
                <w:sz w:val="18"/>
                <w:szCs w:val="18"/>
              </w:rPr>
              <w:t>ime</w:t>
            </w:r>
            <w:r>
              <w:rPr>
                <w:rFonts w:ascii="Arial" w:hAnsi="Arial" w:cs="Arial"/>
                <w:color w:val="000000"/>
                <w:sz w:val="18"/>
                <w:szCs w:val="18"/>
              </w:rPr>
              <w:t>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T-TESS Manuals</w:t>
            </w:r>
          </w:p>
          <w:p w:rsidR="00C041FE" w:rsidRDefault="00C041FE" w:rsidP="00CA7826">
            <w:pPr>
              <w:rPr>
                <w:rFonts w:ascii="Arial" w:hAnsi="Arial" w:cs="Arial"/>
                <w:color w:val="000000"/>
                <w:sz w:val="18"/>
                <w:szCs w:val="18"/>
              </w:rPr>
            </w:pPr>
          </w:p>
          <w:p w:rsidR="00C041FE" w:rsidRPr="002311CE" w:rsidRDefault="00C041FE" w:rsidP="00CA7826">
            <w:pPr>
              <w:rPr>
                <w:rFonts w:ascii="Arial" w:hAnsi="Arial" w:cs="Arial"/>
                <w:color w:val="000000"/>
                <w:sz w:val="18"/>
                <w:szCs w:val="18"/>
              </w:rPr>
            </w:pPr>
            <w:r>
              <w:rPr>
                <w:rFonts w:ascii="Arial" w:hAnsi="Arial" w:cs="Arial"/>
                <w:color w:val="000000"/>
                <w:sz w:val="18"/>
                <w:szCs w:val="18"/>
              </w:rPr>
              <w:t xml:space="preserve">On line </w:t>
            </w:r>
            <w:proofErr w:type="spellStart"/>
            <w:r>
              <w:rPr>
                <w:rFonts w:ascii="Arial" w:hAnsi="Arial" w:cs="Arial"/>
                <w:color w:val="000000"/>
                <w:sz w:val="18"/>
                <w:szCs w:val="18"/>
              </w:rPr>
              <w:t>professoinal</w:t>
            </w:r>
            <w:proofErr w:type="spellEnd"/>
            <w:r>
              <w:rPr>
                <w:rFonts w:ascii="Arial" w:hAnsi="Arial" w:cs="Arial"/>
                <w:color w:val="000000"/>
                <w:sz w:val="18"/>
                <w:szCs w:val="18"/>
              </w:rPr>
              <w:t xml:space="preserve"> development</w:t>
            </w:r>
          </w:p>
        </w:tc>
        <w:tc>
          <w:tcPr>
            <w:tcW w:w="12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-June </w:t>
            </w:r>
          </w:p>
          <w:p w:rsidR="00C041FE" w:rsidRPr="004904D5" w:rsidRDefault="00C041FE" w:rsidP="00CA7826">
            <w:pPr>
              <w:rPr>
                <w:rFonts w:ascii="Arial" w:hAnsi="Arial" w:cs="Arial"/>
                <w:color w:val="000000"/>
                <w:sz w:val="18"/>
                <w:szCs w:val="18"/>
              </w:rPr>
            </w:pPr>
          </w:p>
          <w:p w:rsidR="00C041FE" w:rsidRPr="004904D5" w:rsidRDefault="00C041FE" w:rsidP="00CA7826">
            <w:pPr>
              <w:rPr>
                <w:rFonts w:ascii="Arial" w:hAnsi="Arial" w:cs="Arial"/>
                <w:color w:val="000000"/>
                <w:sz w:val="18"/>
                <w:szCs w:val="18"/>
              </w:rPr>
            </w:pPr>
            <w:r w:rsidRPr="004904D5">
              <w:rPr>
                <w:rFonts w:ascii="Arial" w:hAnsi="Arial" w:cs="Arial"/>
                <w:color w:val="000000"/>
                <w:sz w:val="18"/>
                <w:szCs w:val="18"/>
              </w:rPr>
              <w:t>Professional</w:t>
            </w:r>
          </w:p>
          <w:p w:rsidR="00C041FE" w:rsidRDefault="00C041FE" w:rsidP="00CA7826">
            <w:pPr>
              <w:rPr>
                <w:rFonts w:ascii="Arial" w:hAnsi="Arial" w:cs="Arial"/>
                <w:color w:val="000000"/>
                <w:sz w:val="18"/>
                <w:szCs w:val="18"/>
              </w:rPr>
            </w:pPr>
          </w:p>
          <w:p w:rsidR="00C041FE" w:rsidRPr="004904D5" w:rsidRDefault="00C041FE" w:rsidP="00CA7826">
            <w:pPr>
              <w:rPr>
                <w:rFonts w:ascii="Arial" w:hAnsi="Arial" w:cs="Arial"/>
                <w:color w:val="000000"/>
                <w:sz w:val="18"/>
                <w:szCs w:val="18"/>
              </w:rPr>
            </w:pPr>
            <w:r w:rsidRPr="004904D5">
              <w:rPr>
                <w:rFonts w:ascii="Arial" w:hAnsi="Arial" w:cs="Arial"/>
                <w:color w:val="000000"/>
                <w:sz w:val="18"/>
                <w:szCs w:val="18"/>
              </w:rPr>
              <w:t>Non professional</w:t>
            </w:r>
          </w:p>
          <w:p w:rsidR="00C041FE" w:rsidRPr="004904D5" w:rsidRDefault="00C041FE" w:rsidP="00CA7826">
            <w:pPr>
              <w:rPr>
                <w:rFonts w:ascii="Arial" w:hAnsi="Arial" w:cs="Arial"/>
                <w:color w:val="000000"/>
                <w:sz w:val="18"/>
                <w:szCs w:val="18"/>
              </w:rPr>
            </w:pPr>
            <w:r w:rsidRPr="004904D5">
              <w:rPr>
                <w:rFonts w:ascii="Arial" w:hAnsi="Arial" w:cs="Arial"/>
                <w:color w:val="000000"/>
                <w:sz w:val="18"/>
                <w:szCs w:val="18"/>
              </w:rPr>
              <w:t>April-May</w:t>
            </w:r>
          </w:p>
        </w:tc>
        <w:tc>
          <w:tcPr>
            <w:tcW w:w="1980" w:type="dxa"/>
            <w:shd w:val="clear" w:color="auto" w:fill="auto"/>
          </w:tcPr>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sidRPr="007A4A95">
              <w:rPr>
                <w:rFonts w:ascii="Arial" w:hAnsi="Arial" w:cs="Arial"/>
                <w:color w:val="000000"/>
                <w:sz w:val="18"/>
                <w:szCs w:val="18"/>
              </w:rPr>
              <w:t xml:space="preserve">Teachers will have </w:t>
            </w:r>
            <w:r w:rsidRPr="00993DD1">
              <w:rPr>
                <w:rFonts w:ascii="Arial" w:hAnsi="Arial" w:cs="Arial"/>
                <w:color w:val="000000"/>
                <w:sz w:val="16"/>
                <w:szCs w:val="16"/>
              </w:rPr>
              <w:t xml:space="preserve">walk-through </w:t>
            </w:r>
            <w:r w:rsidRPr="007A4A95">
              <w:rPr>
                <w:rFonts w:ascii="Arial" w:hAnsi="Arial" w:cs="Arial"/>
                <w:color w:val="000000"/>
                <w:sz w:val="18"/>
                <w:szCs w:val="18"/>
              </w:rPr>
              <w:t>and at least one 4</w:t>
            </w:r>
            <w:r>
              <w:rPr>
                <w:rFonts w:ascii="Arial" w:hAnsi="Arial" w:cs="Arial"/>
                <w:color w:val="000000"/>
                <w:sz w:val="18"/>
                <w:szCs w:val="18"/>
              </w:rPr>
              <w:t>0</w:t>
            </w:r>
            <w:r w:rsidRPr="007A4A95">
              <w:rPr>
                <w:rFonts w:ascii="Arial" w:hAnsi="Arial" w:cs="Arial"/>
                <w:color w:val="000000"/>
                <w:sz w:val="18"/>
                <w:szCs w:val="18"/>
              </w:rPr>
              <w:t xml:space="preserve"> min. observation.</w:t>
            </w:r>
          </w:p>
        </w:tc>
        <w:tc>
          <w:tcPr>
            <w:tcW w:w="21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Summative Annual Conferences.</w:t>
            </w:r>
          </w:p>
          <w:p w:rsidR="00C041FE" w:rsidRPr="00BC7238" w:rsidRDefault="00C041FE" w:rsidP="00CA7826">
            <w:pPr>
              <w:rPr>
                <w:sz w:val="18"/>
                <w:szCs w:val="18"/>
              </w:rPr>
            </w:pPr>
          </w:p>
        </w:tc>
      </w:tr>
      <w:tr w:rsidR="00C041FE" w:rsidTr="00CA7826">
        <w:trPr>
          <w:trHeight w:val="1412"/>
        </w:trPr>
        <w:tc>
          <w:tcPr>
            <w:tcW w:w="5760" w:type="dxa"/>
          </w:tcPr>
          <w:p w:rsidR="00C041FE" w:rsidRDefault="00C041FE" w:rsidP="00CA7826">
            <w:pPr>
              <w:pStyle w:val="BodyText"/>
              <w:spacing w:before="60"/>
              <w:rPr>
                <w:rFonts w:ascii="Arial" w:hAnsi="Arial" w:cs="Arial"/>
                <w:color w:val="000000"/>
                <w:sz w:val="18"/>
                <w:szCs w:val="18"/>
              </w:rPr>
            </w:pPr>
          </w:p>
          <w:p w:rsidR="00C041FE" w:rsidRPr="00231CCA" w:rsidRDefault="00C041FE" w:rsidP="00CA7826">
            <w:pPr>
              <w:pStyle w:val="BodyText"/>
              <w:spacing w:before="60"/>
              <w:rPr>
                <w:rFonts w:ascii="Arial" w:hAnsi="Arial" w:cs="Arial"/>
                <w:color w:val="000000"/>
                <w:sz w:val="18"/>
                <w:szCs w:val="18"/>
              </w:rPr>
            </w:pPr>
            <w:r w:rsidRPr="00A32C1B">
              <w:rPr>
                <w:rFonts w:ascii="Arial" w:hAnsi="Arial" w:cs="Arial"/>
                <w:color w:val="000000"/>
                <w:sz w:val="18"/>
                <w:szCs w:val="18"/>
              </w:rPr>
              <w:t>New hiring procedures will be implemented to ensure that all teaching staff is highly qualified as defined by NCLB standards</w:t>
            </w:r>
            <w:r>
              <w:rPr>
                <w:sz w:val="18"/>
                <w:szCs w:val="18"/>
              </w:rPr>
              <w:t xml:space="preserve"> </w:t>
            </w:r>
            <w:r>
              <w:rPr>
                <w:rFonts w:ascii="Arial" w:hAnsi="Arial" w:cs="Arial"/>
                <w:color w:val="000000"/>
                <w:sz w:val="18"/>
                <w:szCs w:val="18"/>
              </w:rPr>
              <w:t>and all staff hired will be immediately evaluated to ensure compliance.</w:t>
            </w:r>
          </w:p>
          <w:p w:rsidR="00C041FE" w:rsidRPr="00DA6F51" w:rsidRDefault="00C041FE" w:rsidP="00CA7826">
            <w:pPr>
              <w:pStyle w:val="BodyText"/>
              <w:spacing w:before="60"/>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3,5)</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Pr="00993DD1" w:rsidRDefault="00C041FE" w:rsidP="00CA7826">
            <w:pPr>
              <w:rPr>
                <w:rFonts w:ascii="Arial" w:hAnsi="Arial" w:cs="Arial"/>
                <w:bCs/>
                <w:sz w:val="18"/>
                <w:szCs w:val="18"/>
              </w:rPr>
            </w:pPr>
            <w:r w:rsidRPr="00993DD1">
              <w:rPr>
                <w:rFonts w:ascii="Arial" w:hAnsi="Arial" w:cs="Arial"/>
                <w:color w:val="000000"/>
                <w:sz w:val="18"/>
                <w:szCs w:val="18"/>
              </w:rPr>
              <w:t>Directors</w:t>
            </w:r>
          </w:p>
        </w:tc>
        <w:tc>
          <w:tcPr>
            <w:tcW w:w="1800" w:type="dxa"/>
          </w:tcPr>
          <w:p w:rsidR="00C041FE" w:rsidRPr="007A4A95"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 xml:space="preserve">Evaluation </w:t>
            </w:r>
            <w:r w:rsidRPr="007A4A95">
              <w:rPr>
                <w:rFonts w:ascii="Arial" w:hAnsi="Arial" w:cs="Arial"/>
                <w:color w:val="000000"/>
                <w:sz w:val="18"/>
                <w:szCs w:val="18"/>
              </w:rPr>
              <w:t xml:space="preserve">Material </w:t>
            </w:r>
          </w:p>
          <w:p w:rsidR="00C041FE" w:rsidRDefault="00C041FE" w:rsidP="00CA7826">
            <w:pPr>
              <w:rPr>
                <w:rFonts w:ascii="Arial" w:hAnsi="Arial" w:cs="Arial"/>
                <w:color w:val="000000"/>
                <w:sz w:val="18"/>
                <w:szCs w:val="18"/>
              </w:rPr>
            </w:pPr>
          </w:p>
          <w:p w:rsidR="00C041FE" w:rsidRPr="00886D37" w:rsidRDefault="00C041FE" w:rsidP="00CA7826">
            <w:pPr>
              <w:rPr>
                <w:rFonts w:ascii="Arial" w:hAnsi="Arial" w:cs="Arial"/>
                <w:bCs/>
                <w:sz w:val="18"/>
                <w:szCs w:val="18"/>
              </w:rPr>
            </w:pPr>
            <w:r w:rsidRPr="007A4A95">
              <w:rPr>
                <w:rFonts w:ascii="Arial" w:hAnsi="Arial" w:cs="Arial"/>
                <w:color w:val="000000"/>
                <w:sz w:val="18"/>
                <w:szCs w:val="18"/>
              </w:rPr>
              <w:t>Planning &amp; scheduling time</w:t>
            </w:r>
          </w:p>
        </w:tc>
        <w:tc>
          <w:tcPr>
            <w:tcW w:w="126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-June </w:t>
            </w:r>
          </w:p>
          <w:p w:rsidR="00C041FE" w:rsidRDefault="00C041FE" w:rsidP="00CA7826">
            <w:r>
              <w:rPr>
                <w:rFonts w:ascii="Arial" w:hAnsi="Arial" w:cs="Arial"/>
                <w:color w:val="FF0000"/>
                <w:sz w:val="18"/>
                <w:szCs w:val="18"/>
              </w:rPr>
              <w:t>( Continue)</w:t>
            </w:r>
          </w:p>
        </w:tc>
        <w:tc>
          <w:tcPr>
            <w:tcW w:w="1980" w:type="dxa"/>
          </w:tcPr>
          <w:p w:rsidR="00C041FE" w:rsidRDefault="00C041FE" w:rsidP="00CA7826">
            <w:pPr>
              <w:rPr>
                <w:rFonts w:ascii="Arial" w:hAnsi="Arial" w:cs="Arial"/>
                <w:color w:val="000000"/>
                <w:sz w:val="18"/>
                <w:szCs w:val="18"/>
              </w:rPr>
            </w:pPr>
          </w:p>
          <w:p w:rsidR="00C041FE" w:rsidRPr="00A7517E" w:rsidRDefault="00C041FE" w:rsidP="00CA7826">
            <w:pPr>
              <w:rPr>
                <w:sz w:val="18"/>
                <w:szCs w:val="18"/>
              </w:rPr>
            </w:pPr>
            <w:r w:rsidRPr="007A4A95">
              <w:rPr>
                <w:rFonts w:ascii="Arial" w:hAnsi="Arial" w:cs="Arial"/>
                <w:color w:val="000000"/>
                <w:sz w:val="18"/>
                <w:szCs w:val="18"/>
              </w:rPr>
              <w:t>Process disseminated to staff.</w:t>
            </w:r>
          </w:p>
        </w:tc>
        <w:tc>
          <w:tcPr>
            <w:tcW w:w="2160" w:type="dxa"/>
          </w:tcPr>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District and Campus Policies.</w:t>
            </w:r>
          </w:p>
          <w:p w:rsidR="00C041FE" w:rsidRPr="00DA6F51" w:rsidRDefault="00C041FE" w:rsidP="00CA7826">
            <w:pPr>
              <w:spacing w:before="60" w:after="60"/>
              <w:rPr>
                <w:sz w:val="18"/>
                <w:szCs w:val="18"/>
              </w:rPr>
            </w:pPr>
            <w:r>
              <w:rPr>
                <w:rFonts w:ascii="Arial" w:hAnsi="Arial" w:cs="Arial"/>
                <w:color w:val="000000"/>
                <w:sz w:val="18"/>
                <w:szCs w:val="18"/>
              </w:rPr>
              <w:t>ESSA  Compliance Report</w:t>
            </w:r>
          </w:p>
        </w:tc>
      </w:tr>
      <w:tr w:rsidR="00C041FE" w:rsidTr="00CA7826">
        <w:trPr>
          <w:trHeight w:val="1295"/>
        </w:trPr>
        <w:tc>
          <w:tcPr>
            <w:tcW w:w="5760" w:type="dxa"/>
            <w:tcBorders>
              <w:top w:val="single" w:sz="4" w:space="0" w:color="auto"/>
              <w:left w:val="single" w:sz="4" w:space="0" w:color="auto"/>
              <w:bottom w:val="single" w:sz="4" w:space="0" w:color="auto"/>
              <w:right w:val="single" w:sz="4" w:space="0" w:color="auto"/>
            </w:tcBorders>
          </w:tcPr>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A survey will be implemented to access overall teaching satisfaction on the campus</w:t>
            </w:r>
            <w:r w:rsidRPr="007A4A95">
              <w:rPr>
                <w:rFonts w:ascii="Arial" w:hAnsi="Arial" w:cs="Arial"/>
                <w:color w:val="000000"/>
                <w:sz w:val="18"/>
                <w:szCs w:val="18"/>
              </w:rPr>
              <w:t>.</w:t>
            </w:r>
          </w:p>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 xml:space="preserve">The survey will be discussed in the Advisory committee meetings to determine campus needs and wants.  </w:t>
            </w:r>
          </w:p>
          <w:p w:rsidR="00C041FE"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3,5)</w:t>
            </w:r>
          </w:p>
          <w:p w:rsidR="00C041FE" w:rsidRPr="00661EB4" w:rsidRDefault="00C041FE" w:rsidP="00CA7826">
            <w:pPr>
              <w:pStyle w:val="BodyText"/>
              <w:spacing w:before="60"/>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Pr="00661EB4"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Teachers</w:t>
            </w:r>
          </w:p>
        </w:tc>
        <w:tc>
          <w:tcPr>
            <w:tcW w:w="180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rPr>
                <w:rFonts w:ascii="Arial" w:hAnsi="Arial" w:cs="Arial"/>
                <w:color w:val="000000"/>
                <w:sz w:val="18"/>
                <w:szCs w:val="18"/>
              </w:rPr>
            </w:pPr>
            <w:r w:rsidRPr="002311CE">
              <w:rPr>
                <w:rFonts w:ascii="Arial" w:hAnsi="Arial" w:cs="Arial"/>
                <w:color w:val="000000"/>
                <w:sz w:val="18"/>
                <w:szCs w:val="18"/>
              </w:rPr>
              <w:t xml:space="preserve">Meeting </w:t>
            </w:r>
            <w:r>
              <w:rPr>
                <w:rFonts w:ascii="Arial" w:hAnsi="Arial" w:cs="Arial"/>
                <w:color w:val="000000"/>
                <w:sz w:val="18"/>
                <w:szCs w:val="18"/>
              </w:rPr>
              <w:t>agendas</w:t>
            </w:r>
          </w:p>
          <w:p w:rsidR="00C041FE" w:rsidRDefault="00C041FE" w:rsidP="00CA7826">
            <w:pPr>
              <w:autoSpaceDE w:val="0"/>
              <w:autoSpaceDN w:val="0"/>
              <w:adjustRightInd w:val="0"/>
              <w:spacing w:before="120"/>
              <w:rPr>
                <w:rFonts w:ascii="Arial" w:hAnsi="Arial" w:cs="Arial"/>
                <w:color w:val="000000"/>
                <w:sz w:val="18"/>
                <w:szCs w:val="18"/>
              </w:rPr>
            </w:pPr>
            <w:r w:rsidRPr="007A4A95">
              <w:rPr>
                <w:rFonts w:ascii="Arial" w:hAnsi="Arial" w:cs="Arial"/>
                <w:color w:val="000000"/>
                <w:sz w:val="18"/>
                <w:szCs w:val="18"/>
              </w:rPr>
              <w:t xml:space="preserve">Planning &amp; scheduling time </w:t>
            </w:r>
          </w:p>
          <w:p w:rsidR="00C041FE" w:rsidRPr="002311CE" w:rsidRDefault="00C041FE" w:rsidP="00CA7826">
            <w:pPr>
              <w:autoSpaceDE w:val="0"/>
              <w:autoSpaceDN w:val="0"/>
              <w:adjustRightInd w:val="0"/>
              <w:spacing w:before="120"/>
              <w:rPr>
                <w:rFonts w:ascii="Arial" w:hAnsi="Arial" w:cs="Arial"/>
                <w:color w:val="000000"/>
                <w:sz w:val="18"/>
                <w:szCs w:val="18"/>
              </w:rPr>
            </w:pPr>
            <w:r w:rsidRPr="007A4A95">
              <w:rPr>
                <w:rFonts w:ascii="Arial" w:hAnsi="Arial" w:cs="Arial"/>
                <w:color w:val="000000"/>
                <w:sz w:val="18"/>
                <w:szCs w:val="18"/>
              </w:rPr>
              <w:t>Handbook</w:t>
            </w:r>
          </w:p>
        </w:tc>
        <w:tc>
          <w:tcPr>
            <w:tcW w:w="126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May and June</w:t>
            </w:r>
          </w:p>
          <w:p w:rsidR="00C041FE" w:rsidRPr="001954E0" w:rsidRDefault="00C041FE" w:rsidP="00CA7826">
            <w:pPr>
              <w:rPr>
                <w:rFonts w:ascii="Arial" w:hAnsi="Arial" w:cs="Arial"/>
                <w:color w:val="FF0000"/>
                <w:sz w:val="18"/>
                <w:szCs w:val="18"/>
              </w:rPr>
            </w:pPr>
            <w:r>
              <w:rPr>
                <w:rFonts w:ascii="Arial" w:hAnsi="Arial" w:cs="Arial"/>
                <w:color w:val="FF0000"/>
                <w:sz w:val="18"/>
                <w:szCs w:val="18"/>
              </w:rPr>
              <w:t>(Implement)</w:t>
            </w:r>
          </w:p>
        </w:tc>
        <w:tc>
          <w:tcPr>
            <w:tcW w:w="198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661EB4" w:rsidRDefault="00C041FE" w:rsidP="00CA7826">
            <w:pPr>
              <w:rPr>
                <w:rFonts w:ascii="Arial" w:hAnsi="Arial" w:cs="Arial"/>
                <w:color w:val="000000"/>
                <w:sz w:val="18"/>
                <w:szCs w:val="18"/>
              </w:rPr>
            </w:pPr>
            <w:r w:rsidRPr="007A4A95">
              <w:rPr>
                <w:rFonts w:ascii="Arial" w:hAnsi="Arial" w:cs="Arial"/>
                <w:color w:val="000000"/>
                <w:sz w:val="18"/>
                <w:szCs w:val="18"/>
              </w:rPr>
              <w:t>Campus participation in updating Handbook.</w:t>
            </w:r>
          </w:p>
        </w:tc>
        <w:tc>
          <w:tcPr>
            <w:tcW w:w="2160" w:type="dxa"/>
            <w:tcBorders>
              <w:top w:val="single" w:sz="4" w:space="0" w:color="auto"/>
              <w:left w:val="single" w:sz="4" w:space="0" w:color="auto"/>
              <w:bottom w:val="single" w:sz="4" w:space="0" w:color="auto"/>
              <w:right w:val="single" w:sz="4" w:space="0" w:color="auto"/>
            </w:tcBorders>
          </w:tcPr>
          <w:p w:rsidR="00C041FE" w:rsidRDefault="00C041FE" w:rsidP="00CA7826">
            <w:pPr>
              <w:spacing w:before="60" w:after="60"/>
              <w:rPr>
                <w:rFonts w:ascii="Arial" w:hAnsi="Arial" w:cs="Arial"/>
                <w:color w:val="000000"/>
                <w:sz w:val="18"/>
                <w:szCs w:val="18"/>
              </w:rPr>
            </w:pPr>
          </w:p>
          <w:p w:rsidR="00C041FE" w:rsidRPr="00661EB4" w:rsidRDefault="00C041FE" w:rsidP="00CA7826">
            <w:pPr>
              <w:spacing w:before="60" w:after="60"/>
              <w:rPr>
                <w:rFonts w:ascii="Arial" w:hAnsi="Arial" w:cs="Arial"/>
                <w:color w:val="000000"/>
                <w:sz w:val="18"/>
                <w:szCs w:val="18"/>
              </w:rPr>
            </w:pPr>
            <w:r>
              <w:rPr>
                <w:rFonts w:ascii="Arial" w:hAnsi="Arial" w:cs="Arial"/>
                <w:color w:val="000000"/>
                <w:sz w:val="18"/>
                <w:szCs w:val="18"/>
              </w:rPr>
              <w:t>District and Campus Surveys.</w:t>
            </w:r>
          </w:p>
        </w:tc>
      </w:tr>
      <w:tr w:rsidR="00C041FE" w:rsidTr="00CA7826">
        <w:trPr>
          <w:trHeight w:val="1295"/>
        </w:trPr>
        <w:tc>
          <w:tcPr>
            <w:tcW w:w="5760" w:type="dxa"/>
            <w:tcBorders>
              <w:top w:val="single" w:sz="4" w:space="0" w:color="auto"/>
              <w:left w:val="single" w:sz="4" w:space="0" w:color="auto"/>
              <w:bottom w:val="single" w:sz="4" w:space="0" w:color="auto"/>
              <w:right w:val="single" w:sz="4" w:space="0" w:color="auto"/>
            </w:tcBorders>
          </w:tcPr>
          <w:p w:rsidR="00C041FE" w:rsidRDefault="00C041FE" w:rsidP="00CA7826">
            <w:pPr>
              <w:pStyle w:val="BodyText"/>
              <w:spacing w:before="60"/>
              <w:rPr>
                <w:rFonts w:ascii="Arial" w:hAnsi="Arial" w:cs="Arial"/>
                <w:color w:val="000000"/>
                <w:sz w:val="18"/>
                <w:szCs w:val="18"/>
              </w:rPr>
            </w:pPr>
            <w:r w:rsidRPr="00973510">
              <w:rPr>
                <w:rFonts w:ascii="Arial" w:hAnsi="Arial" w:cs="Arial"/>
                <w:color w:val="000000"/>
                <w:sz w:val="18"/>
                <w:szCs w:val="18"/>
              </w:rPr>
              <w:t>Need to hire the following staff for</w:t>
            </w:r>
            <w:r>
              <w:rPr>
                <w:rFonts w:ascii="Arial" w:hAnsi="Arial" w:cs="Arial"/>
                <w:color w:val="000000"/>
                <w:sz w:val="18"/>
                <w:szCs w:val="18"/>
              </w:rPr>
              <w:t xml:space="preserve"> DMLGGCS </w:t>
            </w:r>
            <w:r w:rsidRPr="00973510">
              <w:rPr>
                <w:rFonts w:ascii="Arial" w:hAnsi="Arial" w:cs="Arial"/>
                <w:color w:val="000000"/>
                <w:sz w:val="18"/>
                <w:szCs w:val="18"/>
              </w:rPr>
              <w:t xml:space="preserve"> </w:t>
            </w:r>
          </w:p>
          <w:p w:rsidR="00C041FE" w:rsidRPr="00973510" w:rsidRDefault="00C041FE" w:rsidP="00CA7826">
            <w:pPr>
              <w:pStyle w:val="BodyText"/>
              <w:spacing w:before="60"/>
              <w:rPr>
                <w:rFonts w:ascii="Arial" w:hAnsi="Arial" w:cs="Arial"/>
                <w:b/>
                <w:color w:val="FF0000"/>
                <w:sz w:val="18"/>
                <w:szCs w:val="18"/>
              </w:rPr>
            </w:pPr>
          </w:p>
          <w:p w:rsidR="00C041FE"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3,5)</w:t>
            </w:r>
          </w:p>
          <w:p w:rsidR="00C041FE" w:rsidRDefault="00C041FE" w:rsidP="00CA7826">
            <w:pPr>
              <w:pStyle w:val="BodyText"/>
              <w:spacing w:before="60"/>
              <w:rPr>
                <w:rFonts w:ascii="Arial" w:hAnsi="Arial" w:cs="Arial"/>
                <w:color w:val="000000"/>
                <w:sz w:val="18"/>
                <w:szCs w:val="18"/>
              </w:rPr>
            </w:pPr>
          </w:p>
        </w:tc>
        <w:tc>
          <w:tcPr>
            <w:tcW w:w="162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Teachers</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Superintendent</w:t>
            </w:r>
          </w:p>
          <w:p w:rsidR="00C041FE" w:rsidRPr="00661EB4"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Finance Office</w:t>
            </w:r>
          </w:p>
        </w:tc>
        <w:tc>
          <w:tcPr>
            <w:tcW w:w="180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rPr>
                <w:rFonts w:ascii="Arial" w:hAnsi="Arial" w:cs="Arial"/>
                <w:color w:val="000000"/>
                <w:sz w:val="18"/>
                <w:szCs w:val="18"/>
              </w:rPr>
            </w:pPr>
            <w:r w:rsidRPr="002311CE">
              <w:rPr>
                <w:rFonts w:ascii="Arial" w:hAnsi="Arial" w:cs="Arial"/>
                <w:color w:val="000000"/>
                <w:sz w:val="18"/>
                <w:szCs w:val="18"/>
              </w:rPr>
              <w:t xml:space="preserve">Meeting </w:t>
            </w:r>
            <w:r>
              <w:rPr>
                <w:rFonts w:ascii="Arial" w:hAnsi="Arial" w:cs="Arial"/>
                <w:color w:val="000000"/>
                <w:sz w:val="18"/>
                <w:szCs w:val="18"/>
              </w:rPr>
              <w:t>agendas</w:t>
            </w:r>
          </w:p>
          <w:p w:rsidR="00C041FE" w:rsidRDefault="00C041FE" w:rsidP="00CA7826">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Campus Budget</w:t>
            </w:r>
          </w:p>
          <w:p w:rsidR="00C041FE" w:rsidRDefault="00C041FE" w:rsidP="00CA7826">
            <w:pPr>
              <w:autoSpaceDE w:val="0"/>
              <w:autoSpaceDN w:val="0"/>
              <w:adjustRightInd w:val="0"/>
              <w:spacing w:before="120"/>
              <w:rPr>
                <w:rFonts w:ascii="Arial" w:hAnsi="Arial" w:cs="Arial"/>
                <w:color w:val="000000"/>
                <w:sz w:val="18"/>
                <w:szCs w:val="18"/>
              </w:rPr>
            </w:pPr>
          </w:p>
          <w:p w:rsidR="00C041FE" w:rsidRPr="002311CE" w:rsidRDefault="00C041FE" w:rsidP="00CA7826">
            <w:pPr>
              <w:autoSpaceDE w:val="0"/>
              <w:autoSpaceDN w:val="0"/>
              <w:adjustRightInd w:val="0"/>
              <w:spacing w:before="120"/>
              <w:rPr>
                <w:rFonts w:ascii="Arial" w:hAnsi="Arial" w:cs="Arial"/>
                <w:color w:val="000000"/>
                <w:sz w:val="18"/>
                <w:szCs w:val="18"/>
              </w:rPr>
            </w:pPr>
          </w:p>
        </w:tc>
        <w:tc>
          <w:tcPr>
            <w:tcW w:w="126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1954E0" w:rsidRDefault="00C041FE" w:rsidP="00CA7826">
            <w:pPr>
              <w:rPr>
                <w:rFonts w:ascii="Arial" w:hAnsi="Arial" w:cs="Arial"/>
                <w:color w:val="FF0000"/>
                <w:sz w:val="18"/>
                <w:szCs w:val="18"/>
              </w:rPr>
            </w:pPr>
            <w:r>
              <w:rPr>
                <w:rFonts w:ascii="Arial" w:hAnsi="Arial" w:cs="Arial"/>
                <w:color w:val="000000"/>
                <w:sz w:val="18"/>
                <w:szCs w:val="18"/>
              </w:rPr>
              <w:t xml:space="preserve">August </w:t>
            </w:r>
          </w:p>
        </w:tc>
        <w:tc>
          <w:tcPr>
            <w:tcW w:w="198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661EB4" w:rsidRDefault="00C041FE" w:rsidP="00CA7826">
            <w:pPr>
              <w:rPr>
                <w:rFonts w:ascii="Arial" w:hAnsi="Arial" w:cs="Arial"/>
                <w:color w:val="000000"/>
                <w:sz w:val="18"/>
                <w:szCs w:val="18"/>
              </w:rPr>
            </w:pPr>
            <w:r>
              <w:rPr>
                <w:rFonts w:ascii="Arial" w:hAnsi="Arial" w:cs="Arial"/>
                <w:color w:val="000000"/>
                <w:sz w:val="18"/>
                <w:szCs w:val="18"/>
              </w:rPr>
              <w:t>Campus Personnel Roster</w:t>
            </w:r>
          </w:p>
        </w:tc>
        <w:tc>
          <w:tcPr>
            <w:tcW w:w="2160" w:type="dxa"/>
            <w:tcBorders>
              <w:top w:val="single" w:sz="4" w:space="0" w:color="auto"/>
              <w:left w:val="single" w:sz="4" w:space="0" w:color="auto"/>
              <w:bottom w:val="single" w:sz="4" w:space="0" w:color="auto"/>
              <w:right w:val="single" w:sz="4" w:space="0" w:color="auto"/>
            </w:tcBorders>
          </w:tcPr>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District and Campus Surveys.</w:t>
            </w:r>
          </w:p>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p>
          <w:p w:rsidR="00C041FE" w:rsidRDefault="00C041FE" w:rsidP="00CA7826">
            <w:pPr>
              <w:spacing w:before="60" w:after="60"/>
              <w:rPr>
                <w:rFonts w:ascii="Arial" w:hAnsi="Arial" w:cs="Arial"/>
                <w:color w:val="000000"/>
                <w:sz w:val="18"/>
                <w:szCs w:val="18"/>
              </w:rPr>
            </w:pPr>
          </w:p>
          <w:p w:rsidR="00C041FE" w:rsidRPr="00661EB4" w:rsidRDefault="00C041FE" w:rsidP="00CA7826">
            <w:pPr>
              <w:spacing w:before="60" w:after="60"/>
              <w:rPr>
                <w:rFonts w:ascii="Arial" w:hAnsi="Arial" w:cs="Arial"/>
                <w:color w:val="000000"/>
                <w:sz w:val="18"/>
                <w:szCs w:val="18"/>
              </w:rPr>
            </w:pPr>
          </w:p>
        </w:tc>
      </w:tr>
      <w:tr w:rsidR="00C041FE" w:rsidRPr="007D652A" w:rsidTr="00CA7826">
        <w:trPr>
          <w:trHeight w:val="350"/>
        </w:trPr>
        <w:tc>
          <w:tcPr>
            <w:tcW w:w="14580" w:type="dxa"/>
            <w:gridSpan w:val="6"/>
            <w:tcBorders>
              <w:bottom w:val="single" w:sz="4" w:space="0" w:color="auto"/>
            </w:tcBorders>
            <w:shd w:val="clear" w:color="auto" w:fill="C6D9F1" w:themeFill="text2" w:themeFillTint="33"/>
          </w:tcPr>
          <w:p w:rsidR="00C041FE" w:rsidRPr="007D652A" w:rsidRDefault="00C041FE" w:rsidP="00CA7826">
            <w:pPr>
              <w:rPr>
                <w:rFonts w:ascii="Arial" w:hAnsi="Arial" w:cs="Arial"/>
                <w:i/>
                <w:color w:val="000000"/>
                <w:sz w:val="18"/>
                <w:szCs w:val="18"/>
              </w:rPr>
            </w:pPr>
          </w:p>
          <w:p w:rsidR="00C041FE" w:rsidRPr="007D652A" w:rsidRDefault="00C041FE" w:rsidP="00CA7826">
            <w:pPr>
              <w:rPr>
                <w:i/>
                <w:sz w:val="18"/>
                <w:szCs w:val="18"/>
              </w:rPr>
            </w:pPr>
            <w:r w:rsidRPr="007D652A">
              <w:rPr>
                <w:rFonts w:ascii="Arial" w:hAnsi="Arial" w:cs="Arial"/>
                <w:i/>
                <w:color w:val="000000"/>
                <w:sz w:val="18"/>
                <w:szCs w:val="18"/>
              </w:rPr>
              <w:t xml:space="preserve">Goal </w:t>
            </w:r>
            <w:r>
              <w:rPr>
                <w:rFonts w:ascii="Arial" w:hAnsi="Arial" w:cs="Arial"/>
                <w:i/>
                <w:color w:val="000000"/>
                <w:sz w:val="18"/>
                <w:szCs w:val="18"/>
              </w:rPr>
              <w:t>3</w:t>
            </w:r>
            <w:r w:rsidRPr="007D652A">
              <w:rPr>
                <w:rFonts w:ascii="Arial" w:hAnsi="Arial" w:cs="Arial"/>
                <w:i/>
                <w:color w:val="000000"/>
                <w:sz w:val="18"/>
                <w:szCs w:val="18"/>
              </w:rPr>
              <w:t>: Dr. M.L. Garza-Gonzalez Public Charter School will increase community and parent involvement in the schools.</w:t>
            </w:r>
          </w:p>
        </w:tc>
      </w:tr>
      <w:tr w:rsidR="00C041FE" w:rsidTr="00CA7826">
        <w:trPr>
          <w:trHeight w:val="350"/>
        </w:trPr>
        <w:tc>
          <w:tcPr>
            <w:tcW w:w="1458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3.1: Dr. M.L. Garza-Gonzalez Public Charter School </w:t>
            </w:r>
            <w:r w:rsidRPr="00010A1C">
              <w:rPr>
                <w:rFonts w:ascii="Arial" w:hAnsi="Arial" w:cs="Arial"/>
                <w:color w:val="000000"/>
                <w:sz w:val="18"/>
                <w:szCs w:val="18"/>
              </w:rPr>
              <w:t xml:space="preserve">will </w:t>
            </w:r>
            <w:r>
              <w:rPr>
                <w:rFonts w:ascii="Arial" w:hAnsi="Arial" w:cs="Arial"/>
                <w:color w:val="000000"/>
                <w:sz w:val="18"/>
                <w:szCs w:val="18"/>
              </w:rPr>
              <w:t>p</w:t>
            </w:r>
            <w:r w:rsidRPr="00E94510">
              <w:rPr>
                <w:rFonts w:ascii="Arial" w:hAnsi="Arial" w:cs="Arial"/>
                <w:color w:val="000000"/>
                <w:sz w:val="18"/>
                <w:szCs w:val="18"/>
              </w:rPr>
              <w:t>romote open and positive communication.</w:t>
            </w:r>
          </w:p>
        </w:tc>
      </w:tr>
      <w:tr w:rsidR="00C041FE" w:rsidRPr="00A01FB0" w:rsidTr="00CA7826">
        <w:trPr>
          <w:trHeight w:val="345"/>
        </w:trPr>
        <w:tc>
          <w:tcPr>
            <w:tcW w:w="57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2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8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1088"/>
        </w:trPr>
        <w:tc>
          <w:tcPr>
            <w:tcW w:w="57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Create a recruiting effort </w:t>
            </w:r>
            <w:r w:rsidRPr="00E94510">
              <w:rPr>
                <w:rFonts w:ascii="Arial" w:hAnsi="Arial" w:cs="Arial"/>
                <w:color w:val="000000"/>
                <w:sz w:val="18"/>
                <w:szCs w:val="18"/>
              </w:rPr>
              <w:t>for community &amp; parental involvement in decision-making.</w:t>
            </w:r>
            <w:r>
              <w:rPr>
                <w:rFonts w:ascii="Arial" w:hAnsi="Arial" w:cs="Arial"/>
                <w:color w:val="000000"/>
                <w:sz w:val="18"/>
                <w:szCs w:val="18"/>
              </w:rPr>
              <w:t xml:space="preserve">  At each required event ask parent information and ask for volunteers. </w:t>
            </w:r>
            <w:r>
              <w:rPr>
                <w:rFonts w:ascii="Arial" w:hAnsi="Arial" w:cs="Arial"/>
                <w:color w:val="FF0000"/>
                <w:sz w:val="18"/>
                <w:szCs w:val="18"/>
              </w:rPr>
              <w:t>( Continue to Improve)</w:t>
            </w:r>
          </w:p>
          <w:p w:rsidR="00C041FE"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6)</w:t>
            </w:r>
          </w:p>
          <w:p w:rsidR="00C041FE" w:rsidRDefault="00C041FE" w:rsidP="00CA7826">
            <w:pPr>
              <w:rPr>
                <w:rFonts w:ascii="Arial" w:hAnsi="Arial" w:cs="Arial"/>
                <w:color w:val="000000"/>
                <w:sz w:val="18"/>
                <w:szCs w:val="18"/>
              </w:rPr>
            </w:pPr>
          </w:p>
          <w:p w:rsidR="00C041FE" w:rsidRPr="00B37505" w:rsidRDefault="00C041FE" w:rsidP="00CA7826">
            <w:pPr>
              <w:rPr>
                <w:sz w:val="18"/>
                <w:szCs w:val="18"/>
              </w:rPr>
            </w:pPr>
          </w:p>
        </w:tc>
        <w:tc>
          <w:tcPr>
            <w:tcW w:w="1620" w:type="dxa"/>
          </w:tcPr>
          <w:p w:rsidR="00C041FE" w:rsidRPr="00661EB4" w:rsidRDefault="00C041FE" w:rsidP="00CA7826">
            <w:pPr>
              <w:autoSpaceDE w:val="0"/>
              <w:autoSpaceDN w:val="0"/>
              <w:adjustRightInd w:val="0"/>
              <w:spacing w:before="120" w:after="120"/>
              <w:rPr>
                <w:rFonts w:ascii="Arial" w:hAnsi="Arial" w:cs="Arial"/>
                <w:color w:val="000000"/>
                <w:sz w:val="16"/>
                <w:szCs w:val="16"/>
              </w:rPr>
            </w:pPr>
            <w:r w:rsidRPr="00E94510">
              <w:rPr>
                <w:rFonts w:ascii="Arial" w:hAnsi="Arial" w:cs="Arial"/>
                <w:color w:val="000000"/>
                <w:sz w:val="18"/>
                <w:szCs w:val="18"/>
              </w:rPr>
              <w:t>Campus Improvement Team</w:t>
            </w:r>
          </w:p>
        </w:tc>
        <w:tc>
          <w:tcPr>
            <w:tcW w:w="1800" w:type="dxa"/>
            <w:shd w:val="clear" w:color="auto" w:fill="auto"/>
          </w:tcPr>
          <w:p w:rsidR="00C041FE" w:rsidRPr="007A4A95"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t>CIT representatives</w:t>
            </w:r>
            <w:r>
              <w:rPr>
                <w:rFonts w:ascii="Arial" w:hAnsi="Arial" w:cs="Arial"/>
                <w:color w:val="000000"/>
                <w:sz w:val="18"/>
                <w:szCs w:val="18"/>
              </w:rPr>
              <w:t xml:space="preserve"> </w:t>
            </w:r>
            <w:r w:rsidRPr="007A4A95">
              <w:rPr>
                <w:rFonts w:ascii="Arial" w:hAnsi="Arial" w:cs="Arial"/>
                <w:color w:val="000000"/>
                <w:sz w:val="18"/>
                <w:szCs w:val="18"/>
              </w:rPr>
              <w:t>Material</w:t>
            </w:r>
            <w:r>
              <w:rPr>
                <w:rFonts w:ascii="Arial" w:hAnsi="Arial" w:cs="Arial"/>
                <w:color w:val="000000"/>
                <w:sz w:val="18"/>
                <w:szCs w:val="18"/>
              </w:rPr>
              <w:t>s</w:t>
            </w:r>
            <w:r w:rsidRPr="007A4A95">
              <w:rPr>
                <w:rFonts w:ascii="Arial" w:hAnsi="Arial" w:cs="Arial"/>
                <w:color w:val="000000"/>
                <w:sz w:val="18"/>
                <w:szCs w:val="18"/>
              </w:rPr>
              <w:t xml:space="preserve"> </w:t>
            </w:r>
          </w:p>
          <w:p w:rsidR="00C041FE" w:rsidRPr="002311CE" w:rsidRDefault="00C041FE" w:rsidP="00CA7826">
            <w:pPr>
              <w:autoSpaceDE w:val="0"/>
              <w:autoSpaceDN w:val="0"/>
              <w:adjustRightInd w:val="0"/>
              <w:spacing w:before="120"/>
              <w:rPr>
                <w:rFonts w:ascii="Arial" w:hAnsi="Arial" w:cs="Arial"/>
                <w:color w:val="000000"/>
                <w:sz w:val="18"/>
                <w:szCs w:val="18"/>
              </w:rPr>
            </w:pPr>
            <w:r w:rsidRPr="007A4A95">
              <w:rPr>
                <w:rFonts w:ascii="Arial" w:hAnsi="Arial" w:cs="Arial"/>
                <w:color w:val="000000"/>
                <w:sz w:val="18"/>
                <w:szCs w:val="18"/>
              </w:rPr>
              <w:t>Planning &amp; scheduling time</w:t>
            </w:r>
          </w:p>
        </w:tc>
        <w:tc>
          <w:tcPr>
            <w:tcW w:w="12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August -June </w:t>
            </w:r>
          </w:p>
          <w:p w:rsidR="00C041FE" w:rsidRDefault="00C041FE" w:rsidP="00CA7826"/>
        </w:tc>
        <w:tc>
          <w:tcPr>
            <w:tcW w:w="1980" w:type="dxa"/>
            <w:shd w:val="clear" w:color="auto" w:fill="auto"/>
          </w:tcPr>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Pr>
                <w:rFonts w:ascii="Arial" w:hAnsi="Arial" w:cs="Arial"/>
                <w:color w:val="000000"/>
                <w:sz w:val="18"/>
                <w:szCs w:val="18"/>
              </w:rPr>
              <w:t>Parent’s meeting attendance and minutes</w:t>
            </w:r>
          </w:p>
        </w:tc>
        <w:tc>
          <w:tcPr>
            <w:tcW w:w="21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E94510">
              <w:rPr>
                <w:rFonts w:ascii="Arial" w:hAnsi="Arial" w:cs="Arial"/>
                <w:color w:val="000000"/>
                <w:sz w:val="18"/>
                <w:szCs w:val="18"/>
              </w:rPr>
              <w:t>Agendas and documentation of CIT meetings conducted.</w:t>
            </w:r>
          </w:p>
          <w:p w:rsidR="00C041FE" w:rsidRPr="00BC7238" w:rsidRDefault="00C041FE" w:rsidP="00CA7826">
            <w:pPr>
              <w:rPr>
                <w:sz w:val="18"/>
                <w:szCs w:val="18"/>
              </w:rPr>
            </w:pPr>
            <w:r>
              <w:rPr>
                <w:rFonts w:ascii="Arial" w:hAnsi="Arial" w:cs="Arial"/>
                <w:color w:val="000000"/>
                <w:sz w:val="18"/>
                <w:szCs w:val="18"/>
              </w:rPr>
              <w:t>Sign In Sheets</w:t>
            </w:r>
          </w:p>
        </w:tc>
      </w:tr>
      <w:tr w:rsidR="00C041FE" w:rsidTr="00CA7826">
        <w:trPr>
          <w:trHeight w:val="998"/>
        </w:trPr>
        <w:tc>
          <w:tcPr>
            <w:tcW w:w="5760" w:type="dxa"/>
            <w:tcBorders>
              <w:bottom w:val="single" w:sz="4" w:space="0" w:color="auto"/>
            </w:tcBorders>
          </w:tcPr>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sidRPr="00E94510">
              <w:rPr>
                <w:rFonts w:ascii="Arial" w:hAnsi="Arial" w:cs="Arial"/>
                <w:color w:val="000000"/>
                <w:sz w:val="18"/>
                <w:szCs w:val="18"/>
              </w:rPr>
              <w:t>Provide opportunities for parents to b</w:t>
            </w:r>
            <w:r>
              <w:rPr>
                <w:rFonts w:ascii="Arial" w:hAnsi="Arial" w:cs="Arial"/>
                <w:color w:val="000000"/>
                <w:sz w:val="18"/>
                <w:szCs w:val="18"/>
              </w:rPr>
              <w:t>e involved in school activities</w:t>
            </w:r>
          </w:p>
          <w:p w:rsidR="00C041FE" w:rsidRDefault="00C041FE" w:rsidP="00CA7826">
            <w:pPr>
              <w:pStyle w:val="BodyText"/>
              <w:numPr>
                <w:ilvl w:val="0"/>
                <w:numId w:val="32"/>
              </w:numPr>
              <w:spacing w:before="60"/>
              <w:rPr>
                <w:rFonts w:ascii="Arial" w:hAnsi="Arial" w:cs="Arial"/>
                <w:color w:val="000000"/>
                <w:sz w:val="18"/>
                <w:szCs w:val="18"/>
              </w:rPr>
            </w:pPr>
            <w:r>
              <w:rPr>
                <w:rFonts w:ascii="Arial" w:hAnsi="Arial" w:cs="Arial"/>
                <w:color w:val="000000"/>
                <w:sz w:val="18"/>
                <w:szCs w:val="18"/>
              </w:rPr>
              <w:t>Provide snacks for evening events</w:t>
            </w:r>
          </w:p>
          <w:p w:rsidR="00C041FE" w:rsidRDefault="00C041FE" w:rsidP="00CA7826">
            <w:pPr>
              <w:pStyle w:val="BodyText"/>
              <w:numPr>
                <w:ilvl w:val="0"/>
                <w:numId w:val="32"/>
              </w:numPr>
              <w:spacing w:before="60"/>
              <w:rPr>
                <w:rFonts w:ascii="Arial" w:hAnsi="Arial" w:cs="Arial"/>
                <w:color w:val="000000"/>
                <w:sz w:val="18"/>
                <w:szCs w:val="18"/>
              </w:rPr>
            </w:pPr>
            <w:r>
              <w:rPr>
                <w:rFonts w:ascii="Arial" w:hAnsi="Arial" w:cs="Arial"/>
                <w:color w:val="000000"/>
                <w:sz w:val="18"/>
                <w:szCs w:val="18"/>
              </w:rPr>
              <w:t>Child participation events</w:t>
            </w:r>
          </w:p>
          <w:p w:rsidR="00C041FE" w:rsidRDefault="00C041FE" w:rsidP="00CA7826">
            <w:pPr>
              <w:pStyle w:val="BodyText"/>
              <w:numPr>
                <w:ilvl w:val="0"/>
                <w:numId w:val="32"/>
              </w:numPr>
              <w:spacing w:before="60"/>
              <w:rPr>
                <w:rFonts w:ascii="Arial" w:hAnsi="Arial" w:cs="Arial"/>
                <w:color w:val="000000"/>
                <w:sz w:val="18"/>
                <w:szCs w:val="18"/>
              </w:rPr>
            </w:pPr>
            <w:r>
              <w:rPr>
                <w:rFonts w:ascii="Arial" w:hAnsi="Arial" w:cs="Arial"/>
                <w:color w:val="000000"/>
                <w:sz w:val="18"/>
                <w:szCs w:val="18"/>
              </w:rPr>
              <w:t>Open house meetings</w:t>
            </w:r>
          </w:p>
          <w:p w:rsidR="00C041FE" w:rsidRDefault="00C041FE" w:rsidP="00CA7826">
            <w:pPr>
              <w:pStyle w:val="BodyText"/>
              <w:numPr>
                <w:ilvl w:val="0"/>
                <w:numId w:val="32"/>
              </w:numPr>
              <w:spacing w:before="60"/>
              <w:rPr>
                <w:rFonts w:ascii="Arial" w:hAnsi="Arial" w:cs="Arial"/>
                <w:color w:val="000000"/>
                <w:sz w:val="18"/>
                <w:szCs w:val="18"/>
              </w:rPr>
            </w:pPr>
            <w:r>
              <w:rPr>
                <w:rFonts w:ascii="Arial" w:hAnsi="Arial" w:cs="Arial"/>
                <w:color w:val="000000"/>
                <w:sz w:val="18"/>
                <w:szCs w:val="18"/>
              </w:rPr>
              <w:t xml:space="preserve">Six weeks progress reports generate conferences. </w:t>
            </w:r>
          </w:p>
          <w:p w:rsidR="00C041FE" w:rsidRDefault="00C041FE" w:rsidP="00CA7826">
            <w:pPr>
              <w:pStyle w:val="BodyText"/>
              <w:numPr>
                <w:ilvl w:val="0"/>
                <w:numId w:val="32"/>
              </w:numPr>
              <w:spacing w:before="60"/>
              <w:rPr>
                <w:rFonts w:ascii="Arial" w:hAnsi="Arial" w:cs="Arial"/>
                <w:color w:val="000000"/>
                <w:sz w:val="18"/>
                <w:szCs w:val="18"/>
              </w:rPr>
            </w:pPr>
            <w:r>
              <w:rPr>
                <w:rFonts w:ascii="Arial" w:hAnsi="Arial" w:cs="Arial"/>
                <w:color w:val="000000"/>
                <w:sz w:val="18"/>
                <w:szCs w:val="18"/>
              </w:rPr>
              <w:t>Six weeks parent/teacher conferencing</w:t>
            </w:r>
          </w:p>
          <w:p w:rsidR="00C041FE"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6)</w:t>
            </w:r>
          </w:p>
          <w:p w:rsidR="00C041FE" w:rsidRPr="00DA6F51" w:rsidRDefault="00C041FE" w:rsidP="00CA7826">
            <w:pPr>
              <w:pStyle w:val="BodyText"/>
              <w:spacing w:before="60"/>
              <w:rPr>
                <w:sz w:val="18"/>
                <w:szCs w:val="18"/>
              </w:rPr>
            </w:pPr>
          </w:p>
        </w:tc>
        <w:tc>
          <w:tcPr>
            <w:tcW w:w="1620" w:type="dxa"/>
            <w:tcBorders>
              <w:bottom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Pr="00993DD1" w:rsidRDefault="00C041FE" w:rsidP="00CA7826">
            <w:pPr>
              <w:rPr>
                <w:rFonts w:ascii="Arial" w:hAnsi="Arial" w:cs="Arial"/>
                <w:bCs/>
                <w:sz w:val="18"/>
                <w:szCs w:val="18"/>
              </w:rPr>
            </w:pPr>
            <w:r w:rsidRPr="00E94510">
              <w:rPr>
                <w:rFonts w:ascii="Arial" w:hAnsi="Arial" w:cs="Arial"/>
                <w:color w:val="000000"/>
                <w:sz w:val="18"/>
                <w:szCs w:val="18"/>
              </w:rPr>
              <w:t>Classroom Teachers</w:t>
            </w:r>
          </w:p>
        </w:tc>
        <w:tc>
          <w:tcPr>
            <w:tcW w:w="1800" w:type="dxa"/>
            <w:tcBorders>
              <w:bottom w:val="single" w:sz="4" w:space="0" w:color="auto"/>
            </w:tcBorders>
          </w:tcPr>
          <w:p w:rsidR="00C041FE" w:rsidRDefault="00C041FE" w:rsidP="00CA7826">
            <w:pPr>
              <w:rPr>
                <w:rFonts w:ascii="Arial" w:hAnsi="Arial" w:cs="Arial"/>
                <w:color w:val="000000"/>
                <w:sz w:val="18"/>
                <w:szCs w:val="18"/>
              </w:rPr>
            </w:pPr>
          </w:p>
          <w:p w:rsidR="00C041FE" w:rsidRPr="00886D37" w:rsidRDefault="00C041FE" w:rsidP="00CA7826">
            <w:pPr>
              <w:rPr>
                <w:rFonts w:ascii="Arial" w:hAnsi="Arial" w:cs="Arial"/>
                <w:bCs/>
                <w:sz w:val="18"/>
                <w:szCs w:val="18"/>
              </w:rPr>
            </w:pPr>
            <w:r w:rsidRPr="00E94510">
              <w:rPr>
                <w:rFonts w:ascii="Arial" w:hAnsi="Arial" w:cs="Arial"/>
                <w:color w:val="000000"/>
                <w:sz w:val="18"/>
                <w:szCs w:val="18"/>
              </w:rPr>
              <w:t>S</w:t>
            </w:r>
            <w:r>
              <w:rPr>
                <w:rFonts w:ascii="Arial" w:hAnsi="Arial" w:cs="Arial"/>
                <w:color w:val="000000"/>
                <w:sz w:val="18"/>
                <w:szCs w:val="18"/>
              </w:rPr>
              <w:t xml:space="preserve">chedule and advertise </w:t>
            </w:r>
            <w:r w:rsidRPr="00E94510">
              <w:rPr>
                <w:rFonts w:ascii="Arial" w:hAnsi="Arial" w:cs="Arial"/>
                <w:color w:val="000000"/>
                <w:sz w:val="18"/>
                <w:szCs w:val="18"/>
              </w:rPr>
              <w:t xml:space="preserve"> meetings</w:t>
            </w:r>
          </w:p>
        </w:tc>
        <w:tc>
          <w:tcPr>
            <w:tcW w:w="1260" w:type="dxa"/>
            <w:tcBorders>
              <w:bottom w:val="single" w:sz="4" w:space="0" w:color="auto"/>
            </w:tcBorders>
          </w:tcPr>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 xml:space="preserve">August -June </w:t>
            </w:r>
          </w:p>
        </w:tc>
        <w:tc>
          <w:tcPr>
            <w:tcW w:w="1980" w:type="dxa"/>
            <w:tcBorders>
              <w:bottom w:val="single" w:sz="4" w:space="0" w:color="auto"/>
            </w:tcBorders>
          </w:tcPr>
          <w:p w:rsidR="00C041FE" w:rsidRDefault="00C041FE" w:rsidP="00CA7826">
            <w:pPr>
              <w:rPr>
                <w:rFonts w:ascii="Arial" w:hAnsi="Arial" w:cs="Arial"/>
                <w:color w:val="000000"/>
                <w:sz w:val="18"/>
                <w:szCs w:val="18"/>
              </w:rPr>
            </w:pPr>
          </w:p>
          <w:p w:rsidR="00C041FE" w:rsidRPr="00A7517E" w:rsidRDefault="00C041FE" w:rsidP="00CA7826">
            <w:pPr>
              <w:rPr>
                <w:sz w:val="18"/>
                <w:szCs w:val="18"/>
              </w:rPr>
            </w:pPr>
            <w:r>
              <w:rPr>
                <w:rFonts w:ascii="Arial" w:hAnsi="Arial" w:cs="Arial"/>
                <w:color w:val="000000"/>
                <w:sz w:val="18"/>
                <w:szCs w:val="18"/>
              </w:rPr>
              <w:t>Parent’s meeting attendance and minutes</w:t>
            </w:r>
          </w:p>
        </w:tc>
        <w:tc>
          <w:tcPr>
            <w:tcW w:w="2160" w:type="dxa"/>
            <w:tcBorders>
              <w:bottom w:val="single" w:sz="4" w:space="0" w:color="auto"/>
            </w:tcBorders>
          </w:tcPr>
          <w:p w:rsidR="00C041FE" w:rsidRDefault="00C041FE" w:rsidP="00CA7826">
            <w:pPr>
              <w:spacing w:before="60" w:after="60"/>
              <w:rPr>
                <w:rFonts w:ascii="Arial" w:hAnsi="Arial" w:cs="Arial"/>
                <w:color w:val="000000"/>
                <w:sz w:val="18"/>
                <w:szCs w:val="18"/>
              </w:rPr>
            </w:pPr>
            <w:r w:rsidRPr="00E94510">
              <w:rPr>
                <w:rFonts w:ascii="Arial" w:hAnsi="Arial" w:cs="Arial"/>
                <w:color w:val="000000"/>
                <w:sz w:val="18"/>
                <w:szCs w:val="18"/>
              </w:rPr>
              <w:t>Signature sheets will serve as proof of parental involvement.</w:t>
            </w:r>
          </w:p>
          <w:p w:rsidR="00C041FE" w:rsidRDefault="00C041FE" w:rsidP="00CA7826">
            <w:pPr>
              <w:spacing w:before="60" w:after="60"/>
              <w:rPr>
                <w:rFonts w:ascii="Arial" w:hAnsi="Arial" w:cs="Arial"/>
                <w:color w:val="000000"/>
                <w:sz w:val="18"/>
                <w:szCs w:val="18"/>
              </w:rPr>
            </w:pPr>
          </w:p>
          <w:p w:rsidR="00C041FE" w:rsidRPr="00DA6F51" w:rsidRDefault="00C041FE" w:rsidP="00CA7826">
            <w:pPr>
              <w:spacing w:before="60" w:after="60"/>
              <w:rPr>
                <w:sz w:val="18"/>
                <w:szCs w:val="18"/>
              </w:rPr>
            </w:pPr>
            <w:r>
              <w:rPr>
                <w:rFonts w:ascii="Arial" w:hAnsi="Arial" w:cs="Arial"/>
                <w:color w:val="000000"/>
                <w:sz w:val="18"/>
                <w:szCs w:val="18"/>
              </w:rPr>
              <w:t>Teachers will maintain a log of parent contacts.</w:t>
            </w:r>
          </w:p>
        </w:tc>
      </w:tr>
      <w:tr w:rsidR="00C041FE" w:rsidTr="00CA7826">
        <w:trPr>
          <w:trHeight w:val="350"/>
        </w:trPr>
        <w:tc>
          <w:tcPr>
            <w:tcW w:w="14580" w:type="dxa"/>
            <w:gridSpan w:val="6"/>
            <w:tcBorders>
              <w:bottom w:val="single" w:sz="4" w:space="0" w:color="auto"/>
            </w:tcBorders>
            <w:shd w:val="clear" w:color="auto" w:fill="8DB3E2" w:themeFill="text2" w:themeFillTint="6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Goal 3</w:t>
            </w:r>
            <w:r w:rsidRPr="001720CB">
              <w:rPr>
                <w:rFonts w:ascii="Arial" w:hAnsi="Arial" w:cs="Arial"/>
                <w:color w:val="000000"/>
                <w:sz w:val="18"/>
                <w:szCs w:val="18"/>
              </w:rPr>
              <w:t>:</w:t>
            </w:r>
            <w:r>
              <w:rPr>
                <w:rFonts w:ascii="Arial" w:hAnsi="Arial" w:cs="Arial"/>
                <w:color w:val="000000"/>
                <w:sz w:val="18"/>
                <w:szCs w:val="18"/>
              </w:rPr>
              <w:t xml:space="preserve"> Dr. M.L. Garza-Gonzalez Public Charter School </w:t>
            </w:r>
            <w:r w:rsidRPr="00B37505">
              <w:rPr>
                <w:rFonts w:ascii="Arial" w:hAnsi="Arial" w:cs="Arial"/>
                <w:color w:val="000000"/>
                <w:sz w:val="18"/>
                <w:szCs w:val="18"/>
              </w:rPr>
              <w:t xml:space="preserve">will </w:t>
            </w:r>
            <w:r>
              <w:rPr>
                <w:rFonts w:ascii="Arial" w:hAnsi="Arial" w:cs="Arial"/>
                <w:color w:val="000000"/>
                <w:sz w:val="18"/>
                <w:szCs w:val="18"/>
              </w:rPr>
              <w:t>i</w:t>
            </w:r>
            <w:r w:rsidRPr="00E94510">
              <w:rPr>
                <w:rFonts w:ascii="Arial" w:hAnsi="Arial" w:cs="Arial"/>
                <w:color w:val="000000"/>
                <w:sz w:val="18"/>
                <w:szCs w:val="18"/>
              </w:rPr>
              <w:t>ncrease community and parent involvement in the school</w:t>
            </w:r>
            <w:r>
              <w:rPr>
                <w:rFonts w:ascii="Arial" w:hAnsi="Arial" w:cs="Arial"/>
                <w:color w:val="000000"/>
                <w:sz w:val="18"/>
                <w:szCs w:val="18"/>
              </w:rPr>
              <w:t>s</w:t>
            </w:r>
            <w:r w:rsidRPr="00E94510">
              <w:rPr>
                <w:rFonts w:ascii="Arial" w:hAnsi="Arial" w:cs="Arial"/>
                <w:color w:val="000000"/>
                <w:sz w:val="18"/>
                <w:szCs w:val="18"/>
              </w:rPr>
              <w:t>.</w:t>
            </w:r>
          </w:p>
        </w:tc>
      </w:tr>
      <w:tr w:rsidR="00C041FE" w:rsidTr="00CA7826">
        <w:trPr>
          <w:trHeight w:val="350"/>
        </w:trPr>
        <w:tc>
          <w:tcPr>
            <w:tcW w:w="1458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3.2: Dr. M.L. Garza-Gonzalez Public Charter School </w:t>
            </w:r>
            <w:r w:rsidRPr="00010A1C">
              <w:rPr>
                <w:rFonts w:ascii="Arial" w:hAnsi="Arial" w:cs="Arial"/>
                <w:color w:val="000000"/>
                <w:sz w:val="18"/>
                <w:szCs w:val="18"/>
              </w:rPr>
              <w:t xml:space="preserve">will </w:t>
            </w:r>
            <w:r>
              <w:rPr>
                <w:rFonts w:ascii="Arial" w:hAnsi="Arial" w:cs="Arial"/>
                <w:color w:val="000000"/>
                <w:sz w:val="18"/>
                <w:szCs w:val="18"/>
              </w:rPr>
              <w:t>d</w:t>
            </w:r>
            <w:r w:rsidRPr="00E94510">
              <w:rPr>
                <w:rFonts w:ascii="Arial" w:hAnsi="Arial" w:cs="Arial"/>
                <w:color w:val="000000"/>
                <w:sz w:val="18"/>
                <w:szCs w:val="18"/>
              </w:rPr>
              <w:t>evelop strategies to promote positive communication among administration, faculty and staff.</w:t>
            </w:r>
          </w:p>
        </w:tc>
      </w:tr>
      <w:tr w:rsidR="00C041FE" w:rsidRPr="00A01FB0" w:rsidTr="00CA7826">
        <w:trPr>
          <w:trHeight w:val="345"/>
        </w:trPr>
        <w:tc>
          <w:tcPr>
            <w:tcW w:w="57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2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8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1088"/>
        </w:trPr>
        <w:tc>
          <w:tcPr>
            <w:tcW w:w="57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E94510">
              <w:rPr>
                <w:rFonts w:ascii="Arial" w:hAnsi="Arial" w:cs="Arial"/>
                <w:color w:val="000000"/>
                <w:sz w:val="18"/>
                <w:szCs w:val="18"/>
              </w:rPr>
              <w:t>Co</w:t>
            </w:r>
            <w:r>
              <w:rPr>
                <w:rFonts w:ascii="Arial" w:hAnsi="Arial" w:cs="Arial"/>
                <w:color w:val="000000"/>
                <w:sz w:val="18"/>
                <w:szCs w:val="18"/>
              </w:rPr>
              <w:t xml:space="preserve">mbine staff meetings with mini staff development sessions.  </w:t>
            </w:r>
            <w:r w:rsidRPr="00231CCA">
              <w:rPr>
                <w:rFonts w:ascii="Arial" w:hAnsi="Arial" w:cs="Arial"/>
                <w:b/>
                <w:color w:val="FF0000"/>
                <w:sz w:val="18"/>
                <w:szCs w:val="18"/>
              </w:rPr>
              <w:t xml:space="preserve">Survey </w:t>
            </w:r>
            <w:r>
              <w:rPr>
                <w:rFonts w:ascii="Arial" w:hAnsi="Arial" w:cs="Arial"/>
                <w:b/>
                <w:color w:val="FF0000"/>
                <w:sz w:val="18"/>
                <w:szCs w:val="18"/>
              </w:rPr>
              <w:t xml:space="preserve">every six weeks to </w:t>
            </w:r>
            <w:r w:rsidRPr="00231CCA">
              <w:rPr>
                <w:rFonts w:ascii="Arial" w:hAnsi="Arial" w:cs="Arial"/>
                <w:b/>
                <w:color w:val="FF0000"/>
                <w:sz w:val="18"/>
                <w:szCs w:val="18"/>
              </w:rPr>
              <w:t xml:space="preserve"> determine staff needs</w:t>
            </w:r>
          </w:p>
          <w:p w:rsidR="00C041FE" w:rsidRDefault="00C041FE" w:rsidP="00CA7826">
            <w:pPr>
              <w:rPr>
                <w:rFonts w:ascii="Arial" w:hAnsi="Arial" w:cs="Arial"/>
                <w:color w:val="000000"/>
                <w:sz w:val="18"/>
                <w:szCs w:val="18"/>
              </w:rPr>
            </w:pPr>
          </w:p>
          <w:p w:rsidR="00C041FE" w:rsidRPr="00B37505"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Superintendent</w:t>
            </w:r>
          </w:p>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Pr="00661EB4" w:rsidRDefault="00C041FE" w:rsidP="00CA7826">
            <w:pPr>
              <w:autoSpaceDE w:val="0"/>
              <w:autoSpaceDN w:val="0"/>
              <w:adjustRightInd w:val="0"/>
              <w:spacing w:before="120" w:after="120"/>
              <w:rPr>
                <w:rFonts w:ascii="Arial" w:hAnsi="Arial" w:cs="Arial"/>
                <w:color w:val="000000"/>
                <w:sz w:val="16"/>
                <w:szCs w:val="16"/>
              </w:rPr>
            </w:pPr>
            <w:r>
              <w:rPr>
                <w:rFonts w:ascii="Arial" w:hAnsi="Arial" w:cs="Arial"/>
                <w:color w:val="000000"/>
                <w:sz w:val="18"/>
                <w:szCs w:val="18"/>
              </w:rPr>
              <w:t>Directors</w:t>
            </w:r>
          </w:p>
        </w:tc>
        <w:tc>
          <w:tcPr>
            <w:tcW w:w="1800" w:type="dxa"/>
            <w:shd w:val="clear" w:color="auto" w:fill="auto"/>
          </w:tcPr>
          <w:p w:rsidR="00C041FE" w:rsidRPr="002311CE"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t>Planning &amp; scheduling time</w:t>
            </w:r>
          </w:p>
        </w:tc>
        <w:tc>
          <w:tcPr>
            <w:tcW w:w="12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August-June</w:t>
            </w:r>
          </w:p>
          <w:p w:rsidR="00C041FE" w:rsidRDefault="00C041FE" w:rsidP="00CA7826"/>
        </w:tc>
        <w:tc>
          <w:tcPr>
            <w:tcW w:w="1980" w:type="dxa"/>
            <w:shd w:val="clear" w:color="auto" w:fill="auto"/>
          </w:tcPr>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Pr>
                <w:rFonts w:ascii="Arial" w:hAnsi="Arial" w:cs="Arial"/>
                <w:color w:val="000000"/>
                <w:sz w:val="18"/>
                <w:szCs w:val="18"/>
              </w:rPr>
              <w:t>Periodic staff surveys</w:t>
            </w:r>
          </w:p>
        </w:tc>
        <w:tc>
          <w:tcPr>
            <w:tcW w:w="2160" w:type="dxa"/>
            <w:shd w:val="clear" w:color="auto" w:fill="auto"/>
          </w:tcPr>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Pr>
                <w:rFonts w:ascii="Arial" w:hAnsi="Arial" w:cs="Arial"/>
                <w:color w:val="000000"/>
                <w:sz w:val="18"/>
                <w:szCs w:val="18"/>
              </w:rPr>
              <w:t>Improvement in overall productivity of district/campus</w:t>
            </w:r>
          </w:p>
        </w:tc>
      </w:tr>
      <w:tr w:rsidR="00C041FE" w:rsidTr="00CA7826">
        <w:trPr>
          <w:trHeight w:val="683"/>
        </w:trPr>
        <w:tc>
          <w:tcPr>
            <w:tcW w:w="5760" w:type="dxa"/>
            <w:tcBorders>
              <w:top w:val="single" w:sz="4" w:space="0" w:color="auto"/>
              <w:left w:val="single" w:sz="4" w:space="0" w:color="auto"/>
              <w:bottom w:val="single" w:sz="4" w:space="0" w:color="auto"/>
              <w:right w:val="single" w:sz="4" w:space="0" w:color="auto"/>
            </w:tcBorders>
          </w:tcPr>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sidRPr="00E94510">
              <w:rPr>
                <w:rFonts w:ascii="Arial" w:hAnsi="Arial" w:cs="Arial"/>
                <w:color w:val="000000"/>
                <w:sz w:val="18"/>
                <w:szCs w:val="18"/>
              </w:rPr>
              <w:t>Provide calendar of events</w:t>
            </w:r>
          </w:p>
          <w:p w:rsidR="00C041FE" w:rsidRPr="00CF69B8" w:rsidRDefault="00C041FE" w:rsidP="00CA7826">
            <w:pPr>
              <w:pStyle w:val="BodyText"/>
              <w:numPr>
                <w:ilvl w:val="0"/>
                <w:numId w:val="33"/>
              </w:numPr>
              <w:spacing w:before="60"/>
              <w:rPr>
                <w:rFonts w:ascii="Arial" w:hAnsi="Arial" w:cs="Arial"/>
                <w:b/>
                <w:color w:val="FF0000"/>
                <w:sz w:val="18"/>
                <w:szCs w:val="18"/>
              </w:rPr>
            </w:pPr>
            <w:r w:rsidRPr="00CF69B8">
              <w:rPr>
                <w:rFonts w:ascii="Arial" w:hAnsi="Arial" w:cs="Arial"/>
                <w:b/>
                <w:color w:val="FF0000"/>
                <w:sz w:val="18"/>
                <w:szCs w:val="18"/>
              </w:rPr>
              <w:t>Teachers for school year</w:t>
            </w:r>
          </w:p>
          <w:p w:rsidR="00C041FE" w:rsidRPr="00CF69B8" w:rsidRDefault="00C041FE" w:rsidP="00CA7826">
            <w:pPr>
              <w:pStyle w:val="BodyText"/>
              <w:numPr>
                <w:ilvl w:val="0"/>
                <w:numId w:val="33"/>
              </w:numPr>
              <w:spacing w:before="60"/>
              <w:rPr>
                <w:rFonts w:ascii="Arial" w:hAnsi="Arial" w:cs="Arial"/>
                <w:b/>
                <w:color w:val="FF0000"/>
                <w:sz w:val="18"/>
                <w:szCs w:val="18"/>
              </w:rPr>
            </w:pPr>
            <w:r w:rsidRPr="00CF69B8">
              <w:rPr>
                <w:rFonts w:ascii="Arial" w:hAnsi="Arial" w:cs="Arial"/>
                <w:b/>
                <w:color w:val="FF0000"/>
                <w:sz w:val="18"/>
                <w:szCs w:val="18"/>
              </w:rPr>
              <w:lastRenderedPageBreak/>
              <w:t>Admin staff for reports and deadlines</w:t>
            </w:r>
          </w:p>
          <w:p w:rsidR="00C041FE" w:rsidRPr="00661EB4"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lastRenderedPageBreak/>
              <w:t>Office Staff</w:t>
            </w:r>
          </w:p>
          <w:p w:rsidR="00C041FE" w:rsidRPr="00661EB4"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 xml:space="preserve">Parental Inv. </w:t>
            </w:r>
            <w:r>
              <w:rPr>
                <w:rFonts w:ascii="Arial" w:hAnsi="Arial" w:cs="Arial"/>
                <w:color w:val="000000"/>
                <w:sz w:val="18"/>
                <w:szCs w:val="18"/>
              </w:rPr>
              <w:lastRenderedPageBreak/>
              <w:t>Officer</w:t>
            </w:r>
          </w:p>
        </w:tc>
        <w:tc>
          <w:tcPr>
            <w:tcW w:w="1800" w:type="dxa"/>
            <w:tcBorders>
              <w:top w:val="single" w:sz="4" w:space="0" w:color="auto"/>
              <w:left w:val="single" w:sz="4" w:space="0" w:color="auto"/>
              <w:bottom w:val="single" w:sz="4" w:space="0" w:color="auto"/>
              <w:right w:val="single" w:sz="4" w:space="0" w:color="auto"/>
            </w:tcBorders>
          </w:tcPr>
          <w:p w:rsidR="00C041FE" w:rsidRPr="002311CE"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lastRenderedPageBreak/>
              <w:t>Schedule and advertise events</w:t>
            </w:r>
          </w:p>
        </w:tc>
        <w:tc>
          <w:tcPr>
            <w:tcW w:w="126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August-June</w:t>
            </w:r>
          </w:p>
          <w:p w:rsidR="00C041FE" w:rsidRPr="00661EB4" w:rsidRDefault="00C041FE" w:rsidP="00CA7826">
            <w:pPr>
              <w:rPr>
                <w:rFonts w:ascii="Arial" w:hAnsi="Arial" w:cs="Arial"/>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tcPr>
          <w:p w:rsidR="00C041FE" w:rsidRPr="00E94510"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 xml:space="preserve">Check for staff and parent’s knowledge of </w:t>
            </w:r>
            <w:r>
              <w:rPr>
                <w:rFonts w:ascii="Arial" w:hAnsi="Arial" w:cs="Arial"/>
                <w:color w:val="000000"/>
                <w:sz w:val="18"/>
                <w:szCs w:val="18"/>
              </w:rPr>
              <w:lastRenderedPageBreak/>
              <w:t>events.</w:t>
            </w:r>
            <w:r w:rsidRPr="00E94510">
              <w:rPr>
                <w:rFonts w:ascii="Arial" w:hAnsi="Arial" w:cs="Arial"/>
                <w:color w:val="000000"/>
                <w:sz w:val="18"/>
                <w:szCs w:val="18"/>
              </w:rPr>
              <w:t xml:space="preserve"> </w:t>
            </w:r>
          </w:p>
        </w:tc>
        <w:tc>
          <w:tcPr>
            <w:tcW w:w="2160" w:type="dxa"/>
            <w:tcBorders>
              <w:top w:val="single" w:sz="4" w:space="0" w:color="auto"/>
              <w:left w:val="single" w:sz="4" w:space="0" w:color="auto"/>
              <w:bottom w:val="single" w:sz="4" w:space="0" w:color="auto"/>
              <w:right w:val="single" w:sz="4" w:space="0" w:color="auto"/>
            </w:tcBorders>
          </w:tcPr>
          <w:p w:rsidR="00C041FE" w:rsidRDefault="00C041FE" w:rsidP="00CA7826">
            <w:pPr>
              <w:spacing w:before="60" w:after="60"/>
              <w:rPr>
                <w:rFonts w:ascii="Arial" w:hAnsi="Arial" w:cs="Arial"/>
                <w:color w:val="000000"/>
                <w:sz w:val="18"/>
                <w:szCs w:val="18"/>
              </w:rPr>
            </w:pPr>
          </w:p>
          <w:p w:rsidR="00C041FE" w:rsidRPr="00661EB4" w:rsidRDefault="00C041FE" w:rsidP="00CA7826">
            <w:pPr>
              <w:spacing w:before="60" w:after="60"/>
              <w:rPr>
                <w:rFonts w:ascii="Arial" w:hAnsi="Arial" w:cs="Arial"/>
                <w:color w:val="000000"/>
                <w:sz w:val="18"/>
                <w:szCs w:val="18"/>
              </w:rPr>
            </w:pPr>
            <w:r>
              <w:rPr>
                <w:rFonts w:ascii="Arial" w:hAnsi="Arial" w:cs="Arial"/>
                <w:color w:val="000000"/>
                <w:sz w:val="18"/>
                <w:szCs w:val="18"/>
              </w:rPr>
              <w:t xml:space="preserve">End of year survey </w:t>
            </w:r>
          </w:p>
        </w:tc>
      </w:tr>
      <w:tr w:rsidR="00C041FE" w:rsidTr="00CA7826">
        <w:trPr>
          <w:trHeight w:val="1412"/>
        </w:trPr>
        <w:tc>
          <w:tcPr>
            <w:tcW w:w="5760" w:type="dxa"/>
            <w:tcBorders>
              <w:top w:val="single" w:sz="4" w:space="0" w:color="auto"/>
              <w:left w:val="single" w:sz="4" w:space="0" w:color="auto"/>
              <w:bottom w:val="single" w:sz="4" w:space="0" w:color="auto"/>
              <w:right w:val="single" w:sz="4" w:space="0" w:color="auto"/>
            </w:tcBorders>
          </w:tcPr>
          <w:p w:rsidR="00C041FE" w:rsidRDefault="00C041FE" w:rsidP="00CA7826">
            <w:pPr>
              <w:pStyle w:val="BodyText"/>
              <w:spacing w:before="60"/>
              <w:rPr>
                <w:rFonts w:ascii="Arial" w:hAnsi="Arial" w:cs="Arial"/>
                <w:color w:val="000000"/>
                <w:sz w:val="18"/>
                <w:szCs w:val="18"/>
              </w:rPr>
            </w:pPr>
          </w:p>
          <w:p w:rsidR="00C041FE" w:rsidRDefault="00C041FE" w:rsidP="00CA7826">
            <w:pPr>
              <w:pStyle w:val="BodyText"/>
              <w:spacing w:before="60"/>
              <w:rPr>
                <w:rFonts w:ascii="Arial" w:hAnsi="Arial" w:cs="Arial"/>
                <w:color w:val="000000"/>
                <w:sz w:val="18"/>
                <w:szCs w:val="18"/>
              </w:rPr>
            </w:pPr>
            <w:r w:rsidRPr="00E94510">
              <w:rPr>
                <w:rFonts w:ascii="Arial" w:hAnsi="Arial" w:cs="Arial"/>
                <w:color w:val="000000"/>
                <w:sz w:val="18"/>
                <w:szCs w:val="18"/>
              </w:rPr>
              <w:t>Utilize e-mail</w:t>
            </w:r>
            <w:r>
              <w:rPr>
                <w:rFonts w:ascii="Arial" w:hAnsi="Arial" w:cs="Arial"/>
                <w:color w:val="000000"/>
                <w:sz w:val="18"/>
                <w:szCs w:val="18"/>
              </w:rPr>
              <w:t xml:space="preserve">/Outlook </w:t>
            </w:r>
            <w:r w:rsidRPr="00E94510">
              <w:rPr>
                <w:rFonts w:ascii="Arial" w:hAnsi="Arial" w:cs="Arial"/>
                <w:color w:val="000000"/>
                <w:sz w:val="18"/>
                <w:szCs w:val="18"/>
              </w:rPr>
              <w:t xml:space="preserve">for </w:t>
            </w:r>
            <w:r>
              <w:rPr>
                <w:rFonts w:ascii="Arial" w:hAnsi="Arial" w:cs="Arial"/>
                <w:color w:val="000000"/>
                <w:sz w:val="18"/>
                <w:szCs w:val="18"/>
              </w:rPr>
              <w:t xml:space="preserve">district/campus staff </w:t>
            </w:r>
            <w:r w:rsidRPr="00E94510">
              <w:rPr>
                <w:rFonts w:ascii="Arial" w:hAnsi="Arial" w:cs="Arial"/>
                <w:color w:val="000000"/>
                <w:sz w:val="18"/>
                <w:szCs w:val="18"/>
              </w:rPr>
              <w:t>communication</w:t>
            </w:r>
            <w:r>
              <w:rPr>
                <w:rFonts w:ascii="Arial" w:hAnsi="Arial" w:cs="Arial"/>
                <w:color w:val="000000"/>
                <w:sz w:val="18"/>
                <w:szCs w:val="18"/>
              </w:rPr>
              <w:t>s</w:t>
            </w:r>
            <w:r w:rsidRPr="00E94510">
              <w:rPr>
                <w:rFonts w:ascii="Arial" w:hAnsi="Arial" w:cs="Arial"/>
                <w:color w:val="000000"/>
                <w:sz w:val="18"/>
                <w:szCs w:val="18"/>
              </w:rPr>
              <w:t>.</w:t>
            </w:r>
          </w:p>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-Improve utilization by providing staff development</w:t>
            </w:r>
          </w:p>
          <w:p w:rsidR="00C041FE" w:rsidRDefault="00C041FE" w:rsidP="00CA7826">
            <w:pPr>
              <w:pStyle w:val="BodyText"/>
              <w:spacing w:before="60"/>
              <w:rPr>
                <w:rFonts w:ascii="Arial" w:hAnsi="Arial" w:cs="Arial"/>
                <w:color w:val="000000"/>
                <w:sz w:val="18"/>
                <w:szCs w:val="18"/>
              </w:rPr>
            </w:pPr>
          </w:p>
          <w:p w:rsidR="00C041FE" w:rsidRPr="00661EB4"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t xml:space="preserve">Principal </w:t>
            </w:r>
          </w:p>
          <w:p w:rsidR="00C041FE" w:rsidRPr="00661EB4"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t>Faculty &amp; Staff</w:t>
            </w:r>
          </w:p>
        </w:tc>
        <w:tc>
          <w:tcPr>
            <w:tcW w:w="1800" w:type="dxa"/>
            <w:tcBorders>
              <w:top w:val="single" w:sz="4" w:space="0" w:color="auto"/>
              <w:left w:val="single" w:sz="4" w:space="0" w:color="auto"/>
              <w:bottom w:val="single" w:sz="4" w:space="0" w:color="auto"/>
              <w:right w:val="single" w:sz="4" w:space="0" w:color="auto"/>
            </w:tcBorders>
          </w:tcPr>
          <w:p w:rsidR="00C041FE" w:rsidRPr="00661EB4"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t>Planning &amp; scheduling time</w:t>
            </w:r>
          </w:p>
        </w:tc>
        <w:tc>
          <w:tcPr>
            <w:tcW w:w="126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r>
              <w:rPr>
                <w:rFonts w:ascii="Arial" w:hAnsi="Arial" w:cs="Arial"/>
                <w:color w:val="000000"/>
                <w:sz w:val="18"/>
                <w:szCs w:val="18"/>
              </w:rPr>
              <w:t>August-June</w:t>
            </w:r>
          </w:p>
          <w:p w:rsidR="00C041FE" w:rsidRPr="00661EB4" w:rsidRDefault="00C041FE" w:rsidP="00CA7826">
            <w:pPr>
              <w:rPr>
                <w:rFonts w:ascii="Arial" w:hAnsi="Arial" w:cs="Arial"/>
                <w:color w:val="000000"/>
                <w:sz w:val="18"/>
                <w:szCs w:val="18"/>
              </w:rPr>
            </w:pPr>
            <w:r>
              <w:rPr>
                <w:rFonts w:ascii="Arial" w:hAnsi="Arial" w:cs="Arial"/>
                <w:color w:val="FF0000"/>
                <w:sz w:val="18"/>
                <w:szCs w:val="18"/>
              </w:rPr>
              <w:t>( Continue)</w:t>
            </w:r>
          </w:p>
        </w:tc>
        <w:tc>
          <w:tcPr>
            <w:tcW w:w="198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661EB4" w:rsidRDefault="00C041FE" w:rsidP="00CA7826">
            <w:pPr>
              <w:rPr>
                <w:rFonts w:ascii="Arial" w:hAnsi="Arial" w:cs="Arial"/>
                <w:color w:val="000000"/>
                <w:sz w:val="18"/>
                <w:szCs w:val="18"/>
              </w:rPr>
            </w:pPr>
            <w:r w:rsidRPr="00E94510">
              <w:rPr>
                <w:rFonts w:ascii="Arial" w:hAnsi="Arial" w:cs="Arial"/>
                <w:color w:val="000000"/>
                <w:sz w:val="18"/>
                <w:szCs w:val="18"/>
              </w:rPr>
              <w:t>All memos and bulletins will be sent through e-mail.</w:t>
            </w:r>
          </w:p>
        </w:tc>
        <w:tc>
          <w:tcPr>
            <w:tcW w:w="2160" w:type="dxa"/>
            <w:tcBorders>
              <w:top w:val="single" w:sz="4" w:space="0" w:color="auto"/>
              <w:left w:val="single" w:sz="4" w:space="0" w:color="auto"/>
              <w:bottom w:val="single" w:sz="4" w:space="0" w:color="auto"/>
              <w:right w:val="single" w:sz="4" w:space="0" w:color="auto"/>
            </w:tcBorders>
          </w:tcPr>
          <w:p w:rsidR="00C041FE" w:rsidRDefault="00C041FE" w:rsidP="00CA7826">
            <w:pPr>
              <w:spacing w:before="60" w:after="60"/>
              <w:rPr>
                <w:rFonts w:ascii="Arial" w:hAnsi="Arial" w:cs="Arial"/>
                <w:color w:val="000000"/>
                <w:sz w:val="18"/>
                <w:szCs w:val="18"/>
              </w:rPr>
            </w:pPr>
          </w:p>
          <w:p w:rsidR="00C041FE" w:rsidRPr="00661EB4" w:rsidRDefault="00C041FE" w:rsidP="00CA7826">
            <w:pPr>
              <w:spacing w:before="60" w:after="60"/>
              <w:rPr>
                <w:rFonts w:ascii="Arial" w:hAnsi="Arial" w:cs="Arial"/>
                <w:color w:val="000000"/>
                <w:sz w:val="18"/>
                <w:szCs w:val="18"/>
              </w:rPr>
            </w:pPr>
            <w:r>
              <w:rPr>
                <w:rFonts w:ascii="Arial" w:hAnsi="Arial" w:cs="Arial"/>
                <w:color w:val="000000"/>
                <w:sz w:val="18"/>
                <w:szCs w:val="18"/>
              </w:rPr>
              <w:t>End of year survey</w:t>
            </w:r>
          </w:p>
        </w:tc>
      </w:tr>
      <w:tr w:rsidR="00C041FE" w:rsidTr="00CA7826">
        <w:trPr>
          <w:trHeight w:val="1412"/>
        </w:trPr>
        <w:tc>
          <w:tcPr>
            <w:tcW w:w="5760" w:type="dxa"/>
            <w:tcBorders>
              <w:top w:val="single" w:sz="4" w:space="0" w:color="auto"/>
              <w:left w:val="single" w:sz="4" w:space="0" w:color="auto"/>
              <w:bottom w:val="single" w:sz="4" w:space="0" w:color="auto"/>
              <w:right w:val="single" w:sz="4" w:space="0" w:color="auto"/>
            </w:tcBorders>
          </w:tcPr>
          <w:p w:rsidR="00C041FE" w:rsidRDefault="00C041FE" w:rsidP="00CA7826">
            <w:pPr>
              <w:pStyle w:val="BodyText"/>
              <w:spacing w:before="60"/>
              <w:rPr>
                <w:rFonts w:ascii="Arial" w:hAnsi="Arial" w:cs="Arial"/>
                <w:color w:val="000000"/>
                <w:sz w:val="18"/>
                <w:szCs w:val="18"/>
              </w:rPr>
            </w:pPr>
            <w:r>
              <w:rPr>
                <w:rFonts w:ascii="Arial" w:hAnsi="Arial" w:cs="Arial"/>
                <w:color w:val="000000"/>
                <w:sz w:val="18"/>
                <w:szCs w:val="18"/>
              </w:rPr>
              <w:t>Administrative staff to practice open door policy and provide for a feedback policy</w:t>
            </w:r>
            <w:r w:rsidRPr="00E94510">
              <w:rPr>
                <w:rFonts w:ascii="Arial" w:hAnsi="Arial" w:cs="Arial"/>
                <w:color w:val="000000"/>
                <w:sz w:val="18"/>
                <w:szCs w:val="18"/>
              </w:rPr>
              <w:t>.</w:t>
            </w:r>
          </w:p>
          <w:p w:rsidR="00C041FE" w:rsidRDefault="00C041FE" w:rsidP="00CA7826">
            <w:pPr>
              <w:pStyle w:val="BodyText"/>
              <w:spacing w:before="60"/>
              <w:rPr>
                <w:rFonts w:ascii="Arial" w:hAnsi="Arial" w:cs="Arial"/>
                <w:color w:val="000000"/>
                <w:sz w:val="18"/>
                <w:szCs w:val="18"/>
              </w:rPr>
            </w:pPr>
          </w:p>
          <w:p w:rsidR="00C041FE" w:rsidRPr="00CF69B8" w:rsidRDefault="00C041FE" w:rsidP="00CA7826">
            <w:pPr>
              <w:pStyle w:val="BodyText"/>
              <w:spacing w:before="60"/>
              <w:rPr>
                <w:rFonts w:ascii="Arial" w:hAnsi="Arial" w:cs="Arial"/>
                <w:b/>
                <w:color w:val="FF0000"/>
                <w:sz w:val="18"/>
                <w:szCs w:val="18"/>
              </w:rPr>
            </w:pPr>
            <w:r w:rsidRPr="00CF69B8">
              <w:rPr>
                <w:rFonts w:ascii="Arial" w:hAnsi="Arial" w:cs="Arial"/>
                <w:b/>
                <w:color w:val="FF0000"/>
                <w:sz w:val="18"/>
                <w:szCs w:val="18"/>
              </w:rPr>
              <w:t>Need to work to improve staff communications</w:t>
            </w:r>
          </w:p>
          <w:p w:rsidR="00C041FE" w:rsidRDefault="00C041FE" w:rsidP="00CA7826">
            <w:pPr>
              <w:pStyle w:val="BodyText"/>
              <w:spacing w:before="60"/>
              <w:rPr>
                <w:rFonts w:ascii="Arial" w:hAnsi="Arial" w:cs="Arial"/>
                <w:color w:val="000000"/>
                <w:sz w:val="18"/>
                <w:szCs w:val="18"/>
              </w:rPr>
            </w:pPr>
          </w:p>
          <w:p w:rsidR="00C041FE" w:rsidRPr="00661EB4"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t xml:space="preserve">Principal </w:t>
            </w:r>
          </w:p>
          <w:p w:rsidR="00C041FE" w:rsidRPr="00661EB4"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t>Faculty &amp; Staff</w:t>
            </w:r>
          </w:p>
        </w:tc>
        <w:tc>
          <w:tcPr>
            <w:tcW w:w="1800" w:type="dxa"/>
            <w:tcBorders>
              <w:top w:val="single" w:sz="4" w:space="0" w:color="auto"/>
              <w:left w:val="single" w:sz="4" w:space="0" w:color="auto"/>
              <w:bottom w:val="single" w:sz="4" w:space="0" w:color="auto"/>
              <w:right w:val="single" w:sz="4" w:space="0" w:color="auto"/>
            </w:tcBorders>
          </w:tcPr>
          <w:p w:rsidR="00C041FE" w:rsidRPr="00661EB4"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t>Planning &amp; scheduling time</w:t>
            </w:r>
          </w:p>
        </w:tc>
        <w:tc>
          <w:tcPr>
            <w:tcW w:w="126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August-June</w:t>
            </w:r>
          </w:p>
          <w:p w:rsidR="00C041FE" w:rsidRDefault="00C041FE" w:rsidP="00CA7826">
            <w:pPr>
              <w:rPr>
                <w:rFonts w:ascii="Arial" w:hAnsi="Arial" w:cs="Arial"/>
                <w:color w:val="000000"/>
                <w:sz w:val="18"/>
                <w:szCs w:val="18"/>
              </w:rPr>
            </w:pPr>
            <w:r>
              <w:rPr>
                <w:rFonts w:ascii="Arial" w:hAnsi="Arial" w:cs="Arial"/>
                <w:color w:val="FF0000"/>
                <w:sz w:val="18"/>
                <w:szCs w:val="18"/>
              </w:rPr>
              <w:t>( Continue)</w:t>
            </w:r>
          </w:p>
          <w:p w:rsidR="00C041FE" w:rsidRPr="00661EB4" w:rsidRDefault="00C041FE" w:rsidP="00CA7826">
            <w:pPr>
              <w:rPr>
                <w:rFonts w:ascii="Arial" w:hAnsi="Arial" w:cs="Arial"/>
                <w:color w:val="000000"/>
                <w:sz w:val="18"/>
                <w:szCs w:val="18"/>
              </w:rPr>
            </w:pPr>
          </w:p>
        </w:tc>
        <w:tc>
          <w:tcPr>
            <w:tcW w:w="198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661EB4" w:rsidRDefault="00C041FE" w:rsidP="00CA7826">
            <w:pPr>
              <w:rPr>
                <w:rFonts w:ascii="Arial" w:hAnsi="Arial" w:cs="Arial"/>
                <w:color w:val="000000"/>
                <w:sz w:val="18"/>
                <w:szCs w:val="18"/>
              </w:rPr>
            </w:pPr>
            <w:r>
              <w:rPr>
                <w:rFonts w:ascii="Arial" w:hAnsi="Arial" w:cs="Arial"/>
                <w:color w:val="000000"/>
                <w:sz w:val="18"/>
                <w:szCs w:val="18"/>
              </w:rPr>
              <w:t>Periodic staff surveys.</w:t>
            </w:r>
          </w:p>
        </w:tc>
        <w:tc>
          <w:tcPr>
            <w:tcW w:w="2160" w:type="dxa"/>
            <w:tcBorders>
              <w:top w:val="single" w:sz="4" w:space="0" w:color="auto"/>
              <w:left w:val="single" w:sz="4" w:space="0" w:color="auto"/>
              <w:bottom w:val="single" w:sz="4" w:space="0" w:color="auto"/>
              <w:right w:val="single" w:sz="4" w:space="0" w:color="auto"/>
            </w:tcBorders>
          </w:tcPr>
          <w:p w:rsidR="00C041FE" w:rsidRDefault="00C041FE" w:rsidP="00CA7826">
            <w:pPr>
              <w:spacing w:before="60" w:after="60"/>
              <w:rPr>
                <w:rFonts w:ascii="Arial" w:hAnsi="Arial" w:cs="Arial"/>
                <w:color w:val="000000"/>
                <w:sz w:val="18"/>
                <w:szCs w:val="18"/>
              </w:rPr>
            </w:pPr>
          </w:p>
          <w:p w:rsidR="00C041FE" w:rsidRPr="00661EB4" w:rsidRDefault="00C041FE" w:rsidP="00CA7826">
            <w:pPr>
              <w:spacing w:before="60" w:after="60"/>
              <w:rPr>
                <w:rFonts w:ascii="Arial" w:hAnsi="Arial" w:cs="Arial"/>
                <w:color w:val="000000"/>
                <w:sz w:val="18"/>
                <w:szCs w:val="18"/>
              </w:rPr>
            </w:pPr>
            <w:r>
              <w:rPr>
                <w:rFonts w:ascii="Arial" w:hAnsi="Arial" w:cs="Arial"/>
                <w:color w:val="000000"/>
                <w:sz w:val="18"/>
                <w:szCs w:val="18"/>
              </w:rPr>
              <w:t>End of year survey.</w:t>
            </w:r>
          </w:p>
        </w:tc>
      </w:tr>
      <w:tr w:rsidR="00C041FE" w:rsidTr="00CA7826">
        <w:trPr>
          <w:trHeight w:val="350"/>
        </w:trPr>
        <w:tc>
          <w:tcPr>
            <w:tcW w:w="14580" w:type="dxa"/>
            <w:gridSpan w:val="6"/>
            <w:tcBorders>
              <w:bottom w:val="single" w:sz="4" w:space="0" w:color="auto"/>
            </w:tcBorders>
            <w:shd w:val="clear" w:color="auto" w:fill="C6D9F1" w:themeFill="text2" w:themeFillTint="33"/>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Goal 3</w:t>
            </w:r>
            <w:r w:rsidRPr="001720CB">
              <w:rPr>
                <w:rFonts w:ascii="Arial" w:hAnsi="Arial" w:cs="Arial"/>
                <w:color w:val="000000"/>
                <w:sz w:val="18"/>
                <w:szCs w:val="18"/>
              </w:rPr>
              <w:t>:</w:t>
            </w:r>
            <w:r>
              <w:rPr>
                <w:rFonts w:ascii="Arial" w:hAnsi="Arial" w:cs="Arial"/>
                <w:color w:val="000000"/>
                <w:sz w:val="18"/>
                <w:szCs w:val="18"/>
              </w:rPr>
              <w:t xml:space="preserve"> Dr. M.L. Garza-Gonzalez Public Charter School </w:t>
            </w:r>
            <w:r w:rsidRPr="00B37505">
              <w:rPr>
                <w:rFonts w:ascii="Arial" w:hAnsi="Arial" w:cs="Arial"/>
                <w:color w:val="000000"/>
                <w:sz w:val="18"/>
                <w:szCs w:val="18"/>
              </w:rPr>
              <w:t xml:space="preserve">will </w:t>
            </w:r>
            <w:r>
              <w:rPr>
                <w:rFonts w:ascii="Arial" w:hAnsi="Arial" w:cs="Arial"/>
                <w:color w:val="000000"/>
                <w:sz w:val="18"/>
                <w:szCs w:val="18"/>
              </w:rPr>
              <w:t>i</w:t>
            </w:r>
            <w:r w:rsidRPr="00E94510">
              <w:rPr>
                <w:rFonts w:ascii="Arial" w:hAnsi="Arial" w:cs="Arial"/>
                <w:color w:val="000000"/>
                <w:sz w:val="18"/>
                <w:szCs w:val="18"/>
              </w:rPr>
              <w:t>ncrease community and parent involvement</w:t>
            </w:r>
            <w:r>
              <w:rPr>
                <w:rFonts w:ascii="Arial" w:hAnsi="Arial" w:cs="Arial"/>
                <w:color w:val="000000"/>
                <w:sz w:val="18"/>
                <w:szCs w:val="18"/>
              </w:rPr>
              <w:t>.</w:t>
            </w:r>
          </w:p>
        </w:tc>
      </w:tr>
      <w:tr w:rsidR="00C041FE" w:rsidTr="00CA7826">
        <w:trPr>
          <w:trHeight w:val="350"/>
        </w:trPr>
        <w:tc>
          <w:tcPr>
            <w:tcW w:w="1458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3.3: Dr. M.L. Garza-Gonzalez Public Charter School </w:t>
            </w:r>
            <w:r w:rsidRPr="00010A1C">
              <w:rPr>
                <w:rFonts w:ascii="Arial" w:hAnsi="Arial" w:cs="Arial"/>
                <w:color w:val="000000"/>
                <w:sz w:val="18"/>
                <w:szCs w:val="18"/>
              </w:rPr>
              <w:t xml:space="preserve">will </w:t>
            </w:r>
            <w:r>
              <w:rPr>
                <w:rFonts w:ascii="Arial" w:hAnsi="Arial" w:cs="Arial"/>
                <w:color w:val="000000"/>
                <w:sz w:val="18"/>
                <w:szCs w:val="18"/>
              </w:rPr>
              <w:t>d</w:t>
            </w:r>
            <w:r w:rsidRPr="0016271C">
              <w:rPr>
                <w:rFonts w:ascii="Arial" w:hAnsi="Arial" w:cs="Arial"/>
                <w:color w:val="000000"/>
                <w:sz w:val="18"/>
                <w:szCs w:val="18"/>
              </w:rPr>
              <w:t>evelop strategies for promoting positive campus communication with parents.</w:t>
            </w:r>
          </w:p>
        </w:tc>
      </w:tr>
      <w:tr w:rsidR="00C041FE" w:rsidRPr="00A01FB0" w:rsidTr="00CA7826">
        <w:trPr>
          <w:trHeight w:val="345"/>
        </w:trPr>
        <w:tc>
          <w:tcPr>
            <w:tcW w:w="57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2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8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1088"/>
        </w:trPr>
        <w:tc>
          <w:tcPr>
            <w:tcW w:w="5760" w:type="dxa"/>
            <w:shd w:val="clear" w:color="auto" w:fill="auto"/>
          </w:tcPr>
          <w:p w:rsidR="00C041FE" w:rsidRDefault="00C041FE" w:rsidP="00CA7826">
            <w:pPr>
              <w:rPr>
                <w:rFonts w:ascii="Arial" w:hAnsi="Arial" w:cs="Arial"/>
                <w:color w:val="000000"/>
                <w:sz w:val="18"/>
                <w:szCs w:val="18"/>
              </w:rPr>
            </w:pPr>
            <w:r>
              <w:rPr>
                <w:rFonts w:ascii="Arial" w:hAnsi="Arial" w:cs="Arial"/>
                <w:color w:val="000000"/>
                <w:sz w:val="18"/>
                <w:szCs w:val="18"/>
              </w:rPr>
              <w:t xml:space="preserve">Employ a parental involvement staff person to promote parent involvement activities, plan and implement enrichment activities and to make home visits,  </w:t>
            </w:r>
          </w:p>
          <w:p w:rsidR="00C041FE" w:rsidRDefault="00C041FE" w:rsidP="00CA7826">
            <w:pPr>
              <w:rPr>
                <w:rFonts w:ascii="Arial" w:hAnsi="Arial" w:cs="Arial"/>
                <w:color w:val="000000"/>
                <w:sz w:val="18"/>
                <w:szCs w:val="18"/>
              </w:rPr>
            </w:pPr>
          </w:p>
          <w:p w:rsidR="00C041FE" w:rsidRPr="00B37505"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Principal</w:t>
            </w:r>
          </w:p>
          <w:p w:rsidR="00C041FE" w:rsidRPr="00661EB4" w:rsidRDefault="00C041FE" w:rsidP="00CA7826">
            <w:pPr>
              <w:autoSpaceDE w:val="0"/>
              <w:autoSpaceDN w:val="0"/>
              <w:adjustRightInd w:val="0"/>
              <w:spacing w:before="120" w:after="120"/>
              <w:rPr>
                <w:rFonts w:ascii="Arial" w:hAnsi="Arial" w:cs="Arial"/>
                <w:color w:val="000000"/>
                <w:sz w:val="16"/>
                <w:szCs w:val="16"/>
              </w:rPr>
            </w:pPr>
            <w:r>
              <w:rPr>
                <w:rFonts w:ascii="Arial" w:hAnsi="Arial" w:cs="Arial"/>
                <w:color w:val="000000"/>
                <w:sz w:val="18"/>
                <w:szCs w:val="18"/>
              </w:rPr>
              <w:t>Directors</w:t>
            </w:r>
          </w:p>
        </w:tc>
        <w:tc>
          <w:tcPr>
            <w:tcW w:w="1800" w:type="dxa"/>
            <w:shd w:val="clear" w:color="auto" w:fill="auto"/>
          </w:tcPr>
          <w:p w:rsidR="00C041FE"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t>Planning &amp; scheduling time</w:t>
            </w:r>
          </w:p>
          <w:p w:rsidR="00C041FE" w:rsidRPr="002311CE" w:rsidRDefault="00C041FE" w:rsidP="00CA7826">
            <w:pPr>
              <w:autoSpaceDE w:val="0"/>
              <w:autoSpaceDN w:val="0"/>
              <w:adjustRightInd w:val="0"/>
              <w:spacing w:before="120"/>
              <w:rPr>
                <w:rFonts w:ascii="Arial" w:hAnsi="Arial" w:cs="Arial"/>
                <w:color w:val="000000"/>
                <w:sz w:val="18"/>
                <w:szCs w:val="18"/>
              </w:rPr>
            </w:pPr>
          </w:p>
        </w:tc>
        <w:tc>
          <w:tcPr>
            <w:tcW w:w="1260" w:type="dxa"/>
            <w:shd w:val="clear" w:color="auto" w:fill="auto"/>
          </w:tcPr>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 xml:space="preserve"> May </w:t>
            </w:r>
          </w:p>
        </w:tc>
        <w:tc>
          <w:tcPr>
            <w:tcW w:w="1980" w:type="dxa"/>
            <w:shd w:val="clear" w:color="auto" w:fill="auto"/>
          </w:tcPr>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sidRPr="0016271C">
              <w:rPr>
                <w:rFonts w:ascii="Arial" w:hAnsi="Arial" w:cs="Arial"/>
                <w:color w:val="000000"/>
                <w:sz w:val="18"/>
                <w:szCs w:val="18"/>
              </w:rPr>
              <w:t>Campus information will be posted on the web site.</w:t>
            </w:r>
          </w:p>
        </w:tc>
        <w:tc>
          <w:tcPr>
            <w:tcW w:w="2160" w:type="dxa"/>
            <w:shd w:val="clear" w:color="auto" w:fill="auto"/>
          </w:tcPr>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Pr>
                <w:rFonts w:ascii="Arial" w:hAnsi="Arial" w:cs="Arial"/>
                <w:color w:val="000000"/>
                <w:sz w:val="18"/>
                <w:szCs w:val="18"/>
              </w:rPr>
              <w:t>Web Surveys</w:t>
            </w:r>
            <w:r w:rsidRPr="0016271C">
              <w:rPr>
                <w:rFonts w:ascii="Arial" w:hAnsi="Arial" w:cs="Arial"/>
                <w:color w:val="000000"/>
                <w:sz w:val="18"/>
                <w:szCs w:val="18"/>
              </w:rPr>
              <w:t>.</w:t>
            </w:r>
          </w:p>
        </w:tc>
      </w:tr>
      <w:tr w:rsidR="00C041FE" w:rsidTr="00CA7826">
        <w:trPr>
          <w:trHeight w:val="998"/>
        </w:trPr>
        <w:tc>
          <w:tcPr>
            <w:tcW w:w="5760" w:type="dxa"/>
          </w:tcPr>
          <w:p w:rsidR="00C041FE" w:rsidRDefault="00C041FE" w:rsidP="00CA7826">
            <w:pPr>
              <w:pStyle w:val="BodyText"/>
              <w:spacing w:before="60"/>
              <w:rPr>
                <w:rFonts w:ascii="Arial" w:hAnsi="Arial" w:cs="Arial"/>
                <w:color w:val="000000"/>
                <w:sz w:val="18"/>
                <w:szCs w:val="18"/>
              </w:rPr>
            </w:pPr>
            <w:r w:rsidRPr="0016271C">
              <w:rPr>
                <w:rFonts w:ascii="Arial" w:hAnsi="Arial" w:cs="Arial"/>
                <w:color w:val="000000"/>
                <w:sz w:val="18"/>
                <w:szCs w:val="18"/>
              </w:rPr>
              <w:t>Provide for effective School-Community relations and communication</w:t>
            </w:r>
            <w:r>
              <w:rPr>
                <w:rFonts w:ascii="Arial" w:hAnsi="Arial" w:cs="Arial"/>
                <w:color w:val="000000"/>
                <w:sz w:val="18"/>
                <w:szCs w:val="18"/>
              </w:rPr>
              <w:t xml:space="preserve"> by utilizing telephone, email, website, flyers, and newsletters. </w:t>
            </w:r>
          </w:p>
          <w:p w:rsidR="00C041FE" w:rsidRDefault="00C041FE" w:rsidP="00CA7826">
            <w:pPr>
              <w:rPr>
                <w:rFonts w:ascii="Arial" w:hAnsi="Arial" w:cs="Arial"/>
                <w:color w:val="000000"/>
                <w:sz w:val="18"/>
                <w:szCs w:val="18"/>
              </w:rPr>
            </w:pPr>
            <w:r w:rsidRPr="0016271C">
              <w:rPr>
                <w:rFonts w:ascii="Arial" w:hAnsi="Arial" w:cs="Arial"/>
                <w:color w:val="000000"/>
                <w:sz w:val="18"/>
                <w:szCs w:val="18"/>
              </w:rPr>
              <w:t>Im</w:t>
            </w:r>
            <w:r>
              <w:rPr>
                <w:rFonts w:ascii="Arial" w:hAnsi="Arial" w:cs="Arial"/>
                <w:color w:val="000000"/>
                <w:sz w:val="18"/>
                <w:szCs w:val="18"/>
              </w:rPr>
              <w:t xml:space="preserve">prove and update </w:t>
            </w:r>
            <w:r w:rsidRPr="0016271C">
              <w:rPr>
                <w:rFonts w:ascii="Arial" w:hAnsi="Arial" w:cs="Arial"/>
                <w:color w:val="000000"/>
                <w:sz w:val="18"/>
                <w:szCs w:val="18"/>
              </w:rPr>
              <w:t>District web site.</w:t>
            </w:r>
            <w:r>
              <w:rPr>
                <w:rFonts w:ascii="Arial" w:hAnsi="Arial" w:cs="Arial"/>
                <w:color w:val="000000"/>
                <w:sz w:val="18"/>
                <w:szCs w:val="18"/>
              </w:rPr>
              <w:t xml:space="preserve"> Updated Website.</w:t>
            </w:r>
          </w:p>
          <w:p w:rsidR="00C041FE" w:rsidRDefault="00C041FE" w:rsidP="00CA7826">
            <w:pPr>
              <w:pStyle w:val="BodyText"/>
              <w:spacing w:before="60"/>
              <w:rPr>
                <w:rFonts w:ascii="Arial" w:hAnsi="Arial" w:cs="Arial"/>
                <w:color w:val="000000"/>
                <w:sz w:val="18"/>
                <w:szCs w:val="18"/>
              </w:rPr>
            </w:pPr>
          </w:p>
          <w:p w:rsidR="00C041FE" w:rsidRPr="00CF69B8" w:rsidRDefault="00C041FE" w:rsidP="00CA7826">
            <w:pPr>
              <w:pStyle w:val="BodyText"/>
              <w:spacing w:before="60"/>
              <w:rPr>
                <w:rFonts w:ascii="Arial" w:hAnsi="Arial" w:cs="Arial"/>
                <w:b/>
                <w:color w:val="FF0000"/>
                <w:sz w:val="18"/>
                <w:szCs w:val="18"/>
              </w:rPr>
            </w:pPr>
            <w:r w:rsidRPr="00CF69B8">
              <w:rPr>
                <w:rFonts w:ascii="Arial" w:hAnsi="Arial" w:cs="Arial"/>
                <w:b/>
                <w:color w:val="FF0000"/>
                <w:sz w:val="18"/>
                <w:szCs w:val="18"/>
              </w:rPr>
              <w:t>Consistent Newsletter (Parental Involvement staff to complete)</w:t>
            </w:r>
          </w:p>
          <w:p w:rsidR="00C041FE" w:rsidRPr="00DA6F51" w:rsidRDefault="00C041FE" w:rsidP="00CA7826">
            <w:pPr>
              <w:pStyle w:val="BodyText"/>
              <w:spacing w:before="60"/>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Principal</w:t>
            </w:r>
          </w:p>
          <w:p w:rsidR="00C041FE" w:rsidRPr="00993DD1" w:rsidRDefault="00C041FE" w:rsidP="00CA7826">
            <w:pPr>
              <w:rPr>
                <w:rFonts w:ascii="Arial" w:hAnsi="Arial" w:cs="Arial"/>
                <w:bCs/>
                <w:sz w:val="18"/>
                <w:szCs w:val="18"/>
              </w:rPr>
            </w:pPr>
            <w:r>
              <w:rPr>
                <w:rFonts w:ascii="Arial" w:hAnsi="Arial" w:cs="Arial"/>
                <w:color w:val="000000"/>
                <w:sz w:val="18"/>
                <w:szCs w:val="18"/>
              </w:rPr>
              <w:t>Faculty/Staff</w:t>
            </w:r>
          </w:p>
        </w:tc>
        <w:tc>
          <w:tcPr>
            <w:tcW w:w="1800" w:type="dxa"/>
          </w:tcPr>
          <w:p w:rsidR="00C041FE" w:rsidRDefault="00C041FE" w:rsidP="00CA7826">
            <w:pPr>
              <w:rPr>
                <w:rFonts w:ascii="Arial" w:hAnsi="Arial" w:cs="Arial"/>
                <w:color w:val="000000"/>
                <w:sz w:val="18"/>
                <w:szCs w:val="18"/>
              </w:rPr>
            </w:pPr>
          </w:p>
          <w:p w:rsidR="00C041FE" w:rsidRPr="00886D37" w:rsidRDefault="00C041FE" w:rsidP="00CA7826">
            <w:pPr>
              <w:rPr>
                <w:rFonts w:ascii="Arial" w:hAnsi="Arial" w:cs="Arial"/>
                <w:bCs/>
                <w:sz w:val="18"/>
                <w:szCs w:val="18"/>
              </w:rPr>
            </w:pPr>
            <w:r w:rsidRPr="00E94510">
              <w:rPr>
                <w:rFonts w:ascii="Arial" w:hAnsi="Arial" w:cs="Arial"/>
                <w:color w:val="000000"/>
                <w:sz w:val="18"/>
                <w:szCs w:val="18"/>
              </w:rPr>
              <w:t>Planning &amp; scheduling time</w:t>
            </w:r>
          </w:p>
        </w:tc>
        <w:tc>
          <w:tcPr>
            <w:tcW w:w="1260" w:type="dxa"/>
          </w:tcPr>
          <w:p w:rsidR="00C041FE" w:rsidRDefault="00C041FE" w:rsidP="00CA7826">
            <w:pPr>
              <w:autoSpaceDE w:val="0"/>
              <w:autoSpaceDN w:val="0"/>
              <w:adjustRightInd w:val="0"/>
              <w:spacing w:before="120" w:after="120"/>
              <w:jc w:val="center"/>
              <w:rPr>
                <w:rFonts w:ascii="Arial" w:hAnsi="Arial" w:cs="Arial"/>
                <w:color w:val="000000"/>
                <w:sz w:val="18"/>
                <w:szCs w:val="18"/>
              </w:rPr>
            </w:pPr>
            <w:r>
              <w:rPr>
                <w:rFonts w:ascii="Arial" w:hAnsi="Arial" w:cs="Arial"/>
                <w:color w:val="000000"/>
                <w:sz w:val="18"/>
                <w:szCs w:val="18"/>
              </w:rPr>
              <w:t>Monthly</w:t>
            </w:r>
          </w:p>
          <w:p w:rsidR="00C041FE" w:rsidRPr="00E94510" w:rsidRDefault="00C041FE" w:rsidP="00CA7826">
            <w:pPr>
              <w:autoSpaceDE w:val="0"/>
              <w:autoSpaceDN w:val="0"/>
              <w:adjustRightInd w:val="0"/>
              <w:spacing w:before="120" w:after="120"/>
              <w:jc w:val="center"/>
              <w:rPr>
                <w:rFonts w:ascii="Arial" w:hAnsi="Arial" w:cs="Arial"/>
                <w:color w:val="000000"/>
                <w:sz w:val="18"/>
                <w:szCs w:val="18"/>
              </w:rPr>
            </w:pPr>
          </w:p>
        </w:tc>
        <w:tc>
          <w:tcPr>
            <w:tcW w:w="1980" w:type="dxa"/>
          </w:tcPr>
          <w:p w:rsidR="00C041FE" w:rsidRDefault="00C041FE" w:rsidP="00CA7826">
            <w:pPr>
              <w:rPr>
                <w:rFonts w:ascii="Arial" w:hAnsi="Arial" w:cs="Arial"/>
                <w:color w:val="000000"/>
                <w:sz w:val="18"/>
                <w:szCs w:val="18"/>
              </w:rPr>
            </w:pPr>
            <w:r>
              <w:rPr>
                <w:rFonts w:ascii="Arial" w:hAnsi="Arial" w:cs="Arial"/>
                <w:color w:val="000000"/>
                <w:sz w:val="18"/>
                <w:szCs w:val="18"/>
              </w:rPr>
              <w:t xml:space="preserve">Number of parent involvement activities. </w:t>
            </w:r>
          </w:p>
          <w:p w:rsidR="00C041FE" w:rsidRDefault="00C041FE" w:rsidP="00CA7826">
            <w:pPr>
              <w:rPr>
                <w:rFonts w:ascii="Arial" w:hAnsi="Arial" w:cs="Arial"/>
                <w:color w:val="000000"/>
                <w:sz w:val="18"/>
                <w:szCs w:val="18"/>
              </w:rPr>
            </w:pPr>
          </w:p>
          <w:p w:rsidR="00C041FE" w:rsidRPr="00A7517E" w:rsidRDefault="00C041FE" w:rsidP="00CA7826">
            <w:pPr>
              <w:rPr>
                <w:sz w:val="18"/>
                <w:szCs w:val="18"/>
              </w:rPr>
            </w:pPr>
            <w:r>
              <w:rPr>
                <w:rFonts w:ascii="Arial" w:hAnsi="Arial" w:cs="Arial"/>
                <w:color w:val="000000"/>
                <w:sz w:val="18"/>
                <w:szCs w:val="18"/>
              </w:rPr>
              <w:t>Parent/Community member surveys.</w:t>
            </w:r>
          </w:p>
        </w:tc>
        <w:tc>
          <w:tcPr>
            <w:tcW w:w="2160" w:type="dxa"/>
          </w:tcPr>
          <w:p w:rsidR="00C041FE" w:rsidRPr="00DA6F51" w:rsidRDefault="00C041FE" w:rsidP="00CA7826">
            <w:pPr>
              <w:spacing w:before="60" w:after="60"/>
              <w:rPr>
                <w:sz w:val="18"/>
                <w:szCs w:val="18"/>
              </w:rPr>
            </w:pPr>
            <w:r>
              <w:rPr>
                <w:rFonts w:ascii="Arial" w:hAnsi="Arial" w:cs="Arial"/>
                <w:color w:val="000000"/>
                <w:sz w:val="18"/>
                <w:szCs w:val="18"/>
              </w:rPr>
              <w:t>End of year Surveys,</w:t>
            </w:r>
            <w:r w:rsidRPr="00E94510">
              <w:rPr>
                <w:rFonts w:ascii="Arial" w:hAnsi="Arial" w:cs="Arial"/>
                <w:color w:val="000000"/>
                <w:sz w:val="18"/>
                <w:szCs w:val="18"/>
              </w:rPr>
              <w:t xml:space="preserve"> email receipts</w:t>
            </w:r>
            <w:r>
              <w:rPr>
                <w:rFonts w:ascii="Arial" w:hAnsi="Arial" w:cs="Arial"/>
                <w:color w:val="000000"/>
                <w:sz w:val="18"/>
                <w:szCs w:val="18"/>
              </w:rPr>
              <w:t xml:space="preserve">, parent and student attendance in activities. </w:t>
            </w:r>
          </w:p>
        </w:tc>
      </w:tr>
      <w:tr w:rsidR="00C041FE" w:rsidTr="00CA7826">
        <w:trPr>
          <w:trHeight w:val="683"/>
        </w:trPr>
        <w:tc>
          <w:tcPr>
            <w:tcW w:w="5760" w:type="dxa"/>
            <w:tcBorders>
              <w:top w:val="single" w:sz="4" w:space="0" w:color="auto"/>
              <w:left w:val="single" w:sz="4" w:space="0" w:color="auto"/>
              <w:bottom w:val="single" w:sz="4" w:space="0" w:color="auto"/>
              <w:right w:val="single" w:sz="4" w:space="0" w:color="auto"/>
            </w:tcBorders>
          </w:tcPr>
          <w:p w:rsidR="00C041FE" w:rsidRDefault="00C041FE" w:rsidP="00CA7826">
            <w:pPr>
              <w:pStyle w:val="BodyText"/>
              <w:spacing w:before="60"/>
              <w:rPr>
                <w:rFonts w:ascii="Arial" w:hAnsi="Arial" w:cs="Arial"/>
                <w:color w:val="000000"/>
                <w:sz w:val="18"/>
                <w:szCs w:val="18"/>
              </w:rPr>
            </w:pPr>
            <w:r w:rsidRPr="0016271C">
              <w:rPr>
                <w:rFonts w:ascii="Arial" w:hAnsi="Arial" w:cs="Arial"/>
                <w:color w:val="000000"/>
                <w:sz w:val="18"/>
                <w:szCs w:val="18"/>
              </w:rPr>
              <w:t>Communicate effectively between home and school. (Parent/teacher conferences)</w:t>
            </w:r>
          </w:p>
          <w:p w:rsidR="00C041FE" w:rsidRPr="00661EB4"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 xml:space="preserve"> (</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t>Office Staff</w:t>
            </w:r>
          </w:p>
          <w:p w:rsidR="00C041FE" w:rsidRPr="00661EB4"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Teachers and aides</w:t>
            </w:r>
          </w:p>
        </w:tc>
        <w:tc>
          <w:tcPr>
            <w:tcW w:w="1800" w:type="dxa"/>
            <w:tcBorders>
              <w:top w:val="single" w:sz="4" w:space="0" w:color="auto"/>
              <w:left w:val="single" w:sz="4" w:space="0" w:color="auto"/>
              <w:bottom w:val="single" w:sz="4" w:space="0" w:color="auto"/>
              <w:right w:val="single" w:sz="4" w:space="0" w:color="auto"/>
            </w:tcBorders>
          </w:tcPr>
          <w:p w:rsidR="00C041FE" w:rsidRPr="002311CE" w:rsidRDefault="00C041FE" w:rsidP="00CA7826">
            <w:pPr>
              <w:autoSpaceDE w:val="0"/>
              <w:autoSpaceDN w:val="0"/>
              <w:adjustRightInd w:val="0"/>
              <w:spacing w:before="120"/>
              <w:rPr>
                <w:rFonts w:ascii="Arial" w:hAnsi="Arial" w:cs="Arial"/>
                <w:color w:val="000000"/>
                <w:sz w:val="18"/>
                <w:szCs w:val="18"/>
              </w:rPr>
            </w:pPr>
            <w:r w:rsidRPr="0016271C">
              <w:rPr>
                <w:rFonts w:ascii="Arial" w:hAnsi="Arial" w:cs="Arial"/>
                <w:color w:val="000000"/>
                <w:sz w:val="18"/>
                <w:szCs w:val="18"/>
              </w:rPr>
              <w:t>Planning &amp; Preparation time</w:t>
            </w:r>
          </w:p>
        </w:tc>
        <w:tc>
          <w:tcPr>
            <w:tcW w:w="126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661EB4" w:rsidRDefault="00C041FE" w:rsidP="00CA7826">
            <w:pPr>
              <w:rPr>
                <w:rFonts w:ascii="Arial" w:hAnsi="Arial" w:cs="Arial"/>
                <w:color w:val="000000"/>
                <w:sz w:val="18"/>
                <w:szCs w:val="18"/>
              </w:rPr>
            </w:pPr>
            <w:r>
              <w:rPr>
                <w:rFonts w:ascii="Arial" w:hAnsi="Arial" w:cs="Arial"/>
                <w:color w:val="000000"/>
                <w:sz w:val="18"/>
                <w:szCs w:val="18"/>
              </w:rPr>
              <w:t xml:space="preserve">    Weekly</w:t>
            </w:r>
          </w:p>
        </w:tc>
        <w:tc>
          <w:tcPr>
            <w:tcW w:w="198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Parent surveys</w:t>
            </w:r>
          </w:p>
          <w:p w:rsidR="00C041FE" w:rsidRPr="00E94510" w:rsidRDefault="00C041FE" w:rsidP="00CA7826">
            <w:pPr>
              <w:autoSpaceDE w:val="0"/>
              <w:autoSpaceDN w:val="0"/>
              <w:adjustRightInd w:val="0"/>
              <w:spacing w:before="120" w:after="120"/>
              <w:rPr>
                <w:rFonts w:ascii="Arial" w:hAnsi="Arial" w:cs="Arial"/>
                <w:color w:val="000000"/>
                <w:sz w:val="18"/>
                <w:szCs w:val="18"/>
              </w:rPr>
            </w:pPr>
            <w:r>
              <w:rPr>
                <w:rFonts w:ascii="Arial" w:hAnsi="Arial" w:cs="Arial"/>
                <w:color w:val="000000"/>
                <w:sz w:val="18"/>
                <w:szCs w:val="18"/>
              </w:rPr>
              <w:t>Parent contact logs</w:t>
            </w:r>
          </w:p>
        </w:tc>
        <w:tc>
          <w:tcPr>
            <w:tcW w:w="2160" w:type="dxa"/>
            <w:tcBorders>
              <w:top w:val="single" w:sz="4" w:space="0" w:color="auto"/>
              <w:left w:val="single" w:sz="4" w:space="0" w:color="auto"/>
              <w:bottom w:val="single" w:sz="4" w:space="0" w:color="auto"/>
              <w:right w:val="single" w:sz="4" w:space="0" w:color="auto"/>
            </w:tcBorders>
          </w:tcPr>
          <w:p w:rsidR="00C041FE" w:rsidRDefault="00C041FE" w:rsidP="00CA7826">
            <w:pPr>
              <w:spacing w:before="60" w:after="60"/>
              <w:rPr>
                <w:rFonts w:ascii="Arial" w:hAnsi="Arial" w:cs="Arial"/>
                <w:color w:val="000000"/>
                <w:sz w:val="18"/>
                <w:szCs w:val="18"/>
              </w:rPr>
            </w:pPr>
            <w:r>
              <w:rPr>
                <w:rFonts w:ascii="Arial" w:hAnsi="Arial" w:cs="Arial"/>
                <w:color w:val="000000"/>
                <w:sz w:val="18"/>
                <w:szCs w:val="18"/>
              </w:rPr>
              <w:t xml:space="preserve">Number of contacts made by staff. </w:t>
            </w:r>
          </w:p>
          <w:p w:rsidR="00C041FE" w:rsidRPr="00661EB4" w:rsidRDefault="00C041FE" w:rsidP="00CA7826">
            <w:pPr>
              <w:spacing w:before="60" w:after="60"/>
              <w:rPr>
                <w:rFonts w:ascii="Arial" w:hAnsi="Arial" w:cs="Arial"/>
                <w:color w:val="000000"/>
                <w:sz w:val="18"/>
                <w:szCs w:val="18"/>
              </w:rPr>
            </w:pPr>
            <w:r>
              <w:rPr>
                <w:rFonts w:ascii="Arial" w:hAnsi="Arial" w:cs="Arial"/>
                <w:color w:val="000000"/>
                <w:sz w:val="18"/>
                <w:szCs w:val="18"/>
              </w:rPr>
              <w:t xml:space="preserve">End of year Surveys.  </w:t>
            </w:r>
          </w:p>
        </w:tc>
      </w:tr>
      <w:tr w:rsidR="00C041FE" w:rsidTr="00CA7826">
        <w:trPr>
          <w:trHeight w:val="1412"/>
        </w:trPr>
        <w:tc>
          <w:tcPr>
            <w:tcW w:w="5760" w:type="dxa"/>
            <w:tcBorders>
              <w:top w:val="single" w:sz="4" w:space="0" w:color="auto"/>
              <w:left w:val="single" w:sz="4" w:space="0" w:color="auto"/>
              <w:bottom w:val="single" w:sz="4" w:space="0" w:color="auto"/>
              <w:right w:val="single" w:sz="4" w:space="0" w:color="auto"/>
            </w:tcBorders>
          </w:tcPr>
          <w:p w:rsidR="00C041FE" w:rsidRDefault="00C041FE" w:rsidP="00CA7826">
            <w:pPr>
              <w:pStyle w:val="BodyText"/>
              <w:spacing w:before="60"/>
              <w:rPr>
                <w:rFonts w:ascii="Arial" w:hAnsi="Arial" w:cs="Arial"/>
                <w:color w:val="000000"/>
                <w:sz w:val="18"/>
                <w:szCs w:val="18"/>
              </w:rPr>
            </w:pPr>
            <w:r w:rsidRPr="00E94510">
              <w:rPr>
                <w:rFonts w:ascii="Arial" w:hAnsi="Arial" w:cs="Arial"/>
                <w:color w:val="000000"/>
                <w:sz w:val="18"/>
                <w:szCs w:val="18"/>
              </w:rPr>
              <w:lastRenderedPageBreak/>
              <w:t>Promote and provide for open, honest, an</w:t>
            </w:r>
            <w:r>
              <w:rPr>
                <w:rFonts w:ascii="Arial" w:hAnsi="Arial" w:cs="Arial"/>
                <w:color w:val="000000"/>
                <w:sz w:val="18"/>
                <w:szCs w:val="18"/>
              </w:rPr>
              <w:t>d positive campus communication by providing staff surveys for evaluation of programs and overall district/campus.</w:t>
            </w:r>
          </w:p>
          <w:p w:rsidR="00C041FE" w:rsidRDefault="00C041FE" w:rsidP="00CA7826">
            <w:pPr>
              <w:pStyle w:val="BodyText"/>
              <w:spacing w:before="60"/>
              <w:rPr>
                <w:rFonts w:ascii="Arial" w:hAnsi="Arial" w:cs="Arial"/>
                <w:color w:val="000000"/>
                <w:sz w:val="18"/>
                <w:szCs w:val="18"/>
              </w:rPr>
            </w:pPr>
          </w:p>
          <w:p w:rsidR="00C041FE" w:rsidRPr="00661EB4" w:rsidRDefault="00C041FE" w:rsidP="00CA7826">
            <w:pPr>
              <w:pStyle w:val="BodyText"/>
              <w:spacing w:before="60"/>
              <w:rPr>
                <w:rFonts w:ascii="Arial" w:hAnsi="Arial" w:cs="Arial"/>
                <w:color w:val="000000"/>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Schoolwide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Borders>
              <w:top w:val="single" w:sz="4" w:space="0" w:color="auto"/>
              <w:left w:val="single" w:sz="4" w:space="0" w:color="auto"/>
              <w:bottom w:val="single" w:sz="4" w:space="0" w:color="auto"/>
              <w:right w:val="single" w:sz="4" w:space="0" w:color="auto"/>
            </w:tcBorders>
          </w:tcPr>
          <w:p w:rsidR="00C041FE"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t xml:space="preserve">Principal </w:t>
            </w:r>
          </w:p>
          <w:p w:rsidR="00C041FE" w:rsidRPr="00661EB4" w:rsidRDefault="00C041FE" w:rsidP="00CA7826">
            <w:pPr>
              <w:autoSpaceDE w:val="0"/>
              <w:autoSpaceDN w:val="0"/>
              <w:adjustRightInd w:val="0"/>
              <w:spacing w:before="120" w:after="120"/>
              <w:rPr>
                <w:rFonts w:ascii="Arial" w:hAnsi="Arial" w:cs="Arial"/>
                <w:color w:val="000000"/>
                <w:sz w:val="18"/>
                <w:szCs w:val="18"/>
              </w:rPr>
            </w:pPr>
            <w:r w:rsidRPr="00E94510">
              <w:rPr>
                <w:rFonts w:ascii="Arial" w:hAnsi="Arial" w:cs="Arial"/>
                <w:color w:val="000000"/>
                <w:sz w:val="18"/>
                <w:szCs w:val="18"/>
              </w:rPr>
              <w:t>Faculty &amp; Staff</w:t>
            </w:r>
          </w:p>
        </w:tc>
        <w:tc>
          <w:tcPr>
            <w:tcW w:w="1800" w:type="dxa"/>
            <w:tcBorders>
              <w:top w:val="single" w:sz="4" w:space="0" w:color="auto"/>
              <w:left w:val="single" w:sz="4" w:space="0" w:color="auto"/>
              <w:bottom w:val="single" w:sz="4" w:space="0" w:color="auto"/>
              <w:right w:val="single" w:sz="4" w:space="0" w:color="auto"/>
            </w:tcBorders>
          </w:tcPr>
          <w:p w:rsidR="00C041FE" w:rsidRPr="00661EB4"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t>Planning &amp; scheduling time</w:t>
            </w:r>
          </w:p>
        </w:tc>
        <w:tc>
          <w:tcPr>
            <w:tcW w:w="126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661EB4" w:rsidRDefault="00C041FE" w:rsidP="00CA7826">
            <w:pPr>
              <w:rPr>
                <w:rFonts w:ascii="Arial" w:hAnsi="Arial" w:cs="Arial"/>
                <w:color w:val="000000"/>
                <w:sz w:val="18"/>
                <w:szCs w:val="18"/>
              </w:rPr>
            </w:pPr>
            <w:r>
              <w:rPr>
                <w:rFonts w:ascii="Arial" w:hAnsi="Arial" w:cs="Arial"/>
                <w:color w:val="000000"/>
                <w:sz w:val="18"/>
                <w:szCs w:val="18"/>
              </w:rPr>
              <w:t>Every Six weeks</w:t>
            </w:r>
          </w:p>
        </w:tc>
        <w:tc>
          <w:tcPr>
            <w:tcW w:w="1980" w:type="dxa"/>
            <w:tcBorders>
              <w:top w:val="single" w:sz="4" w:space="0" w:color="auto"/>
              <w:left w:val="single" w:sz="4" w:space="0" w:color="auto"/>
              <w:bottom w:val="single" w:sz="4" w:space="0" w:color="auto"/>
              <w:right w:val="single" w:sz="4" w:space="0" w:color="auto"/>
            </w:tcBorders>
          </w:tcPr>
          <w:p w:rsidR="00C041FE" w:rsidRDefault="00C041FE" w:rsidP="00CA7826">
            <w:pPr>
              <w:rPr>
                <w:rFonts w:ascii="Arial" w:hAnsi="Arial" w:cs="Arial"/>
                <w:color w:val="000000"/>
                <w:sz w:val="18"/>
                <w:szCs w:val="18"/>
              </w:rPr>
            </w:pPr>
          </w:p>
          <w:p w:rsidR="00C041FE" w:rsidRPr="00661EB4" w:rsidRDefault="00C041FE" w:rsidP="00CA7826">
            <w:pPr>
              <w:rPr>
                <w:rFonts w:ascii="Arial" w:hAnsi="Arial" w:cs="Arial"/>
                <w:color w:val="000000"/>
                <w:sz w:val="18"/>
                <w:szCs w:val="18"/>
              </w:rPr>
            </w:pPr>
            <w:r>
              <w:rPr>
                <w:rFonts w:ascii="Arial" w:hAnsi="Arial" w:cs="Arial"/>
                <w:color w:val="000000"/>
                <w:sz w:val="18"/>
                <w:szCs w:val="18"/>
              </w:rPr>
              <w:t>Staff and Parent Surveys.</w:t>
            </w:r>
          </w:p>
        </w:tc>
        <w:tc>
          <w:tcPr>
            <w:tcW w:w="2160" w:type="dxa"/>
            <w:tcBorders>
              <w:top w:val="single" w:sz="4" w:space="0" w:color="auto"/>
              <w:left w:val="single" w:sz="4" w:space="0" w:color="auto"/>
              <w:bottom w:val="single" w:sz="4" w:space="0" w:color="auto"/>
              <w:right w:val="single" w:sz="4" w:space="0" w:color="auto"/>
            </w:tcBorders>
          </w:tcPr>
          <w:p w:rsidR="00C041FE" w:rsidRDefault="00C041FE" w:rsidP="00CA7826">
            <w:pPr>
              <w:spacing w:before="60" w:after="60"/>
              <w:rPr>
                <w:rFonts w:ascii="Arial" w:hAnsi="Arial" w:cs="Arial"/>
                <w:color w:val="000000"/>
                <w:sz w:val="18"/>
                <w:szCs w:val="18"/>
              </w:rPr>
            </w:pPr>
          </w:p>
          <w:p w:rsidR="00C041FE" w:rsidRPr="00661EB4" w:rsidRDefault="00C041FE" w:rsidP="00CA7826">
            <w:pPr>
              <w:spacing w:before="60" w:after="60"/>
              <w:rPr>
                <w:rFonts w:ascii="Arial" w:hAnsi="Arial" w:cs="Arial"/>
                <w:color w:val="000000"/>
                <w:sz w:val="18"/>
                <w:szCs w:val="18"/>
              </w:rPr>
            </w:pPr>
            <w:r>
              <w:rPr>
                <w:rFonts w:ascii="Arial" w:hAnsi="Arial" w:cs="Arial"/>
                <w:color w:val="000000"/>
                <w:sz w:val="18"/>
                <w:szCs w:val="18"/>
              </w:rPr>
              <w:t>Results of s</w:t>
            </w:r>
            <w:r w:rsidRPr="00E94510">
              <w:rPr>
                <w:rFonts w:ascii="Arial" w:hAnsi="Arial" w:cs="Arial"/>
                <w:color w:val="000000"/>
                <w:sz w:val="18"/>
                <w:szCs w:val="18"/>
              </w:rPr>
              <w:t>urveys</w:t>
            </w:r>
          </w:p>
        </w:tc>
      </w:tr>
    </w:tbl>
    <w:p w:rsidR="00C041FE" w:rsidRDefault="00C041FE" w:rsidP="00C041FE"/>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1620"/>
        <w:gridCol w:w="1800"/>
        <w:gridCol w:w="1260"/>
        <w:gridCol w:w="1980"/>
        <w:gridCol w:w="2160"/>
      </w:tblGrid>
      <w:tr w:rsidR="00C041FE" w:rsidTr="00CA7826">
        <w:trPr>
          <w:trHeight w:val="350"/>
        </w:trPr>
        <w:tc>
          <w:tcPr>
            <w:tcW w:w="14580" w:type="dxa"/>
            <w:gridSpan w:val="6"/>
            <w:tcBorders>
              <w:bottom w:val="single" w:sz="4" w:space="0" w:color="auto"/>
            </w:tcBorders>
            <w:shd w:val="clear" w:color="auto" w:fill="C6D9F1" w:themeFill="text2" w:themeFillTint="33"/>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Goal 4</w:t>
            </w:r>
            <w:r w:rsidRPr="001720CB">
              <w:rPr>
                <w:rFonts w:ascii="Arial" w:hAnsi="Arial" w:cs="Arial"/>
                <w:color w:val="000000"/>
                <w:sz w:val="18"/>
                <w:szCs w:val="18"/>
              </w:rPr>
              <w:t>:</w:t>
            </w:r>
            <w:r>
              <w:rPr>
                <w:rFonts w:ascii="Arial" w:hAnsi="Arial" w:cs="Arial"/>
                <w:color w:val="000000"/>
                <w:sz w:val="18"/>
                <w:szCs w:val="18"/>
              </w:rPr>
              <w:t xml:space="preserve"> Dr. M.L. Garza-Gonzalez Public Charter School </w:t>
            </w:r>
            <w:r w:rsidRPr="00B37505">
              <w:rPr>
                <w:rFonts w:ascii="Arial" w:hAnsi="Arial" w:cs="Arial"/>
                <w:color w:val="000000"/>
                <w:sz w:val="18"/>
                <w:szCs w:val="18"/>
              </w:rPr>
              <w:t xml:space="preserve">will </w:t>
            </w:r>
            <w:r>
              <w:rPr>
                <w:rFonts w:ascii="Arial" w:hAnsi="Arial" w:cs="Arial"/>
                <w:color w:val="000000"/>
                <w:sz w:val="18"/>
                <w:szCs w:val="18"/>
              </w:rPr>
              <w:t>p</w:t>
            </w:r>
            <w:r w:rsidRPr="00FB27C1">
              <w:rPr>
                <w:rFonts w:ascii="Arial" w:hAnsi="Arial" w:cs="Arial"/>
                <w:color w:val="000000"/>
                <w:sz w:val="18"/>
                <w:szCs w:val="18"/>
              </w:rPr>
              <w:t>rovide an appropriate and attractive physical learning environment.</w:t>
            </w:r>
          </w:p>
        </w:tc>
      </w:tr>
      <w:tr w:rsidR="00C041FE" w:rsidTr="00CA7826">
        <w:trPr>
          <w:trHeight w:val="350"/>
        </w:trPr>
        <w:tc>
          <w:tcPr>
            <w:tcW w:w="14580" w:type="dxa"/>
            <w:gridSpan w:val="6"/>
            <w:shd w:val="clear" w:color="auto" w:fill="DDD9C3" w:themeFill="background2" w:themeFillShade="E6"/>
          </w:tcPr>
          <w:p w:rsidR="00C041FE" w:rsidRDefault="00C041FE" w:rsidP="00CA7826">
            <w:pPr>
              <w:rPr>
                <w:rFonts w:ascii="Arial" w:hAnsi="Arial" w:cs="Arial"/>
                <w:color w:val="000000"/>
                <w:sz w:val="18"/>
                <w:szCs w:val="18"/>
              </w:rPr>
            </w:pPr>
          </w:p>
          <w:p w:rsidR="00C041FE" w:rsidRPr="001720CB" w:rsidRDefault="00C041FE" w:rsidP="00CA7826">
            <w:pPr>
              <w:rPr>
                <w:sz w:val="18"/>
                <w:szCs w:val="18"/>
              </w:rPr>
            </w:pPr>
            <w:r>
              <w:rPr>
                <w:rFonts w:ascii="Arial" w:hAnsi="Arial" w:cs="Arial"/>
                <w:color w:val="000000"/>
                <w:sz w:val="18"/>
                <w:szCs w:val="18"/>
              </w:rPr>
              <w:t xml:space="preserve">Objective 4.1: Dr. M.L. Garza-Gonzalez Public Charter School </w:t>
            </w:r>
            <w:r w:rsidRPr="00010A1C">
              <w:rPr>
                <w:rFonts w:ascii="Arial" w:hAnsi="Arial" w:cs="Arial"/>
                <w:color w:val="000000"/>
                <w:sz w:val="18"/>
                <w:szCs w:val="18"/>
              </w:rPr>
              <w:t xml:space="preserve">will </w:t>
            </w:r>
            <w:r>
              <w:rPr>
                <w:rFonts w:ascii="Arial" w:hAnsi="Arial" w:cs="Arial"/>
                <w:color w:val="000000"/>
                <w:sz w:val="18"/>
                <w:szCs w:val="18"/>
              </w:rPr>
              <w:t>m</w:t>
            </w:r>
            <w:r w:rsidRPr="00FB27C1">
              <w:rPr>
                <w:rFonts w:ascii="Arial" w:hAnsi="Arial" w:cs="Arial"/>
                <w:color w:val="000000"/>
                <w:sz w:val="18"/>
                <w:szCs w:val="18"/>
              </w:rPr>
              <w:t>aintain a learning environment conducive to student success.</w:t>
            </w:r>
          </w:p>
        </w:tc>
      </w:tr>
      <w:tr w:rsidR="00C041FE" w:rsidRPr="00A01FB0" w:rsidTr="00CA7826">
        <w:trPr>
          <w:trHeight w:val="345"/>
        </w:trPr>
        <w:tc>
          <w:tcPr>
            <w:tcW w:w="57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Strategy</w:t>
            </w:r>
          </w:p>
        </w:tc>
        <w:tc>
          <w:tcPr>
            <w:tcW w:w="1620" w:type="dxa"/>
          </w:tcPr>
          <w:p w:rsidR="00C041FE" w:rsidRPr="00A01FB0" w:rsidRDefault="00C041FE" w:rsidP="00CA7826">
            <w:pPr>
              <w:rPr>
                <w:b/>
              </w:rPr>
            </w:pPr>
            <w:r w:rsidRPr="00A01FB0">
              <w:rPr>
                <w:rFonts w:ascii="Arial" w:hAnsi="Arial" w:cs="Arial"/>
                <w:b/>
                <w:color w:val="000000"/>
                <w:sz w:val="18"/>
                <w:szCs w:val="18"/>
              </w:rPr>
              <w:t>Staff Responsible</w:t>
            </w:r>
          </w:p>
        </w:tc>
        <w:tc>
          <w:tcPr>
            <w:tcW w:w="1800" w:type="dxa"/>
          </w:tcPr>
          <w:p w:rsidR="00C041FE" w:rsidRPr="00A01FB0" w:rsidRDefault="00C041FE" w:rsidP="00CA7826">
            <w:pPr>
              <w:rPr>
                <w:b/>
              </w:rPr>
            </w:pPr>
            <w:r w:rsidRPr="00A01FB0">
              <w:rPr>
                <w:rFonts w:ascii="Arial" w:hAnsi="Arial" w:cs="Arial"/>
                <w:b/>
                <w:color w:val="000000"/>
                <w:sz w:val="18"/>
                <w:szCs w:val="18"/>
              </w:rPr>
              <w:t>Resources Needed</w:t>
            </w:r>
          </w:p>
        </w:tc>
        <w:tc>
          <w:tcPr>
            <w:tcW w:w="12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Timeline</w:t>
            </w:r>
          </w:p>
        </w:tc>
        <w:tc>
          <w:tcPr>
            <w:tcW w:w="1980" w:type="dxa"/>
          </w:tcPr>
          <w:p w:rsidR="00C041FE" w:rsidRPr="00A01FB0" w:rsidRDefault="00C041FE" w:rsidP="00CA7826">
            <w:pPr>
              <w:rPr>
                <w:b/>
              </w:rPr>
            </w:pPr>
            <w:r w:rsidRPr="00A01FB0">
              <w:rPr>
                <w:rFonts w:ascii="Arial" w:hAnsi="Arial" w:cs="Arial"/>
                <w:b/>
                <w:color w:val="000000"/>
                <w:sz w:val="18"/>
                <w:szCs w:val="18"/>
              </w:rPr>
              <w:t>Formative Evaluation</w:t>
            </w:r>
          </w:p>
        </w:tc>
        <w:tc>
          <w:tcPr>
            <w:tcW w:w="2160" w:type="dxa"/>
          </w:tcPr>
          <w:p w:rsidR="00C041FE" w:rsidRDefault="00C041FE" w:rsidP="00CA7826">
            <w:pPr>
              <w:rPr>
                <w:rFonts w:ascii="Arial" w:hAnsi="Arial" w:cs="Arial"/>
                <w:b/>
                <w:color w:val="000000"/>
                <w:sz w:val="18"/>
                <w:szCs w:val="18"/>
              </w:rPr>
            </w:pPr>
          </w:p>
          <w:p w:rsidR="00C041FE" w:rsidRPr="00A01FB0" w:rsidRDefault="00C041FE" w:rsidP="00CA7826">
            <w:pPr>
              <w:rPr>
                <w:b/>
              </w:rPr>
            </w:pPr>
            <w:r w:rsidRPr="00A01FB0">
              <w:rPr>
                <w:rFonts w:ascii="Arial" w:hAnsi="Arial" w:cs="Arial"/>
                <w:b/>
                <w:color w:val="000000"/>
                <w:sz w:val="18"/>
                <w:szCs w:val="18"/>
              </w:rPr>
              <w:t>Summative Evaluation</w:t>
            </w:r>
          </w:p>
        </w:tc>
      </w:tr>
      <w:tr w:rsidR="00C041FE" w:rsidTr="00CA7826">
        <w:trPr>
          <w:trHeight w:val="1538"/>
        </w:trPr>
        <w:tc>
          <w:tcPr>
            <w:tcW w:w="576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sidRPr="00FB27C1">
              <w:rPr>
                <w:rFonts w:ascii="Arial" w:hAnsi="Arial" w:cs="Arial"/>
                <w:color w:val="000000"/>
                <w:sz w:val="18"/>
                <w:szCs w:val="18"/>
              </w:rPr>
              <w:t xml:space="preserve">Classrooms </w:t>
            </w:r>
            <w:r>
              <w:rPr>
                <w:rFonts w:ascii="Arial" w:hAnsi="Arial" w:cs="Arial"/>
                <w:color w:val="000000"/>
                <w:sz w:val="18"/>
                <w:szCs w:val="18"/>
              </w:rPr>
              <w:t>will be arranged to provide for an optimal learning environment</w:t>
            </w:r>
            <w:r w:rsidRPr="00FB27C1">
              <w:rPr>
                <w:rFonts w:ascii="Arial" w:hAnsi="Arial" w:cs="Arial"/>
                <w:color w:val="000000"/>
                <w:sz w:val="18"/>
                <w:szCs w:val="18"/>
              </w:rPr>
              <w:t>.</w:t>
            </w:r>
            <w:r>
              <w:rPr>
                <w:rFonts w:ascii="Arial" w:hAnsi="Arial" w:cs="Arial"/>
                <w:color w:val="000000"/>
                <w:sz w:val="18"/>
                <w:szCs w:val="18"/>
              </w:rPr>
              <w:t xml:space="preserve">  This may include (groupings, pairings, etc. at the teacher’s discretion)</w:t>
            </w:r>
          </w:p>
          <w:p w:rsidR="00C041FE" w:rsidRDefault="00C041FE" w:rsidP="00CA7826">
            <w:pPr>
              <w:rPr>
                <w:rFonts w:ascii="Arial" w:hAnsi="Arial" w:cs="Arial"/>
                <w:color w:val="000000"/>
                <w:sz w:val="18"/>
                <w:szCs w:val="18"/>
              </w:rPr>
            </w:pPr>
          </w:p>
          <w:p w:rsidR="00C041FE" w:rsidRPr="00B37505" w:rsidRDefault="00C041FE" w:rsidP="00CA7826">
            <w:pPr>
              <w:rPr>
                <w:sz w:val="18"/>
                <w:szCs w:val="18"/>
              </w:rPr>
            </w:pPr>
            <w:r w:rsidRPr="00705C25">
              <w:rPr>
                <w:rFonts w:ascii="Arial" w:hAnsi="Arial" w:cs="Arial"/>
                <w:b/>
                <w:color w:val="000000"/>
                <w:sz w:val="18"/>
                <w:szCs w:val="18"/>
              </w:rPr>
              <w:t>(</w:t>
            </w:r>
            <w:proofErr w:type="spellStart"/>
            <w:r w:rsidRPr="00705C25">
              <w:rPr>
                <w:rFonts w:ascii="Arial" w:hAnsi="Arial" w:cs="Arial"/>
                <w:b/>
                <w:color w:val="000000"/>
                <w:sz w:val="18"/>
                <w:szCs w:val="18"/>
              </w:rPr>
              <w:t>Sch</w:t>
            </w:r>
            <w:r>
              <w:rPr>
                <w:rFonts w:ascii="Arial" w:hAnsi="Arial" w:cs="Arial"/>
                <w:b/>
                <w:color w:val="000000"/>
                <w:sz w:val="18"/>
                <w:szCs w:val="18"/>
              </w:rPr>
              <w:t>o</w:t>
            </w:r>
            <w:r w:rsidRPr="00705C25">
              <w:rPr>
                <w:rFonts w:ascii="Arial" w:hAnsi="Arial" w:cs="Arial"/>
                <w:b/>
                <w:color w:val="000000"/>
                <w:sz w:val="18"/>
                <w:szCs w:val="18"/>
              </w:rPr>
              <w:t>olwide</w:t>
            </w:r>
            <w:proofErr w:type="spellEnd"/>
            <w:r w:rsidRPr="00705C25">
              <w:rPr>
                <w:rFonts w:ascii="Arial" w:hAnsi="Arial" w:cs="Arial"/>
                <w:b/>
                <w:color w:val="000000"/>
                <w:sz w:val="18"/>
                <w:szCs w:val="18"/>
              </w:rPr>
              <w:t xml:space="preserve"> Component 1,2,</w:t>
            </w:r>
            <w:r>
              <w:rPr>
                <w:rFonts w:ascii="Arial" w:hAnsi="Arial" w:cs="Arial"/>
                <w:b/>
                <w:color w:val="000000"/>
                <w:sz w:val="18"/>
                <w:szCs w:val="18"/>
              </w:rPr>
              <w:t xml:space="preserve"> 4, 6, 10)</w:t>
            </w:r>
          </w:p>
        </w:tc>
        <w:tc>
          <w:tcPr>
            <w:tcW w:w="1620" w:type="dxa"/>
          </w:tcPr>
          <w:p w:rsidR="00C041FE" w:rsidRPr="00661EB4" w:rsidRDefault="00C041FE" w:rsidP="00CA7826">
            <w:pPr>
              <w:autoSpaceDE w:val="0"/>
              <w:autoSpaceDN w:val="0"/>
              <w:adjustRightInd w:val="0"/>
              <w:spacing w:before="120" w:after="120"/>
              <w:rPr>
                <w:rFonts w:ascii="Arial" w:hAnsi="Arial" w:cs="Arial"/>
                <w:color w:val="000000"/>
                <w:sz w:val="16"/>
                <w:szCs w:val="16"/>
              </w:rPr>
            </w:pPr>
            <w:r>
              <w:rPr>
                <w:rFonts w:ascii="Arial" w:hAnsi="Arial" w:cs="Arial"/>
                <w:color w:val="000000"/>
                <w:sz w:val="18"/>
                <w:szCs w:val="18"/>
              </w:rPr>
              <w:t>T</w:t>
            </w:r>
            <w:r w:rsidRPr="00FB27C1">
              <w:rPr>
                <w:rFonts w:ascii="Arial" w:hAnsi="Arial" w:cs="Arial"/>
                <w:color w:val="000000"/>
                <w:sz w:val="18"/>
                <w:szCs w:val="18"/>
              </w:rPr>
              <w:t>eachers</w:t>
            </w:r>
            <w:r>
              <w:rPr>
                <w:rFonts w:ascii="Arial" w:hAnsi="Arial" w:cs="Arial"/>
                <w:color w:val="000000"/>
                <w:sz w:val="18"/>
                <w:szCs w:val="18"/>
              </w:rPr>
              <w:t xml:space="preserve"> and aides</w:t>
            </w:r>
          </w:p>
        </w:tc>
        <w:tc>
          <w:tcPr>
            <w:tcW w:w="1800" w:type="dxa"/>
            <w:shd w:val="clear" w:color="auto" w:fill="auto"/>
          </w:tcPr>
          <w:p w:rsidR="00C041FE" w:rsidRDefault="00C041FE" w:rsidP="00CA7826">
            <w:pPr>
              <w:autoSpaceDE w:val="0"/>
              <w:autoSpaceDN w:val="0"/>
              <w:adjustRightInd w:val="0"/>
              <w:spacing w:before="120"/>
              <w:rPr>
                <w:rFonts w:ascii="Arial" w:hAnsi="Arial" w:cs="Arial"/>
                <w:color w:val="000000"/>
                <w:sz w:val="18"/>
                <w:szCs w:val="18"/>
              </w:rPr>
            </w:pPr>
            <w:r w:rsidRPr="00E94510">
              <w:rPr>
                <w:rFonts w:ascii="Arial" w:hAnsi="Arial" w:cs="Arial"/>
                <w:color w:val="000000"/>
                <w:sz w:val="18"/>
                <w:szCs w:val="18"/>
              </w:rPr>
              <w:t>Planning &amp; scheduling time</w:t>
            </w:r>
          </w:p>
          <w:p w:rsidR="00C041FE" w:rsidRPr="002311CE" w:rsidRDefault="00C041FE" w:rsidP="00CA7826">
            <w:pPr>
              <w:autoSpaceDE w:val="0"/>
              <w:autoSpaceDN w:val="0"/>
              <w:adjustRightInd w:val="0"/>
              <w:spacing w:before="120"/>
              <w:rPr>
                <w:rFonts w:ascii="Arial" w:hAnsi="Arial" w:cs="Arial"/>
                <w:color w:val="000000"/>
                <w:sz w:val="18"/>
                <w:szCs w:val="18"/>
              </w:rPr>
            </w:pPr>
            <w:r w:rsidRPr="00FB27C1">
              <w:rPr>
                <w:rFonts w:ascii="Arial" w:hAnsi="Arial" w:cs="Arial"/>
                <w:color w:val="000000"/>
                <w:sz w:val="18"/>
                <w:szCs w:val="18"/>
              </w:rPr>
              <w:t>Maintenance</w:t>
            </w:r>
          </w:p>
        </w:tc>
        <w:tc>
          <w:tcPr>
            <w:tcW w:w="1260" w:type="dxa"/>
            <w:shd w:val="clear" w:color="auto" w:fill="auto"/>
          </w:tcPr>
          <w:p w:rsidR="00C041FE" w:rsidRDefault="00C041FE" w:rsidP="00CA7826">
            <w:pPr>
              <w:rPr>
                <w:rFonts w:ascii="Arial" w:hAnsi="Arial" w:cs="Arial"/>
                <w:color w:val="000000"/>
                <w:sz w:val="18"/>
                <w:szCs w:val="18"/>
              </w:rPr>
            </w:pPr>
          </w:p>
          <w:p w:rsidR="00C041FE" w:rsidRDefault="00C041FE" w:rsidP="00CA7826">
            <w:r>
              <w:rPr>
                <w:rFonts w:ascii="Arial" w:hAnsi="Arial" w:cs="Arial"/>
                <w:color w:val="000000"/>
                <w:sz w:val="18"/>
                <w:szCs w:val="18"/>
              </w:rPr>
              <w:t xml:space="preserve">August </w:t>
            </w:r>
          </w:p>
          <w:p w:rsidR="00C041FE" w:rsidRDefault="00C041FE" w:rsidP="00CA7826"/>
        </w:tc>
        <w:tc>
          <w:tcPr>
            <w:tcW w:w="1980" w:type="dxa"/>
            <w:shd w:val="clear" w:color="auto" w:fill="auto"/>
          </w:tcPr>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 xml:space="preserve">Student and teacher surveys.   </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Observations.</w:t>
            </w:r>
          </w:p>
          <w:p w:rsidR="00C041FE" w:rsidRDefault="00C041FE" w:rsidP="00CA7826">
            <w:pPr>
              <w:rPr>
                <w:rFonts w:ascii="Arial" w:hAnsi="Arial" w:cs="Arial"/>
                <w:color w:val="000000"/>
                <w:sz w:val="18"/>
                <w:szCs w:val="18"/>
              </w:rPr>
            </w:pPr>
          </w:p>
          <w:p w:rsidR="00C041FE" w:rsidRDefault="00C041FE" w:rsidP="00CA7826">
            <w:pPr>
              <w:rPr>
                <w:rFonts w:ascii="Arial" w:hAnsi="Arial" w:cs="Arial"/>
                <w:color w:val="000000"/>
                <w:sz w:val="18"/>
                <w:szCs w:val="18"/>
              </w:rPr>
            </w:pPr>
            <w:r>
              <w:rPr>
                <w:rFonts w:ascii="Arial" w:hAnsi="Arial" w:cs="Arial"/>
                <w:color w:val="000000"/>
                <w:sz w:val="18"/>
                <w:szCs w:val="18"/>
              </w:rPr>
              <w:t>Principal Appraisal</w:t>
            </w:r>
          </w:p>
          <w:p w:rsidR="00C041FE" w:rsidRPr="00BC7238" w:rsidRDefault="00C041FE" w:rsidP="00CA7826">
            <w:pPr>
              <w:rPr>
                <w:sz w:val="18"/>
                <w:szCs w:val="18"/>
              </w:rPr>
            </w:pPr>
          </w:p>
        </w:tc>
        <w:tc>
          <w:tcPr>
            <w:tcW w:w="2160" w:type="dxa"/>
            <w:shd w:val="clear" w:color="auto" w:fill="auto"/>
          </w:tcPr>
          <w:p w:rsidR="00C041FE" w:rsidRDefault="00C041FE" w:rsidP="00CA7826">
            <w:pPr>
              <w:rPr>
                <w:rFonts w:ascii="Arial" w:hAnsi="Arial" w:cs="Arial"/>
                <w:color w:val="000000"/>
                <w:sz w:val="18"/>
                <w:szCs w:val="18"/>
              </w:rPr>
            </w:pPr>
          </w:p>
          <w:p w:rsidR="00C041FE" w:rsidRPr="00BC7238" w:rsidRDefault="00C041FE" w:rsidP="00CA7826">
            <w:pPr>
              <w:rPr>
                <w:sz w:val="18"/>
                <w:szCs w:val="18"/>
              </w:rPr>
            </w:pPr>
            <w:r>
              <w:rPr>
                <w:rFonts w:ascii="Arial" w:hAnsi="Arial" w:cs="Arial"/>
                <w:color w:val="000000"/>
                <w:sz w:val="18"/>
                <w:szCs w:val="18"/>
              </w:rPr>
              <w:t>End of year surveys.</w:t>
            </w:r>
          </w:p>
        </w:tc>
      </w:tr>
    </w:tbl>
    <w:p w:rsidR="00C041FE" w:rsidRDefault="00C041FE" w:rsidP="00C041FE"/>
    <w:tbl>
      <w:tblPr>
        <w:tblW w:w="145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1620"/>
        <w:gridCol w:w="1800"/>
        <w:gridCol w:w="1260"/>
        <w:gridCol w:w="1980"/>
        <w:gridCol w:w="2160"/>
      </w:tblGrid>
      <w:tr w:rsidR="00C041FE" w:rsidTr="00CA7826">
        <w:trPr>
          <w:trHeight w:val="350"/>
        </w:trPr>
        <w:tc>
          <w:tcPr>
            <w:tcW w:w="14580" w:type="dxa"/>
            <w:gridSpan w:val="6"/>
            <w:tcBorders>
              <w:bottom w:val="single" w:sz="4" w:space="0" w:color="auto"/>
            </w:tcBorders>
            <w:shd w:val="clear" w:color="auto" w:fill="C6D9F1" w:themeFill="text2" w:themeFillTint="33"/>
          </w:tcPr>
          <w:p w:rsidR="00C041FE" w:rsidRPr="009356EE" w:rsidRDefault="00C041FE" w:rsidP="00CA7826">
            <w:pPr>
              <w:rPr>
                <w:rFonts w:ascii="Arial" w:hAnsi="Arial" w:cs="Arial"/>
                <w:sz w:val="18"/>
                <w:szCs w:val="18"/>
              </w:rPr>
            </w:pPr>
          </w:p>
          <w:p w:rsidR="00C041FE" w:rsidRPr="009356EE" w:rsidRDefault="00C041FE" w:rsidP="00CA7826">
            <w:pPr>
              <w:rPr>
                <w:sz w:val="18"/>
                <w:szCs w:val="18"/>
              </w:rPr>
            </w:pPr>
            <w:r>
              <w:rPr>
                <w:rFonts w:ascii="Arial" w:hAnsi="Arial" w:cs="Arial"/>
                <w:sz w:val="18"/>
                <w:szCs w:val="18"/>
              </w:rPr>
              <w:t>Goal 5</w:t>
            </w:r>
            <w:r w:rsidRPr="009356EE">
              <w:rPr>
                <w:rFonts w:ascii="Arial" w:hAnsi="Arial" w:cs="Arial"/>
                <w:sz w:val="18"/>
                <w:szCs w:val="18"/>
              </w:rPr>
              <w:t>: Dr. M.L. Garza-Gonzalez Public Charter School will ensure that monitor, evaluate, and submit accurate data reporting.</w:t>
            </w:r>
          </w:p>
        </w:tc>
      </w:tr>
      <w:tr w:rsidR="00C041FE" w:rsidTr="00CA7826">
        <w:trPr>
          <w:trHeight w:val="350"/>
        </w:trPr>
        <w:tc>
          <w:tcPr>
            <w:tcW w:w="14580" w:type="dxa"/>
            <w:gridSpan w:val="6"/>
            <w:shd w:val="clear" w:color="auto" w:fill="DDD9C3" w:themeFill="background2" w:themeFillShade="E6"/>
          </w:tcPr>
          <w:p w:rsidR="00C041FE" w:rsidRPr="009356EE" w:rsidRDefault="00C041FE" w:rsidP="00CA7826">
            <w:pPr>
              <w:rPr>
                <w:rFonts w:ascii="Arial" w:hAnsi="Arial" w:cs="Arial"/>
                <w:sz w:val="18"/>
                <w:szCs w:val="18"/>
              </w:rPr>
            </w:pPr>
          </w:p>
          <w:p w:rsidR="00C041FE" w:rsidRPr="009356EE" w:rsidRDefault="00C041FE" w:rsidP="00CA7826">
            <w:pPr>
              <w:rPr>
                <w:sz w:val="18"/>
                <w:szCs w:val="18"/>
              </w:rPr>
            </w:pPr>
            <w:r>
              <w:rPr>
                <w:rFonts w:ascii="Arial" w:hAnsi="Arial" w:cs="Arial"/>
                <w:sz w:val="18"/>
                <w:szCs w:val="18"/>
              </w:rPr>
              <w:t>Objective 5</w:t>
            </w:r>
            <w:r w:rsidRPr="009356EE">
              <w:rPr>
                <w:rFonts w:ascii="Arial" w:hAnsi="Arial" w:cs="Arial"/>
                <w:sz w:val="18"/>
                <w:szCs w:val="18"/>
              </w:rPr>
              <w:t>.1: Dr. M.L. Garza-Gonzalez Public Charter School will develop a process to monitor, evaluate, and submit accurate data</w:t>
            </w:r>
          </w:p>
        </w:tc>
      </w:tr>
      <w:tr w:rsidR="00C041FE" w:rsidRPr="00A01FB0" w:rsidTr="00CA7826">
        <w:trPr>
          <w:trHeight w:val="345"/>
        </w:trPr>
        <w:tc>
          <w:tcPr>
            <w:tcW w:w="5760" w:type="dxa"/>
          </w:tcPr>
          <w:p w:rsidR="00C041FE" w:rsidRPr="009356EE" w:rsidRDefault="00C041FE" w:rsidP="00CA7826">
            <w:pPr>
              <w:rPr>
                <w:rFonts w:ascii="Arial" w:hAnsi="Arial" w:cs="Arial"/>
                <w:b/>
                <w:sz w:val="18"/>
                <w:szCs w:val="18"/>
              </w:rPr>
            </w:pPr>
          </w:p>
          <w:p w:rsidR="00C041FE" w:rsidRPr="009356EE" w:rsidRDefault="00C041FE" w:rsidP="00CA7826">
            <w:pPr>
              <w:rPr>
                <w:b/>
              </w:rPr>
            </w:pPr>
            <w:r w:rsidRPr="009356EE">
              <w:rPr>
                <w:rFonts w:ascii="Arial" w:hAnsi="Arial" w:cs="Arial"/>
                <w:b/>
                <w:sz w:val="18"/>
                <w:szCs w:val="18"/>
              </w:rPr>
              <w:t>Strategy</w:t>
            </w:r>
          </w:p>
        </w:tc>
        <w:tc>
          <w:tcPr>
            <w:tcW w:w="1620" w:type="dxa"/>
          </w:tcPr>
          <w:p w:rsidR="00C041FE" w:rsidRPr="009356EE" w:rsidRDefault="00C041FE" w:rsidP="00CA7826">
            <w:pPr>
              <w:rPr>
                <w:rFonts w:ascii="Arial" w:hAnsi="Arial" w:cs="Arial"/>
                <w:b/>
                <w:sz w:val="18"/>
                <w:szCs w:val="18"/>
              </w:rPr>
            </w:pPr>
          </w:p>
          <w:p w:rsidR="00C041FE" w:rsidRPr="009356EE" w:rsidRDefault="00C041FE" w:rsidP="00CA7826">
            <w:pPr>
              <w:rPr>
                <w:b/>
              </w:rPr>
            </w:pPr>
            <w:r w:rsidRPr="009356EE">
              <w:rPr>
                <w:rFonts w:ascii="Arial" w:hAnsi="Arial" w:cs="Arial"/>
                <w:b/>
                <w:sz w:val="18"/>
                <w:szCs w:val="18"/>
              </w:rPr>
              <w:t>Staff Responsible</w:t>
            </w:r>
          </w:p>
        </w:tc>
        <w:tc>
          <w:tcPr>
            <w:tcW w:w="1800" w:type="dxa"/>
          </w:tcPr>
          <w:p w:rsidR="00C041FE" w:rsidRPr="009356EE" w:rsidRDefault="00C041FE" w:rsidP="00CA7826">
            <w:pPr>
              <w:rPr>
                <w:rFonts w:ascii="Arial" w:hAnsi="Arial" w:cs="Arial"/>
                <w:b/>
                <w:sz w:val="18"/>
                <w:szCs w:val="18"/>
              </w:rPr>
            </w:pPr>
          </w:p>
          <w:p w:rsidR="00C041FE" w:rsidRPr="009356EE" w:rsidRDefault="00C041FE" w:rsidP="00CA7826">
            <w:pPr>
              <w:rPr>
                <w:b/>
              </w:rPr>
            </w:pPr>
            <w:r w:rsidRPr="009356EE">
              <w:rPr>
                <w:rFonts w:ascii="Arial" w:hAnsi="Arial" w:cs="Arial"/>
                <w:b/>
                <w:sz w:val="18"/>
                <w:szCs w:val="18"/>
              </w:rPr>
              <w:t>Resources Needed</w:t>
            </w:r>
          </w:p>
        </w:tc>
        <w:tc>
          <w:tcPr>
            <w:tcW w:w="1260" w:type="dxa"/>
          </w:tcPr>
          <w:p w:rsidR="00C041FE" w:rsidRPr="009356EE" w:rsidRDefault="00C041FE" w:rsidP="00CA7826">
            <w:pPr>
              <w:rPr>
                <w:rFonts w:ascii="Arial" w:hAnsi="Arial" w:cs="Arial"/>
                <w:b/>
                <w:sz w:val="18"/>
                <w:szCs w:val="18"/>
              </w:rPr>
            </w:pPr>
          </w:p>
          <w:p w:rsidR="00C041FE" w:rsidRPr="009356EE" w:rsidRDefault="00C041FE" w:rsidP="00CA7826">
            <w:pPr>
              <w:rPr>
                <w:b/>
              </w:rPr>
            </w:pPr>
            <w:r w:rsidRPr="009356EE">
              <w:rPr>
                <w:rFonts w:ascii="Arial" w:hAnsi="Arial" w:cs="Arial"/>
                <w:b/>
                <w:sz w:val="18"/>
                <w:szCs w:val="18"/>
              </w:rPr>
              <w:t>Timeline</w:t>
            </w:r>
          </w:p>
        </w:tc>
        <w:tc>
          <w:tcPr>
            <w:tcW w:w="1980" w:type="dxa"/>
          </w:tcPr>
          <w:p w:rsidR="00C041FE" w:rsidRPr="009356EE" w:rsidRDefault="00C041FE" w:rsidP="00CA7826">
            <w:pPr>
              <w:rPr>
                <w:rFonts w:ascii="Arial" w:hAnsi="Arial" w:cs="Arial"/>
                <w:b/>
                <w:sz w:val="18"/>
                <w:szCs w:val="18"/>
              </w:rPr>
            </w:pPr>
          </w:p>
          <w:p w:rsidR="00C041FE" w:rsidRPr="009356EE" w:rsidRDefault="00C041FE" w:rsidP="00CA7826">
            <w:pPr>
              <w:rPr>
                <w:b/>
              </w:rPr>
            </w:pPr>
            <w:r w:rsidRPr="009356EE">
              <w:rPr>
                <w:rFonts w:ascii="Arial" w:hAnsi="Arial" w:cs="Arial"/>
                <w:b/>
                <w:sz w:val="18"/>
                <w:szCs w:val="18"/>
              </w:rPr>
              <w:t>Formative Evaluation</w:t>
            </w:r>
          </w:p>
        </w:tc>
        <w:tc>
          <w:tcPr>
            <w:tcW w:w="2160" w:type="dxa"/>
          </w:tcPr>
          <w:p w:rsidR="00C041FE" w:rsidRPr="009356EE" w:rsidRDefault="00C041FE" w:rsidP="00CA7826">
            <w:pPr>
              <w:rPr>
                <w:rFonts w:ascii="Arial" w:hAnsi="Arial" w:cs="Arial"/>
                <w:b/>
                <w:sz w:val="18"/>
                <w:szCs w:val="18"/>
              </w:rPr>
            </w:pPr>
          </w:p>
          <w:p w:rsidR="00C041FE" w:rsidRPr="009356EE" w:rsidRDefault="00C041FE" w:rsidP="00CA7826">
            <w:pPr>
              <w:rPr>
                <w:b/>
              </w:rPr>
            </w:pPr>
            <w:r w:rsidRPr="009356EE">
              <w:rPr>
                <w:rFonts w:ascii="Arial" w:hAnsi="Arial" w:cs="Arial"/>
                <w:b/>
                <w:sz w:val="18"/>
                <w:szCs w:val="18"/>
              </w:rPr>
              <w:t>Summative Evaluation</w:t>
            </w:r>
          </w:p>
        </w:tc>
      </w:tr>
      <w:tr w:rsidR="00C041FE" w:rsidTr="00CA7826">
        <w:trPr>
          <w:trHeight w:val="620"/>
        </w:trPr>
        <w:tc>
          <w:tcPr>
            <w:tcW w:w="5760" w:type="dxa"/>
            <w:shd w:val="clear" w:color="auto" w:fill="auto"/>
          </w:tcPr>
          <w:p w:rsidR="00C041FE" w:rsidRPr="009356EE" w:rsidRDefault="00C041FE" w:rsidP="00CA7826">
            <w:pPr>
              <w:rPr>
                <w:rFonts w:ascii="Arial" w:hAnsi="Arial" w:cs="Arial"/>
                <w:sz w:val="18"/>
                <w:szCs w:val="18"/>
              </w:rPr>
            </w:pPr>
          </w:p>
          <w:p w:rsidR="00C041FE" w:rsidRPr="009356EE" w:rsidRDefault="00C041FE" w:rsidP="00CA7826">
            <w:pPr>
              <w:rPr>
                <w:rFonts w:ascii="Arial" w:hAnsi="Arial" w:cs="Arial"/>
                <w:sz w:val="18"/>
                <w:szCs w:val="18"/>
              </w:rPr>
            </w:pPr>
            <w:r w:rsidRPr="009356EE">
              <w:rPr>
                <w:rFonts w:ascii="Arial" w:hAnsi="Arial" w:cs="Arial"/>
                <w:sz w:val="18"/>
                <w:szCs w:val="18"/>
              </w:rPr>
              <w:t>Meet with SBDM Committee and select a process for accurate data submissions.</w:t>
            </w:r>
          </w:p>
          <w:p w:rsidR="00C041FE" w:rsidRPr="009356EE" w:rsidRDefault="00C041FE" w:rsidP="00CA7826">
            <w:pPr>
              <w:rPr>
                <w:rFonts w:ascii="Arial" w:hAnsi="Arial" w:cs="Arial"/>
                <w:sz w:val="18"/>
                <w:szCs w:val="18"/>
              </w:rPr>
            </w:pPr>
          </w:p>
          <w:p w:rsidR="00C041FE" w:rsidRPr="009356EE" w:rsidRDefault="00C041FE" w:rsidP="00CA7826">
            <w:pPr>
              <w:numPr>
                <w:ilvl w:val="0"/>
                <w:numId w:val="37"/>
              </w:numPr>
              <w:rPr>
                <w:rFonts w:ascii="Arial" w:hAnsi="Arial" w:cs="Arial"/>
                <w:sz w:val="18"/>
                <w:szCs w:val="18"/>
              </w:rPr>
            </w:pPr>
            <w:r w:rsidRPr="009356EE">
              <w:rPr>
                <w:rFonts w:ascii="Arial" w:hAnsi="Arial" w:cs="Arial"/>
                <w:sz w:val="18"/>
                <w:szCs w:val="18"/>
              </w:rPr>
              <w:t>Track Leavers/No Shows</w:t>
            </w:r>
          </w:p>
          <w:p w:rsidR="00C041FE" w:rsidRPr="009356EE" w:rsidRDefault="00C041FE" w:rsidP="00CA7826">
            <w:pPr>
              <w:numPr>
                <w:ilvl w:val="0"/>
                <w:numId w:val="37"/>
              </w:numPr>
              <w:rPr>
                <w:rFonts w:ascii="Arial" w:hAnsi="Arial" w:cs="Arial"/>
                <w:sz w:val="18"/>
                <w:szCs w:val="18"/>
              </w:rPr>
            </w:pPr>
            <w:r w:rsidRPr="009356EE">
              <w:rPr>
                <w:rFonts w:ascii="Arial" w:hAnsi="Arial" w:cs="Arial"/>
                <w:sz w:val="18"/>
                <w:szCs w:val="18"/>
              </w:rPr>
              <w:t>Follow up on withdrawals</w:t>
            </w:r>
          </w:p>
          <w:p w:rsidR="00C041FE" w:rsidRPr="009356EE" w:rsidRDefault="00C041FE" w:rsidP="00CA7826">
            <w:pPr>
              <w:numPr>
                <w:ilvl w:val="0"/>
                <w:numId w:val="37"/>
              </w:numPr>
              <w:rPr>
                <w:rFonts w:ascii="Arial" w:hAnsi="Arial" w:cs="Arial"/>
                <w:sz w:val="18"/>
                <w:szCs w:val="18"/>
              </w:rPr>
            </w:pPr>
            <w:r w:rsidRPr="009356EE">
              <w:rPr>
                <w:rFonts w:ascii="Arial" w:hAnsi="Arial" w:cs="Arial"/>
                <w:sz w:val="18"/>
                <w:szCs w:val="18"/>
              </w:rPr>
              <w:t>Indicators prior to Fall Submissions</w:t>
            </w:r>
          </w:p>
          <w:p w:rsidR="00C041FE" w:rsidRPr="009356EE" w:rsidRDefault="00C041FE" w:rsidP="00CA7826">
            <w:pPr>
              <w:numPr>
                <w:ilvl w:val="1"/>
                <w:numId w:val="37"/>
              </w:numPr>
              <w:rPr>
                <w:rFonts w:ascii="Arial" w:hAnsi="Arial" w:cs="Arial"/>
                <w:sz w:val="18"/>
                <w:szCs w:val="18"/>
              </w:rPr>
            </w:pPr>
            <w:r w:rsidRPr="009356EE">
              <w:rPr>
                <w:rFonts w:ascii="Arial" w:hAnsi="Arial" w:cs="Arial"/>
                <w:sz w:val="18"/>
                <w:szCs w:val="18"/>
              </w:rPr>
              <w:t xml:space="preserve">Economically Disadvantaged </w:t>
            </w:r>
          </w:p>
          <w:p w:rsidR="00C041FE" w:rsidRPr="009356EE" w:rsidRDefault="00C041FE" w:rsidP="00CA7826">
            <w:pPr>
              <w:numPr>
                <w:ilvl w:val="1"/>
                <w:numId w:val="37"/>
              </w:numPr>
              <w:rPr>
                <w:rFonts w:ascii="Arial" w:hAnsi="Arial" w:cs="Arial"/>
                <w:sz w:val="18"/>
                <w:szCs w:val="18"/>
              </w:rPr>
            </w:pPr>
            <w:r w:rsidRPr="009356EE">
              <w:rPr>
                <w:rFonts w:ascii="Arial" w:hAnsi="Arial" w:cs="Arial"/>
                <w:sz w:val="18"/>
                <w:szCs w:val="18"/>
              </w:rPr>
              <w:t>At-Risk</w:t>
            </w:r>
          </w:p>
          <w:p w:rsidR="00C041FE" w:rsidRPr="009356EE" w:rsidRDefault="00C041FE" w:rsidP="00CA7826">
            <w:pPr>
              <w:numPr>
                <w:ilvl w:val="1"/>
                <w:numId w:val="37"/>
              </w:numPr>
              <w:rPr>
                <w:rFonts w:ascii="Arial" w:hAnsi="Arial" w:cs="Arial"/>
                <w:sz w:val="18"/>
                <w:szCs w:val="18"/>
              </w:rPr>
            </w:pPr>
            <w:r w:rsidRPr="009356EE">
              <w:rPr>
                <w:rFonts w:ascii="Arial" w:hAnsi="Arial" w:cs="Arial"/>
                <w:sz w:val="18"/>
                <w:szCs w:val="18"/>
              </w:rPr>
              <w:t>CTE</w:t>
            </w:r>
          </w:p>
          <w:p w:rsidR="00C041FE" w:rsidRPr="009356EE" w:rsidRDefault="00C041FE" w:rsidP="00CA7826">
            <w:pPr>
              <w:numPr>
                <w:ilvl w:val="1"/>
                <w:numId w:val="37"/>
              </w:numPr>
              <w:rPr>
                <w:rFonts w:ascii="Arial" w:hAnsi="Arial" w:cs="Arial"/>
                <w:sz w:val="18"/>
                <w:szCs w:val="18"/>
              </w:rPr>
            </w:pPr>
            <w:r w:rsidRPr="009356EE">
              <w:rPr>
                <w:rFonts w:ascii="Arial" w:hAnsi="Arial" w:cs="Arial"/>
                <w:sz w:val="18"/>
                <w:szCs w:val="18"/>
              </w:rPr>
              <w:t>Bilingual/ESL</w:t>
            </w:r>
          </w:p>
          <w:p w:rsidR="00C041FE" w:rsidRPr="009356EE" w:rsidRDefault="00C041FE" w:rsidP="00CA7826">
            <w:pPr>
              <w:numPr>
                <w:ilvl w:val="1"/>
                <w:numId w:val="37"/>
              </w:numPr>
              <w:rPr>
                <w:rFonts w:ascii="Arial" w:hAnsi="Arial" w:cs="Arial"/>
                <w:sz w:val="18"/>
                <w:szCs w:val="18"/>
              </w:rPr>
            </w:pPr>
            <w:r w:rsidRPr="009356EE">
              <w:rPr>
                <w:rFonts w:ascii="Arial" w:hAnsi="Arial" w:cs="Arial"/>
                <w:sz w:val="18"/>
                <w:szCs w:val="18"/>
              </w:rPr>
              <w:t>Leaver Codes Assigned (Weekly)</w:t>
            </w:r>
          </w:p>
          <w:p w:rsidR="00C041FE" w:rsidRPr="009356EE" w:rsidRDefault="00C041FE" w:rsidP="00CA7826">
            <w:pPr>
              <w:pStyle w:val="ListParagraph"/>
              <w:numPr>
                <w:ilvl w:val="0"/>
                <w:numId w:val="37"/>
              </w:numPr>
              <w:rPr>
                <w:rFonts w:ascii="Arial" w:hAnsi="Arial" w:cs="Arial"/>
                <w:b/>
                <w:i/>
                <w:sz w:val="18"/>
                <w:szCs w:val="18"/>
              </w:rPr>
            </w:pPr>
            <w:r w:rsidRPr="009356EE">
              <w:rPr>
                <w:rFonts w:ascii="Arial" w:hAnsi="Arial" w:cs="Arial"/>
                <w:b/>
                <w:i/>
                <w:sz w:val="18"/>
                <w:szCs w:val="18"/>
              </w:rPr>
              <w:t>Review and revise current attendance  monitoring system</w:t>
            </w:r>
          </w:p>
          <w:p w:rsidR="00C041FE" w:rsidRPr="009356EE" w:rsidRDefault="00C041FE" w:rsidP="00CA7826">
            <w:pPr>
              <w:rPr>
                <w:sz w:val="18"/>
                <w:szCs w:val="18"/>
              </w:rPr>
            </w:pPr>
            <w:r w:rsidRPr="009356EE">
              <w:rPr>
                <w:rFonts w:ascii="Arial" w:hAnsi="Arial" w:cs="Arial"/>
                <w:b/>
                <w:sz w:val="18"/>
                <w:szCs w:val="18"/>
              </w:rPr>
              <w:lastRenderedPageBreak/>
              <w:t>(</w:t>
            </w:r>
            <w:proofErr w:type="spellStart"/>
            <w:r w:rsidRPr="009356EE">
              <w:rPr>
                <w:rFonts w:ascii="Arial" w:hAnsi="Arial" w:cs="Arial"/>
                <w:b/>
                <w:sz w:val="18"/>
                <w:szCs w:val="18"/>
              </w:rPr>
              <w:t>Schoolwide</w:t>
            </w:r>
            <w:proofErr w:type="spellEnd"/>
            <w:r w:rsidRPr="009356EE">
              <w:rPr>
                <w:rFonts w:ascii="Arial" w:hAnsi="Arial" w:cs="Arial"/>
                <w:b/>
                <w:sz w:val="18"/>
                <w:szCs w:val="18"/>
              </w:rPr>
              <w:t xml:space="preserve"> Component 1,2, 4, 6, 10)</w:t>
            </w:r>
          </w:p>
        </w:tc>
        <w:tc>
          <w:tcPr>
            <w:tcW w:w="1620" w:type="dxa"/>
          </w:tcPr>
          <w:p w:rsidR="00C041FE" w:rsidRPr="009356EE" w:rsidRDefault="00C041FE" w:rsidP="00CA7826">
            <w:pPr>
              <w:autoSpaceDE w:val="0"/>
              <w:autoSpaceDN w:val="0"/>
              <w:adjustRightInd w:val="0"/>
              <w:spacing w:before="120" w:after="120"/>
              <w:rPr>
                <w:rFonts w:ascii="Arial" w:hAnsi="Arial" w:cs="Arial"/>
                <w:sz w:val="16"/>
                <w:szCs w:val="16"/>
              </w:rPr>
            </w:pPr>
            <w:r w:rsidRPr="009356EE">
              <w:rPr>
                <w:rFonts w:ascii="Arial" w:hAnsi="Arial" w:cs="Arial"/>
                <w:sz w:val="18"/>
                <w:szCs w:val="18"/>
              </w:rPr>
              <w:lastRenderedPageBreak/>
              <w:t>Administration, PEIMS, Testing Coordinator</w:t>
            </w:r>
          </w:p>
        </w:tc>
        <w:tc>
          <w:tcPr>
            <w:tcW w:w="1800" w:type="dxa"/>
            <w:shd w:val="clear" w:color="auto" w:fill="auto"/>
          </w:tcPr>
          <w:p w:rsidR="00C041FE" w:rsidRPr="009356EE" w:rsidRDefault="00C041FE" w:rsidP="00CA7826">
            <w:pPr>
              <w:autoSpaceDE w:val="0"/>
              <w:autoSpaceDN w:val="0"/>
              <w:adjustRightInd w:val="0"/>
              <w:spacing w:before="120"/>
              <w:rPr>
                <w:rFonts w:ascii="Arial" w:hAnsi="Arial" w:cs="Arial"/>
                <w:sz w:val="18"/>
                <w:szCs w:val="18"/>
              </w:rPr>
            </w:pPr>
            <w:r w:rsidRPr="009356EE">
              <w:rPr>
                <w:rFonts w:ascii="Arial" w:hAnsi="Arial" w:cs="Arial"/>
                <w:sz w:val="18"/>
                <w:szCs w:val="18"/>
              </w:rPr>
              <w:t>Planning &amp; scheduling time</w:t>
            </w:r>
          </w:p>
          <w:p w:rsidR="00C041FE" w:rsidRDefault="00C041FE" w:rsidP="00CA7826">
            <w:pPr>
              <w:autoSpaceDE w:val="0"/>
              <w:autoSpaceDN w:val="0"/>
              <w:adjustRightInd w:val="0"/>
              <w:spacing w:before="120"/>
              <w:rPr>
                <w:rFonts w:ascii="Arial" w:hAnsi="Arial" w:cs="Arial"/>
                <w:sz w:val="18"/>
                <w:szCs w:val="18"/>
              </w:rPr>
            </w:pPr>
            <w:r w:rsidRPr="009356EE">
              <w:rPr>
                <w:rFonts w:ascii="Arial" w:hAnsi="Arial" w:cs="Arial"/>
                <w:sz w:val="18"/>
                <w:szCs w:val="18"/>
              </w:rPr>
              <w:t>Maintenance</w:t>
            </w:r>
          </w:p>
          <w:p w:rsidR="00C041FE" w:rsidRPr="00A67EC8" w:rsidRDefault="00C041FE" w:rsidP="00CA7826">
            <w:pPr>
              <w:autoSpaceDE w:val="0"/>
              <w:autoSpaceDN w:val="0"/>
              <w:adjustRightInd w:val="0"/>
              <w:spacing w:before="120"/>
              <w:rPr>
                <w:rFonts w:ascii="Arial" w:hAnsi="Arial" w:cs="Arial"/>
                <w:sz w:val="18"/>
                <w:szCs w:val="18"/>
              </w:rPr>
            </w:pPr>
            <w:r w:rsidRPr="00A67EC8">
              <w:rPr>
                <w:rFonts w:ascii="Arial" w:hAnsi="Arial" w:cs="Arial"/>
                <w:sz w:val="18"/>
                <w:szCs w:val="18"/>
              </w:rPr>
              <w:t>DMAC Solutions</w:t>
            </w:r>
          </w:p>
        </w:tc>
        <w:tc>
          <w:tcPr>
            <w:tcW w:w="1260" w:type="dxa"/>
            <w:shd w:val="clear" w:color="auto" w:fill="auto"/>
          </w:tcPr>
          <w:p w:rsidR="00C041FE" w:rsidRPr="009356EE" w:rsidRDefault="00C041FE" w:rsidP="00CA7826">
            <w:pPr>
              <w:rPr>
                <w:rFonts w:ascii="Arial" w:hAnsi="Arial" w:cs="Arial"/>
                <w:sz w:val="18"/>
                <w:szCs w:val="18"/>
              </w:rPr>
            </w:pPr>
          </w:p>
          <w:p w:rsidR="00C041FE" w:rsidRPr="009356EE" w:rsidRDefault="00C041FE" w:rsidP="00CA7826">
            <w:pPr>
              <w:rPr>
                <w:rFonts w:ascii="Arial" w:hAnsi="Arial" w:cs="Arial"/>
                <w:sz w:val="18"/>
                <w:szCs w:val="18"/>
              </w:rPr>
            </w:pPr>
            <w:r w:rsidRPr="009356EE">
              <w:rPr>
                <w:rFonts w:ascii="Arial" w:hAnsi="Arial" w:cs="Arial"/>
                <w:sz w:val="18"/>
                <w:szCs w:val="18"/>
              </w:rPr>
              <w:t xml:space="preserve">August </w:t>
            </w:r>
          </w:p>
          <w:p w:rsidR="00C041FE" w:rsidRPr="009356EE" w:rsidRDefault="00C041FE" w:rsidP="00CA7826">
            <w:r w:rsidRPr="009356EE">
              <w:rPr>
                <w:rFonts w:ascii="Arial" w:hAnsi="Arial" w:cs="Arial"/>
                <w:sz w:val="18"/>
                <w:szCs w:val="18"/>
              </w:rPr>
              <w:t>( Continue)</w:t>
            </w:r>
          </w:p>
        </w:tc>
        <w:tc>
          <w:tcPr>
            <w:tcW w:w="1980" w:type="dxa"/>
            <w:shd w:val="clear" w:color="auto" w:fill="auto"/>
          </w:tcPr>
          <w:p w:rsidR="00C041FE" w:rsidRPr="009356EE" w:rsidRDefault="00C041FE" w:rsidP="00CA7826">
            <w:pPr>
              <w:rPr>
                <w:rFonts w:ascii="Arial" w:hAnsi="Arial" w:cs="Arial"/>
                <w:sz w:val="18"/>
                <w:szCs w:val="18"/>
              </w:rPr>
            </w:pPr>
          </w:p>
          <w:p w:rsidR="00C041FE" w:rsidRPr="009356EE" w:rsidRDefault="00C041FE" w:rsidP="00CA7826">
            <w:pPr>
              <w:rPr>
                <w:sz w:val="18"/>
                <w:szCs w:val="18"/>
              </w:rPr>
            </w:pPr>
            <w:r w:rsidRPr="009356EE">
              <w:rPr>
                <w:rFonts w:ascii="Arial" w:hAnsi="Arial" w:cs="Arial"/>
                <w:sz w:val="18"/>
                <w:szCs w:val="18"/>
              </w:rPr>
              <w:t xml:space="preserve">Student and teacher surveys.  </w:t>
            </w:r>
          </w:p>
        </w:tc>
        <w:tc>
          <w:tcPr>
            <w:tcW w:w="2160" w:type="dxa"/>
            <w:shd w:val="clear" w:color="auto" w:fill="auto"/>
          </w:tcPr>
          <w:p w:rsidR="00C041FE" w:rsidRPr="009356EE" w:rsidRDefault="00C041FE" w:rsidP="00CA7826">
            <w:pPr>
              <w:rPr>
                <w:rFonts w:ascii="Arial" w:hAnsi="Arial" w:cs="Arial"/>
                <w:sz w:val="18"/>
                <w:szCs w:val="18"/>
              </w:rPr>
            </w:pPr>
          </w:p>
          <w:p w:rsidR="00C041FE" w:rsidRPr="009356EE" w:rsidRDefault="00C041FE" w:rsidP="00CA7826">
            <w:pPr>
              <w:rPr>
                <w:sz w:val="18"/>
                <w:szCs w:val="18"/>
              </w:rPr>
            </w:pPr>
            <w:r w:rsidRPr="009356EE">
              <w:rPr>
                <w:rFonts w:ascii="Arial" w:hAnsi="Arial" w:cs="Arial"/>
                <w:sz w:val="18"/>
                <w:szCs w:val="18"/>
              </w:rPr>
              <w:t>End of year surveys.</w:t>
            </w:r>
          </w:p>
        </w:tc>
      </w:tr>
    </w:tbl>
    <w:p w:rsidR="00C041FE" w:rsidRPr="007A5F58" w:rsidRDefault="00C041FE" w:rsidP="00C041FE"/>
    <w:p w:rsidR="00C041FE" w:rsidRDefault="00C041FE" w:rsidP="00C041FE"/>
    <w:p w:rsidR="006521CC" w:rsidRPr="00DA1E28" w:rsidRDefault="006521CC" w:rsidP="006521CC">
      <w:pPr>
        <w:rPr>
          <w:b/>
          <w:color w:val="FF0000"/>
        </w:rPr>
      </w:pPr>
    </w:p>
    <w:sectPr w:rsidR="006521CC" w:rsidRPr="00DA1E28" w:rsidSect="00EC314E">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52" w:right="1440" w:bottom="1152" w:left="1440" w:header="720" w:footer="720" w:gutter="0"/>
      <w:pgBorders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4F7" w:rsidRDefault="001E24F7">
      <w:r>
        <w:separator/>
      </w:r>
    </w:p>
  </w:endnote>
  <w:endnote w:type="continuationSeparator" w:id="0">
    <w:p w:rsidR="001E24F7" w:rsidRDefault="001E2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AD" w:rsidRDefault="006B5848" w:rsidP="0007160C">
    <w:pPr>
      <w:pStyle w:val="Footer"/>
      <w:framePr w:wrap="around" w:vAnchor="text" w:hAnchor="margin" w:xAlign="right" w:y="1"/>
      <w:rPr>
        <w:rStyle w:val="PageNumber"/>
      </w:rPr>
    </w:pPr>
    <w:r>
      <w:rPr>
        <w:rStyle w:val="PageNumber"/>
      </w:rPr>
      <w:fldChar w:fldCharType="begin"/>
    </w:r>
    <w:r w:rsidR="00C251AD">
      <w:rPr>
        <w:rStyle w:val="PageNumber"/>
      </w:rPr>
      <w:instrText xml:space="preserve">PAGE  </w:instrText>
    </w:r>
    <w:r>
      <w:rPr>
        <w:rStyle w:val="PageNumber"/>
      </w:rPr>
      <w:fldChar w:fldCharType="end"/>
    </w:r>
  </w:p>
  <w:p w:rsidR="00C251AD" w:rsidRDefault="00C251AD" w:rsidP="002E73D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53529"/>
      <w:docPartObj>
        <w:docPartGallery w:val="Page Numbers (Bottom of Page)"/>
        <w:docPartUnique/>
      </w:docPartObj>
    </w:sdtPr>
    <w:sdtContent>
      <w:p w:rsidR="00EC314E" w:rsidRDefault="006B5848">
        <w:pPr>
          <w:pStyle w:val="Footer"/>
          <w:jc w:val="right"/>
        </w:pPr>
        <w:fldSimple w:instr=" PAGE   \* MERGEFORMAT ">
          <w:r w:rsidR="00036139">
            <w:rPr>
              <w:noProof/>
            </w:rPr>
            <w:t>1</w:t>
          </w:r>
        </w:fldSimple>
      </w:p>
    </w:sdtContent>
  </w:sdt>
  <w:p w:rsidR="00C251AD" w:rsidRPr="002C67C7" w:rsidRDefault="00C251AD" w:rsidP="00CF6ABB">
    <w:pPr>
      <w:pStyle w:val="Footer"/>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AD" w:rsidRDefault="00C251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4F7" w:rsidRDefault="001E24F7">
      <w:r>
        <w:separator/>
      </w:r>
    </w:p>
  </w:footnote>
  <w:footnote w:type="continuationSeparator" w:id="0">
    <w:p w:rsidR="001E24F7" w:rsidRDefault="001E24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AD" w:rsidRDefault="00C251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AD" w:rsidRDefault="00C251A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1AD" w:rsidRDefault="00C251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1C5A824"/>
    <w:multiLevelType w:val="hybridMultilevel"/>
    <w:tmpl w:val="EDDCD3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333B08"/>
    <w:multiLevelType w:val="hybridMultilevel"/>
    <w:tmpl w:val="BE545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52E63"/>
    <w:multiLevelType w:val="hybridMultilevel"/>
    <w:tmpl w:val="867A65B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345ADD"/>
    <w:multiLevelType w:val="hybridMultilevel"/>
    <w:tmpl w:val="161A6A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87223AE"/>
    <w:multiLevelType w:val="hybridMultilevel"/>
    <w:tmpl w:val="FE080EA4"/>
    <w:lvl w:ilvl="0" w:tplc="5A06020C">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C60948"/>
    <w:multiLevelType w:val="hybridMultilevel"/>
    <w:tmpl w:val="86A62C2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B8B05CD"/>
    <w:multiLevelType w:val="hybridMultilevel"/>
    <w:tmpl w:val="CEEA73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950D1A"/>
    <w:multiLevelType w:val="hybridMultilevel"/>
    <w:tmpl w:val="EFB0D2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0E4289"/>
    <w:multiLevelType w:val="hybridMultilevel"/>
    <w:tmpl w:val="720A6FDA"/>
    <w:lvl w:ilvl="0" w:tplc="04090017">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0A2B7B"/>
    <w:multiLevelType w:val="hybridMultilevel"/>
    <w:tmpl w:val="7B141B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767F36"/>
    <w:multiLevelType w:val="hybridMultilevel"/>
    <w:tmpl w:val="5F304742"/>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C601B"/>
    <w:multiLevelType w:val="hybridMultilevel"/>
    <w:tmpl w:val="60BC9A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35A97"/>
    <w:multiLevelType w:val="hybridMultilevel"/>
    <w:tmpl w:val="30603CB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A21BA2"/>
    <w:multiLevelType w:val="hybridMultilevel"/>
    <w:tmpl w:val="76AE50B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C82B57"/>
    <w:multiLevelType w:val="hybridMultilevel"/>
    <w:tmpl w:val="BE763300"/>
    <w:lvl w:ilvl="0" w:tplc="04090001">
      <w:start w:val="1"/>
      <w:numFmt w:val="bullet"/>
      <w:lvlText w:val=""/>
      <w:lvlJc w:val="left"/>
      <w:pPr>
        <w:tabs>
          <w:tab w:val="num" w:pos="5940"/>
        </w:tabs>
        <w:ind w:left="5940" w:hanging="360"/>
      </w:pPr>
      <w:rPr>
        <w:rFonts w:ascii="Symbol" w:hAnsi="Symbol" w:hint="default"/>
      </w:rPr>
    </w:lvl>
    <w:lvl w:ilvl="1" w:tplc="04090003" w:tentative="1">
      <w:start w:val="1"/>
      <w:numFmt w:val="bullet"/>
      <w:lvlText w:val="o"/>
      <w:lvlJc w:val="left"/>
      <w:pPr>
        <w:tabs>
          <w:tab w:val="num" w:pos="6660"/>
        </w:tabs>
        <w:ind w:left="6660" w:hanging="360"/>
      </w:pPr>
      <w:rPr>
        <w:rFonts w:ascii="Courier New" w:hAnsi="Courier New" w:cs="Courier New" w:hint="default"/>
      </w:rPr>
    </w:lvl>
    <w:lvl w:ilvl="2" w:tplc="04090005" w:tentative="1">
      <w:start w:val="1"/>
      <w:numFmt w:val="bullet"/>
      <w:lvlText w:val=""/>
      <w:lvlJc w:val="left"/>
      <w:pPr>
        <w:tabs>
          <w:tab w:val="num" w:pos="7380"/>
        </w:tabs>
        <w:ind w:left="7380" w:hanging="360"/>
      </w:pPr>
      <w:rPr>
        <w:rFonts w:ascii="Wingdings" w:hAnsi="Wingdings" w:hint="default"/>
      </w:rPr>
    </w:lvl>
    <w:lvl w:ilvl="3" w:tplc="04090001" w:tentative="1">
      <w:start w:val="1"/>
      <w:numFmt w:val="bullet"/>
      <w:lvlText w:val=""/>
      <w:lvlJc w:val="left"/>
      <w:pPr>
        <w:tabs>
          <w:tab w:val="num" w:pos="8100"/>
        </w:tabs>
        <w:ind w:left="8100" w:hanging="360"/>
      </w:pPr>
      <w:rPr>
        <w:rFonts w:ascii="Symbol" w:hAnsi="Symbol" w:hint="default"/>
      </w:rPr>
    </w:lvl>
    <w:lvl w:ilvl="4" w:tplc="04090003" w:tentative="1">
      <w:start w:val="1"/>
      <w:numFmt w:val="bullet"/>
      <w:lvlText w:val="o"/>
      <w:lvlJc w:val="left"/>
      <w:pPr>
        <w:tabs>
          <w:tab w:val="num" w:pos="8820"/>
        </w:tabs>
        <w:ind w:left="8820" w:hanging="360"/>
      </w:pPr>
      <w:rPr>
        <w:rFonts w:ascii="Courier New" w:hAnsi="Courier New" w:cs="Courier New" w:hint="default"/>
      </w:rPr>
    </w:lvl>
    <w:lvl w:ilvl="5" w:tplc="04090005" w:tentative="1">
      <w:start w:val="1"/>
      <w:numFmt w:val="bullet"/>
      <w:lvlText w:val=""/>
      <w:lvlJc w:val="left"/>
      <w:pPr>
        <w:tabs>
          <w:tab w:val="num" w:pos="9540"/>
        </w:tabs>
        <w:ind w:left="9540" w:hanging="360"/>
      </w:pPr>
      <w:rPr>
        <w:rFonts w:ascii="Wingdings" w:hAnsi="Wingdings" w:hint="default"/>
      </w:rPr>
    </w:lvl>
    <w:lvl w:ilvl="6" w:tplc="04090001" w:tentative="1">
      <w:start w:val="1"/>
      <w:numFmt w:val="bullet"/>
      <w:lvlText w:val=""/>
      <w:lvlJc w:val="left"/>
      <w:pPr>
        <w:tabs>
          <w:tab w:val="num" w:pos="10260"/>
        </w:tabs>
        <w:ind w:left="10260" w:hanging="360"/>
      </w:pPr>
      <w:rPr>
        <w:rFonts w:ascii="Symbol" w:hAnsi="Symbol" w:hint="default"/>
      </w:rPr>
    </w:lvl>
    <w:lvl w:ilvl="7" w:tplc="04090003" w:tentative="1">
      <w:start w:val="1"/>
      <w:numFmt w:val="bullet"/>
      <w:lvlText w:val="o"/>
      <w:lvlJc w:val="left"/>
      <w:pPr>
        <w:tabs>
          <w:tab w:val="num" w:pos="10980"/>
        </w:tabs>
        <w:ind w:left="10980" w:hanging="360"/>
      </w:pPr>
      <w:rPr>
        <w:rFonts w:ascii="Courier New" w:hAnsi="Courier New" w:cs="Courier New" w:hint="default"/>
      </w:rPr>
    </w:lvl>
    <w:lvl w:ilvl="8" w:tplc="04090005" w:tentative="1">
      <w:start w:val="1"/>
      <w:numFmt w:val="bullet"/>
      <w:lvlText w:val=""/>
      <w:lvlJc w:val="left"/>
      <w:pPr>
        <w:tabs>
          <w:tab w:val="num" w:pos="11700"/>
        </w:tabs>
        <w:ind w:left="11700" w:hanging="360"/>
      </w:pPr>
      <w:rPr>
        <w:rFonts w:ascii="Wingdings" w:hAnsi="Wingdings" w:hint="default"/>
      </w:rPr>
    </w:lvl>
  </w:abstractNum>
  <w:abstractNum w:abstractNumId="15">
    <w:nsid w:val="29F60A47"/>
    <w:multiLevelType w:val="hybridMultilevel"/>
    <w:tmpl w:val="B7908A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AA7721A"/>
    <w:multiLevelType w:val="hybridMultilevel"/>
    <w:tmpl w:val="1F36C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01252D9"/>
    <w:multiLevelType w:val="hybridMultilevel"/>
    <w:tmpl w:val="199E0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616CA2"/>
    <w:multiLevelType w:val="hybridMultilevel"/>
    <w:tmpl w:val="9524339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D4662D"/>
    <w:multiLevelType w:val="hybridMultilevel"/>
    <w:tmpl w:val="12581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D642F1"/>
    <w:multiLevelType w:val="hybridMultilevel"/>
    <w:tmpl w:val="B7D615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F15339"/>
    <w:multiLevelType w:val="hybridMultilevel"/>
    <w:tmpl w:val="E65859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9E79A9"/>
    <w:multiLevelType w:val="hybridMultilevel"/>
    <w:tmpl w:val="2696A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B277DE"/>
    <w:multiLevelType w:val="hybridMultilevel"/>
    <w:tmpl w:val="8C0C0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C375AF"/>
    <w:multiLevelType w:val="hybridMultilevel"/>
    <w:tmpl w:val="3356F54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500AC3"/>
    <w:multiLevelType w:val="hybridMultilevel"/>
    <w:tmpl w:val="021A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6248E2"/>
    <w:multiLevelType w:val="hybridMultilevel"/>
    <w:tmpl w:val="B458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D2740C"/>
    <w:multiLevelType w:val="hybridMultilevel"/>
    <w:tmpl w:val="96584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37566C4"/>
    <w:multiLevelType w:val="hybridMultilevel"/>
    <w:tmpl w:val="828A4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4213DAB"/>
    <w:multiLevelType w:val="hybridMultilevel"/>
    <w:tmpl w:val="FA7892A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3548CED"/>
    <w:multiLevelType w:val="hybridMultilevel"/>
    <w:tmpl w:val="B71852B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CC351FD"/>
    <w:multiLevelType w:val="hybridMultilevel"/>
    <w:tmpl w:val="0106A6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C45B3F"/>
    <w:multiLevelType w:val="hybridMultilevel"/>
    <w:tmpl w:val="A5E49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8F5944"/>
    <w:multiLevelType w:val="hybridMultilevel"/>
    <w:tmpl w:val="AC98DEC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9C3E16"/>
    <w:multiLevelType w:val="hybridMultilevel"/>
    <w:tmpl w:val="2A4AB4E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B60055"/>
    <w:multiLevelType w:val="hybridMultilevel"/>
    <w:tmpl w:val="B830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91284"/>
    <w:multiLevelType w:val="hybridMultilevel"/>
    <w:tmpl w:val="0388D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FE05B3"/>
    <w:multiLevelType w:val="hybridMultilevel"/>
    <w:tmpl w:val="A732B2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934172F"/>
    <w:multiLevelType w:val="hybridMultilevel"/>
    <w:tmpl w:val="5404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E14B9D"/>
    <w:multiLevelType w:val="hybridMultilevel"/>
    <w:tmpl w:val="F2EE1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14"/>
  </w:num>
  <w:num w:numId="4">
    <w:abstractNumId w:val="28"/>
  </w:num>
  <w:num w:numId="5">
    <w:abstractNumId w:val="30"/>
  </w:num>
  <w:num w:numId="6">
    <w:abstractNumId w:val="0"/>
  </w:num>
  <w:num w:numId="7">
    <w:abstractNumId w:val="32"/>
  </w:num>
  <w:num w:numId="8">
    <w:abstractNumId w:val="34"/>
  </w:num>
  <w:num w:numId="9">
    <w:abstractNumId w:val="18"/>
  </w:num>
  <w:num w:numId="10">
    <w:abstractNumId w:val="19"/>
  </w:num>
  <w:num w:numId="11">
    <w:abstractNumId w:val="11"/>
  </w:num>
  <w:num w:numId="12">
    <w:abstractNumId w:val="29"/>
  </w:num>
  <w:num w:numId="13">
    <w:abstractNumId w:val="6"/>
  </w:num>
  <w:num w:numId="14">
    <w:abstractNumId w:val="7"/>
  </w:num>
  <w:num w:numId="15">
    <w:abstractNumId w:val="31"/>
  </w:num>
  <w:num w:numId="16">
    <w:abstractNumId w:val="9"/>
  </w:num>
  <w:num w:numId="17">
    <w:abstractNumId w:val="3"/>
  </w:num>
  <w:num w:numId="18">
    <w:abstractNumId w:val="15"/>
  </w:num>
  <w:num w:numId="19">
    <w:abstractNumId w:val="37"/>
  </w:num>
  <w:num w:numId="20">
    <w:abstractNumId w:val="24"/>
  </w:num>
  <w:num w:numId="21">
    <w:abstractNumId w:val="33"/>
  </w:num>
  <w:num w:numId="22">
    <w:abstractNumId w:val="20"/>
  </w:num>
  <w:num w:numId="23">
    <w:abstractNumId w:val="13"/>
  </w:num>
  <w:num w:numId="24">
    <w:abstractNumId w:val="21"/>
  </w:num>
  <w:num w:numId="25">
    <w:abstractNumId w:val="2"/>
  </w:num>
  <w:num w:numId="26">
    <w:abstractNumId w:val="12"/>
  </w:num>
  <w:num w:numId="27">
    <w:abstractNumId w:val="5"/>
  </w:num>
  <w:num w:numId="28">
    <w:abstractNumId w:val="10"/>
  </w:num>
  <w:num w:numId="29">
    <w:abstractNumId w:val="8"/>
  </w:num>
  <w:num w:numId="30">
    <w:abstractNumId w:val="16"/>
  </w:num>
  <w:num w:numId="31">
    <w:abstractNumId w:val="1"/>
  </w:num>
  <w:num w:numId="32">
    <w:abstractNumId w:val="39"/>
  </w:num>
  <w:num w:numId="33">
    <w:abstractNumId w:val="36"/>
  </w:num>
  <w:num w:numId="34">
    <w:abstractNumId w:val="23"/>
  </w:num>
  <w:num w:numId="35">
    <w:abstractNumId w:val="35"/>
  </w:num>
  <w:num w:numId="36">
    <w:abstractNumId w:val="22"/>
  </w:num>
  <w:num w:numId="37">
    <w:abstractNumId w:val="25"/>
  </w:num>
  <w:num w:numId="38">
    <w:abstractNumId w:val="26"/>
  </w:num>
  <w:num w:numId="39">
    <w:abstractNumId w:val="27"/>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noPunctuationKerning/>
  <w:characterSpacingControl w:val="doNotCompress"/>
  <w:hdrShapeDefaults>
    <o:shapedefaults v:ext="edit" spidmax="62466"/>
  </w:hdrShapeDefaults>
  <w:footnotePr>
    <w:footnote w:id="-1"/>
    <w:footnote w:id="0"/>
  </w:footnotePr>
  <w:endnotePr>
    <w:endnote w:id="-1"/>
    <w:endnote w:id="0"/>
  </w:endnotePr>
  <w:compat/>
  <w:rsids>
    <w:rsidRoot w:val="003A1483"/>
    <w:rsid w:val="00011145"/>
    <w:rsid w:val="00013449"/>
    <w:rsid w:val="00020541"/>
    <w:rsid w:val="00026FE8"/>
    <w:rsid w:val="00036139"/>
    <w:rsid w:val="00036475"/>
    <w:rsid w:val="000407E3"/>
    <w:rsid w:val="00040AA6"/>
    <w:rsid w:val="00042AC5"/>
    <w:rsid w:val="00045289"/>
    <w:rsid w:val="00065358"/>
    <w:rsid w:val="0007160C"/>
    <w:rsid w:val="000746BC"/>
    <w:rsid w:val="00092906"/>
    <w:rsid w:val="00095496"/>
    <w:rsid w:val="00096C44"/>
    <w:rsid w:val="000A35D3"/>
    <w:rsid w:val="000A695F"/>
    <w:rsid w:val="000B1AD8"/>
    <w:rsid w:val="000B2233"/>
    <w:rsid w:val="000B2500"/>
    <w:rsid w:val="000B5F65"/>
    <w:rsid w:val="000B6F22"/>
    <w:rsid w:val="000D7CD0"/>
    <w:rsid w:val="000E0D7A"/>
    <w:rsid w:val="000E11D4"/>
    <w:rsid w:val="00100C7D"/>
    <w:rsid w:val="00105874"/>
    <w:rsid w:val="00114AC4"/>
    <w:rsid w:val="001254A6"/>
    <w:rsid w:val="0013018A"/>
    <w:rsid w:val="00141367"/>
    <w:rsid w:val="00144012"/>
    <w:rsid w:val="0014540F"/>
    <w:rsid w:val="001513D0"/>
    <w:rsid w:val="00163427"/>
    <w:rsid w:val="00163594"/>
    <w:rsid w:val="00167D45"/>
    <w:rsid w:val="00176F5A"/>
    <w:rsid w:val="001814DB"/>
    <w:rsid w:val="00182FAC"/>
    <w:rsid w:val="0018636D"/>
    <w:rsid w:val="0019292D"/>
    <w:rsid w:val="001954E0"/>
    <w:rsid w:val="001A3F91"/>
    <w:rsid w:val="001D2103"/>
    <w:rsid w:val="001D432C"/>
    <w:rsid w:val="001D579E"/>
    <w:rsid w:val="001E24F7"/>
    <w:rsid w:val="001E5526"/>
    <w:rsid w:val="001E574C"/>
    <w:rsid w:val="001F07DA"/>
    <w:rsid w:val="00210F85"/>
    <w:rsid w:val="0021467F"/>
    <w:rsid w:val="00220C1A"/>
    <w:rsid w:val="00231CCA"/>
    <w:rsid w:val="00231EF0"/>
    <w:rsid w:val="00236012"/>
    <w:rsid w:val="002408D5"/>
    <w:rsid w:val="00242596"/>
    <w:rsid w:val="00243E0B"/>
    <w:rsid w:val="00245883"/>
    <w:rsid w:val="002878C9"/>
    <w:rsid w:val="00291BD6"/>
    <w:rsid w:val="0029245A"/>
    <w:rsid w:val="002A517E"/>
    <w:rsid w:val="002B3753"/>
    <w:rsid w:val="002C30B6"/>
    <w:rsid w:val="002C448B"/>
    <w:rsid w:val="002C47C1"/>
    <w:rsid w:val="002C67C7"/>
    <w:rsid w:val="002D74FE"/>
    <w:rsid w:val="002E73DC"/>
    <w:rsid w:val="0030447A"/>
    <w:rsid w:val="00312A89"/>
    <w:rsid w:val="00327572"/>
    <w:rsid w:val="00330168"/>
    <w:rsid w:val="0033432B"/>
    <w:rsid w:val="0033798B"/>
    <w:rsid w:val="003446A1"/>
    <w:rsid w:val="00346FEA"/>
    <w:rsid w:val="00353917"/>
    <w:rsid w:val="00364E9C"/>
    <w:rsid w:val="00365B47"/>
    <w:rsid w:val="003710CE"/>
    <w:rsid w:val="003729AF"/>
    <w:rsid w:val="0037475B"/>
    <w:rsid w:val="00375AAD"/>
    <w:rsid w:val="003769B9"/>
    <w:rsid w:val="00384CA3"/>
    <w:rsid w:val="003A1483"/>
    <w:rsid w:val="003A4545"/>
    <w:rsid w:val="003A5C4F"/>
    <w:rsid w:val="003B064A"/>
    <w:rsid w:val="003C6FED"/>
    <w:rsid w:val="003D5DFD"/>
    <w:rsid w:val="003E6BEE"/>
    <w:rsid w:val="003F35D3"/>
    <w:rsid w:val="003F4F75"/>
    <w:rsid w:val="003F61AD"/>
    <w:rsid w:val="003F655B"/>
    <w:rsid w:val="0041177B"/>
    <w:rsid w:val="0041732D"/>
    <w:rsid w:val="00424EC2"/>
    <w:rsid w:val="0044534D"/>
    <w:rsid w:val="00446735"/>
    <w:rsid w:val="00463040"/>
    <w:rsid w:val="00464CC1"/>
    <w:rsid w:val="00467ACC"/>
    <w:rsid w:val="004764B8"/>
    <w:rsid w:val="004904D5"/>
    <w:rsid w:val="00492DBE"/>
    <w:rsid w:val="00493BDD"/>
    <w:rsid w:val="004B32F8"/>
    <w:rsid w:val="004B42EA"/>
    <w:rsid w:val="004C1121"/>
    <w:rsid w:val="004C3C7A"/>
    <w:rsid w:val="004D1184"/>
    <w:rsid w:val="004F24C0"/>
    <w:rsid w:val="005057C7"/>
    <w:rsid w:val="00512B0A"/>
    <w:rsid w:val="005260A3"/>
    <w:rsid w:val="00552F86"/>
    <w:rsid w:val="00553107"/>
    <w:rsid w:val="00553684"/>
    <w:rsid w:val="005577B3"/>
    <w:rsid w:val="00560DB5"/>
    <w:rsid w:val="00560E6B"/>
    <w:rsid w:val="00574EE7"/>
    <w:rsid w:val="00581D7C"/>
    <w:rsid w:val="00583AF0"/>
    <w:rsid w:val="005A55CC"/>
    <w:rsid w:val="005A629E"/>
    <w:rsid w:val="005C04CB"/>
    <w:rsid w:val="005C1A6D"/>
    <w:rsid w:val="005C6A61"/>
    <w:rsid w:val="005D2767"/>
    <w:rsid w:val="00603368"/>
    <w:rsid w:val="006043A3"/>
    <w:rsid w:val="006160C8"/>
    <w:rsid w:val="00620C71"/>
    <w:rsid w:val="00621E51"/>
    <w:rsid w:val="006238BA"/>
    <w:rsid w:val="00631C1B"/>
    <w:rsid w:val="00631CF3"/>
    <w:rsid w:val="00636BB3"/>
    <w:rsid w:val="006521CC"/>
    <w:rsid w:val="00652985"/>
    <w:rsid w:val="0066566B"/>
    <w:rsid w:val="006676E4"/>
    <w:rsid w:val="00667A2D"/>
    <w:rsid w:val="00674F16"/>
    <w:rsid w:val="00680338"/>
    <w:rsid w:val="006A1040"/>
    <w:rsid w:val="006A7058"/>
    <w:rsid w:val="006B23E5"/>
    <w:rsid w:val="006B2444"/>
    <w:rsid w:val="006B393E"/>
    <w:rsid w:val="006B5848"/>
    <w:rsid w:val="006C2490"/>
    <w:rsid w:val="006C5373"/>
    <w:rsid w:val="006C5C55"/>
    <w:rsid w:val="006D2810"/>
    <w:rsid w:val="006D6FD9"/>
    <w:rsid w:val="006E50F3"/>
    <w:rsid w:val="006F5387"/>
    <w:rsid w:val="006F5F1B"/>
    <w:rsid w:val="0071259A"/>
    <w:rsid w:val="0071440A"/>
    <w:rsid w:val="0071798D"/>
    <w:rsid w:val="0072680B"/>
    <w:rsid w:val="0072760B"/>
    <w:rsid w:val="00730FC1"/>
    <w:rsid w:val="007336F7"/>
    <w:rsid w:val="00740C3C"/>
    <w:rsid w:val="00743B80"/>
    <w:rsid w:val="0076334B"/>
    <w:rsid w:val="007663F7"/>
    <w:rsid w:val="00782A61"/>
    <w:rsid w:val="00797473"/>
    <w:rsid w:val="007A239C"/>
    <w:rsid w:val="007A34FB"/>
    <w:rsid w:val="007A5F58"/>
    <w:rsid w:val="007D14B8"/>
    <w:rsid w:val="007D652A"/>
    <w:rsid w:val="007E27E1"/>
    <w:rsid w:val="007E4295"/>
    <w:rsid w:val="007E6B90"/>
    <w:rsid w:val="007E7645"/>
    <w:rsid w:val="007F3886"/>
    <w:rsid w:val="00800DA6"/>
    <w:rsid w:val="00804937"/>
    <w:rsid w:val="008059E3"/>
    <w:rsid w:val="00812F00"/>
    <w:rsid w:val="00821854"/>
    <w:rsid w:val="0082662F"/>
    <w:rsid w:val="00832E3D"/>
    <w:rsid w:val="00864AC5"/>
    <w:rsid w:val="0088645A"/>
    <w:rsid w:val="00896024"/>
    <w:rsid w:val="0089658A"/>
    <w:rsid w:val="008B01E0"/>
    <w:rsid w:val="008B2404"/>
    <w:rsid w:val="008B7C9A"/>
    <w:rsid w:val="008C552A"/>
    <w:rsid w:val="008D2009"/>
    <w:rsid w:val="008D6BBD"/>
    <w:rsid w:val="008E13EA"/>
    <w:rsid w:val="008F176E"/>
    <w:rsid w:val="008F372A"/>
    <w:rsid w:val="008F6A21"/>
    <w:rsid w:val="00914BD8"/>
    <w:rsid w:val="00931205"/>
    <w:rsid w:val="00932BD0"/>
    <w:rsid w:val="009356EE"/>
    <w:rsid w:val="00944CA9"/>
    <w:rsid w:val="0095556F"/>
    <w:rsid w:val="009557E7"/>
    <w:rsid w:val="0096675B"/>
    <w:rsid w:val="009672F5"/>
    <w:rsid w:val="00967660"/>
    <w:rsid w:val="00970FA8"/>
    <w:rsid w:val="00973510"/>
    <w:rsid w:val="009752E6"/>
    <w:rsid w:val="00985C26"/>
    <w:rsid w:val="009B6A21"/>
    <w:rsid w:val="009C1F94"/>
    <w:rsid w:val="009C377F"/>
    <w:rsid w:val="009D3676"/>
    <w:rsid w:val="009E13D9"/>
    <w:rsid w:val="009E7906"/>
    <w:rsid w:val="009F1789"/>
    <w:rsid w:val="009F3F24"/>
    <w:rsid w:val="00A07211"/>
    <w:rsid w:val="00A10C3E"/>
    <w:rsid w:val="00A13839"/>
    <w:rsid w:val="00A20120"/>
    <w:rsid w:val="00A2101C"/>
    <w:rsid w:val="00A2427E"/>
    <w:rsid w:val="00A27937"/>
    <w:rsid w:val="00A357AE"/>
    <w:rsid w:val="00A40A0C"/>
    <w:rsid w:val="00A5188D"/>
    <w:rsid w:val="00A5358E"/>
    <w:rsid w:val="00A6068A"/>
    <w:rsid w:val="00A621E1"/>
    <w:rsid w:val="00A67EC8"/>
    <w:rsid w:val="00A70864"/>
    <w:rsid w:val="00A75866"/>
    <w:rsid w:val="00A77C32"/>
    <w:rsid w:val="00A84129"/>
    <w:rsid w:val="00A90D98"/>
    <w:rsid w:val="00A90E61"/>
    <w:rsid w:val="00A970B4"/>
    <w:rsid w:val="00AA54ED"/>
    <w:rsid w:val="00AD142E"/>
    <w:rsid w:val="00AD53AF"/>
    <w:rsid w:val="00AE1383"/>
    <w:rsid w:val="00AE42ED"/>
    <w:rsid w:val="00AF08B2"/>
    <w:rsid w:val="00AF4B10"/>
    <w:rsid w:val="00B11536"/>
    <w:rsid w:val="00B129DB"/>
    <w:rsid w:val="00B14C27"/>
    <w:rsid w:val="00B26CAB"/>
    <w:rsid w:val="00B37652"/>
    <w:rsid w:val="00B419DB"/>
    <w:rsid w:val="00B53513"/>
    <w:rsid w:val="00B80127"/>
    <w:rsid w:val="00B84345"/>
    <w:rsid w:val="00BA301D"/>
    <w:rsid w:val="00BA5772"/>
    <w:rsid w:val="00BB43A2"/>
    <w:rsid w:val="00BB542E"/>
    <w:rsid w:val="00BB7F4E"/>
    <w:rsid w:val="00BC11DA"/>
    <w:rsid w:val="00BC2898"/>
    <w:rsid w:val="00BD707A"/>
    <w:rsid w:val="00BD786D"/>
    <w:rsid w:val="00BE29B4"/>
    <w:rsid w:val="00BE4376"/>
    <w:rsid w:val="00BF1995"/>
    <w:rsid w:val="00C008BE"/>
    <w:rsid w:val="00C016F2"/>
    <w:rsid w:val="00C041FE"/>
    <w:rsid w:val="00C05EC2"/>
    <w:rsid w:val="00C062CD"/>
    <w:rsid w:val="00C154BF"/>
    <w:rsid w:val="00C17006"/>
    <w:rsid w:val="00C251AD"/>
    <w:rsid w:val="00C43BD9"/>
    <w:rsid w:val="00C5346B"/>
    <w:rsid w:val="00C543A6"/>
    <w:rsid w:val="00C5615E"/>
    <w:rsid w:val="00C645CC"/>
    <w:rsid w:val="00C751E7"/>
    <w:rsid w:val="00C92F48"/>
    <w:rsid w:val="00C94D67"/>
    <w:rsid w:val="00C96385"/>
    <w:rsid w:val="00CA2FB4"/>
    <w:rsid w:val="00CC4B87"/>
    <w:rsid w:val="00CE2FAF"/>
    <w:rsid w:val="00CF0A1C"/>
    <w:rsid w:val="00CF69B8"/>
    <w:rsid w:val="00CF6ABB"/>
    <w:rsid w:val="00D02BA2"/>
    <w:rsid w:val="00D0703D"/>
    <w:rsid w:val="00D1302F"/>
    <w:rsid w:val="00D152C6"/>
    <w:rsid w:val="00D3221A"/>
    <w:rsid w:val="00D445F8"/>
    <w:rsid w:val="00D46FC9"/>
    <w:rsid w:val="00D515AE"/>
    <w:rsid w:val="00D76368"/>
    <w:rsid w:val="00D80AB0"/>
    <w:rsid w:val="00D80CCF"/>
    <w:rsid w:val="00D821DB"/>
    <w:rsid w:val="00DA034B"/>
    <w:rsid w:val="00DA05A2"/>
    <w:rsid w:val="00DA1E28"/>
    <w:rsid w:val="00DA3210"/>
    <w:rsid w:val="00DA79B8"/>
    <w:rsid w:val="00DD6163"/>
    <w:rsid w:val="00DE69D5"/>
    <w:rsid w:val="00DF0B5C"/>
    <w:rsid w:val="00DF4467"/>
    <w:rsid w:val="00DF47D2"/>
    <w:rsid w:val="00DF6D62"/>
    <w:rsid w:val="00DF73D1"/>
    <w:rsid w:val="00E04A72"/>
    <w:rsid w:val="00E050B5"/>
    <w:rsid w:val="00E141CF"/>
    <w:rsid w:val="00E1420F"/>
    <w:rsid w:val="00E16D3F"/>
    <w:rsid w:val="00E2779B"/>
    <w:rsid w:val="00E303B8"/>
    <w:rsid w:val="00E41E5A"/>
    <w:rsid w:val="00E76596"/>
    <w:rsid w:val="00E8295F"/>
    <w:rsid w:val="00E84806"/>
    <w:rsid w:val="00E9540F"/>
    <w:rsid w:val="00EA475B"/>
    <w:rsid w:val="00EB524D"/>
    <w:rsid w:val="00EC2312"/>
    <w:rsid w:val="00EC314E"/>
    <w:rsid w:val="00EC7111"/>
    <w:rsid w:val="00ED42CD"/>
    <w:rsid w:val="00ED6EC5"/>
    <w:rsid w:val="00ED72F8"/>
    <w:rsid w:val="00EF155C"/>
    <w:rsid w:val="00EF652B"/>
    <w:rsid w:val="00F0063A"/>
    <w:rsid w:val="00F018F4"/>
    <w:rsid w:val="00F02946"/>
    <w:rsid w:val="00F13FAE"/>
    <w:rsid w:val="00F23DF1"/>
    <w:rsid w:val="00F42BF0"/>
    <w:rsid w:val="00F44593"/>
    <w:rsid w:val="00F53A40"/>
    <w:rsid w:val="00F660AB"/>
    <w:rsid w:val="00F734C4"/>
    <w:rsid w:val="00F74C56"/>
    <w:rsid w:val="00F7763C"/>
    <w:rsid w:val="00F779CA"/>
    <w:rsid w:val="00F8762F"/>
    <w:rsid w:val="00F904A0"/>
    <w:rsid w:val="00F9443C"/>
    <w:rsid w:val="00F950B4"/>
    <w:rsid w:val="00FA087D"/>
    <w:rsid w:val="00FA3FFE"/>
    <w:rsid w:val="00FE2737"/>
    <w:rsid w:val="00FE7A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2D"/>
    <w:rPr>
      <w:sz w:val="24"/>
      <w:szCs w:val="24"/>
    </w:rPr>
  </w:style>
  <w:style w:type="paragraph" w:styleId="Heading1">
    <w:name w:val="heading 1"/>
    <w:basedOn w:val="Normal"/>
    <w:next w:val="Normal"/>
    <w:qFormat/>
    <w:rsid w:val="00667A2D"/>
    <w:pPr>
      <w:keepNext/>
      <w:jc w:val="center"/>
      <w:outlineLvl w:val="0"/>
    </w:pPr>
    <w:rPr>
      <w:sz w:val="72"/>
    </w:rPr>
  </w:style>
  <w:style w:type="paragraph" w:styleId="Heading2">
    <w:name w:val="heading 2"/>
    <w:basedOn w:val="Normal"/>
    <w:next w:val="Normal"/>
    <w:qFormat/>
    <w:rsid w:val="00667A2D"/>
    <w:pPr>
      <w:keepNext/>
      <w:jc w:val="center"/>
      <w:outlineLvl w:val="1"/>
    </w:pPr>
    <w:rPr>
      <w:sz w:val="40"/>
    </w:rPr>
  </w:style>
  <w:style w:type="paragraph" w:styleId="Heading3">
    <w:name w:val="heading 3"/>
    <w:basedOn w:val="Normal"/>
    <w:next w:val="Normal"/>
    <w:qFormat/>
    <w:rsid w:val="00667A2D"/>
    <w:pPr>
      <w:keepNext/>
      <w:jc w:val="center"/>
      <w:outlineLvl w:val="2"/>
    </w:pPr>
    <w:rPr>
      <w:b/>
      <w:bCs/>
      <w:sz w:val="48"/>
    </w:rPr>
  </w:style>
  <w:style w:type="paragraph" w:styleId="Heading4">
    <w:name w:val="heading 4"/>
    <w:basedOn w:val="Normal"/>
    <w:next w:val="Normal"/>
    <w:qFormat/>
    <w:rsid w:val="00667A2D"/>
    <w:pPr>
      <w:keepNext/>
      <w:outlineLvl w:val="3"/>
    </w:pPr>
    <w:rPr>
      <w:b/>
      <w:bCs/>
      <w:sz w:val="28"/>
    </w:rPr>
  </w:style>
  <w:style w:type="paragraph" w:styleId="Heading5">
    <w:name w:val="heading 5"/>
    <w:basedOn w:val="Normal"/>
    <w:next w:val="Normal"/>
    <w:qFormat/>
    <w:rsid w:val="00667A2D"/>
    <w:pPr>
      <w:keepNext/>
      <w:outlineLvl w:val="4"/>
    </w:pPr>
    <w:rPr>
      <w:rFonts w:ascii="Arial" w:hAnsi="Arial" w:cs="Arial"/>
      <w:i/>
      <w:iCs/>
      <w:color w:val="3333CC"/>
      <w:sz w:val="28"/>
      <w:szCs w:val="10"/>
    </w:rPr>
  </w:style>
  <w:style w:type="paragraph" w:styleId="Heading6">
    <w:name w:val="heading 6"/>
    <w:basedOn w:val="Normal"/>
    <w:next w:val="Normal"/>
    <w:qFormat/>
    <w:rsid w:val="00667A2D"/>
    <w:pPr>
      <w:keepNext/>
      <w:jc w:val="center"/>
      <w:outlineLvl w:val="5"/>
    </w:pPr>
    <w:rPr>
      <w:rFonts w:ascii="Arial" w:hAnsi="Arial" w:cs="Arial"/>
      <w:b/>
      <w:bCs/>
      <w:sz w:val="36"/>
    </w:rPr>
  </w:style>
  <w:style w:type="paragraph" w:styleId="Heading7">
    <w:name w:val="heading 7"/>
    <w:basedOn w:val="Normal"/>
    <w:next w:val="Normal"/>
    <w:qFormat/>
    <w:rsid w:val="00667A2D"/>
    <w:pPr>
      <w:keepNext/>
      <w:jc w:val="center"/>
      <w:outlineLvl w:val="6"/>
    </w:pPr>
    <w:rPr>
      <w:rFonts w:ascii="Tahoma" w:hAnsi="Tahoma" w:cs="Tahoma"/>
      <w:b/>
      <w:bCs/>
      <w:color w:val="FF0000"/>
      <w:sz w:val="32"/>
      <w:szCs w:val="20"/>
    </w:rPr>
  </w:style>
  <w:style w:type="paragraph" w:styleId="Heading8">
    <w:name w:val="heading 8"/>
    <w:basedOn w:val="Normal"/>
    <w:next w:val="Normal"/>
    <w:qFormat/>
    <w:rsid w:val="00667A2D"/>
    <w:pPr>
      <w:keepNext/>
      <w:jc w:val="center"/>
      <w:outlineLvl w:val="7"/>
    </w:pPr>
    <w:rPr>
      <w:rFonts w:ascii="Arial" w:hAnsi="Arial" w:cs="Arial"/>
      <w:i/>
      <w:iCs/>
      <w:color w:val="000000"/>
      <w:szCs w:val="14"/>
    </w:rPr>
  </w:style>
  <w:style w:type="paragraph" w:styleId="Heading9">
    <w:name w:val="heading 9"/>
    <w:basedOn w:val="Normal"/>
    <w:next w:val="Normal"/>
    <w:qFormat/>
    <w:rsid w:val="00667A2D"/>
    <w:pPr>
      <w:keepNext/>
      <w:outlineLvl w:val="8"/>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67A2D"/>
    <w:rPr>
      <w:sz w:val="28"/>
    </w:rPr>
  </w:style>
  <w:style w:type="paragraph" w:styleId="BodyText2">
    <w:name w:val="Body Text 2"/>
    <w:basedOn w:val="Normal"/>
    <w:rsid w:val="00667A2D"/>
    <w:rPr>
      <w:i/>
      <w:iCs/>
      <w:sz w:val="28"/>
    </w:rPr>
  </w:style>
  <w:style w:type="paragraph" w:styleId="BodyText3">
    <w:name w:val="Body Text 3"/>
    <w:basedOn w:val="Normal"/>
    <w:rsid w:val="00667A2D"/>
    <w:pPr>
      <w:autoSpaceDE w:val="0"/>
      <w:autoSpaceDN w:val="0"/>
      <w:adjustRightInd w:val="0"/>
    </w:pPr>
    <w:rPr>
      <w:rFonts w:ascii="Tahoma" w:hAnsi="Tahoma" w:cs="Tahoma"/>
      <w:color w:val="000000"/>
    </w:rPr>
  </w:style>
  <w:style w:type="table" w:styleId="TableGrid">
    <w:name w:val="Table Grid"/>
    <w:basedOn w:val="TableNormal"/>
    <w:rsid w:val="000364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2E73DC"/>
    <w:pPr>
      <w:tabs>
        <w:tab w:val="center" w:pos="4320"/>
        <w:tab w:val="right" w:pos="8640"/>
      </w:tabs>
    </w:pPr>
  </w:style>
  <w:style w:type="character" w:styleId="PageNumber">
    <w:name w:val="page number"/>
    <w:basedOn w:val="DefaultParagraphFont"/>
    <w:rsid w:val="002E73DC"/>
  </w:style>
  <w:style w:type="paragraph" w:styleId="Header">
    <w:name w:val="header"/>
    <w:basedOn w:val="Normal"/>
    <w:rsid w:val="002C67C7"/>
    <w:pPr>
      <w:tabs>
        <w:tab w:val="center" w:pos="4320"/>
        <w:tab w:val="right" w:pos="8640"/>
      </w:tabs>
    </w:pPr>
  </w:style>
  <w:style w:type="paragraph" w:styleId="NormalWeb">
    <w:name w:val="Normal (Web)"/>
    <w:basedOn w:val="Normal"/>
    <w:rsid w:val="000B6F22"/>
    <w:pPr>
      <w:spacing w:before="100" w:beforeAutospacing="1" w:after="100" w:afterAutospacing="1"/>
    </w:pPr>
  </w:style>
  <w:style w:type="character" w:styleId="Strong">
    <w:name w:val="Strong"/>
    <w:basedOn w:val="DefaultParagraphFont"/>
    <w:qFormat/>
    <w:rsid w:val="000B6F22"/>
    <w:rPr>
      <w:b/>
      <w:bCs/>
    </w:rPr>
  </w:style>
  <w:style w:type="paragraph" w:styleId="BalloonText">
    <w:name w:val="Balloon Text"/>
    <w:basedOn w:val="Normal"/>
    <w:semiHidden/>
    <w:rsid w:val="006521CC"/>
    <w:rPr>
      <w:rFonts w:ascii="Tahoma" w:hAnsi="Tahoma" w:cs="Tahoma"/>
      <w:sz w:val="16"/>
      <w:szCs w:val="16"/>
    </w:rPr>
  </w:style>
  <w:style w:type="character" w:styleId="FollowedHyperlink">
    <w:name w:val="FollowedHyperlink"/>
    <w:basedOn w:val="DefaultParagraphFont"/>
    <w:rsid w:val="00EC2312"/>
    <w:rPr>
      <w:color w:val="800080"/>
      <w:u w:val="single"/>
    </w:rPr>
  </w:style>
  <w:style w:type="character" w:styleId="CommentReference">
    <w:name w:val="annotation reference"/>
    <w:basedOn w:val="DefaultParagraphFont"/>
    <w:uiPriority w:val="99"/>
    <w:semiHidden/>
    <w:unhideWhenUsed/>
    <w:rsid w:val="00065358"/>
    <w:rPr>
      <w:sz w:val="16"/>
      <w:szCs w:val="16"/>
    </w:rPr>
  </w:style>
  <w:style w:type="paragraph" w:styleId="CommentText">
    <w:name w:val="annotation text"/>
    <w:basedOn w:val="Normal"/>
    <w:link w:val="CommentTextChar"/>
    <w:uiPriority w:val="99"/>
    <w:semiHidden/>
    <w:unhideWhenUsed/>
    <w:rsid w:val="00065358"/>
    <w:rPr>
      <w:sz w:val="20"/>
      <w:szCs w:val="20"/>
    </w:rPr>
  </w:style>
  <w:style w:type="character" w:customStyle="1" w:styleId="CommentTextChar">
    <w:name w:val="Comment Text Char"/>
    <w:basedOn w:val="DefaultParagraphFont"/>
    <w:link w:val="CommentText"/>
    <w:uiPriority w:val="99"/>
    <w:semiHidden/>
    <w:rsid w:val="00065358"/>
  </w:style>
  <w:style w:type="paragraph" w:styleId="CommentSubject">
    <w:name w:val="annotation subject"/>
    <w:basedOn w:val="CommentText"/>
    <w:next w:val="CommentText"/>
    <w:link w:val="CommentSubjectChar"/>
    <w:uiPriority w:val="99"/>
    <w:semiHidden/>
    <w:unhideWhenUsed/>
    <w:rsid w:val="00065358"/>
    <w:rPr>
      <w:b/>
      <w:bCs/>
    </w:rPr>
  </w:style>
  <w:style w:type="character" w:customStyle="1" w:styleId="CommentSubjectChar">
    <w:name w:val="Comment Subject Char"/>
    <w:basedOn w:val="CommentTextChar"/>
    <w:link w:val="CommentSubject"/>
    <w:uiPriority w:val="99"/>
    <w:semiHidden/>
    <w:rsid w:val="00065358"/>
    <w:rPr>
      <w:b/>
      <w:bCs/>
    </w:rPr>
  </w:style>
  <w:style w:type="paragraph" w:styleId="ListParagraph">
    <w:name w:val="List Paragraph"/>
    <w:basedOn w:val="Normal"/>
    <w:uiPriority w:val="34"/>
    <w:qFormat/>
    <w:rsid w:val="00636BB3"/>
    <w:pPr>
      <w:ind w:left="720"/>
      <w:contextualSpacing/>
    </w:pPr>
  </w:style>
  <w:style w:type="character" w:styleId="IntenseReference">
    <w:name w:val="Intense Reference"/>
    <w:basedOn w:val="DefaultParagraphFont"/>
    <w:uiPriority w:val="32"/>
    <w:qFormat/>
    <w:rsid w:val="009752E6"/>
    <w:rPr>
      <w:b/>
      <w:bCs/>
      <w:smallCaps/>
      <w:color w:val="C0504D" w:themeColor="accent2"/>
      <w:spacing w:val="5"/>
      <w:u w:val="single"/>
    </w:rPr>
  </w:style>
  <w:style w:type="paragraph" w:styleId="Title">
    <w:name w:val="Title"/>
    <w:basedOn w:val="Normal"/>
    <w:next w:val="Normal"/>
    <w:link w:val="TitleChar"/>
    <w:uiPriority w:val="10"/>
    <w:qFormat/>
    <w:rsid w:val="009752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752E6"/>
    <w:rPr>
      <w:rFonts w:asciiTheme="majorHAnsi" w:eastAsiaTheme="majorEastAsia" w:hAnsiTheme="majorHAnsi" w:cstheme="majorBidi"/>
      <w:color w:val="17365D" w:themeColor="text2" w:themeShade="BF"/>
      <w:spacing w:val="5"/>
      <w:kern w:val="28"/>
      <w:sz w:val="52"/>
      <w:szCs w:val="52"/>
    </w:rPr>
  </w:style>
  <w:style w:type="character" w:customStyle="1" w:styleId="FooterChar">
    <w:name w:val="Footer Char"/>
    <w:basedOn w:val="DefaultParagraphFont"/>
    <w:link w:val="Footer"/>
    <w:uiPriority w:val="99"/>
    <w:rsid w:val="00EC314E"/>
    <w:rPr>
      <w:sz w:val="24"/>
      <w:szCs w:val="24"/>
    </w:rPr>
  </w:style>
</w:styles>
</file>

<file path=word/webSettings.xml><?xml version="1.0" encoding="utf-8"?>
<w:webSettings xmlns:r="http://schemas.openxmlformats.org/officeDocument/2006/relationships" xmlns:w="http://schemas.openxmlformats.org/wordprocessingml/2006/main">
  <w:divs>
    <w:div w:id="142045928">
      <w:bodyDiv w:val="1"/>
      <w:marLeft w:val="150"/>
      <w:marRight w:val="0"/>
      <w:marTop w:val="375"/>
      <w:marBottom w:val="0"/>
      <w:divBdr>
        <w:top w:val="none" w:sz="0" w:space="0" w:color="auto"/>
        <w:left w:val="none" w:sz="0" w:space="0" w:color="auto"/>
        <w:bottom w:val="none" w:sz="0" w:space="0" w:color="auto"/>
        <w:right w:val="none" w:sz="0" w:space="0" w:color="auto"/>
      </w:divBdr>
    </w:div>
    <w:div w:id="12175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47DBC2D-3AE8-4DCD-91EA-A517FFE3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5639</Words>
  <Characters>32148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Blank District Improvement Plan</vt:lpstr>
    </vt:vector>
  </TitlesOfParts>
  <Company>ESCXV</Company>
  <LinksUpToDate>false</LinksUpToDate>
  <CharactersWithSpaces>37712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District Improvement Plan</dc:title>
  <dc:creator>ESCXV</dc:creator>
  <cp:lastModifiedBy>Anita Hinojosa</cp:lastModifiedBy>
  <cp:revision>2</cp:revision>
  <cp:lastPrinted>2020-01-09T19:40:00Z</cp:lastPrinted>
  <dcterms:created xsi:type="dcterms:W3CDTF">2020-01-09T19:46:00Z</dcterms:created>
  <dcterms:modified xsi:type="dcterms:W3CDTF">2020-01-09T19:46:00Z</dcterms:modified>
</cp:coreProperties>
</file>