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4"/>
        <w:gridCol w:w="26"/>
        <w:gridCol w:w="5018"/>
        <w:gridCol w:w="52"/>
      </w:tblGrid>
      <w:tr w:rsidR="0096056A" w:rsidRPr="00DD258D" w14:paraId="1BEB0DFA" w14:textId="77777777" w:rsidTr="009B4898">
        <w:trPr>
          <w:gridAfter w:val="1"/>
          <w:wAfter w:w="52" w:type="dxa"/>
          <w:trHeight w:val="303"/>
        </w:trPr>
        <w:tc>
          <w:tcPr>
            <w:tcW w:w="10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D895A" w14:textId="77777777" w:rsidR="0096056A" w:rsidRPr="00DD258D" w:rsidRDefault="0096056A" w:rsidP="009B4898">
            <w:pPr>
              <w:spacing w:after="0" w:line="240" w:lineRule="auto"/>
            </w:pPr>
            <w:bookmarkStart w:id="0" w:name="_GoBack"/>
            <w:bookmarkEnd w:id="0"/>
            <w:r w:rsidRPr="00DD258D">
              <w:rPr>
                <w:b/>
                <w:bCs/>
              </w:rPr>
              <w:t xml:space="preserve">PROCEEDING COMMENCED UNDER </w:t>
            </w:r>
            <w:r w:rsidRPr="00DD258D">
              <w:t xml:space="preserve">subsection 22(7) of the </w:t>
            </w:r>
            <w:r w:rsidRPr="00DD258D">
              <w:rPr>
                <w:i/>
                <w:iCs/>
              </w:rPr>
              <w:t>Planning Act</w:t>
            </w:r>
            <w:r w:rsidRPr="00DD258D">
              <w:t xml:space="preserve">, R.S.O. 1990, c. P.13, as amended </w:t>
            </w:r>
          </w:p>
        </w:tc>
      </w:tr>
      <w:tr w:rsidR="0096056A" w:rsidRPr="00DD258D" w14:paraId="583E1893" w14:textId="77777777" w:rsidTr="009B4898">
        <w:trPr>
          <w:gridAfter w:val="1"/>
          <w:wAfter w:w="52" w:type="dxa"/>
          <w:trHeight w:val="163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2383DFDA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Applicant/Appellant: 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F723C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Skycroft Campground (2011) Ltd. </w:t>
            </w:r>
          </w:p>
        </w:tc>
      </w:tr>
      <w:tr w:rsidR="0096056A" w:rsidRPr="00DD258D" w14:paraId="60A92CAB" w14:textId="77777777" w:rsidTr="009B4898">
        <w:trPr>
          <w:gridAfter w:val="1"/>
          <w:wAfter w:w="52" w:type="dxa"/>
          <w:trHeight w:val="301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6141A2C1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Subject: 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DC0C6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Request to amend the Official Plan – Appeal of Decision </w:t>
            </w:r>
          </w:p>
        </w:tc>
      </w:tr>
      <w:tr w:rsidR="0096056A" w:rsidRPr="00DD258D" w14:paraId="647F8C85" w14:textId="77777777" w:rsidTr="009B4898">
        <w:trPr>
          <w:gridAfter w:val="1"/>
          <w:wAfter w:w="52" w:type="dxa"/>
          <w:trHeight w:val="301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237390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Description: 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5342D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To permit additional campsites to be added to an existing seasonal campground </w:t>
            </w:r>
          </w:p>
        </w:tc>
      </w:tr>
      <w:tr w:rsidR="0096056A" w:rsidRPr="00DD258D" w14:paraId="503C74BD" w14:textId="77777777" w:rsidTr="009B4898">
        <w:trPr>
          <w:gridAfter w:val="1"/>
          <w:wAfter w:w="52" w:type="dxa"/>
          <w:trHeight w:val="163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C3EB2EB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Reference Number: 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2AAB9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PL-OPA-2022-0037 </w:t>
            </w:r>
          </w:p>
        </w:tc>
      </w:tr>
      <w:tr w:rsidR="0096056A" w:rsidRPr="00DD258D" w14:paraId="25C8CA9B" w14:textId="77777777" w:rsidTr="009B4898">
        <w:trPr>
          <w:gridAfter w:val="1"/>
          <w:wAfter w:w="52" w:type="dxa"/>
          <w:trHeight w:val="163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A576854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Property Address: 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A270C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2827 Opinicon Road </w:t>
            </w:r>
          </w:p>
        </w:tc>
      </w:tr>
      <w:tr w:rsidR="0096056A" w:rsidRPr="00DD258D" w14:paraId="255697C1" w14:textId="77777777" w:rsidTr="009B4898">
        <w:trPr>
          <w:gridAfter w:val="1"/>
          <w:wAfter w:w="52" w:type="dxa"/>
          <w:trHeight w:val="163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23116E95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Municipality: 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C0E89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Township of South Frontenac </w:t>
            </w:r>
          </w:p>
        </w:tc>
      </w:tr>
      <w:tr w:rsidR="0096056A" w:rsidRPr="00DD258D" w14:paraId="0AC5D8A3" w14:textId="77777777" w:rsidTr="009B4898">
        <w:trPr>
          <w:gridAfter w:val="1"/>
          <w:wAfter w:w="52" w:type="dxa"/>
          <w:trHeight w:val="163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60895DE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OLT Case No.: 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A1575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OLT-23-001153 </w:t>
            </w:r>
          </w:p>
        </w:tc>
      </w:tr>
      <w:tr w:rsidR="0096056A" w:rsidRPr="00DD258D" w14:paraId="484578BE" w14:textId="77777777" w:rsidTr="009B4898">
        <w:trPr>
          <w:gridAfter w:val="1"/>
          <w:wAfter w:w="52" w:type="dxa"/>
          <w:trHeight w:val="163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6314A25B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OLT Lead Case No.: 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55F4B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OLT-23-001153 </w:t>
            </w:r>
          </w:p>
        </w:tc>
      </w:tr>
      <w:tr w:rsidR="0096056A" w:rsidRPr="00DD258D" w14:paraId="6C6503CC" w14:textId="77777777" w:rsidTr="009B4898">
        <w:trPr>
          <w:gridAfter w:val="1"/>
          <w:wAfter w:w="52" w:type="dxa"/>
          <w:trHeight w:val="301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2C35E937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OLT Case Name: 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0B4CE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Skycroft Campground (2011) Ltd. v. South Frontenac (Township) </w:t>
            </w:r>
          </w:p>
        </w:tc>
      </w:tr>
      <w:tr w:rsidR="0096056A" w:rsidRPr="00DD258D" w14:paraId="6A32AF7A" w14:textId="77777777" w:rsidTr="009B4898">
        <w:trPr>
          <w:trHeight w:val="303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F9574" w14:textId="77777777" w:rsidR="0096056A" w:rsidRDefault="0096056A" w:rsidP="009B4898">
            <w:pPr>
              <w:spacing w:after="0" w:line="240" w:lineRule="auto"/>
              <w:rPr>
                <w:b/>
                <w:bCs/>
              </w:rPr>
            </w:pPr>
          </w:p>
          <w:p w14:paraId="5A257627" w14:textId="77777777" w:rsidR="0096056A" w:rsidRPr="00DD258D" w:rsidRDefault="0096056A" w:rsidP="009B4898">
            <w:pPr>
              <w:spacing w:after="0" w:line="240" w:lineRule="auto"/>
            </w:pPr>
            <w:r w:rsidRPr="00DD258D">
              <w:rPr>
                <w:b/>
                <w:bCs/>
              </w:rPr>
              <w:t xml:space="preserve">PROCEEDING COMMENCED UNDER </w:t>
            </w:r>
            <w:r w:rsidRPr="00DD258D">
              <w:t xml:space="preserve">subsection 34(11) of the </w:t>
            </w:r>
            <w:r w:rsidRPr="00DD258D">
              <w:rPr>
                <w:i/>
                <w:iCs/>
              </w:rPr>
              <w:t>Planning Act</w:t>
            </w:r>
            <w:r w:rsidRPr="00DD258D">
              <w:t xml:space="preserve">, R.S.O. 1990, c. P.13, as amended </w:t>
            </w:r>
          </w:p>
        </w:tc>
      </w:tr>
      <w:tr w:rsidR="0096056A" w:rsidRPr="00DD258D" w14:paraId="1C8530CE" w14:textId="77777777" w:rsidTr="009B4898">
        <w:trPr>
          <w:trHeight w:val="163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2B815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Applicant/Appellant: 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CD285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Skycroft Campground (2011) Ltd. </w:t>
            </w:r>
          </w:p>
        </w:tc>
      </w:tr>
      <w:tr w:rsidR="0096056A" w:rsidRPr="00DD258D" w14:paraId="76D9F94F" w14:textId="77777777" w:rsidTr="009B4898">
        <w:trPr>
          <w:trHeight w:val="301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E054F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Subject: 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E838F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Application to amend the Zoning By-law – Appeal of Decision </w:t>
            </w:r>
          </w:p>
        </w:tc>
      </w:tr>
      <w:tr w:rsidR="0096056A" w:rsidRPr="00DD258D" w14:paraId="74CA9715" w14:textId="77777777" w:rsidTr="009B4898">
        <w:trPr>
          <w:trHeight w:val="301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E4F5A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Description: 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6E8B8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To permit additional campsites to be added to an existing seasonal campground </w:t>
            </w:r>
          </w:p>
        </w:tc>
      </w:tr>
      <w:tr w:rsidR="0096056A" w:rsidRPr="00DD258D" w14:paraId="04CB9ACD" w14:textId="77777777" w:rsidTr="009B4898">
        <w:trPr>
          <w:trHeight w:val="163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30255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Reference Number: 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D3A8A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Z-16/15 </w:t>
            </w:r>
          </w:p>
        </w:tc>
      </w:tr>
      <w:tr w:rsidR="0096056A" w:rsidRPr="00DD258D" w14:paraId="36F437B2" w14:textId="77777777" w:rsidTr="009B4898">
        <w:trPr>
          <w:trHeight w:val="163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E55B6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Property Address: 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AD32C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2827 Opinicon Road </w:t>
            </w:r>
          </w:p>
        </w:tc>
      </w:tr>
      <w:tr w:rsidR="0096056A" w:rsidRPr="00DD258D" w14:paraId="4510A343" w14:textId="77777777" w:rsidTr="009B4898">
        <w:trPr>
          <w:trHeight w:val="163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9730B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Municipality: 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F3C7F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Township of South Frontenac </w:t>
            </w:r>
          </w:p>
        </w:tc>
      </w:tr>
      <w:tr w:rsidR="0096056A" w:rsidRPr="00DD258D" w14:paraId="7CD9247C" w14:textId="77777777" w:rsidTr="009B4898">
        <w:trPr>
          <w:trHeight w:val="163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413FD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OLT Case No.: 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F91CC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OLT-23-001154 </w:t>
            </w:r>
          </w:p>
        </w:tc>
      </w:tr>
      <w:tr w:rsidR="0096056A" w:rsidRPr="00DD258D" w14:paraId="40631955" w14:textId="77777777" w:rsidTr="009B4898">
        <w:trPr>
          <w:trHeight w:val="163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9A01C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OLT Lead Case No.: 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01DC6" w14:textId="77777777" w:rsidR="0096056A" w:rsidRPr="00DD258D" w:rsidRDefault="0096056A" w:rsidP="009B4898">
            <w:pPr>
              <w:spacing w:after="0" w:line="240" w:lineRule="auto"/>
            </w:pPr>
            <w:r w:rsidRPr="00DD258D">
              <w:t xml:space="preserve">OLT-23-001153 </w:t>
            </w:r>
          </w:p>
        </w:tc>
      </w:tr>
    </w:tbl>
    <w:p w14:paraId="34CFBB01" w14:textId="77777777" w:rsidR="0096056A" w:rsidRDefault="0096056A" w:rsidP="0096056A"/>
    <w:p w14:paraId="2045E923" w14:textId="77777777" w:rsidR="0096056A" w:rsidRDefault="0096056A" w:rsidP="0096056A"/>
    <w:p w14:paraId="6D7E1731" w14:textId="07D51A6A" w:rsidR="007A6C38" w:rsidRDefault="0096056A" w:rsidP="009605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PRELIMINARY HEARING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6953"/>
      </w:tblGrid>
      <w:tr w:rsidR="0096056A" w14:paraId="0C5FCC44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EA24FC7" w14:textId="1053AC74" w:rsidR="0096056A" w:rsidRDefault="0096056A" w:rsidP="009B48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Monday, January 13, 2025</w:t>
            </w:r>
          </w:p>
          <w:p w14:paraId="03DB3A7F" w14:textId="77777777" w:rsidR="0096056A" w:rsidRPr="00116FB7" w:rsidRDefault="0096056A" w:rsidP="009B489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6056A" w14:paraId="05B84405" w14:textId="77777777" w:rsidTr="009B4898">
        <w:tc>
          <w:tcPr>
            <w:tcW w:w="2397" w:type="dxa"/>
          </w:tcPr>
          <w:p w14:paraId="522C1409" w14:textId="00A82C1A" w:rsidR="0096056A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10:00 – 1</w:t>
            </w:r>
            <w:r w:rsidR="004639B3">
              <w:rPr>
                <w:rFonts w:ascii="Calibri" w:hAnsi="Calibri" w:cs="Calibri"/>
                <w:sz w:val="24"/>
                <w:szCs w:val="24"/>
              </w:rPr>
              <w:t>1:30</w:t>
            </w:r>
          </w:p>
        </w:tc>
        <w:tc>
          <w:tcPr>
            <w:tcW w:w="6953" w:type="dxa"/>
          </w:tcPr>
          <w:p w14:paraId="0009741E" w14:textId="77777777" w:rsidR="0096056A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Procedural Matters &amp; Opening Statements </w:t>
            </w:r>
          </w:p>
        </w:tc>
      </w:tr>
      <w:tr w:rsidR="0096056A" w14:paraId="01650A3B" w14:textId="77777777" w:rsidTr="009B4898">
        <w:tc>
          <w:tcPr>
            <w:tcW w:w="2397" w:type="dxa"/>
          </w:tcPr>
          <w:p w14:paraId="0916323D" w14:textId="6D1965D1" w:rsidR="0096056A" w:rsidRDefault="004639B3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11:30 – 12:30</w:t>
            </w:r>
          </w:p>
        </w:tc>
        <w:tc>
          <w:tcPr>
            <w:tcW w:w="6953" w:type="dxa"/>
          </w:tcPr>
          <w:p w14:paraId="3391F4B1" w14:textId="735473FA" w:rsidR="0096056A" w:rsidRDefault="004639B3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Shawn Legere – Overview Evidence</w:t>
            </w:r>
          </w:p>
        </w:tc>
      </w:tr>
      <w:tr w:rsidR="0096056A" w14:paraId="727555CE" w14:textId="77777777" w:rsidTr="009B4898">
        <w:tc>
          <w:tcPr>
            <w:tcW w:w="2397" w:type="dxa"/>
            <w:shd w:val="clear" w:color="auto" w:fill="FFFFFF" w:themeFill="background1"/>
          </w:tcPr>
          <w:p w14:paraId="1C46383A" w14:textId="00D127D8" w:rsidR="0096056A" w:rsidRDefault="004639B3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12:30 – 1:30</w:t>
            </w:r>
          </w:p>
        </w:tc>
        <w:tc>
          <w:tcPr>
            <w:tcW w:w="6953" w:type="dxa"/>
            <w:shd w:val="clear" w:color="auto" w:fill="FFFFFF" w:themeFill="background1"/>
          </w:tcPr>
          <w:p w14:paraId="4CE7C4CA" w14:textId="075E6C79" w:rsidR="0096056A" w:rsidRDefault="004639B3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Lunch Break</w:t>
            </w:r>
          </w:p>
        </w:tc>
      </w:tr>
      <w:tr w:rsidR="0096056A" w14:paraId="7A22BD80" w14:textId="77777777" w:rsidTr="009B4898">
        <w:tc>
          <w:tcPr>
            <w:tcW w:w="2397" w:type="dxa"/>
            <w:shd w:val="clear" w:color="auto" w:fill="FFFFFF" w:themeFill="background1"/>
          </w:tcPr>
          <w:p w14:paraId="1A69AEE2" w14:textId="2F797DB4" w:rsidR="0096056A" w:rsidRDefault="004639B3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1:30 – 4:30</w:t>
            </w:r>
          </w:p>
        </w:tc>
        <w:tc>
          <w:tcPr>
            <w:tcW w:w="6953" w:type="dxa"/>
            <w:shd w:val="clear" w:color="auto" w:fill="FFFFFF" w:themeFill="background1"/>
          </w:tcPr>
          <w:p w14:paraId="6366CF11" w14:textId="3E6A2726" w:rsidR="0096056A" w:rsidRDefault="004639B3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Robin LeCraw – Examination in Chief</w:t>
            </w:r>
            <w:r w:rsidR="00F933D5">
              <w:rPr>
                <w:rFonts w:ascii="Calibri" w:hAnsi="Calibri" w:cs="Calibri"/>
                <w:sz w:val="24"/>
                <w:szCs w:val="24"/>
              </w:rPr>
              <w:t xml:space="preserve"> (Total: 3 Hours)</w:t>
            </w:r>
          </w:p>
        </w:tc>
      </w:tr>
      <w:tr w:rsidR="0096056A" w14:paraId="711A47A2" w14:textId="77777777" w:rsidTr="009B4898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734948FA" w14:textId="77777777" w:rsidR="0096056A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5372F31" w14:textId="77777777" w:rsidR="004639B3" w:rsidRDefault="004639B3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14:paraId="2D7E116B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83B1414" w14:textId="2F15424A" w:rsidR="0096056A" w:rsidRPr="003E407E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Tuesday, January 14, 2025</w:t>
            </w:r>
          </w:p>
        </w:tc>
      </w:tr>
      <w:tr w:rsidR="0096056A" w14:paraId="7F21057E" w14:textId="77777777" w:rsidTr="009B4898">
        <w:tc>
          <w:tcPr>
            <w:tcW w:w="2397" w:type="dxa"/>
          </w:tcPr>
          <w:p w14:paraId="586EFAA7" w14:textId="4F150E11" w:rsidR="0096056A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10:00 – 11:</w:t>
            </w:r>
            <w:r w:rsidR="004639B3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6953" w:type="dxa"/>
          </w:tcPr>
          <w:p w14:paraId="3492CF21" w14:textId="421A2FDF" w:rsidR="0096056A" w:rsidRDefault="004639B3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Robin LeCraw – Cross-Examination</w:t>
            </w:r>
          </w:p>
        </w:tc>
      </w:tr>
      <w:tr w:rsidR="0096056A" w14:paraId="372E97A9" w14:textId="77777777" w:rsidTr="009B4898">
        <w:tc>
          <w:tcPr>
            <w:tcW w:w="2397" w:type="dxa"/>
            <w:shd w:val="clear" w:color="auto" w:fill="FFFFFF" w:themeFill="background1"/>
          </w:tcPr>
          <w:p w14:paraId="30DCB12E" w14:textId="144C7E93" w:rsidR="0096056A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11:</w:t>
            </w:r>
            <w:r w:rsidR="004639B3">
              <w:rPr>
                <w:rFonts w:ascii="Calibri" w:hAnsi="Calibri" w:cs="Calibri"/>
                <w:sz w:val="24"/>
                <w:szCs w:val="24"/>
              </w:rPr>
              <w:t>30 – 12:30</w:t>
            </w:r>
          </w:p>
        </w:tc>
        <w:tc>
          <w:tcPr>
            <w:tcW w:w="6953" w:type="dxa"/>
            <w:shd w:val="clear" w:color="auto" w:fill="FFFFFF" w:themeFill="background1"/>
          </w:tcPr>
          <w:p w14:paraId="1D85F5AC" w14:textId="56B768D6" w:rsidR="0096056A" w:rsidRDefault="004639B3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Lunch Break</w:t>
            </w:r>
          </w:p>
        </w:tc>
      </w:tr>
      <w:tr w:rsidR="00160112" w14:paraId="00B6557D" w14:textId="77777777" w:rsidTr="009B4898">
        <w:tc>
          <w:tcPr>
            <w:tcW w:w="2397" w:type="dxa"/>
            <w:shd w:val="clear" w:color="auto" w:fill="FFFFFF" w:themeFill="background1"/>
          </w:tcPr>
          <w:p w14:paraId="0EFF1207" w14:textId="29D154F2" w:rsidR="00160112" w:rsidRPr="00D35821" w:rsidRDefault="00160112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35821">
              <w:rPr>
                <w:rFonts w:ascii="Calibri" w:hAnsi="Calibri" w:cs="Calibri"/>
                <w:sz w:val="24"/>
                <w:szCs w:val="24"/>
              </w:rPr>
              <w:t>12:30</w:t>
            </w:r>
            <w:r w:rsidR="00D35821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Pr="00D35821">
              <w:rPr>
                <w:rFonts w:ascii="Calibri" w:hAnsi="Calibri" w:cs="Calibri"/>
                <w:sz w:val="24"/>
                <w:szCs w:val="24"/>
              </w:rPr>
              <w:t>2:30</w:t>
            </w:r>
          </w:p>
        </w:tc>
        <w:tc>
          <w:tcPr>
            <w:tcW w:w="6953" w:type="dxa"/>
            <w:shd w:val="clear" w:color="auto" w:fill="FFFFFF" w:themeFill="background1"/>
          </w:tcPr>
          <w:p w14:paraId="6A635B66" w14:textId="2B7BA9D1" w:rsidR="00160112" w:rsidRDefault="00160112" w:rsidP="009B4898">
            <w:pPr>
              <w:spacing w:line="360" w:lineRule="auto"/>
            </w:pPr>
            <w:r>
              <w:t>Robin LeCraw Cross-Examination</w:t>
            </w:r>
            <w:r w:rsidR="00F933D5">
              <w:t xml:space="preserve"> </w:t>
            </w:r>
          </w:p>
        </w:tc>
      </w:tr>
      <w:tr w:rsidR="0096056A" w14:paraId="0A13D011" w14:textId="77777777" w:rsidTr="009B4898">
        <w:tc>
          <w:tcPr>
            <w:tcW w:w="2397" w:type="dxa"/>
            <w:shd w:val="clear" w:color="auto" w:fill="FFFFFF" w:themeFill="background1"/>
          </w:tcPr>
          <w:p w14:paraId="117CEF83" w14:textId="224B005D" w:rsidR="0096056A" w:rsidRPr="00F933D5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933D5">
              <w:rPr>
                <w:rFonts w:ascii="Calibri" w:hAnsi="Calibri" w:cs="Calibri"/>
                <w:sz w:val="24"/>
                <w:szCs w:val="24"/>
              </w:rPr>
              <w:t>2:</w:t>
            </w:r>
            <w:r w:rsidR="004639B3" w:rsidRPr="00F933D5">
              <w:rPr>
                <w:rFonts w:ascii="Calibri" w:hAnsi="Calibri" w:cs="Calibri"/>
                <w:sz w:val="24"/>
                <w:szCs w:val="24"/>
              </w:rPr>
              <w:t>30</w:t>
            </w:r>
            <w:r w:rsidRPr="00F933D5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160112" w:rsidRPr="00F933D5">
              <w:rPr>
                <w:rFonts w:ascii="Calibri" w:hAnsi="Calibri" w:cs="Calibri"/>
                <w:sz w:val="24"/>
                <w:szCs w:val="24"/>
              </w:rPr>
              <w:t>4</w:t>
            </w:r>
            <w:r w:rsidRPr="00F933D5">
              <w:rPr>
                <w:rFonts w:ascii="Calibri" w:hAnsi="Calibri" w:cs="Calibri"/>
                <w:sz w:val="24"/>
                <w:szCs w:val="24"/>
              </w:rPr>
              <w:t>:</w:t>
            </w:r>
            <w:r w:rsidR="004639B3" w:rsidRPr="00F933D5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6953" w:type="dxa"/>
            <w:shd w:val="clear" w:color="auto" w:fill="FFFFFF" w:themeFill="background1"/>
          </w:tcPr>
          <w:p w14:paraId="00FD2227" w14:textId="4396531D" w:rsidR="0096056A" w:rsidRPr="00F933D5" w:rsidRDefault="004639B3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933D5">
              <w:rPr>
                <w:rFonts w:ascii="Calibri" w:hAnsi="Calibri" w:cs="Calibri"/>
                <w:sz w:val="24"/>
                <w:szCs w:val="24"/>
              </w:rPr>
              <w:t>Shawn Legere – Examination in Chief</w:t>
            </w:r>
            <w:r w:rsidR="00F933D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6056A" w14:paraId="564FB0F6" w14:textId="77777777" w:rsidTr="009B4898"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E6164" w14:textId="77777777" w:rsidR="0096056A" w:rsidRPr="00F933D5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AFCC4" w14:textId="77777777" w:rsidR="0096056A" w:rsidRPr="00F933D5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14:paraId="476D86D0" w14:textId="77777777" w:rsidTr="009B4898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44AB54" w14:textId="4570F078" w:rsidR="0096056A" w:rsidRPr="00F933D5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933D5">
              <w:rPr>
                <w:rFonts w:ascii="Calibri" w:hAnsi="Calibri" w:cs="Calibri"/>
                <w:b/>
                <w:bCs/>
                <w:sz w:val="24"/>
                <w:szCs w:val="24"/>
              </w:rPr>
              <w:t>Wednesday, January 15, 2025</w:t>
            </w:r>
          </w:p>
        </w:tc>
      </w:tr>
      <w:tr w:rsidR="00D35821" w14:paraId="6DB39E50" w14:textId="77777777" w:rsidTr="009B4898">
        <w:tc>
          <w:tcPr>
            <w:tcW w:w="2397" w:type="dxa"/>
          </w:tcPr>
          <w:p w14:paraId="5FC3FC77" w14:textId="2DD41EF9" w:rsidR="00D35821" w:rsidRPr="00D35821" w:rsidRDefault="00D35821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35821">
              <w:rPr>
                <w:rFonts w:ascii="Calibri" w:hAnsi="Calibri" w:cs="Calibri"/>
                <w:sz w:val="24"/>
                <w:szCs w:val="24"/>
              </w:rPr>
              <w:t xml:space="preserve">10:00 – 11:00 </w:t>
            </w:r>
          </w:p>
        </w:tc>
        <w:tc>
          <w:tcPr>
            <w:tcW w:w="6953" w:type="dxa"/>
          </w:tcPr>
          <w:p w14:paraId="7CB959B6" w14:textId="422E8779" w:rsidR="00D35821" w:rsidRPr="00F933D5" w:rsidRDefault="00D35821" w:rsidP="009B4898">
            <w:pPr>
              <w:spacing w:line="360" w:lineRule="auto"/>
            </w:pPr>
            <w:r>
              <w:t xml:space="preserve">Shawn Legere – Examination in Chief Cont’d </w:t>
            </w:r>
          </w:p>
        </w:tc>
      </w:tr>
      <w:tr w:rsidR="00160112" w14:paraId="05FE9110" w14:textId="77777777" w:rsidTr="009B4898">
        <w:tc>
          <w:tcPr>
            <w:tcW w:w="2397" w:type="dxa"/>
          </w:tcPr>
          <w:p w14:paraId="458B38C9" w14:textId="441E1AD7" w:rsidR="00160112" w:rsidRPr="00D35821" w:rsidRDefault="00160112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35821">
              <w:rPr>
                <w:rFonts w:ascii="Calibri" w:hAnsi="Calibri" w:cs="Calibri"/>
                <w:sz w:val="24"/>
                <w:szCs w:val="24"/>
              </w:rPr>
              <w:t>1</w:t>
            </w:r>
            <w:r w:rsidR="00D35821" w:rsidRPr="00D35821">
              <w:rPr>
                <w:rFonts w:ascii="Calibri" w:hAnsi="Calibri" w:cs="Calibri"/>
                <w:sz w:val="24"/>
                <w:szCs w:val="24"/>
              </w:rPr>
              <w:t xml:space="preserve">1:00 – </w:t>
            </w:r>
            <w:r w:rsidRPr="00D35821">
              <w:rPr>
                <w:rFonts w:ascii="Calibri" w:hAnsi="Calibri" w:cs="Calibri"/>
                <w:sz w:val="24"/>
                <w:szCs w:val="24"/>
              </w:rPr>
              <w:t>12:30</w:t>
            </w:r>
          </w:p>
        </w:tc>
        <w:tc>
          <w:tcPr>
            <w:tcW w:w="6953" w:type="dxa"/>
          </w:tcPr>
          <w:p w14:paraId="090E55CF" w14:textId="44CC229F" w:rsidR="00160112" w:rsidRPr="00F933D5" w:rsidRDefault="00160112" w:rsidP="009B4898">
            <w:pPr>
              <w:spacing w:line="360" w:lineRule="auto"/>
            </w:pPr>
            <w:r w:rsidRPr="00F933D5">
              <w:t>Shawn Legere – Cross-Examination</w:t>
            </w:r>
            <w:r w:rsidR="00F933D5">
              <w:t xml:space="preserve"> </w:t>
            </w:r>
          </w:p>
        </w:tc>
      </w:tr>
      <w:tr w:rsidR="00160112" w14:paraId="1B6E2932" w14:textId="77777777" w:rsidTr="009B4898">
        <w:tc>
          <w:tcPr>
            <w:tcW w:w="2397" w:type="dxa"/>
          </w:tcPr>
          <w:p w14:paraId="719A5640" w14:textId="29810981" w:rsidR="00160112" w:rsidRPr="00D35821" w:rsidRDefault="00160112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35821">
              <w:rPr>
                <w:rFonts w:ascii="Calibri" w:hAnsi="Calibri" w:cs="Calibri"/>
                <w:sz w:val="24"/>
                <w:szCs w:val="24"/>
              </w:rPr>
              <w:t>12:30</w:t>
            </w:r>
            <w:r w:rsidR="00D35821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Pr="00D35821">
              <w:rPr>
                <w:rFonts w:ascii="Calibri" w:hAnsi="Calibri" w:cs="Calibri"/>
                <w:sz w:val="24"/>
                <w:szCs w:val="24"/>
              </w:rPr>
              <w:t>1:30</w:t>
            </w:r>
          </w:p>
        </w:tc>
        <w:tc>
          <w:tcPr>
            <w:tcW w:w="6953" w:type="dxa"/>
          </w:tcPr>
          <w:p w14:paraId="48EBDC45" w14:textId="27263776" w:rsidR="00160112" w:rsidRPr="00F933D5" w:rsidRDefault="00160112" w:rsidP="009B4898">
            <w:pPr>
              <w:spacing w:line="360" w:lineRule="auto"/>
            </w:pPr>
            <w:r w:rsidRPr="00F933D5">
              <w:t>Lunch Break</w:t>
            </w:r>
          </w:p>
        </w:tc>
      </w:tr>
      <w:tr w:rsidR="0096056A" w14:paraId="47556943" w14:textId="77777777" w:rsidTr="009B4898">
        <w:tc>
          <w:tcPr>
            <w:tcW w:w="2397" w:type="dxa"/>
          </w:tcPr>
          <w:p w14:paraId="4FD9B679" w14:textId="36FA3E1E" w:rsidR="0096056A" w:rsidRPr="00D35821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35821">
              <w:rPr>
                <w:rFonts w:ascii="Calibri" w:hAnsi="Calibri" w:cs="Calibri"/>
                <w:sz w:val="24"/>
                <w:szCs w:val="24"/>
              </w:rPr>
              <w:t>1:</w:t>
            </w:r>
            <w:r w:rsidR="00160112" w:rsidRPr="00D35821">
              <w:rPr>
                <w:rFonts w:ascii="Calibri" w:hAnsi="Calibri" w:cs="Calibri"/>
                <w:sz w:val="24"/>
                <w:szCs w:val="24"/>
              </w:rPr>
              <w:t>3</w:t>
            </w:r>
            <w:r w:rsidRPr="00D35821">
              <w:rPr>
                <w:rFonts w:ascii="Calibri" w:hAnsi="Calibri" w:cs="Calibri"/>
                <w:sz w:val="24"/>
                <w:szCs w:val="24"/>
              </w:rPr>
              <w:t xml:space="preserve">0 – </w:t>
            </w:r>
            <w:r w:rsidR="00D35821" w:rsidRPr="00D35821">
              <w:rPr>
                <w:rFonts w:ascii="Calibri" w:hAnsi="Calibri" w:cs="Calibri"/>
                <w:sz w:val="24"/>
                <w:szCs w:val="24"/>
              </w:rPr>
              <w:t>3</w:t>
            </w:r>
            <w:r w:rsidRPr="00D35821">
              <w:rPr>
                <w:rFonts w:ascii="Calibri" w:hAnsi="Calibri" w:cs="Calibri"/>
                <w:sz w:val="24"/>
                <w:szCs w:val="24"/>
              </w:rPr>
              <w:t>:</w:t>
            </w:r>
            <w:r w:rsidR="00F933D5" w:rsidRPr="00D35821">
              <w:rPr>
                <w:rFonts w:ascii="Calibri" w:hAnsi="Calibri" w:cs="Calibri"/>
                <w:sz w:val="24"/>
                <w:szCs w:val="24"/>
              </w:rPr>
              <w:t>0</w:t>
            </w:r>
            <w:r w:rsidRPr="00D3582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6953" w:type="dxa"/>
          </w:tcPr>
          <w:p w14:paraId="6E3A22C9" w14:textId="0E1010EA" w:rsidR="0096056A" w:rsidRPr="00F933D5" w:rsidRDefault="004639B3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933D5">
              <w:rPr>
                <w:rFonts w:ascii="Calibri" w:hAnsi="Calibri" w:cs="Calibri"/>
                <w:sz w:val="24"/>
                <w:szCs w:val="24"/>
              </w:rPr>
              <w:t>Shawn Legere – Cross-Examination Cont’d</w:t>
            </w:r>
            <w:r w:rsidR="00F933D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6056A" w14:paraId="35963A4E" w14:textId="77777777" w:rsidTr="009B4898">
        <w:tc>
          <w:tcPr>
            <w:tcW w:w="2397" w:type="dxa"/>
          </w:tcPr>
          <w:p w14:paraId="32B40D14" w14:textId="15CBE419" w:rsidR="0096056A" w:rsidRDefault="00D35821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160112">
              <w:rPr>
                <w:rFonts w:ascii="Calibri" w:hAnsi="Calibri" w:cs="Calibri"/>
                <w:sz w:val="24"/>
                <w:szCs w:val="24"/>
              </w:rPr>
              <w:t>:</w:t>
            </w:r>
            <w:r w:rsidR="00F933D5">
              <w:rPr>
                <w:rFonts w:ascii="Calibri" w:hAnsi="Calibri" w:cs="Calibri"/>
                <w:sz w:val="24"/>
                <w:szCs w:val="24"/>
              </w:rPr>
              <w:t>0</w:t>
            </w:r>
            <w:r w:rsidR="00160112">
              <w:rPr>
                <w:rFonts w:ascii="Calibri" w:hAnsi="Calibri" w:cs="Calibri"/>
                <w:sz w:val="24"/>
                <w:szCs w:val="24"/>
              </w:rPr>
              <w:t>0</w:t>
            </w:r>
            <w:r w:rsidR="00981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–</w:t>
            </w:r>
            <w:r w:rsidR="00981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60112">
              <w:rPr>
                <w:rFonts w:ascii="Calibri" w:hAnsi="Calibri" w:cs="Calibri"/>
                <w:sz w:val="24"/>
                <w:szCs w:val="24"/>
              </w:rPr>
              <w:t>4:30</w:t>
            </w:r>
          </w:p>
        </w:tc>
        <w:tc>
          <w:tcPr>
            <w:tcW w:w="6953" w:type="dxa"/>
          </w:tcPr>
          <w:p w14:paraId="406674A8" w14:textId="31BB8A3F" w:rsidR="0096056A" w:rsidRDefault="00160112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Mark Cece – Examination in Chief</w:t>
            </w:r>
            <w:r w:rsidR="00F933D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6056A" w14:paraId="6AA13258" w14:textId="77777777" w:rsidTr="009B4898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2733005A" w14:textId="77777777" w:rsidR="0096056A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14:paraId="5D34528C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5154CE9" w14:textId="0DB9F9CE" w:rsidR="0096056A" w:rsidRPr="00986C45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Friday, January 17, 2025</w:t>
            </w:r>
          </w:p>
        </w:tc>
      </w:tr>
      <w:tr w:rsidR="00D35821" w14:paraId="7163C830" w14:textId="77777777" w:rsidTr="009B4898">
        <w:tc>
          <w:tcPr>
            <w:tcW w:w="2397" w:type="dxa"/>
          </w:tcPr>
          <w:p w14:paraId="5BFFF4AB" w14:textId="5026B470" w:rsidR="00D35821" w:rsidRPr="00D35821" w:rsidRDefault="00D35821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35821">
              <w:rPr>
                <w:rFonts w:ascii="Calibri" w:hAnsi="Calibri" w:cs="Calibri"/>
                <w:sz w:val="24"/>
                <w:szCs w:val="24"/>
              </w:rPr>
              <w:t>10:00 – 11:00</w:t>
            </w:r>
          </w:p>
        </w:tc>
        <w:tc>
          <w:tcPr>
            <w:tcW w:w="6953" w:type="dxa"/>
          </w:tcPr>
          <w:p w14:paraId="055A39B0" w14:textId="1965A053" w:rsidR="00D35821" w:rsidRDefault="00D35821" w:rsidP="009B4898">
            <w:pPr>
              <w:spacing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Mark Cece – Examination in Chief Cont’d </w:t>
            </w:r>
          </w:p>
        </w:tc>
      </w:tr>
      <w:tr w:rsidR="0096056A" w14:paraId="0455B850" w14:textId="77777777" w:rsidTr="009B4898">
        <w:tc>
          <w:tcPr>
            <w:tcW w:w="2397" w:type="dxa"/>
          </w:tcPr>
          <w:p w14:paraId="3B4F9EC6" w14:textId="53C6974E" w:rsidR="0096056A" w:rsidRPr="00D35821" w:rsidRDefault="00160112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35821">
              <w:rPr>
                <w:rFonts w:ascii="Calibri" w:hAnsi="Calibri" w:cs="Calibri"/>
                <w:sz w:val="24"/>
                <w:szCs w:val="24"/>
              </w:rPr>
              <w:t>1</w:t>
            </w:r>
            <w:r w:rsidR="00D35821">
              <w:rPr>
                <w:rFonts w:ascii="Calibri" w:hAnsi="Calibri" w:cs="Calibri"/>
                <w:sz w:val="24"/>
                <w:szCs w:val="24"/>
              </w:rPr>
              <w:t>1</w:t>
            </w:r>
            <w:r w:rsidRPr="00D35821">
              <w:rPr>
                <w:rFonts w:ascii="Calibri" w:hAnsi="Calibri" w:cs="Calibri"/>
                <w:sz w:val="24"/>
                <w:szCs w:val="24"/>
              </w:rPr>
              <w:t>:00</w:t>
            </w:r>
            <w:r w:rsidR="00981E2E" w:rsidRPr="00D358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35821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D35821">
              <w:rPr>
                <w:rFonts w:ascii="Calibri" w:hAnsi="Calibri" w:cs="Calibri"/>
                <w:sz w:val="24"/>
                <w:szCs w:val="24"/>
              </w:rPr>
              <w:t>1</w:t>
            </w:r>
            <w:r w:rsidR="00C87562" w:rsidRPr="00D35821">
              <w:rPr>
                <w:rFonts w:ascii="Calibri" w:hAnsi="Calibri" w:cs="Calibri"/>
                <w:sz w:val="24"/>
                <w:szCs w:val="24"/>
              </w:rPr>
              <w:t>2</w:t>
            </w:r>
            <w:r w:rsidRPr="00D35821">
              <w:rPr>
                <w:rFonts w:ascii="Calibri" w:hAnsi="Calibri" w:cs="Calibri"/>
                <w:sz w:val="24"/>
                <w:szCs w:val="24"/>
              </w:rPr>
              <w:t>:</w:t>
            </w:r>
            <w:r w:rsidR="00D35821">
              <w:rPr>
                <w:rFonts w:ascii="Calibri" w:hAnsi="Calibri" w:cs="Calibri"/>
                <w:sz w:val="24"/>
                <w:szCs w:val="24"/>
              </w:rPr>
              <w:t>3</w:t>
            </w:r>
            <w:r w:rsidR="00C87562" w:rsidRPr="00D3582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6953" w:type="dxa"/>
          </w:tcPr>
          <w:p w14:paraId="788AEA91" w14:textId="68A5162B" w:rsidR="0096056A" w:rsidRDefault="00160112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Mark Cece – Cross-Examination</w:t>
            </w:r>
            <w:r w:rsidR="00F933D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60112" w14:paraId="6DC105B1" w14:textId="77777777" w:rsidTr="009B4898">
        <w:tc>
          <w:tcPr>
            <w:tcW w:w="2397" w:type="dxa"/>
          </w:tcPr>
          <w:p w14:paraId="3134436A" w14:textId="6CDAFEAB" w:rsidR="00160112" w:rsidRPr="00D35821" w:rsidRDefault="00160112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35821">
              <w:rPr>
                <w:rFonts w:ascii="Calibri" w:hAnsi="Calibri" w:cs="Calibri"/>
                <w:sz w:val="24"/>
                <w:szCs w:val="24"/>
              </w:rPr>
              <w:t>1</w:t>
            </w:r>
            <w:r w:rsidR="003B514B" w:rsidRPr="00D35821">
              <w:rPr>
                <w:rFonts w:ascii="Calibri" w:hAnsi="Calibri" w:cs="Calibri"/>
                <w:sz w:val="24"/>
                <w:szCs w:val="24"/>
              </w:rPr>
              <w:t>2:</w:t>
            </w:r>
            <w:r w:rsidR="00D35821">
              <w:rPr>
                <w:rFonts w:ascii="Calibri" w:hAnsi="Calibri" w:cs="Calibri"/>
                <w:sz w:val="24"/>
                <w:szCs w:val="24"/>
              </w:rPr>
              <w:t>3</w:t>
            </w:r>
            <w:r w:rsidRPr="00D35821">
              <w:rPr>
                <w:rFonts w:ascii="Calibri" w:hAnsi="Calibri" w:cs="Calibri"/>
                <w:sz w:val="24"/>
                <w:szCs w:val="24"/>
              </w:rPr>
              <w:t>0</w:t>
            </w:r>
            <w:r w:rsidR="00981E2E" w:rsidRPr="00D358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35821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D35821">
              <w:rPr>
                <w:rFonts w:ascii="Calibri" w:hAnsi="Calibri" w:cs="Calibri"/>
                <w:sz w:val="24"/>
                <w:szCs w:val="24"/>
              </w:rPr>
              <w:t>1:30</w:t>
            </w:r>
          </w:p>
        </w:tc>
        <w:tc>
          <w:tcPr>
            <w:tcW w:w="6953" w:type="dxa"/>
          </w:tcPr>
          <w:p w14:paraId="3D0B18BE" w14:textId="28B3AAF0" w:rsidR="00160112" w:rsidRDefault="00D35821" w:rsidP="009B4898">
            <w:pPr>
              <w:spacing w:line="360" w:lineRule="auto"/>
            </w:pPr>
            <w:r>
              <w:rPr>
                <w:rFonts w:ascii="Calibri" w:hAnsi="Calibri" w:cs="Calibri"/>
                <w:sz w:val="24"/>
                <w:szCs w:val="24"/>
              </w:rPr>
              <w:t>Lunch Break</w:t>
            </w:r>
          </w:p>
        </w:tc>
      </w:tr>
      <w:tr w:rsidR="0096056A" w14:paraId="6B69069B" w14:textId="77777777" w:rsidTr="009B4898">
        <w:tc>
          <w:tcPr>
            <w:tcW w:w="2397" w:type="dxa"/>
          </w:tcPr>
          <w:p w14:paraId="40375849" w14:textId="1E314B0D" w:rsidR="0096056A" w:rsidRDefault="00160112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1:30</w:t>
            </w:r>
            <w:r w:rsidR="00D35821">
              <w:rPr>
                <w:rFonts w:ascii="Calibri" w:hAnsi="Calibri" w:cs="Calibri"/>
                <w:sz w:val="24"/>
                <w:szCs w:val="24"/>
              </w:rPr>
              <w:t xml:space="preserve"> – 2:00</w:t>
            </w:r>
          </w:p>
        </w:tc>
        <w:tc>
          <w:tcPr>
            <w:tcW w:w="6953" w:type="dxa"/>
          </w:tcPr>
          <w:p w14:paraId="2642CAC1" w14:textId="6AC45648" w:rsidR="0096056A" w:rsidRDefault="00D35821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Mark Cece – Cross-Examination Cont’d </w:t>
            </w:r>
          </w:p>
        </w:tc>
      </w:tr>
      <w:tr w:rsidR="0096056A" w14:paraId="38E91902" w14:textId="77777777" w:rsidTr="009B4898">
        <w:tc>
          <w:tcPr>
            <w:tcW w:w="2397" w:type="dxa"/>
            <w:tcBorders>
              <w:bottom w:val="single" w:sz="4" w:space="0" w:color="auto"/>
            </w:tcBorders>
          </w:tcPr>
          <w:p w14:paraId="372F66DD" w14:textId="12C01AF0" w:rsidR="0096056A" w:rsidRDefault="00D35821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2:00 – 4:30</w:t>
            </w:r>
          </w:p>
        </w:tc>
        <w:tc>
          <w:tcPr>
            <w:tcW w:w="6953" w:type="dxa"/>
            <w:tcBorders>
              <w:bottom w:val="single" w:sz="4" w:space="0" w:color="auto"/>
            </w:tcBorders>
          </w:tcPr>
          <w:p w14:paraId="3089FE2F" w14:textId="6C778222" w:rsidR="0096056A" w:rsidRDefault="00160112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Christine Woods – Examination in Chief</w:t>
            </w:r>
            <w:r w:rsidR="00F933D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6056A" w14:paraId="46501100" w14:textId="77777777" w:rsidTr="009B4898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790B6C8B" w14:textId="77777777" w:rsidR="0096056A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14:paraId="54AF57D9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8A8F443" w14:textId="6C19A7B5" w:rsidR="0096056A" w:rsidRPr="00986C45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Monday, January 20, 2025</w:t>
            </w:r>
          </w:p>
        </w:tc>
      </w:tr>
      <w:tr w:rsidR="0096056A" w14:paraId="36A2C1B7" w14:textId="77777777" w:rsidTr="009B4898">
        <w:tc>
          <w:tcPr>
            <w:tcW w:w="2397" w:type="dxa"/>
          </w:tcPr>
          <w:p w14:paraId="65CA11CC" w14:textId="7F3C9566" w:rsidR="0096056A" w:rsidRDefault="00F933D5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10:00</w:t>
            </w:r>
            <w:r w:rsidR="00981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35821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D35821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="003B514B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6953" w:type="dxa"/>
          </w:tcPr>
          <w:p w14:paraId="1419A384" w14:textId="3FC8381B" w:rsidR="0096056A" w:rsidRDefault="00C87562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87562">
              <w:rPr>
                <w:rFonts w:ascii="Calibri" w:hAnsi="Calibri" w:cs="Calibri"/>
                <w:sz w:val="24"/>
                <w:szCs w:val="24"/>
              </w:rPr>
              <w:t>Christine Woods – Cross-Examination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6056A" w14:paraId="1DF77542" w14:textId="77777777" w:rsidTr="009B4898">
        <w:tc>
          <w:tcPr>
            <w:tcW w:w="2397" w:type="dxa"/>
          </w:tcPr>
          <w:p w14:paraId="71BD14C6" w14:textId="663CD7A5" w:rsidR="0096056A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>12:00 – 1:00</w:t>
            </w:r>
          </w:p>
        </w:tc>
        <w:tc>
          <w:tcPr>
            <w:tcW w:w="6953" w:type="dxa"/>
          </w:tcPr>
          <w:p w14:paraId="7DD2E065" w14:textId="220CA281" w:rsidR="0096056A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>Lunch Break</w:t>
            </w:r>
          </w:p>
        </w:tc>
      </w:tr>
      <w:tr w:rsidR="0096056A" w:rsidRPr="00716E8B" w14:paraId="0A33958F" w14:textId="77777777" w:rsidTr="009B4898">
        <w:tc>
          <w:tcPr>
            <w:tcW w:w="2397" w:type="dxa"/>
          </w:tcPr>
          <w:p w14:paraId="7F0A170E" w14:textId="733E84D5" w:rsidR="0096056A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1:00 – 2:30</w:t>
            </w:r>
          </w:p>
        </w:tc>
        <w:tc>
          <w:tcPr>
            <w:tcW w:w="6953" w:type="dxa"/>
          </w:tcPr>
          <w:p w14:paraId="412381B3" w14:textId="7F1D310E" w:rsidR="0096056A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Paul Martin – Examination in Chief </w:t>
            </w:r>
          </w:p>
        </w:tc>
      </w:tr>
      <w:tr w:rsidR="0096056A" w:rsidRPr="00716E8B" w14:paraId="47CCCED3" w14:textId="77777777" w:rsidTr="009B4898">
        <w:tc>
          <w:tcPr>
            <w:tcW w:w="2397" w:type="dxa"/>
          </w:tcPr>
          <w:p w14:paraId="595F3CA4" w14:textId="12C8D308" w:rsidR="0096056A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2:30 – 3:30</w:t>
            </w:r>
          </w:p>
        </w:tc>
        <w:tc>
          <w:tcPr>
            <w:tcW w:w="6953" w:type="dxa"/>
          </w:tcPr>
          <w:p w14:paraId="35A64C60" w14:textId="1DEFF0B5" w:rsidR="0096056A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Paul Martin – Cross-Examination </w:t>
            </w:r>
          </w:p>
        </w:tc>
      </w:tr>
      <w:tr w:rsidR="0096056A" w:rsidRPr="00716E8B" w14:paraId="33CE7AC6" w14:textId="77777777" w:rsidTr="009B4898">
        <w:tc>
          <w:tcPr>
            <w:tcW w:w="2397" w:type="dxa"/>
          </w:tcPr>
          <w:p w14:paraId="45F81469" w14:textId="24204C92" w:rsidR="0096056A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3:30 – 4:30</w:t>
            </w:r>
          </w:p>
        </w:tc>
        <w:tc>
          <w:tcPr>
            <w:tcW w:w="6953" w:type="dxa"/>
          </w:tcPr>
          <w:p w14:paraId="5933D064" w14:textId="402FEFAE" w:rsidR="0096056A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Gabriel Blouin-Demers – Examination in Chief </w:t>
            </w:r>
          </w:p>
        </w:tc>
      </w:tr>
      <w:tr w:rsidR="0096056A" w:rsidRPr="00716E8B" w14:paraId="15776F39" w14:textId="77777777" w:rsidTr="009B4898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6D20963F" w14:textId="77777777" w:rsidR="0096056A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EB8E007" w14:textId="77777777" w:rsidR="00716E8B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7076983A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1F288CB" w14:textId="06C2454E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E8B">
              <w:rPr>
                <w:rFonts w:ascii="Calibri" w:hAnsi="Calibri" w:cs="Calibri"/>
                <w:b/>
                <w:bCs/>
                <w:sz w:val="24"/>
                <w:szCs w:val="24"/>
              </w:rPr>
              <w:t>Tuesday, January 21, 2025</w:t>
            </w:r>
          </w:p>
        </w:tc>
      </w:tr>
      <w:tr w:rsidR="0096056A" w:rsidRPr="00716E8B" w14:paraId="2ECB659D" w14:textId="77777777" w:rsidTr="009B4898">
        <w:tc>
          <w:tcPr>
            <w:tcW w:w="2397" w:type="dxa"/>
          </w:tcPr>
          <w:p w14:paraId="10BAEA06" w14:textId="545055EF" w:rsidR="0096056A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10:00 – 10:30</w:t>
            </w:r>
          </w:p>
        </w:tc>
        <w:tc>
          <w:tcPr>
            <w:tcW w:w="6953" w:type="dxa"/>
          </w:tcPr>
          <w:p w14:paraId="6DB0B2E1" w14:textId="18F204BB" w:rsidR="0096056A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Gabriel Blouin-Demers – Examination in Chief Cont’d </w:t>
            </w:r>
          </w:p>
        </w:tc>
      </w:tr>
      <w:tr w:rsidR="0096056A" w:rsidRPr="00716E8B" w14:paraId="4BE8C73E" w14:textId="77777777" w:rsidTr="009B4898">
        <w:tc>
          <w:tcPr>
            <w:tcW w:w="2397" w:type="dxa"/>
          </w:tcPr>
          <w:p w14:paraId="4C0605E3" w14:textId="7602ECFA" w:rsidR="0096056A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10:30 – 11:30</w:t>
            </w:r>
          </w:p>
        </w:tc>
        <w:tc>
          <w:tcPr>
            <w:tcW w:w="6953" w:type="dxa"/>
          </w:tcPr>
          <w:p w14:paraId="1E1CA4BE" w14:textId="45C0EB03" w:rsidR="0096056A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Gabriel Blouin-Demers – Cross-Examination </w:t>
            </w:r>
          </w:p>
        </w:tc>
      </w:tr>
      <w:tr w:rsidR="0096056A" w:rsidRPr="00716E8B" w14:paraId="7A713059" w14:textId="77777777" w:rsidTr="009B4898">
        <w:tc>
          <w:tcPr>
            <w:tcW w:w="2397" w:type="dxa"/>
          </w:tcPr>
          <w:p w14:paraId="3C307488" w14:textId="740B5EFE" w:rsidR="0096056A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11:30 – 12:30</w:t>
            </w:r>
          </w:p>
        </w:tc>
        <w:tc>
          <w:tcPr>
            <w:tcW w:w="6953" w:type="dxa"/>
          </w:tcPr>
          <w:p w14:paraId="29F36B89" w14:textId="64872315" w:rsidR="0096056A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Steven Cook – Examination in Chief </w:t>
            </w:r>
          </w:p>
        </w:tc>
      </w:tr>
      <w:tr w:rsidR="0096056A" w:rsidRPr="00716E8B" w14:paraId="79C44284" w14:textId="77777777" w:rsidTr="009B4898">
        <w:tc>
          <w:tcPr>
            <w:tcW w:w="2397" w:type="dxa"/>
          </w:tcPr>
          <w:p w14:paraId="6358AE68" w14:textId="523A0C54" w:rsidR="0096056A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12:30 – 1:30</w:t>
            </w:r>
          </w:p>
        </w:tc>
        <w:tc>
          <w:tcPr>
            <w:tcW w:w="6953" w:type="dxa"/>
          </w:tcPr>
          <w:p w14:paraId="5C27B128" w14:textId="59163854" w:rsidR="0096056A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Lunch Break</w:t>
            </w:r>
          </w:p>
        </w:tc>
      </w:tr>
      <w:tr w:rsidR="0096056A" w:rsidRPr="00716E8B" w14:paraId="3879ED47" w14:textId="77777777" w:rsidTr="009B4898">
        <w:tc>
          <w:tcPr>
            <w:tcW w:w="2397" w:type="dxa"/>
          </w:tcPr>
          <w:p w14:paraId="7938ACDF" w14:textId="55F08314" w:rsidR="0096056A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1:30 – 2:00</w:t>
            </w:r>
          </w:p>
        </w:tc>
        <w:tc>
          <w:tcPr>
            <w:tcW w:w="6953" w:type="dxa"/>
          </w:tcPr>
          <w:p w14:paraId="0E4CEF03" w14:textId="1504A7D0" w:rsidR="0096056A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Steven Cook – Examination in Chief Cont’d </w:t>
            </w:r>
          </w:p>
        </w:tc>
      </w:tr>
      <w:tr w:rsidR="00716E8B" w:rsidRPr="00716E8B" w14:paraId="5445E5A1" w14:textId="77777777" w:rsidTr="009B4898">
        <w:tc>
          <w:tcPr>
            <w:tcW w:w="2397" w:type="dxa"/>
          </w:tcPr>
          <w:p w14:paraId="560B9CB0" w14:textId="00A35D01" w:rsidR="00716E8B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>2:00 – 3:00</w:t>
            </w:r>
          </w:p>
        </w:tc>
        <w:tc>
          <w:tcPr>
            <w:tcW w:w="6953" w:type="dxa"/>
          </w:tcPr>
          <w:p w14:paraId="16870134" w14:textId="6EA6823E" w:rsidR="00716E8B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 xml:space="preserve">Steven Cook – Cross-Examination </w:t>
            </w:r>
          </w:p>
        </w:tc>
      </w:tr>
      <w:tr w:rsidR="00716E8B" w:rsidRPr="00716E8B" w14:paraId="75089837" w14:textId="77777777" w:rsidTr="009B4898">
        <w:tc>
          <w:tcPr>
            <w:tcW w:w="2397" w:type="dxa"/>
          </w:tcPr>
          <w:p w14:paraId="3C62331D" w14:textId="2A0E9F1F" w:rsidR="00716E8B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>3:00 – 4:30</w:t>
            </w:r>
          </w:p>
        </w:tc>
        <w:tc>
          <w:tcPr>
            <w:tcW w:w="6953" w:type="dxa"/>
          </w:tcPr>
          <w:p w14:paraId="1E4FC36B" w14:textId="2522FE4C" w:rsidR="00716E8B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>Mark Heaton – Examination in Chief</w:t>
            </w:r>
          </w:p>
        </w:tc>
      </w:tr>
      <w:tr w:rsidR="0096056A" w:rsidRPr="00716E8B" w14:paraId="370AF2B0" w14:textId="77777777" w:rsidTr="009B4898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54A41D75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22C3D641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A0D13F8" w14:textId="203C4312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E8B">
              <w:rPr>
                <w:rFonts w:ascii="Calibri" w:hAnsi="Calibri" w:cs="Calibri"/>
                <w:b/>
                <w:bCs/>
                <w:sz w:val="24"/>
                <w:szCs w:val="24"/>
              </w:rPr>
              <w:t>Wednesday, January 22, 2025</w:t>
            </w:r>
          </w:p>
        </w:tc>
      </w:tr>
      <w:tr w:rsidR="0096056A" w:rsidRPr="00716E8B" w14:paraId="5C42124E" w14:textId="77777777" w:rsidTr="009B4898">
        <w:tc>
          <w:tcPr>
            <w:tcW w:w="2397" w:type="dxa"/>
          </w:tcPr>
          <w:p w14:paraId="4DFF4831" w14:textId="75CCC409" w:rsidR="0096056A" w:rsidRPr="00716E8B" w:rsidRDefault="00716E8B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10:00 – 11:30</w:t>
            </w:r>
          </w:p>
        </w:tc>
        <w:tc>
          <w:tcPr>
            <w:tcW w:w="6953" w:type="dxa"/>
          </w:tcPr>
          <w:p w14:paraId="55814BB4" w14:textId="04DF80C2" w:rsidR="0096056A" w:rsidRPr="00716E8B" w:rsidRDefault="00716E8B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Mark Heaton – Examination in Chief Cont’d </w:t>
            </w:r>
          </w:p>
        </w:tc>
      </w:tr>
      <w:tr w:rsidR="0096056A" w:rsidRPr="00716E8B" w14:paraId="0FA2FF1C" w14:textId="77777777" w:rsidTr="009B4898">
        <w:tc>
          <w:tcPr>
            <w:tcW w:w="2397" w:type="dxa"/>
          </w:tcPr>
          <w:p w14:paraId="6DC512F9" w14:textId="45683BD4" w:rsidR="0096056A" w:rsidRPr="00716E8B" w:rsidRDefault="00266610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A56638">
              <w:rPr>
                <w:rFonts w:ascii="Calibri" w:hAnsi="Calibri" w:cs="Calibri"/>
                <w:sz w:val="24"/>
                <w:szCs w:val="24"/>
              </w:rPr>
              <w:t>11:30 – 12:30</w:t>
            </w:r>
          </w:p>
        </w:tc>
        <w:tc>
          <w:tcPr>
            <w:tcW w:w="6953" w:type="dxa"/>
          </w:tcPr>
          <w:p w14:paraId="3C75D617" w14:textId="65FB322F" w:rsidR="0096056A" w:rsidRPr="00716E8B" w:rsidRDefault="00A5663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Mark Heaton – Cross-Examination</w:t>
            </w:r>
          </w:p>
        </w:tc>
      </w:tr>
      <w:tr w:rsidR="0096056A" w:rsidRPr="00716E8B" w14:paraId="5B6B20A4" w14:textId="77777777" w:rsidTr="009B4898">
        <w:tc>
          <w:tcPr>
            <w:tcW w:w="2397" w:type="dxa"/>
          </w:tcPr>
          <w:p w14:paraId="7B2184F9" w14:textId="37975E7C" w:rsidR="0096056A" w:rsidRPr="00716E8B" w:rsidRDefault="00A56638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12:30 – 1:30</w:t>
            </w:r>
          </w:p>
        </w:tc>
        <w:tc>
          <w:tcPr>
            <w:tcW w:w="6953" w:type="dxa"/>
          </w:tcPr>
          <w:p w14:paraId="4FF74050" w14:textId="1159B2E8" w:rsidR="0096056A" w:rsidRPr="00716E8B" w:rsidRDefault="00A5663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Lunch Break</w:t>
            </w:r>
          </w:p>
        </w:tc>
      </w:tr>
      <w:tr w:rsidR="0096056A" w:rsidRPr="00716E8B" w14:paraId="2A4EE079" w14:textId="77777777" w:rsidTr="009B4898">
        <w:tc>
          <w:tcPr>
            <w:tcW w:w="2397" w:type="dxa"/>
          </w:tcPr>
          <w:p w14:paraId="37D01CC7" w14:textId="31A6B6D2" w:rsidR="0096056A" w:rsidRPr="00716E8B" w:rsidRDefault="00A56638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1:30 – 2:30</w:t>
            </w:r>
          </w:p>
        </w:tc>
        <w:tc>
          <w:tcPr>
            <w:tcW w:w="6953" w:type="dxa"/>
          </w:tcPr>
          <w:p w14:paraId="45ECD908" w14:textId="0288E874" w:rsidR="0096056A" w:rsidRPr="00716E8B" w:rsidRDefault="00A5663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Mark Heaton – Cross-Examination Cont’d </w:t>
            </w:r>
          </w:p>
        </w:tc>
      </w:tr>
      <w:tr w:rsidR="0096056A" w:rsidRPr="00716E8B" w14:paraId="167088E3" w14:textId="77777777" w:rsidTr="009B4898">
        <w:tc>
          <w:tcPr>
            <w:tcW w:w="2397" w:type="dxa"/>
          </w:tcPr>
          <w:p w14:paraId="2F065042" w14:textId="6CC4371F" w:rsidR="0096056A" w:rsidRPr="00716E8B" w:rsidRDefault="00A56638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2:30 – 4:00</w:t>
            </w:r>
          </w:p>
        </w:tc>
        <w:tc>
          <w:tcPr>
            <w:tcW w:w="6953" w:type="dxa"/>
          </w:tcPr>
          <w:p w14:paraId="2041C6B3" w14:textId="594A5C44" w:rsidR="0096056A" w:rsidRPr="00716E8B" w:rsidRDefault="00A5663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Tony Gkotsis – Examination in Chief </w:t>
            </w:r>
          </w:p>
        </w:tc>
      </w:tr>
      <w:tr w:rsidR="0096056A" w:rsidRPr="00716E8B" w14:paraId="207644F6" w14:textId="77777777" w:rsidTr="009B4898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1F2D1B1F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64389AA0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4405CE4" w14:textId="1B7DAC24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E8B">
              <w:rPr>
                <w:rFonts w:ascii="Calibri" w:hAnsi="Calibri" w:cs="Calibri"/>
                <w:b/>
                <w:bCs/>
                <w:sz w:val="24"/>
                <w:szCs w:val="24"/>
              </w:rPr>
              <w:t>Thursday, January 23, 2025</w:t>
            </w:r>
          </w:p>
        </w:tc>
      </w:tr>
      <w:tr w:rsidR="0096056A" w:rsidRPr="00716E8B" w14:paraId="6973E261" w14:textId="77777777" w:rsidTr="009B4898">
        <w:tc>
          <w:tcPr>
            <w:tcW w:w="2397" w:type="dxa"/>
          </w:tcPr>
          <w:p w14:paraId="6A90D971" w14:textId="6C615900" w:rsidR="0096056A" w:rsidRPr="00716E8B" w:rsidRDefault="00A56638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10:00 – 11:30</w:t>
            </w:r>
          </w:p>
        </w:tc>
        <w:tc>
          <w:tcPr>
            <w:tcW w:w="6953" w:type="dxa"/>
          </w:tcPr>
          <w:p w14:paraId="51F2C4C7" w14:textId="14C28A67" w:rsidR="0096056A" w:rsidRPr="00716E8B" w:rsidRDefault="00A5663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Tony Gkotsis – Cross-Examination </w:t>
            </w:r>
          </w:p>
        </w:tc>
      </w:tr>
      <w:tr w:rsidR="0096056A" w:rsidRPr="00716E8B" w14:paraId="23829259" w14:textId="77777777" w:rsidTr="009B4898">
        <w:tc>
          <w:tcPr>
            <w:tcW w:w="2397" w:type="dxa"/>
          </w:tcPr>
          <w:p w14:paraId="1DC08625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DE70A49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70E4E3FA" w14:textId="77777777" w:rsidTr="009B4898">
        <w:tc>
          <w:tcPr>
            <w:tcW w:w="2397" w:type="dxa"/>
          </w:tcPr>
          <w:p w14:paraId="633535AC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B59036B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0A4B715B" w14:textId="77777777" w:rsidTr="009B4898">
        <w:tc>
          <w:tcPr>
            <w:tcW w:w="2397" w:type="dxa"/>
          </w:tcPr>
          <w:p w14:paraId="180AF24C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6FE067A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6FAC7201" w14:textId="77777777" w:rsidTr="009B4898">
        <w:tc>
          <w:tcPr>
            <w:tcW w:w="2397" w:type="dxa"/>
          </w:tcPr>
          <w:p w14:paraId="0B486D6E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49ABF5E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4B8E7703" w14:textId="77777777" w:rsidTr="009B4898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260C93CA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31850CD3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37884A2" w14:textId="525CF83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E8B">
              <w:rPr>
                <w:rFonts w:ascii="Calibri" w:hAnsi="Calibri" w:cs="Calibri"/>
                <w:b/>
                <w:bCs/>
                <w:sz w:val="24"/>
                <w:szCs w:val="24"/>
              </w:rPr>
              <w:t>Friday, January 24, 2025</w:t>
            </w:r>
          </w:p>
        </w:tc>
      </w:tr>
      <w:tr w:rsidR="0096056A" w:rsidRPr="00716E8B" w14:paraId="458705C4" w14:textId="77777777" w:rsidTr="009B4898">
        <w:tc>
          <w:tcPr>
            <w:tcW w:w="2397" w:type="dxa"/>
          </w:tcPr>
          <w:p w14:paraId="5849C98D" w14:textId="4994042C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1C60A54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73140D4F" w14:textId="77777777" w:rsidTr="009B4898">
        <w:tc>
          <w:tcPr>
            <w:tcW w:w="2397" w:type="dxa"/>
          </w:tcPr>
          <w:p w14:paraId="67F51474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01EA7B1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7C99890D" w14:textId="77777777" w:rsidTr="009B4898">
        <w:tc>
          <w:tcPr>
            <w:tcW w:w="2397" w:type="dxa"/>
          </w:tcPr>
          <w:p w14:paraId="634F91FF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EA0DF0A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0013AE44" w14:textId="77777777" w:rsidTr="009B4898">
        <w:tc>
          <w:tcPr>
            <w:tcW w:w="2397" w:type="dxa"/>
          </w:tcPr>
          <w:p w14:paraId="292BB2D5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C7859A4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117466CE" w14:textId="77777777" w:rsidTr="009B4898">
        <w:tc>
          <w:tcPr>
            <w:tcW w:w="2397" w:type="dxa"/>
          </w:tcPr>
          <w:p w14:paraId="0E111756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0B8ED4D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2442F5D2" w14:textId="77777777" w:rsidTr="009B4898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52E48804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3B8C870E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7DD3023" w14:textId="69538956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E8B">
              <w:rPr>
                <w:rFonts w:ascii="Calibri" w:hAnsi="Calibri" w:cs="Calibri"/>
                <w:b/>
                <w:bCs/>
                <w:sz w:val="24"/>
                <w:szCs w:val="24"/>
              </w:rPr>
              <w:t>Tuesday, January 28, 2025</w:t>
            </w:r>
          </w:p>
        </w:tc>
      </w:tr>
      <w:tr w:rsidR="0096056A" w:rsidRPr="00716E8B" w14:paraId="3DAE9252" w14:textId="77777777" w:rsidTr="009B4898">
        <w:tc>
          <w:tcPr>
            <w:tcW w:w="2397" w:type="dxa"/>
          </w:tcPr>
          <w:p w14:paraId="192603D9" w14:textId="4E70EC7E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26E548D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27A6BB2D" w14:textId="77777777" w:rsidTr="009B4898">
        <w:tc>
          <w:tcPr>
            <w:tcW w:w="2397" w:type="dxa"/>
          </w:tcPr>
          <w:p w14:paraId="6D30193F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9456E56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52D7F8E9" w14:textId="77777777" w:rsidTr="009B4898">
        <w:tc>
          <w:tcPr>
            <w:tcW w:w="2397" w:type="dxa"/>
          </w:tcPr>
          <w:p w14:paraId="42677055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54D558F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2F45A5FB" w14:textId="77777777" w:rsidTr="009B4898">
        <w:tc>
          <w:tcPr>
            <w:tcW w:w="2397" w:type="dxa"/>
          </w:tcPr>
          <w:p w14:paraId="4274D1B2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69D6558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54398146" w14:textId="77777777" w:rsidTr="009B4898">
        <w:tc>
          <w:tcPr>
            <w:tcW w:w="2397" w:type="dxa"/>
          </w:tcPr>
          <w:p w14:paraId="1DFD4CD3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9790ECD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302526D8" w14:textId="77777777" w:rsidTr="009B4898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0A2B09D7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404EED14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C4FE69E" w14:textId="7C797A64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E8B">
              <w:rPr>
                <w:rFonts w:ascii="Calibri" w:hAnsi="Calibri" w:cs="Calibri"/>
                <w:b/>
                <w:bCs/>
                <w:sz w:val="24"/>
                <w:szCs w:val="24"/>
              </w:rPr>
              <w:t>Wednesday, January 29, 2025</w:t>
            </w:r>
          </w:p>
        </w:tc>
      </w:tr>
      <w:tr w:rsidR="0096056A" w:rsidRPr="00716E8B" w14:paraId="55CF611C" w14:textId="77777777" w:rsidTr="009B4898">
        <w:tc>
          <w:tcPr>
            <w:tcW w:w="2397" w:type="dxa"/>
          </w:tcPr>
          <w:p w14:paraId="2EE9DC27" w14:textId="5D2D75D0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CAF8D5F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260C586A" w14:textId="77777777" w:rsidTr="009B4898">
        <w:tc>
          <w:tcPr>
            <w:tcW w:w="2397" w:type="dxa"/>
          </w:tcPr>
          <w:p w14:paraId="0FCD42B8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08554A0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6182CCA4" w14:textId="77777777" w:rsidTr="009B4898">
        <w:tc>
          <w:tcPr>
            <w:tcW w:w="2397" w:type="dxa"/>
          </w:tcPr>
          <w:p w14:paraId="42A8AFA0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C667426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544FD04B" w14:textId="77777777" w:rsidTr="009B4898">
        <w:tc>
          <w:tcPr>
            <w:tcW w:w="2397" w:type="dxa"/>
          </w:tcPr>
          <w:p w14:paraId="71F18C90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AAA5A1C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2D63BB23" w14:textId="77777777" w:rsidTr="009B4898">
        <w:tc>
          <w:tcPr>
            <w:tcW w:w="2397" w:type="dxa"/>
          </w:tcPr>
          <w:p w14:paraId="14F6AB36" w14:textId="77777777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612E18D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33C7AA21" w14:textId="77777777" w:rsidTr="009B4898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2F5D9270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7AE6715E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DD68CDB" w14:textId="70F06CE4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E8B">
              <w:rPr>
                <w:rFonts w:ascii="Calibri" w:hAnsi="Calibri" w:cs="Calibri"/>
                <w:b/>
                <w:bCs/>
                <w:sz w:val="24"/>
                <w:szCs w:val="24"/>
              </w:rPr>
              <w:t>Friday, January 31, 2025</w:t>
            </w:r>
          </w:p>
        </w:tc>
      </w:tr>
      <w:tr w:rsidR="0096056A" w:rsidRPr="00716E8B" w14:paraId="6DE3750D" w14:textId="77777777" w:rsidTr="009B4898">
        <w:tc>
          <w:tcPr>
            <w:tcW w:w="2397" w:type="dxa"/>
          </w:tcPr>
          <w:p w14:paraId="75980BBF" w14:textId="50B2ACF8" w:rsidR="0096056A" w:rsidRPr="00716E8B" w:rsidRDefault="00795018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10:00 – 12:30</w:t>
            </w:r>
          </w:p>
        </w:tc>
        <w:tc>
          <w:tcPr>
            <w:tcW w:w="6953" w:type="dxa"/>
          </w:tcPr>
          <w:p w14:paraId="65078E1A" w14:textId="31924606" w:rsidR="0096056A" w:rsidRPr="00716E8B" w:rsidRDefault="0079501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Allan Ramsay – Examination in Chief</w:t>
            </w:r>
          </w:p>
        </w:tc>
      </w:tr>
      <w:tr w:rsidR="0096056A" w:rsidRPr="00716E8B" w14:paraId="43D483BE" w14:textId="77777777" w:rsidTr="009B4898">
        <w:tc>
          <w:tcPr>
            <w:tcW w:w="2397" w:type="dxa"/>
          </w:tcPr>
          <w:p w14:paraId="4A0E6C5B" w14:textId="7982C6EF" w:rsidR="0096056A" w:rsidRPr="00716E8B" w:rsidRDefault="00795018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12:30 – 1:30</w:t>
            </w:r>
          </w:p>
        </w:tc>
        <w:tc>
          <w:tcPr>
            <w:tcW w:w="6953" w:type="dxa"/>
          </w:tcPr>
          <w:p w14:paraId="265FC9FC" w14:textId="2423DC84" w:rsidR="0096056A" w:rsidRPr="00716E8B" w:rsidRDefault="0079501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Lunch Break</w:t>
            </w:r>
          </w:p>
        </w:tc>
      </w:tr>
      <w:tr w:rsidR="0096056A" w:rsidRPr="00716E8B" w14:paraId="7EDE9C99" w14:textId="77777777" w:rsidTr="009B4898">
        <w:tc>
          <w:tcPr>
            <w:tcW w:w="2397" w:type="dxa"/>
          </w:tcPr>
          <w:p w14:paraId="4ACED688" w14:textId="1D614122" w:rsidR="0096056A" w:rsidRPr="00716E8B" w:rsidRDefault="00795018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1:30 – 2:00</w:t>
            </w:r>
          </w:p>
        </w:tc>
        <w:tc>
          <w:tcPr>
            <w:tcW w:w="6953" w:type="dxa"/>
          </w:tcPr>
          <w:p w14:paraId="7C08F652" w14:textId="064458E7" w:rsidR="0096056A" w:rsidRPr="00716E8B" w:rsidRDefault="0079501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Allan Ramsay – Examination in Chief Cont’d </w:t>
            </w:r>
          </w:p>
        </w:tc>
      </w:tr>
      <w:tr w:rsidR="0096056A" w:rsidRPr="00716E8B" w14:paraId="1B189E81" w14:textId="77777777" w:rsidTr="009B4898">
        <w:tc>
          <w:tcPr>
            <w:tcW w:w="2397" w:type="dxa"/>
          </w:tcPr>
          <w:p w14:paraId="3D2AA0AE" w14:textId="268B0D3B" w:rsidR="0096056A" w:rsidRPr="00716E8B" w:rsidRDefault="00795018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2:00 – 4:00 </w:t>
            </w:r>
          </w:p>
        </w:tc>
        <w:tc>
          <w:tcPr>
            <w:tcW w:w="6953" w:type="dxa"/>
          </w:tcPr>
          <w:p w14:paraId="2762F9DF" w14:textId="07135456" w:rsidR="0096056A" w:rsidRPr="00716E8B" w:rsidRDefault="0079501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Allan Ramsay – Cross-Examination </w:t>
            </w:r>
          </w:p>
        </w:tc>
      </w:tr>
      <w:tr w:rsidR="0096056A" w:rsidRPr="00716E8B" w14:paraId="40618AE7" w14:textId="77777777" w:rsidTr="009B4898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21727E3C" w14:textId="77777777" w:rsidR="0096056A" w:rsidRPr="00716E8B" w:rsidRDefault="0096056A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56A" w:rsidRPr="00716E8B" w14:paraId="0EB44031" w14:textId="77777777" w:rsidTr="009B4898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91AA837" w14:textId="73DBED98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E8B">
              <w:rPr>
                <w:rFonts w:ascii="Calibri" w:hAnsi="Calibri" w:cs="Calibri"/>
                <w:b/>
                <w:bCs/>
                <w:sz w:val="24"/>
                <w:szCs w:val="24"/>
              </w:rPr>
              <w:t>Monday, February 3, 2025</w:t>
            </w:r>
          </w:p>
        </w:tc>
      </w:tr>
      <w:tr w:rsidR="0096056A" w:rsidRPr="00716E8B" w14:paraId="69B1AC2F" w14:textId="77777777" w:rsidTr="009B4898">
        <w:tc>
          <w:tcPr>
            <w:tcW w:w="2397" w:type="dxa"/>
          </w:tcPr>
          <w:p w14:paraId="340F552B" w14:textId="1BD3F670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>10:00 – 11:00</w:t>
            </w:r>
          </w:p>
        </w:tc>
        <w:tc>
          <w:tcPr>
            <w:tcW w:w="6953" w:type="dxa"/>
          </w:tcPr>
          <w:p w14:paraId="4B432365" w14:textId="00BED039" w:rsidR="0096056A" w:rsidRPr="00716E8B" w:rsidRDefault="0079501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>Appellant Reply (if any)</w:t>
            </w:r>
          </w:p>
        </w:tc>
      </w:tr>
      <w:tr w:rsidR="0096056A" w:rsidRPr="00716E8B" w14:paraId="50C94962" w14:textId="77777777" w:rsidTr="009B4898">
        <w:tc>
          <w:tcPr>
            <w:tcW w:w="2397" w:type="dxa"/>
          </w:tcPr>
          <w:p w14:paraId="602786C0" w14:textId="44B4BC3D" w:rsidR="0096056A" w:rsidRPr="00716E8B" w:rsidRDefault="0096056A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>11:00 – 12:00</w:t>
            </w:r>
          </w:p>
        </w:tc>
        <w:tc>
          <w:tcPr>
            <w:tcW w:w="6953" w:type="dxa"/>
          </w:tcPr>
          <w:p w14:paraId="6769615E" w14:textId="5206BED0" w:rsidR="0096056A" w:rsidRPr="00716E8B" w:rsidRDefault="0079501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>Break</w:t>
            </w:r>
          </w:p>
        </w:tc>
      </w:tr>
      <w:tr w:rsidR="0096056A" w:rsidRPr="00716E8B" w14:paraId="67C28163" w14:textId="77777777" w:rsidTr="009B4898">
        <w:tc>
          <w:tcPr>
            <w:tcW w:w="2397" w:type="dxa"/>
          </w:tcPr>
          <w:p w14:paraId="55112691" w14:textId="522A6C6A" w:rsidR="0096056A" w:rsidRPr="00716E8B" w:rsidRDefault="004639B3" w:rsidP="009B489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 xml:space="preserve">12:00 – </w:t>
            </w:r>
            <w:r w:rsidR="00795018">
              <w:rPr>
                <w:rFonts w:ascii="Calibri" w:hAnsi="Calibri" w:cs="Calibri"/>
                <w:sz w:val="24"/>
                <w:szCs w:val="24"/>
              </w:rPr>
              <w:t>4:00</w:t>
            </w:r>
          </w:p>
        </w:tc>
        <w:tc>
          <w:tcPr>
            <w:tcW w:w="6953" w:type="dxa"/>
          </w:tcPr>
          <w:p w14:paraId="0E016D15" w14:textId="7FE316E2" w:rsidR="0096056A" w:rsidRPr="00716E8B" w:rsidRDefault="00795018" w:rsidP="009B48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16E8B">
              <w:rPr>
                <w:rFonts w:ascii="Calibri" w:hAnsi="Calibri" w:cs="Calibri"/>
                <w:sz w:val="24"/>
                <w:szCs w:val="24"/>
              </w:rPr>
              <w:t>Closing Submissions</w:t>
            </w:r>
          </w:p>
        </w:tc>
      </w:tr>
    </w:tbl>
    <w:p w14:paraId="10F73A16" w14:textId="77777777" w:rsidR="0096056A" w:rsidRPr="00716E8B" w:rsidRDefault="0096056A" w:rsidP="0096056A">
      <w:pPr>
        <w:jc w:val="center"/>
      </w:pPr>
    </w:p>
    <w:sectPr w:rsidR="0096056A" w:rsidRPr="0071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81CE7" w14:textId="77777777" w:rsidR="007A21DF" w:rsidRDefault="007A21DF" w:rsidP="007A21DF">
      <w:pPr>
        <w:spacing w:after="0" w:line="240" w:lineRule="auto"/>
      </w:pPr>
      <w:r>
        <w:separator/>
      </w:r>
    </w:p>
  </w:endnote>
  <w:endnote w:type="continuationSeparator" w:id="0">
    <w:p w14:paraId="5A32FF75" w14:textId="77777777" w:rsidR="007A21DF" w:rsidRDefault="007A21DF" w:rsidP="007A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E537C" w14:textId="77777777" w:rsidR="007A21DF" w:rsidRDefault="007A21DF" w:rsidP="007A21DF">
      <w:pPr>
        <w:spacing w:after="0" w:line="240" w:lineRule="auto"/>
      </w:pPr>
      <w:r>
        <w:separator/>
      </w:r>
    </w:p>
  </w:footnote>
  <w:footnote w:type="continuationSeparator" w:id="0">
    <w:p w14:paraId="01BEBF28" w14:textId="77777777" w:rsidR="007A21DF" w:rsidRDefault="007A21DF" w:rsidP="007A2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56A"/>
    <w:rsid w:val="0005706D"/>
    <w:rsid w:val="000D7491"/>
    <w:rsid w:val="00160112"/>
    <w:rsid w:val="002066C6"/>
    <w:rsid w:val="00266610"/>
    <w:rsid w:val="0027312D"/>
    <w:rsid w:val="002B6D91"/>
    <w:rsid w:val="003B514B"/>
    <w:rsid w:val="004639B3"/>
    <w:rsid w:val="004B0852"/>
    <w:rsid w:val="00686138"/>
    <w:rsid w:val="00696D11"/>
    <w:rsid w:val="00716E8B"/>
    <w:rsid w:val="00795018"/>
    <w:rsid w:val="007A21DF"/>
    <w:rsid w:val="007A6C38"/>
    <w:rsid w:val="008D26A6"/>
    <w:rsid w:val="0096056A"/>
    <w:rsid w:val="00981E2E"/>
    <w:rsid w:val="00A56638"/>
    <w:rsid w:val="00AC2828"/>
    <w:rsid w:val="00C87562"/>
    <w:rsid w:val="00D35821"/>
    <w:rsid w:val="00D52626"/>
    <w:rsid w:val="00E11864"/>
    <w:rsid w:val="00F15052"/>
    <w:rsid w:val="00F74C4A"/>
    <w:rsid w:val="00F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DBF6B7"/>
  <w15:chartTrackingRefBased/>
  <w15:docId w15:val="{BB7B8C76-D65E-4088-9243-CD8C35E3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56A"/>
  </w:style>
  <w:style w:type="paragraph" w:styleId="Heading1">
    <w:name w:val="heading 1"/>
    <w:basedOn w:val="Normal"/>
    <w:next w:val="Normal"/>
    <w:link w:val="Heading1Char"/>
    <w:uiPriority w:val="9"/>
    <w:qFormat/>
    <w:rsid w:val="00960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5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5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5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5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5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5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5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5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5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5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5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5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5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5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5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5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5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056A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1DF"/>
  </w:style>
  <w:style w:type="paragraph" w:styleId="Footer">
    <w:name w:val="footer"/>
    <w:basedOn w:val="Normal"/>
    <w:link w:val="FooterChar"/>
    <w:uiPriority w:val="99"/>
    <w:unhideWhenUsed/>
    <w:rsid w:val="007A2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1DF"/>
  </w:style>
  <w:style w:type="paragraph" w:styleId="Revision">
    <w:name w:val="Revision"/>
    <w:hidden/>
    <w:uiPriority w:val="99"/>
    <w:semiHidden/>
    <w:rsid w:val="00160112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490</Words>
  <Characters>3049</Characters>
  <DocSecurity>0</DocSecurity>
  <Lines>234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