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66F1" w14:textId="50BB6281" w:rsidR="00E111B1" w:rsidRDefault="001E5242" w:rsidP="00E111B1">
      <w:pPr>
        <w:pStyle w:val="NormalWeb"/>
        <w:shd w:val="clear" w:color="auto" w:fill="FFFFFF"/>
        <w:rPr>
          <w:rFonts w:ascii="Helvetica" w:hAnsi="Helvetica" w:cs="Helvetica"/>
          <w:color w:val="717171"/>
        </w:rPr>
      </w:pPr>
      <w:r>
        <w:rPr>
          <w:rFonts w:ascii="Helvetica" w:hAnsi="Helvetica" w:cs="Helvetica"/>
          <w:color w:val="717171"/>
        </w:rPr>
        <w:t>Bigleaf Wellness LLC</w:t>
      </w:r>
    </w:p>
    <w:p w14:paraId="0751222B" w14:textId="77777777"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CONSENT FOR TELEHEALTH CONSULTATION</w:t>
      </w:r>
    </w:p>
    <w:p w14:paraId="4E986D6A" w14:textId="3702C004"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I am voluntarily engaging in </w:t>
      </w:r>
      <w:r w:rsidR="00852DE4">
        <w:rPr>
          <w:rFonts w:ascii="Helvetica" w:hAnsi="Helvetica" w:cs="Helvetica"/>
          <w:color w:val="717171"/>
          <w:sz w:val="21"/>
          <w:szCs w:val="21"/>
        </w:rPr>
        <w:t xml:space="preserve">a </w:t>
      </w:r>
      <w:r w:rsidR="006F5BCB">
        <w:rPr>
          <w:rFonts w:ascii="Helvetica" w:hAnsi="Helvetica" w:cs="Helvetica"/>
          <w:color w:val="717171"/>
          <w:sz w:val="21"/>
          <w:szCs w:val="21"/>
        </w:rPr>
        <w:t>telepsychiatry</w:t>
      </w:r>
      <w:r>
        <w:rPr>
          <w:rFonts w:ascii="Helvetica" w:hAnsi="Helvetica" w:cs="Helvetica"/>
          <w:color w:val="717171"/>
          <w:sz w:val="21"/>
          <w:szCs w:val="21"/>
        </w:rPr>
        <w:t xml:space="preserve"> consultation </w:t>
      </w:r>
      <w:r w:rsidR="00852DE4">
        <w:rPr>
          <w:rFonts w:ascii="Helvetica" w:hAnsi="Helvetica" w:cs="Helvetica"/>
          <w:color w:val="717171"/>
          <w:sz w:val="21"/>
          <w:szCs w:val="21"/>
        </w:rPr>
        <w:t xml:space="preserve">with </w:t>
      </w:r>
      <w:r w:rsidR="001E5242">
        <w:rPr>
          <w:rFonts w:ascii="Helvetica" w:hAnsi="Helvetica" w:cs="Helvetica"/>
          <w:color w:val="717171"/>
          <w:sz w:val="21"/>
          <w:szCs w:val="21"/>
        </w:rPr>
        <w:t>Bigleaf Wellness LLC</w:t>
      </w:r>
      <w:r>
        <w:rPr>
          <w:rFonts w:ascii="Helvetica" w:hAnsi="Helvetica" w:cs="Helvetica"/>
          <w:color w:val="717171"/>
          <w:sz w:val="21"/>
          <w:szCs w:val="21"/>
        </w:rPr>
        <w:t>.</w:t>
      </w:r>
    </w:p>
    <w:p w14:paraId="48AA5246"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the video conferencing technology and/or phone consultations will not be the same as a direct patient/health care provider visit </w:t>
      </w:r>
      <w:proofErr w:type="gramStart"/>
      <w:r>
        <w:rPr>
          <w:rFonts w:ascii="Helvetica" w:hAnsi="Helvetica" w:cs="Helvetica"/>
          <w:color w:val="717171"/>
          <w:sz w:val="21"/>
          <w:szCs w:val="21"/>
        </w:rPr>
        <w:t>due to the fact that</w:t>
      </w:r>
      <w:proofErr w:type="gramEnd"/>
      <w:r>
        <w:rPr>
          <w:rFonts w:ascii="Helvetica" w:hAnsi="Helvetica" w:cs="Helvetica"/>
          <w:color w:val="717171"/>
          <w:sz w:val="21"/>
          <w:szCs w:val="21"/>
        </w:rPr>
        <w:t xml:space="preserve"> I will not be in the same room as my health care provider.</w:t>
      </w:r>
    </w:p>
    <w:p w14:paraId="49232E4E" w14:textId="3E2643FB"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a </w:t>
      </w:r>
      <w:r w:rsidR="006F5BCB">
        <w:rPr>
          <w:rFonts w:ascii="Helvetica" w:hAnsi="Helvetica" w:cs="Helvetica"/>
          <w:color w:val="717171"/>
          <w:sz w:val="21"/>
          <w:szCs w:val="21"/>
        </w:rPr>
        <w:t>telepsychiatry</w:t>
      </w:r>
      <w:r>
        <w:rPr>
          <w:rFonts w:ascii="Helvetica" w:hAnsi="Helvetica" w:cs="Helvetica"/>
          <w:color w:val="717171"/>
          <w:sz w:val="21"/>
          <w:szCs w:val="21"/>
        </w:rPr>
        <w:t xml:space="preserve"> consultation has potential benefits including easier access to car</w:t>
      </w:r>
      <w:r w:rsidR="00877DA4">
        <w:rPr>
          <w:rFonts w:ascii="Helvetica" w:hAnsi="Helvetica" w:cs="Helvetica"/>
          <w:color w:val="717171"/>
          <w:sz w:val="21"/>
          <w:szCs w:val="21"/>
        </w:rPr>
        <w:t>e, decreasing costs, and allowing visits to be performed from the comfort of my home</w:t>
      </w:r>
      <w:r>
        <w:rPr>
          <w:rFonts w:ascii="Helvetica" w:hAnsi="Helvetica" w:cs="Helvetica"/>
          <w:color w:val="717171"/>
          <w:sz w:val="21"/>
          <w:szCs w:val="21"/>
        </w:rPr>
        <w:t>.</w:t>
      </w:r>
    </w:p>
    <w:p w14:paraId="65B44F3C"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there are potential risks to this technology, including interruptions, unauthorized access, and technical difficulties. I understand that my health care provider or I can discontinue the telehealth consult/visit if it is felt that the videoconferencing connections are not adequate for the situation.</w:t>
      </w:r>
    </w:p>
    <w:p w14:paraId="51509606"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my healthcare information may be shared with other individuals for scheduling and billing purposes. I understand that if there is another individual present during the telehealth consultation that I will be informed of their presence and I will also disclose if there is another individual with myself. It is agreed that these individuals will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w:t>
      </w:r>
      <w:r>
        <w:rPr>
          <w:rFonts w:ascii="Cambria Math" w:hAnsi="Cambria Math" w:cs="Cambria Math"/>
          <w:color w:val="717171"/>
          <w:sz w:val="21"/>
          <w:szCs w:val="21"/>
        </w:rPr>
        <w:t>‐</w:t>
      </w:r>
      <w:r>
        <w:rPr>
          <w:rFonts w:ascii="Helvetica" w:hAnsi="Helvetica" w:cs="Helvetica"/>
          <w:color w:val="717171"/>
          <w:sz w:val="21"/>
          <w:szCs w:val="21"/>
        </w:rPr>
        <w:t>medical personnel to leave the telemedicine examination room: and or (3) terminate the consultation at any time.</w:t>
      </w:r>
    </w:p>
    <w:p w14:paraId="1B984D3B" w14:textId="2EB6DD89"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the alternative to a </w:t>
      </w:r>
      <w:r w:rsidR="006F5BCB">
        <w:rPr>
          <w:rFonts w:ascii="Helvetica" w:hAnsi="Helvetica" w:cs="Helvetica"/>
          <w:color w:val="717171"/>
          <w:sz w:val="21"/>
          <w:szCs w:val="21"/>
        </w:rPr>
        <w:t>telepsychiatry</w:t>
      </w:r>
      <w:r>
        <w:rPr>
          <w:rFonts w:ascii="Helvetica" w:hAnsi="Helvetica" w:cs="Helvetica"/>
          <w:color w:val="717171"/>
          <w:sz w:val="21"/>
          <w:szCs w:val="21"/>
        </w:rPr>
        <w:t xml:space="preserve"> consultation is to forgo evaluation and treatment with </w:t>
      </w:r>
      <w:r w:rsidR="001E5242">
        <w:rPr>
          <w:rFonts w:ascii="Helvetica" w:hAnsi="Helvetica" w:cs="Helvetica"/>
          <w:color w:val="717171"/>
          <w:sz w:val="21"/>
          <w:szCs w:val="21"/>
        </w:rPr>
        <w:t xml:space="preserve">Bigleaf Wellness LLC </w:t>
      </w:r>
      <w:r>
        <w:rPr>
          <w:rFonts w:ascii="Helvetica" w:hAnsi="Helvetica" w:cs="Helvetica"/>
          <w:color w:val="717171"/>
          <w:sz w:val="21"/>
          <w:szCs w:val="21"/>
        </w:rPr>
        <w:t xml:space="preserve">and to seek out an in-person evaluation elsewhere. Thus, I am freely choosing to participate in a </w:t>
      </w:r>
      <w:r w:rsidR="006F5BCB">
        <w:rPr>
          <w:rFonts w:ascii="Helvetica" w:hAnsi="Helvetica" w:cs="Helvetica"/>
          <w:color w:val="717171"/>
          <w:sz w:val="21"/>
          <w:szCs w:val="21"/>
        </w:rPr>
        <w:t>telepsychiatry</w:t>
      </w:r>
      <w:r>
        <w:rPr>
          <w:rFonts w:ascii="Helvetica" w:hAnsi="Helvetica" w:cs="Helvetica"/>
          <w:color w:val="717171"/>
          <w:sz w:val="21"/>
          <w:szCs w:val="21"/>
        </w:rPr>
        <w:t xml:space="preserve"> consultation.</w:t>
      </w:r>
    </w:p>
    <w:p w14:paraId="027FD799" w14:textId="2B0E406E" w:rsidR="00852DE4" w:rsidRPr="00852DE4" w:rsidRDefault="00E111B1"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w:t>
      </w:r>
      <w:r w:rsidR="006F5BCB">
        <w:rPr>
          <w:rFonts w:ascii="Helvetica" w:hAnsi="Helvetica" w:cs="Helvetica"/>
          <w:color w:val="717171"/>
          <w:sz w:val="21"/>
          <w:szCs w:val="21"/>
        </w:rPr>
        <w:t>telepsychiatry</w:t>
      </w:r>
      <w:r>
        <w:rPr>
          <w:rFonts w:ascii="Helvetica" w:hAnsi="Helvetica" w:cs="Helvetica"/>
          <w:color w:val="717171"/>
          <w:sz w:val="21"/>
          <w:szCs w:val="21"/>
        </w:rPr>
        <w:t xml:space="preserve"> has limitations </w:t>
      </w:r>
      <w:proofErr w:type="gramStart"/>
      <w:r>
        <w:rPr>
          <w:rFonts w:ascii="Helvetica" w:hAnsi="Helvetica" w:cs="Helvetica"/>
          <w:color w:val="717171"/>
          <w:sz w:val="21"/>
          <w:szCs w:val="21"/>
        </w:rPr>
        <w:t>in regard to</w:t>
      </w:r>
      <w:proofErr w:type="gramEnd"/>
      <w:r>
        <w:rPr>
          <w:rFonts w:ascii="Helvetica" w:hAnsi="Helvetica" w:cs="Helvetica"/>
          <w:color w:val="717171"/>
          <w:sz w:val="21"/>
          <w:szCs w:val="21"/>
        </w:rPr>
        <w:t xml:space="preserve"> the physical examination. I understand that the physical exam portion of the care provided through </w:t>
      </w:r>
      <w:r w:rsidR="001E5242">
        <w:rPr>
          <w:rFonts w:ascii="Helvetica" w:hAnsi="Helvetica" w:cs="Helvetica"/>
          <w:color w:val="717171"/>
          <w:sz w:val="21"/>
          <w:szCs w:val="21"/>
        </w:rPr>
        <w:t>Bigleaf Wellness LLC</w:t>
      </w:r>
      <w:r>
        <w:rPr>
          <w:rFonts w:ascii="Helvetica" w:hAnsi="Helvetica" w:cs="Helvetica"/>
          <w:color w:val="717171"/>
          <w:sz w:val="21"/>
          <w:szCs w:val="21"/>
        </w:rPr>
        <w:t xml:space="preserve"> will be limited to inspection via video conferencing and some parts of the exam such as physical tests, examination of certain body parts, and vital signs may be conducted by individuals at my location at the direction of the consulting health care provider or not done at all.</w:t>
      </w:r>
    </w:p>
    <w:p w14:paraId="4B7BE202" w14:textId="5109AB6D" w:rsidR="00852DE4" w:rsidRDefault="006F5BCB"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Telepsychiatry</w:t>
      </w:r>
      <w:r w:rsidR="00852DE4">
        <w:rPr>
          <w:rFonts w:ascii="Helvetica" w:hAnsi="Helvetica" w:cs="Helvetica"/>
          <w:color w:val="717171"/>
          <w:sz w:val="21"/>
          <w:szCs w:val="21"/>
        </w:rPr>
        <w:t xml:space="preserve"> services offered through </w:t>
      </w:r>
      <w:r w:rsidR="001E5242">
        <w:rPr>
          <w:rFonts w:ascii="Helvetica" w:hAnsi="Helvetica" w:cs="Helvetica"/>
          <w:color w:val="717171"/>
          <w:sz w:val="21"/>
          <w:szCs w:val="21"/>
        </w:rPr>
        <w:t>Bigleaf Wellness LLC</w:t>
      </w:r>
      <w:r w:rsidR="00852DE4">
        <w:rPr>
          <w:rFonts w:ascii="Helvetica" w:hAnsi="Helvetica" w:cs="Helvetica"/>
          <w:color w:val="717171"/>
          <w:sz w:val="21"/>
          <w:szCs w:val="21"/>
        </w:rPr>
        <w:t xml:space="preserve"> is not an</w:t>
      </w:r>
      <w:r w:rsidR="00E111B1" w:rsidRPr="00852DE4">
        <w:rPr>
          <w:rFonts w:ascii="Helvetica" w:hAnsi="Helvetica" w:cs="Helvetica"/>
          <w:color w:val="717171"/>
          <w:sz w:val="21"/>
          <w:szCs w:val="21"/>
        </w:rPr>
        <w:t xml:space="preserve"> Emergency Service and in the event of an emergency</w:t>
      </w:r>
      <w:r w:rsidR="00852DE4">
        <w:rPr>
          <w:rFonts w:ascii="Helvetica" w:hAnsi="Helvetica" w:cs="Helvetica"/>
          <w:color w:val="717171"/>
          <w:sz w:val="21"/>
          <w:szCs w:val="21"/>
        </w:rPr>
        <w:t xml:space="preserve"> or urgent medical issue</w:t>
      </w:r>
      <w:r w:rsidR="00E111B1" w:rsidRPr="00852DE4">
        <w:rPr>
          <w:rFonts w:ascii="Helvetica" w:hAnsi="Helvetica" w:cs="Helvetica"/>
          <w:color w:val="717171"/>
          <w:sz w:val="21"/>
          <w:szCs w:val="21"/>
        </w:rPr>
        <w:t xml:space="preserve">, </w:t>
      </w:r>
      <w:r w:rsidR="00852DE4">
        <w:rPr>
          <w:rFonts w:ascii="Helvetica" w:hAnsi="Helvetica" w:cs="Helvetica"/>
          <w:color w:val="717171"/>
          <w:sz w:val="21"/>
          <w:szCs w:val="21"/>
        </w:rPr>
        <w:t>I will use a phone to call 911, go to the emergency department, or go to an urgent care.</w:t>
      </w:r>
    </w:p>
    <w:p w14:paraId="6D7EEE34" w14:textId="56675284" w:rsidR="00E111B1" w:rsidRPr="00852DE4" w:rsidRDefault="00E111B1" w:rsidP="00852DE4">
      <w:pPr>
        <w:pStyle w:val="NormalWeb"/>
        <w:numPr>
          <w:ilvl w:val="0"/>
          <w:numId w:val="1"/>
        </w:numPr>
        <w:shd w:val="clear" w:color="auto" w:fill="FFFFFF"/>
        <w:rPr>
          <w:rFonts w:ascii="Helvetica" w:hAnsi="Helvetica" w:cs="Helvetica"/>
          <w:color w:val="717171"/>
          <w:sz w:val="21"/>
          <w:szCs w:val="21"/>
        </w:rPr>
      </w:pPr>
      <w:r w:rsidRPr="00852DE4">
        <w:rPr>
          <w:rFonts w:ascii="Helvetica" w:hAnsi="Helvetica" w:cs="Helvetica"/>
          <w:color w:val="717171"/>
          <w:sz w:val="21"/>
          <w:szCs w:val="21"/>
        </w:rPr>
        <w:t xml:space="preserve">To maintain </w:t>
      </w:r>
      <w:r w:rsidR="00852DE4">
        <w:rPr>
          <w:rFonts w:ascii="Helvetica" w:hAnsi="Helvetica" w:cs="Helvetica"/>
          <w:color w:val="717171"/>
          <w:sz w:val="21"/>
          <w:szCs w:val="21"/>
        </w:rPr>
        <w:t>my privacy</w:t>
      </w:r>
      <w:r w:rsidRPr="00852DE4">
        <w:rPr>
          <w:rFonts w:ascii="Helvetica" w:hAnsi="Helvetica" w:cs="Helvetica"/>
          <w:color w:val="717171"/>
          <w:sz w:val="21"/>
          <w:szCs w:val="21"/>
        </w:rPr>
        <w:t xml:space="preserve">, I will not share </w:t>
      </w:r>
      <w:r w:rsidR="00852DE4">
        <w:rPr>
          <w:rFonts w:ascii="Helvetica" w:hAnsi="Helvetica" w:cs="Helvetica"/>
          <w:color w:val="717171"/>
          <w:sz w:val="21"/>
          <w:szCs w:val="21"/>
        </w:rPr>
        <w:t>tele</w:t>
      </w:r>
      <w:r w:rsidR="006F5BCB">
        <w:rPr>
          <w:rFonts w:ascii="Helvetica" w:hAnsi="Helvetica" w:cs="Helvetica"/>
          <w:color w:val="717171"/>
          <w:sz w:val="21"/>
          <w:szCs w:val="21"/>
        </w:rPr>
        <w:t>health</w:t>
      </w:r>
      <w:r w:rsidR="00852DE4">
        <w:rPr>
          <w:rFonts w:ascii="Helvetica" w:hAnsi="Helvetica" w:cs="Helvetica"/>
          <w:color w:val="717171"/>
          <w:sz w:val="21"/>
          <w:szCs w:val="21"/>
        </w:rPr>
        <w:t xml:space="preserve"> login information or video conferencing links</w:t>
      </w:r>
      <w:r w:rsidRPr="00852DE4">
        <w:rPr>
          <w:rFonts w:ascii="Helvetica" w:hAnsi="Helvetica" w:cs="Helvetica"/>
          <w:color w:val="717171"/>
          <w:sz w:val="21"/>
          <w:szCs w:val="21"/>
        </w:rPr>
        <w:t xml:space="preserve"> with anyone unauthorized to attend the appointment.</w:t>
      </w:r>
    </w:p>
    <w:p w14:paraId="39853687" w14:textId="77777777"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By signing this form, I certify:</w:t>
      </w:r>
    </w:p>
    <w:p w14:paraId="4689B9C6" w14:textId="26CBAB1E" w:rsidR="00E111B1" w:rsidRDefault="00E111B1" w:rsidP="00E111B1">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That I have read </w:t>
      </w:r>
      <w:r w:rsidR="00877DA4">
        <w:rPr>
          <w:rFonts w:ascii="Helvetica" w:hAnsi="Helvetica" w:cs="Helvetica"/>
          <w:color w:val="717171"/>
          <w:sz w:val="21"/>
          <w:szCs w:val="21"/>
        </w:rPr>
        <w:t>or had this form explained/read to me and I understand its contents including the risks and benefits of telemedicine.</w:t>
      </w:r>
    </w:p>
    <w:p w14:paraId="62EEE842" w14:textId="324B40DC" w:rsidR="00E111B1" w:rsidRDefault="00877DA4" w:rsidP="00E111B1">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That I have had the opportunity to ask questions and have had them answered to my satisfaction.</w:t>
      </w:r>
    </w:p>
    <w:p w14:paraId="25493A04" w14:textId="4F3C80F8" w:rsidR="004E717F" w:rsidRDefault="004E717F" w:rsidP="00E111B1">
      <w:pPr>
        <w:pStyle w:val="NormalWeb"/>
        <w:shd w:val="clear" w:color="auto" w:fill="FFFFFF"/>
        <w:rPr>
          <w:rFonts w:ascii="Helvetica" w:hAnsi="Helvetica" w:cs="Helvetica"/>
          <w:color w:val="717171"/>
        </w:rPr>
      </w:pPr>
      <w:r>
        <w:rPr>
          <w:rFonts w:ascii="Helvetica" w:hAnsi="Helvetica" w:cs="Helvetica"/>
          <w:color w:val="717171"/>
        </w:rPr>
        <w:t xml:space="preserve">By signing below, I am agreeing that I have read, understood, and agree to the items contained in this document. </w:t>
      </w:r>
    </w:p>
    <w:p w14:paraId="02511CAC" w14:textId="7ABC3012" w:rsidR="00E111B1" w:rsidRDefault="004E717F" w:rsidP="00E111B1">
      <w:pPr>
        <w:pStyle w:val="NormalWeb"/>
        <w:shd w:val="clear" w:color="auto" w:fill="FFFFFF"/>
        <w:rPr>
          <w:rFonts w:ascii="Helvetica" w:hAnsi="Helvetica" w:cs="Helvetica"/>
          <w:color w:val="717171"/>
        </w:rPr>
      </w:pPr>
      <w:r>
        <w:rPr>
          <w:rFonts w:ascii="Helvetica" w:hAnsi="Helvetica" w:cs="Helvetica"/>
          <w:color w:val="717171"/>
        </w:rPr>
        <w:lastRenderedPageBreak/>
        <w:t xml:space="preserve">By signing below, I am also consenting to the use of telepsychiatry as a delivery method for my medical and psychiatric care and authorize </w:t>
      </w:r>
      <w:r w:rsidR="001E5242">
        <w:rPr>
          <w:rFonts w:ascii="Helvetica" w:hAnsi="Helvetica" w:cs="Helvetica"/>
          <w:color w:val="717171"/>
        </w:rPr>
        <w:t>Bigleaf Wellness LLC</w:t>
      </w:r>
      <w:r>
        <w:rPr>
          <w:rFonts w:ascii="Helvetica" w:hAnsi="Helvetica" w:cs="Helvetica"/>
          <w:color w:val="717171"/>
        </w:rPr>
        <w:t xml:space="preserve"> to use telemedicine to diagnosis my condition and provide appropriate treatment.</w:t>
      </w:r>
    </w:p>
    <w:p w14:paraId="7CC5AD26" w14:textId="208D19D4" w:rsidR="0036000B" w:rsidRPr="00852DE4" w:rsidRDefault="0036000B" w:rsidP="00852DE4">
      <w:pPr>
        <w:pStyle w:val="NormalWeb"/>
        <w:shd w:val="clear" w:color="auto" w:fill="FFFFFF"/>
        <w:rPr>
          <w:rFonts w:ascii="Helvetica" w:hAnsi="Helvetica" w:cs="Helvetica"/>
          <w:color w:val="717171"/>
        </w:rPr>
      </w:pPr>
    </w:p>
    <w:sectPr w:rsidR="0036000B" w:rsidRPr="00852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BD5D" w14:textId="77777777" w:rsidR="00707DE3" w:rsidRDefault="00707DE3" w:rsidP="000264E4">
      <w:pPr>
        <w:spacing w:after="0" w:line="240" w:lineRule="auto"/>
      </w:pPr>
      <w:r>
        <w:separator/>
      </w:r>
    </w:p>
  </w:endnote>
  <w:endnote w:type="continuationSeparator" w:id="0">
    <w:p w14:paraId="70450634" w14:textId="77777777" w:rsidR="00707DE3" w:rsidRDefault="00707DE3" w:rsidP="0002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0DBB" w14:textId="77777777" w:rsidR="00707DE3" w:rsidRDefault="00707DE3" w:rsidP="000264E4">
      <w:pPr>
        <w:spacing w:after="0" w:line="240" w:lineRule="auto"/>
      </w:pPr>
      <w:r>
        <w:separator/>
      </w:r>
    </w:p>
  </w:footnote>
  <w:footnote w:type="continuationSeparator" w:id="0">
    <w:p w14:paraId="34FA27A3" w14:textId="77777777" w:rsidR="00707DE3" w:rsidRDefault="00707DE3" w:rsidP="00026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015F"/>
    <w:multiLevelType w:val="multilevel"/>
    <w:tmpl w:val="8674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71952"/>
    <w:multiLevelType w:val="multilevel"/>
    <w:tmpl w:val="1EDE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A0E21"/>
    <w:multiLevelType w:val="multilevel"/>
    <w:tmpl w:val="838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880950">
    <w:abstractNumId w:val="0"/>
  </w:num>
  <w:num w:numId="2" w16cid:durableId="1587180898">
    <w:abstractNumId w:val="1"/>
  </w:num>
  <w:num w:numId="3" w16cid:durableId="3050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B1"/>
    <w:rsid w:val="000264E4"/>
    <w:rsid w:val="001E5242"/>
    <w:rsid w:val="0036000B"/>
    <w:rsid w:val="004E717F"/>
    <w:rsid w:val="006F5BCB"/>
    <w:rsid w:val="00707DE3"/>
    <w:rsid w:val="00852DE4"/>
    <w:rsid w:val="00877DA4"/>
    <w:rsid w:val="00BD7CD8"/>
    <w:rsid w:val="00C71F51"/>
    <w:rsid w:val="00E062FF"/>
    <w:rsid w:val="00E1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7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1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E4"/>
  </w:style>
  <w:style w:type="paragraph" w:styleId="Footer">
    <w:name w:val="footer"/>
    <w:basedOn w:val="Normal"/>
    <w:link w:val="FooterChar"/>
    <w:uiPriority w:val="99"/>
    <w:unhideWhenUsed/>
    <w:rsid w:val="0002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1936">
      <w:bodyDiv w:val="1"/>
      <w:marLeft w:val="0"/>
      <w:marRight w:val="0"/>
      <w:marTop w:val="0"/>
      <w:marBottom w:val="0"/>
      <w:divBdr>
        <w:top w:val="none" w:sz="0" w:space="0" w:color="auto"/>
        <w:left w:val="none" w:sz="0" w:space="0" w:color="auto"/>
        <w:bottom w:val="none" w:sz="0" w:space="0" w:color="auto"/>
        <w:right w:val="none" w:sz="0" w:space="0" w:color="auto"/>
      </w:divBdr>
    </w:div>
    <w:div w:id="18229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2024-08-08T03:14:00Z</dcterms:created>
  <dcterms:modified xsi:type="dcterms:W3CDTF">2024-08-08T03:14:00Z</dcterms:modified>
</cp:coreProperties>
</file>