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E1" w:rsidRDefault="0043624F" w:rsidP="0043624F">
      <w:pPr>
        <w:jc w:val="center"/>
        <w:rPr>
          <w:b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DEER CREEK FARM HOMEOWNER ASSOCIATION</w:t>
      </w:r>
    </w:p>
    <w:p w:rsidR="0043624F" w:rsidRDefault="00B759C5" w:rsidP="0043624F">
      <w:pPr>
        <w:jc w:val="center"/>
        <w:rPr>
          <w:b/>
          <w:color w:val="0070C0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b/>
          <w:color w:val="0070C0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Financial Report as of April 20, 2015</w:t>
      </w:r>
    </w:p>
    <w:p w:rsidR="0043624F" w:rsidRDefault="0043624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624F" w:rsidRDefault="0043624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624F" w:rsidRPr="000D3EFF" w:rsidRDefault="006F373D" w:rsidP="0043624F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B759C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</w:t>
      </w:r>
      <w:r w:rsidR="0043624F" w:rsidRPr="000D3EFF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D3EFF" w:rsidRDefault="0043624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Carry over from last year</w:t>
      </w:r>
      <w:r w:rsidR="00B759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759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59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59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59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$ 902</w:t>
      </w:r>
    </w:p>
    <w:p w:rsidR="0043624F" w:rsidRDefault="000D3EF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</w:t>
      </w:r>
      <w:r w:rsidR="004362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ues received (2013-2014):</w:t>
      </w:r>
      <w:r w:rsidR="004362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759C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$2000</w:t>
      </w:r>
      <w:r w:rsidR="0043624F" w:rsidRPr="006F373D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2182">
        <w:rPr>
          <w:rStyle w:val="FootnoteReference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:rsidR="0043624F" w:rsidRPr="00512182" w:rsidRDefault="000D3EFF" w:rsidP="0043624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INCOMING:</w:t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5152A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</w:t>
      </w:r>
      <w:r w:rsidR="005267A4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902</w:t>
      </w:r>
    </w:p>
    <w:p w:rsidR="0043624F" w:rsidRPr="000D3EFF" w:rsidRDefault="00B019BF" w:rsidP="0043624F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EXPENSES</w:t>
      </w:r>
      <w:r w:rsidR="0043624F" w:rsidRPr="000D3EFF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116B2" w:rsidRDefault="0043624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D3E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116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Meeting (printing, postage, room</w:t>
      </w:r>
    </w:p>
    <w:p w:rsidR="0043624F" w:rsidRDefault="00A116B2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Rental, food)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3E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D3EF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0D3EFF" w:rsidRDefault="000D3EFF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Meeting room rental (Apr ’13 and Apr ’14)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 </w:t>
      </w:r>
      <w:r w:rsidR="006F373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82</w:t>
      </w:r>
    </w:p>
    <w:p w:rsidR="006F373D" w:rsidRDefault="006F373D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Fence repairs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$ 228</w:t>
      </w:r>
    </w:p>
    <w:p w:rsidR="006F373D" w:rsidRDefault="006F373D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HOA Insurance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$ 933</w:t>
      </w:r>
    </w:p>
    <w:p w:rsidR="006F373D" w:rsidRDefault="006F373D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Dumpster fee (June ’13)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$ 355</w:t>
      </w:r>
    </w:p>
    <w:p w:rsidR="006F373D" w:rsidRDefault="006F373D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Admin</w:t>
      </w:r>
      <w:r w:rsidR="00DC29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strative (ink, paper, envelopes)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$ 202</w:t>
      </w:r>
    </w:p>
    <w:p w:rsidR="006F373D" w:rsidRDefault="006F373D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Annual Corporate registration Colo. Sec. of State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   10</w:t>
      </w:r>
    </w:p>
    <w:p w:rsidR="00612761" w:rsidRPr="00512182" w:rsidRDefault="00612761" w:rsidP="0043624F">
      <w:pP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 EXPENSES:</w:t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$1837</w:t>
      </w:r>
    </w:p>
    <w:p w:rsidR="00612761" w:rsidRDefault="00612761" w:rsidP="004362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2761" w:rsidRPr="00512182" w:rsidRDefault="00612761" w:rsidP="0043624F">
      <w:pPr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REMAINING BALANCE:</w:t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12182">
        <w:rPr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$902</w:t>
      </w:r>
    </w:p>
    <w:p w:rsidR="00612761" w:rsidRPr="00612761" w:rsidRDefault="00612761" w:rsidP="0061276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12761" w:rsidRPr="0061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3C" w:rsidRDefault="00C6403C" w:rsidP="00512182">
      <w:pPr>
        <w:spacing w:after="0" w:line="240" w:lineRule="auto"/>
      </w:pPr>
      <w:r>
        <w:separator/>
      </w:r>
    </w:p>
  </w:endnote>
  <w:endnote w:type="continuationSeparator" w:id="0">
    <w:p w:rsidR="00C6403C" w:rsidRDefault="00C6403C" w:rsidP="0051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3C" w:rsidRDefault="00C6403C" w:rsidP="00512182">
      <w:pPr>
        <w:spacing w:after="0" w:line="240" w:lineRule="auto"/>
      </w:pPr>
      <w:r>
        <w:separator/>
      </w:r>
    </w:p>
  </w:footnote>
  <w:footnote w:type="continuationSeparator" w:id="0">
    <w:p w:rsidR="00C6403C" w:rsidRDefault="00C6403C" w:rsidP="00512182">
      <w:pPr>
        <w:spacing w:after="0" w:line="240" w:lineRule="auto"/>
      </w:pPr>
      <w:r>
        <w:continuationSeparator/>
      </w:r>
    </w:p>
  </w:footnote>
  <w:footnote w:id="1">
    <w:p w:rsidR="00512182" w:rsidRDefault="00512182">
      <w:pPr>
        <w:pStyle w:val="FootnoteText"/>
      </w:pPr>
      <w:r>
        <w:rPr>
          <w:rStyle w:val="FootnoteReference"/>
        </w:rPr>
        <w:footnoteRef/>
      </w:r>
      <w:r w:rsidR="00B759C5">
        <w:t xml:space="preserve"> As of April 20, 2015 there are two</w:t>
      </w:r>
      <w:r>
        <w:t xml:space="preserve"> homeowner</w:t>
      </w:r>
      <w:r w:rsidR="00B759C5">
        <w:t>s in Filing 1 that have</w:t>
      </w:r>
      <w:r>
        <w:t xml:space="preserve"> still not </w:t>
      </w:r>
      <w:r w:rsidR="00B759C5">
        <w:t xml:space="preserve">paid their HOA dues for the 2014-2015 year, and one that has not also paid for 2013-2014 year. </w:t>
      </w:r>
      <w:r>
        <w:t xml:space="preserve"> Numerous attempts have been made </w:t>
      </w:r>
      <w:r w:rsidR="00B759C5">
        <w:t xml:space="preserve">(including in writing) </w:t>
      </w:r>
      <w:r>
        <w:t>to resolve this, as we prefer to resolve in a friendly, neighborly manner rather than resorting to legal action.</w:t>
      </w:r>
      <w:r w:rsidR="00B759C5">
        <w:t xml:space="preserve">  However, we have now retained the services of a collection attorney to help with this matter.</w:t>
      </w:r>
      <w:r w:rsidR="00C5152A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463"/>
    <w:multiLevelType w:val="hybridMultilevel"/>
    <w:tmpl w:val="FC3C21FA"/>
    <w:lvl w:ilvl="0" w:tplc="CCFA2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4F"/>
    <w:rsid w:val="000A4B31"/>
    <w:rsid w:val="000D3EFF"/>
    <w:rsid w:val="0043624F"/>
    <w:rsid w:val="0045394A"/>
    <w:rsid w:val="00512182"/>
    <w:rsid w:val="005267A4"/>
    <w:rsid w:val="00612761"/>
    <w:rsid w:val="006F373D"/>
    <w:rsid w:val="007809C4"/>
    <w:rsid w:val="00796E43"/>
    <w:rsid w:val="00797319"/>
    <w:rsid w:val="00A116B2"/>
    <w:rsid w:val="00A85968"/>
    <w:rsid w:val="00B019BF"/>
    <w:rsid w:val="00B759C5"/>
    <w:rsid w:val="00C1058B"/>
    <w:rsid w:val="00C5152A"/>
    <w:rsid w:val="00C6403C"/>
    <w:rsid w:val="00D029CC"/>
    <w:rsid w:val="00DC2935"/>
    <w:rsid w:val="00EF555A"/>
    <w:rsid w:val="00FD7E53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3ADC-BFA0-4B5F-9E3B-328917ED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21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1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1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EDD9-92A9-42C6-AEE7-74A9908B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Woodford</dc:creator>
  <cp:keywords/>
  <dc:description/>
  <cp:lastModifiedBy>ken kush</cp:lastModifiedBy>
  <cp:revision>2</cp:revision>
  <cp:lastPrinted>2014-04-21T22:02:00Z</cp:lastPrinted>
  <dcterms:created xsi:type="dcterms:W3CDTF">2019-10-17T14:54:00Z</dcterms:created>
  <dcterms:modified xsi:type="dcterms:W3CDTF">2019-10-17T14:54:00Z</dcterms:modified>
</cp:coreProperties>
</file>