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ahnschrift SemiCondensed" w:cs="Bahnschrift SemiCondensed" w:eastAsia="Bahnschrift SemiCondensed" w:hAnsi="Bahnschrift SemiCondensed"/>
          <w:sz w:val="40"/>
          <w:szCs w:val="40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sz w:val="40"/>
          <w:szCs w:val="40"/>
          <w:rtl w:val="0"/>
        </w:rPr>
        <w:t xml:space="preserve">Liberty Collies Puppy Application Questionnaire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Bahnschrift SemiCondensed" w:cs="Bahnschrift SemiCondensed" w:eastAsia="Bahnschrift SemiCondensed" w:hAnsi="Bahnschrift Semi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/>
        <w:jc w:val="center"/>
        <w:rPr>
          <w:rFonts w:ascii="Bahnschrift SemiCondensed" w:cs="Bahnschrift SemiCondensed" w:eastAsia="Bahnschrift SemiCondensed" w:hAnsi="Bahnschrift SemiCondensed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Gleason, TN 38229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Name:______________________________________________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City:_______________________________________   State:________________ Zipcode:__________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Email:__________________________________________ Phone Number (____)______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-__________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owned a collie? 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_________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understand the grooming requirements for a double coated dog? 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 of Puppy desired? Sable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Tri-Color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 Gender? Male </w:t>
      </w:r>
      <w:r w:rsidDel="00000000" w:rsidR="00000000" w:rsidRPr="00000000">
        <w:rPr>
          <w:rFonts w:ascii="Arial" w:cs="Arial" w:eastAsia="Arial" w:hAnsi="Arial"/>
          <w:rtl w:val="0"/>
        </w:rPr>
        <w:t xml:space="preserve">□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  Female </w:t>
      </w:r>
      <w:r w:rsidDel="00000000" w:rsidR="00000000" w:rsidRPr="00000000">
        <w:rPr>
          <w:rFonts w:ascii="Arial" w:cs="Arial" w:eastAsia="Arial" w:hAnsi="Arial"/>
          <w:rtl w:val="0"/>
        </w:rPr>
        <w:t xml:space="preserve">□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 Either </w:t>
      </w:r>
      <w:r w:rsidDel="00000000" w:rsidR="00000000" w:rsidRPr="00000000">
        <w:rPr>
          <w:rFonts w:ascii="Arial" w:cs="Arial" w:eastAsia="Arial" w:hAnsi="Arial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Registration is offered. Do you plan on breeding your collie?___________________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so, Have you ever raised puppies before? __________ (I would like to offer help and advice to make the process easier for you and the dog!)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you be open to adding an adult dog to yo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u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family?____________________________________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you hear about us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? 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fenced in yard? 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plan on leash training? 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your puppy be staying? Indoors or Outdoors? 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outdoors, do you have the proper cooling features for summer and warmth features for winter?____________________________________________________________________________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would you like me to know about your family and the life that this puppy will have?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Items you will need for a new collie puppy: 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Heartworm Prevention (After initial vet visit) and Flea/Tick Prevention (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1"/>
          <w:u w:val="single"/>
          <w:rtl w:val="0"/>
        </w:rPr>
        <w:t xml:space="preserve">ONLY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t xml:space="preserve"> from your vet!) Also: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/>
          <w:pgMar w:bottom="720" w:top="720" w:left="720" w:right="5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thin chain collar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39123" cy="1039123"/>
            <wp:effectExtent b="0" l="0" r="0" t="0"/>
            <wp:docPr descr="C:\Users\egree\AppData\Local\Microsoft\Windows\INetCache\Content.MSO\637F46D7.tmp" id="3" name="image4.jpg"/>
            <a:graphic>
              <a:graphicData uri="http://schemas.openxmlformats.org/drawingml/2006/picture">
                <pic:pic>
                  <pic:nvPicPr>
                    <pic:cNvPr descr="C:\Users\egree\AppData\Local\Microsoft\Windows\INetCache\Content.MSO\637F46D7.tmp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123" cy="1039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ahnschrift SemiCondensed" w:cs="Bahnschrift SemiCondensed" w:eastAsia="Bahnschrift SemiCondensed" w:hAnsi="Bahnschrift Semi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Bahnschrift SemiCondensed" w:cs="Bahnschrift SemiCondensed" w:eastAsia="Bahnschrift SemiCondensed" w:hAnsi="Bahnschrift SemiCondensed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/>
        <w:drawing>
          <wp:inline distB="0" distT="0" distL="0" distR="0">
            <wp:extent cx="1511179" cy="750058"/>
            <wp:effectExtent b="0" l="0" r="0" t="0"/>
            <wp:docPr descr="Image result for leash" id="2" name="image5.jpg"/>
            <a:graphic>
              <a:graphicData uri="http://schemas.openxmlformats.org/drawingml/2006/picture">
                <pic:pic>
                  <pic:nvPicPr>
                    <pic:cNvPr descr="Image result for leash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179" cy="750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rtl w:val="0"/>
        </w:rPr>
        <w:br w:type="textWrapping"/>
        <w:t xml:space="preserve">Leash (NOT retractable —Ask me why!)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&amp; Water Dishes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 puppy food, clean water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Brushes: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 Brush 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3862" cy="595908"/>
            <wp:effectExtent b="0" l="0" r="0" t="0"/>
            <wp:docPr descr="C:\Users\egree\AppData\Local\Microsoft\Windows\INetCache\Content.MSO\728FB714.tmp" id="4" name="image2.jpg"/>
            <a:graphic>
              <a:graphicData uri="http://schemas.openxmlformats.org/drawingml/2006/picture">
                <pic:pic>
                  <pic:nvPicPr>
                    <pic:cNvPr descr="C:\Users\egree\AppData\Local\Microsoft\Windows\INetCache\Content.MSO\728FB714.tmp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3862" cy="595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Slicker Brush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23913" cy="823913"/>
            <wp:effectExtent b="0" l="0" r="0" t="0"/>
            <wp:docPr descr="Image result for slicker brush" id="6" name="image1.jpg"/>
            <a:graphic>
              <a:graphicData uri="http://schemas.openxmlformats.org/drawingml/2006/picture">
                <pic:pic>
                  <pic:nvPicPr>
                    <pic:cNvPr descr="Image result for slicker brush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3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60896" cy="714072"/>
            <wp:effectExtent b="0" l="0" r="0" t="0"/>
            <wp:docPr descr="C:\Users\egree\AppData\Local\Microsoft\Windows\INetCache\Content.MSO\56D0D721.tmp" id="5" name="image6.jpg"/>
            <a:graphic>
              <a:graphicData uri="http://schemas.openxmlformats.org/drawingml/2006/picture">
                <pic:pic>
                  <pic:nvPicPr>
                    <pic:cNvPr descr="C:\Users\egree\AppData\Local\Microsoft\Windows\INetCache\Content.MSO\56D0D721.tmp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896" cy="714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Rake</w:t>
      </w:r>
      <w:r w:rsidDel="00000000" w:rsidR="00000000" w:rsidRPr="00000000">
        <w:rPr>
          <w:rFonts w:ascii="Bahnschrift SemiCondensed" w:cs="Bahnschrift SemiCondensed" w:eastAsia="Bahnschrift SemiCondensed" w:hAnsi="Bahnschrift Semi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957074" cy="957074"/>
            <wp:effectExtent b="0" l="0" r="0" t="0"/>
            <wp:docPr descr="C:\Users\egree\AppData\Local\Microsoft\Windows\INetCache\Content.MSO\42D2195B.tmp" id="1" name="image3.jpg"/>
            <a:graphic>
              <a:graphicData uri="http://schemas.openxmlformats.org/drawingml/2006/picture">
                <pic:pic>
                  <pic:nvPicPr>
                    <pic:cNvPr descr="C:\Users\egree\AppData\Local\Microsoft\Windows\INetCache\Content.MSO\42D2195B.tmp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074" cy="957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hnschrift Semi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6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