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E6" w:rsidRDefault="00F86DBC" w:rsidP="00562E24">
      <w:pPr>
        <w:pStyle w:val="MonthYea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7047B" wp14:editId="7463CE47">
                <wp:simplePos x="0" y="0"/>
                <wp:positionH relativeFrom="column">
                  <wp:posOffset>-114300</wp:posOffset>
                </wp:positionH>
                <wp:positionV relativeFrom="paragraph">
                  <wp:posOffset>-193675</wp:posOffset>
                </wp:positionV>
                <wp:extent cx="4838700" cy="81470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6DBC" w:rsidRPr="00F86DBC" w:rsidRDefault="00F86DBC" w:rsidP="00F86DBC">
                            <w:pPr>
                              <w:pStyle w:val="MonthYear"/>
                              <w:rPr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86DBC">
                              <w:rPr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Highland &amp; Fritz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704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pt;margin-top:-15.25pt;width:381pt;height:6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" filled="f" stroked="f">
                <v:textbox>
                  <w:txbxContent>
                    <w:p w:rsidR="00F86DBC" w:rsidRPr="00F86DBC" w:rsidRDefault="00F86DBC" w:rsidP="00F86DBC">
                      <w:pPr>
                        <w:pStyle w:val="MonthYear"/>
                        <w:rPr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86DBC">
                        <w:rPr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Highland &amp; Fritz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</w:t>
      </w:r>
      <w:r w:rsidR="00EB5681">
        <w:t>February</w:t>
      </w:r>
      <w:r w:rsidR="009329B1">
        <w:t xml:space="preserve"> </w:t>
      </w:r>
      <w:r w:rsidR="009329B1">
        <w:fldChar w:fldCharType="begin"/>
      </w:r>
      <w:r w:rsidR="009329B1">
        <w:instrText xml:space="preserve"> DOCVARIABLE  MonthStart1 \@  yyyy   \* MERGEFORMAT </w:instrText>
      </w:r>
      <w:r w:rsidR="009329B1">
        <w:fldChar w:fldCharType="separate"/>
      </w:r>
      <w:r w:rsidR="009329B1">
        <w:t>201</w:t>
      </w:r>
      <w:r w:rsidR="009329B1">
        <w:fldChar w:fldCharType="end"/>
      </w:r>
      <w:r w:rsidR="00EB5681">
        <w:t>9</w:t>
      </w:r>
    </w:p>
    <w:tbl>
      <w:tblPr>
        <w:tblW w:w="5061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September calendar"/>
      </w:tblPr>
      <w:tblGrid>
        <w:gridCol w:w="902"/>
        <w:gridCol w:w="2244"/>
        <w:gridCol w:w="2244"/>
        <w:gridCol w:w="2244"/>
        <w:gridCol w:w="2244"/>
        <w:gridCol w:w="2245"/>
        <w:gridCol w:w="975"/>
      </w:tblGrid>
      <w:tr w:rsidR="004912E6" w:rsidRPr="002E57D0" w:rsidTr="00EB5681">
        <w:trPr>
          <w:trHeight w:val="288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912E6" w:rsidRPr="002E57D0" w:rsidRDefault="009329B1" w:rsidP="00484637">
            <w:pPr>
              <w:pStyle w:val="Day"/>
              <w:rPr>
                <w:color w:val="B2B2B2" w:themeColor="accent2"/>
                <w:u w:val="single"/>
              </w:rPr>
            </w:pPr>
            <w:r w:rsidRPr="002E57D0">
              <w:rPr>
                <w:color w:val="B2B2B2" w:themeColor="accent2"/>
                <w:u w:val="single"/>
              </w:rPr>
              <w:t>Sun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912E6" w:rsidRPr="002E57D0" w:rsidRDefault="009329B1">
            <w:pPr>
              <w:pStyle w:val="Day"/>
              <w:rPr>
                <w:sz w:val="28"/>
                <w:szCs w:val="28"/>
                <w:u w:val="single"/>
              </w:rPr>
            </w:pPr>
            <w:r w:rsidRPr="002E57D0">
              <w:rPr>
                <w:sz w:val="28"/>
                <w:szCs w:val="28"/>
                <w:u w:val="single"/>
              </w:rPr>
              <w:t>Monday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912E6" w:rsidRPr="002E57D0" w:rsidRDefault="009329B1">
            <w:pPr>
              <w:pStyle w:val="Day"/>
              <w:rPr>
                <w:sz w:val="28"/>
                <w:szCs w:val="28"/>
                <w:u w:val="single"/>
              </w:rPr>
            </w:pPr>
            <w:r w:rsidRPr="002E57D0">
              <w:rPr>
                <w:sz w:val="28"/>
                <w:szCs w:val="28"/>
                <w:u w:val="single"/>
              </w:rPr>
              <w:t>Tuesday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912E6" w:rsidRPr="002E57D0" w:rsidRDefault="009329B1">
            <w:pPr>
              <w:pStyle w:val="Day"/>
              <w:rPr>
                <w:sz w:val="28"/>
                <w:szCs w:val="28"/>
                <w:u w:val="single"/>
              </w:rPr>
            </w:pPr>
            <w:r w:rsidRPr="002E57D0">
              <w:rPr>
                <w:sz w:val="28"/>
                <w:szCs w:val="28"/>
                <w:u w:val="single"/>
              </w:rPr>
              <w:t>Wednesday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912E6" w:rsidRPr="002E57D0" w:rsidRDefault="009329B1">
            <w:pPr>
              <w:pStyle w:val="Day"/>
              <w:rPr>
                <w:sz w:val="28"/>
                <w:szCs w:val="28"/>
                <w:u w:val="single"/>
              </w:rPr>
            </w:pPr>
            <w:r w:rsidRPr="002E57D0">
              <w:rPr>
                <w:sz w:val="28"/>
                <w:szCs w:val="28"/>
                <w:u w:val="single"/>
              </w:rPr>
              <w:t>Thursday</w:t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912E6" w:rsidRPr="002E57D0" w:rsidRDefault="009329B1">
            <w:pPr>
              <w:pStyle w:val="Day"/>
              <w:rPr>
                <w:sz w:val="28"/>
                <w:szCs w:val="28"/>
                <w:u w:val="single"/>
              </w:rPr>
            </w:pPr>
            <w:r w:rsidRPr="002E57D0">
              <w:rPr>
                <w:sz w:val="28"/>
                <w:szCs w:val="28"/>
                <w:u w:val="single"/>
              </w:rPr>
              <w:t>Friday</w:t>
            </w:r>
          </w:p>
        </w:tc>
        <w:tc>
          <w:tcPr>
            <w:tcW w:w="9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912E6" w:rsidRPr="002E57D0" w:rsidRDefault="00484637" w:rsidP="00484637">
            <w:pPr>
              <w:pStyle w:val="Day"/>
              <w:rPr>
                <w:color w:val="B2B2B2" w:themeColor="accent2"/>
                <w:u w:val="single"/>
              </w:rPr>
            </w:pPr>
            <w:r w:rsidRPr="002E57D0">
              <w:rPr>
                <w:color w:val="B2B2B2" w:themeColor="accent2"/>
                <w:u w:val="single"/>
              </w:rPr>
              <w:t>Sat</w:t>
            </w:r>
          </w:p>
        </w:tc>
      </w:tr>
      <w:tr w:rsidR="004912E6" w:rsidRPr="002E57D0" w:rsidTr="00EB5681">
        <w:trPr>
          <w:trHeight w:hRule="exact" w:val="317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9329B1">
            <w:pPr>
              <w:pStyle w:val="Date"/>
              <w:spacing w:after="40"/>
              <w:rPr>
                <w:color w:val="B2B2B2" w:themeColor="accent2"/>
                <w:sz w:val="20"/>
                <w:szCs w:val="20"/>
              </w:rPr>
            </w:pPr>
            <w:r w:rsidRPr="002E57D0">
              <w:rPr>
                <w:color w:val="B2B2B2" w:themeColor="accent2"/>
                <w:sz w:val="20"/>
                <w:szCs w:val="20"/>
              </w:rPr>
              <w:fldChar w:fldCharType="begin"/>
            </w:r>
            <w:r w:rsidRPr="002E57D0">
              <w:rPr>
                <w:color w:val="B2B2B2" w:themeColor="accent2"/>
                <w:sz w:val="20"/>
                <w:szCs w:val="20"/>
              </w:rPr>
              <w:instrText xml:space="preserve"> IF </w:instrText>
            </w:r>
            <w:r w:rsidRPr="002E57D0">
              <w:rPr>
                <w:color w:val="B2B2B2" w:themeColor="accent2"/>
                <w:sz w:val="20"/>
                <w:szCs w:val="20"/>
              </w:rPr>
              <w:fldChar w:fldCharType="begin"/>
            </w:r>
            <w:r w:rsidRPr="002E57D0">
              <w:rPr>
                <w:color w:val="B2B2B2" w:themeColor="accent2"/>
                <w:sz w:val="20"/>
                <w:szCs w:val="20"/>
              </w:rPr>
              <w:instrText xml:space="preserve"> DocVariable MonthStart9 \@ dddd </w:instrText>
            </w:r>
            <w:r w:rsidRPr="002E57D0">
              <w:rPr>
                <w:color w:val="B2B2B2" w:themeColor="accent2"/>
                <w:sz w:val="20"/>
                <w:szCs w:val="20"/>
              </w:rPr>
              <w:fldChar w:fldCharType="separate"/>
            </w:r>
            <w:r w:rsidRPr="002E57D0">
              <w:rPr>
                <w:color w:val="B2B2B2" w:themeColor="accent2"/>
                <w:sz w:val="20"/>
                <w:szCs w:val="20"/>
              </w:rPr>
              <w:instrText>Friday</w:instrText>
            </w:r>
            <w:r w:rsidRPr="002E57D0">
              <w:rPr>
                <w:color w:val="B2B2B2" w:themeColor="accent2"/>
                <w:sz w:val="20"/>
                <w:szCs w:val="20"/>
              </w:rPr>
              <w:fldChar w:fldCharType="end"/>
            </w:r>
            <w:r w:rsidRPr="002E57D0">
              <w:rPr>
                <w:color w:val="B2B2B2" w:themeColor="accent2"/>
                <w:sz w:val="20"/>
                <w:szCs w:val="20"/>
              </w:rPr>
              <w:instrText xml:space="preserve"> = “Sunday" 1 ""</w:instrText>
            </w:r>
            <w:r w:rsidRPr="002E57D0">
              <w:rPr>
                <w:color w:val="B2B2B2" w:themeColor="accent2"/>
                <w:sz w:val="20"/>
                <w:szCs w:val="20"/>
              </w:rPr>
              <w:fldChar w:fldCharType="end"/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9329B1" w:rsidP="006953CC">
            <w:pPr>
              <w:pStyle w:val="Date"/>
              <w:spacing w:after="40"/>
              <w:rPr>
                <w:sz w:val="36"/>
                <w:szCs w:val="36"/>
              </w:rPr>
            </w:pPr>
            <w:r w:rsidRPr="002E57D0">
              <w:rPr>
                <w:sz w:val="36"/>
                <w:szCs w:val="36"/>
              </w:rPr>
              <w:fldChar w:fldCharType="begin"/>
            </w:r>
            <w:r w:rsidRPr="002E57D0">
              <w:rPr>
                <w:sz w:val="36"/>
                <w:szCs w:val="36"/>
              </w:rPr>
              <w:instrText xml:space="preserve"> IF </w:instrText>
            </w:r>
            <w:r w:rsidRPr="002E57D0">
              <w:rPr>
                <w:sz w:val="36"/>
                <w:szCs w:val="36"/>
              </w:rPr>
              <w:fldChar w:fldCharType="begin"/>
            </w:r>
            <w:r w:rsidRPr="002E57D0">
              <w:rPr>
                <w:sz w:val="36"/>
                <w:szCs w:val="36"/>
              </w:rPr>
              <w:instrText xml:space="preserve"> DocVariable MonthStart9 \@ dddd </w:instrText>
            </w:r>
            <w:r w:rsidRPr="002E57D0">
              <w:rPr>
                <w:sz w:val="36"/>
                <w:szCs w:val="36"/>
              </w:rPr>
              <w:fldChar w:fldCharType="separate"/>
            </w:r>
            <w:r w:rsidRPr="002E57D0">
              <w:rPr>
                <w:sz w:val="36"/>
                <w:szCs w:val="36"/>
              </w:rPr>
              <w:instrText>Friday</w:instrText>
            </w:r>
            <w:r w:rsidRPr="002E57D0">
              <w:rPr>
                <w:sz w:val="36"/>
                <w:szCs w:val="36"/>
              </w:rPr>
              <w:fldChar w:fldCharType="end"/>
            </w:r>
            <w:r w:rsidRPr="002E57D0">
              <w:rPr>
                <w:sz w:val="36"/>
                <w:szCs w:val="36"/>
              </w:rPr>
              <w:instrText xml:space="preserve"> = “Monday" 1 </w:instrText>
            </w:r>
            <w:r w:rsidRPr="002E57D0">
              <w:rPr>
                <w:sz w:val="36"/>
                <w:szCs w:val="36"/>
              </w:rPr>
              <w:fldChar w:fldCharType="begin"/>
            </w:r>
            <w:r w:rsidRPr="002E57D0">
              <w:rPr>
                <w:sz w:val="36"/>
                <w:szCs w:val="36"/>
              </w:rPr>
              <w:instrText xml:space="preserve"> IF </w:instrText>
            </w:r>
            <w:r w:rsidRPr="002E57D0">
              <w:rPr>
                <w:sz w:val="36"/>
                <w:szCs w:val="36"/>
              </w:rPr>
              <w:fldChar w:fldCharType="begin"/>
            </w:r>
            <w:r w:rsidRPr="002E57D0">
              <w:rPr>
                <w:sz w:val="36"/>
                <w:szCs w:val="36"/>
              </w:rPr>
              <w:instrText xml:space="preserve"> =A2 </w:instrText>
            </w:r>
            <w:r w:rsidRPr="002E57D0">
              <w:rPr>
                <w:sz w:val="36"/>
                <w:szCs w:val="36"/>
              </w:rPr>
              <w:fldChar w:fldCharType="separate"/>
            </w:r>
            <w:r w:rsidRPr="002E57D0">
              <w:rPr>
                <w:noProof/>
                <w:sz w:val="36"/>
                <w:szCs w:val="36"/>
              </w:rPr>
              <w:instrText>0</w:instrText>
            </w:r>
            <w:r w:rsidRPr="002E57D0">
              <w:rPr>
                <w:sz w:val="36"/>
                <w:szCs w:val="36"/>
              </w:rPr>
              <w:fldChar w:fldCharType="end"/>
            </w:r>
            <w:r w:rsidRPr="002E57D0">
              <w:rPr>
                <w:sz w:val="36"/>
                <w:szCs w:val="36"/>
              </w:rPr>
              <w:instrText xml:space="preserve"> &lt;&gt; 0 </w:instrText>
            </w:r>
            <w:r w:rsidRPr="002E57D0">
              <w:rPr>
                <w:sz w:val="36"/>
                <w:szCs w:val="36"/>
              </w:rPr>
              <w:fldChar w:fldCharType="begin"/>
            </w:r>
            <w:r w:rsidRPr="002E57D0">
              <w:rPr>
                <w:sz w:val="36"/>
                <w:szCs w:val="36"/>
              </w:rPr>
              <w:instrText xml:space="preserve"> =A2+1 </w:instrText>
            </w:r>
            <w:r w:rsidRPr="002E57D0">
              <w:rPr>
                <w:sz w:val="36"/>
                <w:szCs w:val="36"/>
              </w:rPr>
              <w:fldChar w:fldCharType="separate"/>
            </w:r>
            <w:r w:rsidRPr="002E57D0">
              <w:rPr>
                <w:sz w:val="36"/>
                <w:szCs w:val="36"/>
              </w:rPr>
              <w:instrText>2</w:instrText>
            </w:r>
            <w:r w:rsidRPr="002E57D0">
              <w:rPr>
                <w:sz w:val="36"/>
                <w:szCs w:val="36"/>
              </w:rPr>
              <w:fldChar w:fldCharType="end"/>
            </w:r>
            <w:r w:rsidRPr="002E57D0">
              <w:rPr>
                <w:sz w:val="36"/>
                <w:szCs w:val="36"/>
              </w:rPr>
              <w:instrText xml:space="preserve"> "" </w:instrText>
            </w:r>
            <w:r w:rsidRPr="002E57D0">
              <w:rPr>
                <w:sz w:val="36"/>
                <w:szCs w:val="36"/>
              </w:rPr>
              <w:fldChar w:fldCharType="end"/>
            </w:r>
            <w:r w:rsidRPr="002E57D0">
              <w:rPr>
                <w:sz w:val="36"/>
                <w:szCs w:val="36"/>
              </w:rPr>
              <w:fldChar w:fldCharType="end"/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4912E6" w:rsidP="003F6885">
            <w:pPr>
              <w:pStyle w:val="Date"/>
              <w:spacing w:after="40"/>
              <w:jc w:val="both"/>
            </w:pP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4912E6" w:rsidP="00B61929">
            <w:pPr>
              <w:pStyle w:val="Date"/>
              <w:spacing w:after="40"/>
            </w:pP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4912E6" w:rsidP="00B61929">
            <w:pPr>
              <w:pStyle w:val="Date"/>
              <w:spacing w:after="40"/>
            </w:pP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EB5681" w:rsidP="00D43D49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EB5681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2</w:t>
            </w:r>
          </w:p>
        </w:tc>
      </w:tr>
      <w:tr w:rsidR="006D4973" w:rsidRPr="002E57D0" w:rsidTr="00EB5681">
        <w:trPr>
          <w:trHeight w:hRule="exact" w:val="1008"/>
        </w:trPr>
        <w:tc>
          <w:tcPr>
            <w:tcW w:w="90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4973" w:rsidRPr="002E57D0" w:rsidRDefault="006D4973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4973" w:rsidRPr="002E57D0" w:rsidRDefault="006D4973">
            <w:pPr>
              <w:pStyle w:val="Date"/>
              <w:spacing w:after="40"/>
              <w:rPr>
                <w:b/>
                <w:sz w:val="36"/>
                <w:szCs w:val="36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4973" w:rsidRPr="002E57D0" w:rsidRDefault="006D4973" w:rsidP="00E54339">
            <w:pPr>
              <w:pStyle w:val="CalendarTex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D4973" w:rsidRPr="002E57D0" w:rsidRDefault="006D4973" w:rsidP="00246C05">
            <w:pPr>
              <w:pStyle w:val="Date"/>
              <w:spacing w:after="40"/>
              <w:rPr>
                <w:b/>
                <w:sz w:val="36"/>
                <w:szCs w:val="36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C3EBB" w:rsidRPr="002E57D0" w:rsidRDefault="00D43D49" w:rsidP="00CC3EBB">
            <w:pPr>
              <w:jc w:val="center"/>
            </w:pPr>
            <w:r>
              <w:t xml:space="preserve"> </w:t>
            </w:r>
          </w:p>
        </w:tc>
        <w:tc>
          <w:tcPr>
            <w:tcW w:w="22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26B94" w:rsidRDefault="00A92578" w:rsidP="00B61929">
            <w:pPr>
              <w:pStyle w:val="Date"/>
              <w:spacing w:after="40"/>
              <w:jc w:val="center"/>
              <w:rPr>
                <w:szCs w:val="24"/>
              </w:rPr>
            </w:pPr>
            <w:r w:rsidRPr="002E57D0">
              <w:rPr>
                <w:szCs w:val="24"/>
              </w:rPr>
              <w:t xml:space="preserve"> </w:t>
            </w:r>
          </w:p>
          <w:p w:rsidR="009C2558" w:rsidRPr="002E57D0" w:rsidRDefault="009C2558" w:rsidP="00826B94">
            <w:pPr>
              <w:jc w:val="center"/>
              <w:rPr>
                <w:sz w:val="16"/>
                <w:szCs w:val="16"/>
              </w:rPr>
            </w:pPr>
          </w:p>
          <w:p w:rsidR="006D4973" w:rsidRPr="002E57D0" w:rsidRDefault="006D4973" w:rsidP="00CC3EBB">
            <w:pPr>
              <w:pStyle w:val="Date"/>
              <w:spacing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F6885" w:rsidRDefault="003F6885" w:rsidP="003F6885">
            <w:pPr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  <w:p w:rsidR="003F6885" w:rsidRDefault="003F6885" w:rsidP="003F6885">
            <w:pPr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  <w:p w:rsidR="003F6885" w:rsidRPr="002E57D0" w:rsidRDefault="003F6885" w:rsidP="003F6885">
            <w:pPr>
              <w:jc w:val="center"/>
            </w:pPr>
          </w:p>
          <w:p w:rsidR="009C2558" w:rsidRPr="002E57D0" w:rsidRDefault="009C2558" w:rsidP="00C67FED">
            <w:pPr>
              <w:jc w:val="center"/>
            </w:pPr>
          </w:p>
          <w:p w:rsidR="009C2558" w:rsidRPr="002E57D0" w:rsidRDefault="009C2558" w:rsidP="00C67FED">
            <w:pPr>
              <w:jc w:val="center"/>
            </w:pPr>
          </w:p>
          <w:p w:rsidR="009C2558" w:rsidRPr="002E57D0" w:rsidRDefault="009C2558" w:rsidP="00C67FED">
            <w:pPr>
              <w:jc w:val="center"/>
            </w:pPr>
          </w:p>
          <w:p w:rsidR="009C2558" w:rsidRPr="002E57D0" w:rsidRDefault="009C2558" w:rsidP="00C67FED">
            <w:pPr>
              <w:jc w:val="center"/>
            </w:pPr>
          </w:p>
        </w:tc>
      </w:tr>
      <w:tr w:rsidR="004912E6" w:rsidRPr="002E57D0" w:rsidTr="00EB5681">
        <w:trPr>
          <w:trHeight w:hRule="exact" w:val="432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EB5681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3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EB5681" w:rsidP="00826B94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EB5681" w:rsidP="002659B3">
            <w:pPr>
              <w:pStyle w:val="Date"/>
              <w:spacing w:after="40"/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EB5681" w:rsidP="00D43D49">
            <w:pPr>
              <w:pStyle w:val="Date"/>
              <w:spacing w:after="40"/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EB5681" w:rsidP="00D43D49">
            <w:pPr>
              <w:pStyle w:val="Date"/>
              <w:spacing w:after="40"/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EB5681" w:rsidP="00D43D49">
            <w:pPr>
              <w:pStyle w:val="Date"/>
              <w:spacing w:after="40"/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9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EB5681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9</w:t>
            </w:r>
          </w:p>
        </w:tc>
      </w:tr>
      <w:tr w:rsidR="004912E6" w:rsidRPr="002E57D0" w:rsidTr="00EB5681">
        <w:trPr>
          <w:trHeight w:hRule="exact" w:val="918"/>
        </w:trPr>
        <w:tc>
          <w:tcPr>
            <w:tcW w:w="90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912E6" w:rsidRPr="002E57D0" w:rsidRDefault="004912E6" w:rsidP="00484637">
            <w:pPr>
              <w:pStyle w:val="CalendarText"/>
              <w:jc w:val="center"/>
              <w:rPr>
                <w:color w:val="B2B2B2" w:themeColor="accent2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26B94" w:rsidRPr="00B61929" w:rsidRDefault="00826B94" w:rsidP="00484637">
            <w:pPr>
              <w:pStyle w:val="CalendarText"/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3D49" w:rsidRPr="002E57D0" w:rsidRDefault="00D43D49" w:rsidP="003F6885">
            <w:pPr>
              <w:pStyle w:val="CalendarText"/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912E6" w:rsidRPr="002E57D0" w:rsidRDefault="004912E6" w:rsidP="00484637">
            <w:pPr>
              <w:pStyle w:val="CalendarText"/>
              <w:jc w:val="center"/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099B" w:rsidRPr="002E57D0" w:rsidRDefault="001C099B" w:rsidP="00EB5681">
            <w:pPr>
              <w:pStyle w:val="CalendarText"/>
              <w:jc w:val="center"/>
              <w:rPr>
                <w:sz w:val="22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912E6" w:rsidRDefault="00E15CFA" w:rsidP="00D43D49">
            <w:pPr>
              <w:jc w:val="center"/>
            </w:pPr>
            <w:r>
              <w:t>Sweetheart Dance</w:t>
            </w:r>
          </w:p>
          <w:p w:rsidR="00E15CFA" w:rsidRDefault="00E15CFA" w:rsidP="00D43D49">
            <w:pPr>
              <w:jc w:val="center"/>
            </w:pPr>
            <w:r>
              <w:t>6-8:30 Fritz</w:t>
            </w:r>
          </w:p>
          <w:p w:rsidR="005011E4" w:rsidRPr="002E57D0" w:rsidRDefault="005011E4" w:rsidP="00D43D49">
            <w:pPr>
              <w:jc w:val="center"/>
            </w:pPr>
          </w:p>
        </w:tc>
        <w:tc>
          <w:tcPr>
            <w:tcW w:w="97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912E6" w:rsidRPr="002E57D0" w:rsidRDefault="004912E6" w:rsidP="00484637">
            <w:pPr>
              <w:pStyle w:val="CalendarText"/>
              <w:jc w:val="center"/>
              <w:rPr>
                <w:color w:val="B2B2B2" w:themeColor="accent2"/>
                <w:sz w:val="20"/>
                <w:szCs w:val="20"/>
              </w:rPr>
            </w:pPr>
          </w:p>
        </w:tc>
      </w:tr>
      <w:tr w:rsidR="004912E6" w:rsidRPr="002E57D0" w:rsidTr="00EB5681">
        <w:trPr>
          <w:trHeight w:hRule="exact" w:val="432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EB5681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10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EB5681" w:rsidP="00826B94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9287F" w:rsidRPr="002E57D0" w:rsidRDefault="00EB5681" w:rsidP="00A9287F">
            <w:r>
              <w:rPr>
                <w:b/>
                <w:sz w:val="32"/>
                <w:szCs w:val="32"/>
              </w:rPr>
              <w:t>12</w:t>
            </w:r>
          </w:p>
          <w:p w:rsidR="00A9287F" w:rsidRPr="002E57D0" w:rsidRDefault="00A9287F" w:rsidP="00A9287F"/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EB5681" w:rsidP="00826B94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F6885" w:rsidRPr="00D43D49" w:rsidRDefault="00EB5681" w:rsidP="003F6885">
            <w:pPr>
              <w:pStyle w:val="CalendarText"/>
              <w:rPr>
                <w:b/>
                <w:szCs w:val="18"/>
              </w:rPr>
            </w:pPr>
            <w:r>
              <w:rPr>
                <w:b/>
                <w:sz w:val="36"/>
                <w:szCs w:val="36"/>
              </w:rPr>
              <w:t>14</w:t>
            </w:r>
          </w:p>
          <w:p w:rsidR="004912E6" w:rsidRPr="002E57D0" w:rsidRDefault="004912E6" w:rsidP="006D1C18">
            <w:pPr>
              <w:pStyle w:val="Date"/>
              <w:spacing w:after="40"/>
              <w:rPr>
                <w:b/>
                <w:sz w:val="36"/>
                <w:szCs w:val="36"/>
              </w:rPr>
            </w:pP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Default="00EB5681" w:rsidP="005011E4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  <w:p w:rsidR="00EB5681" w:rsidRDefault="00EB5681" w:rsidP="00EB5681"/>
          <w:p w:rsidR="00EB5681" w:rsidRPr="00EB5681" w:rsidRDefault="00EB5681" w:rsidP="00EB5681"/>
        </w:tc>
        <w:tc>
          <w:tcPr>
            <w:tcW w:w="9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EB5681" w:rsidP="00B61929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16</w:t>
            </w:r>
          </w:p>
        </w:tc>
      </w:tr>
      <w:tr w:rsidR="004912E6" w:rsidRPr="002E57D0" w:rsidTr="00EB5681">
        <w:trPr>
          <w:trHeight w:hRule="exact" w:val="1071"/>
        </w:trPr>
        <w:tc>
          <w:tcPr>
            <w:tcW w:w="90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912E6" w:rsidRPr="002E57D0" w:rsidRDefault="004912E6" w:rsidP="00484637">
            <w:pPr>
              <w:pStyle w:val="CalendarText"/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011E4" w:rsidRPr="002E57D0" w:rsidRDefault="005011E4" w:rsidP="00EB5681">
            <w:pPr>
              <w:pStyle w:val="CalendarTex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912E6" w:rsidRPr="00B61929" w:rsidRDefault="004912E6" w:rsidP="00484637">
            <w:pPr>
              <w:pStyle w:val="CalendarText"/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E236E" w:rsidRDefault="003E236E" w:rsidP="006D1C18">
            <w:pPr>
              <w:pStyle w:val="CalendarText"/>
              <w:jc w:val="center"/>
              <w:rPr>
                <w:b/>
                <w:szCs w:val="18"/>
                <w:u w:val="single"/>
              </w:rPr>
            </w:pPr>
            <w:r w:rsidRPr="003F6885">
              <w:rPr>
                <w:b/>
                <w:szCs w:val="18"/>
                <w:u w:val="single"/>
              </w:rPr>
              <w:t>Highland K-Kids 3:30-4:30</w:t>
            </w:r>
          </w:p>
          <w:p w:rsidR="006D1C18" w:rsidRPr="005011E4" w:rsidRDefault="003F6885" w:rsidP="006D1C18">
            <w:pPr>
              <w:pStyle w:val="CalendarText"/>
              <w:jc w:val="center"/>
              <w:rPr>
                <w:b/>
                <w:sz w:val="24"/>
                <w:szCs w:val="24"/>
              </w:rPr>
            </w:pPr>
            <w:r w:rsidRPr="005011E4">
              <w:rPr>
                <w:b/>
                <w:sz w:val="24"/>
                <w:szCs w:val="24"/>
              </w:rPr>
              <w:t>PTAC/</w:t>
            </w:r>
            <w:r w:rsidR="00B61929" w:rsidRPr="005011E4">
              <w:rPr>
                <w:b/>
                <w:sz w:val="24"/>
                <w:szCs w:val="24"/>
              </w:rPr>
              <w:t>PTO Meeting</w:t>
            </w:r>
          </w:p>
          <w:p w:rsidR="001C099B" w:rsidRPr="002E57D0" w:rsidRDefault="00E15CFA" w:rsidP="006D1C18">
            <w:pPr>
              <w:pStyle w:val="CalendarText"/>
              <w:jc w:val="center"/>
              <w:rPr>
                <w:sz w:val="24"/>
                <w:szCs w:val="24"/>
              </w:rPr>
            </w:pPr>
            <w:r>
              <w:rPr>
                <w:b/>
                <w:sz w:val="14"/>
                <w:szCs w:val="18"/>
              </w:rPr>
              <w:t>Highland</w:t>
            </w:r>
            <w:r w:rsidR="00B61929" w:rsidRPr="005011E4">
              <w:rPr>
                <w:b/>
                <w:sz w:val="14"/>
                <w:szCs w:val="18"/>
              </w:rPr>
              <w:t xml:space="preserve"> 6:30pm</w:t>
            </w: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4637" w:rsidRPr="00EB5681" w:rsidRDefault="00484637" w:rsidP="00EB5681">
            <w:pPr>
              <w:pStyle w:val="CalendarText"/>
              <w:rPr>
                <w:b/>
                <w:sz w:val="20"/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B5681" w:rsidRDefault="00EB5681" w:rsidP="00EB5681">
            <w:pPr>
              <w:pStyle w:val="CalendarText"/>
              <w:jc w:val="center"/>
              <w:rPr>
                <w:b/>
                <w:sz w:val="20"/>
                <w:szCs w:val="24"/>
                <w:u w:val="single"/>
              </w:rPr>
            </w:pPr>
            <w:r>
              <w:rPr>
                <w:b/>
                <w:sz w:val="20"/>
                <w:szCs w:val="24"/>
                <w:u w:val="single"/>
              </w:rPr>
              <w:t>WINTER BREAK</w:t>
            </w:r>
          </w:p>
          <w:p w:rsidR="00EB5681" w:rsidRPr="003775B7" w:rsidRDefault="00EB5681" w:rsidP="00EB5681">
            <w:pPr>
              <w:pStyle w:val="CalendarText"/>
              <w:jc w:val="center"/>
              <w:rPr>
                <w:b/>
                <w:sz w:val="20"/>
                <w:szCs w:val="24"/>
                <w:u w:val="single"/>
              </w:rPr>
            </w:pPr>
            <w:r w:rsidRPr="003775B7">
              <w:rPr>
                <w:b/>
                <w:sz w:val="20"/>
                <w:szCs w:val="24"/>
                <w:u w:val="single"/>
              </w:rPr>
              <w:t>2 HOUR EARLY RELEASE</w:t>
            </w:r>
          </w:p>
          <w:p w:rsidR="004912E6" w:rsidRPr="002E57D0" w:rsidRDefault="004912E6" w:rsidP="003B46EC">
            <w:pPr>
              <w:pStyle w:val="Date"/>
              <w:spacing w:after="4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912E6" w:rsidRPr="002E57D0" w:rsidRDefault="004912E6" w:rsidP="00484637">
            <w:pPr>
              <w:pStyle w:val="CalendarText"/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</w:tc>
      </w:tr>
      <w:tr w:rsidR="004912E6" w:rsidRPr="002E57D0" w:rsidTr="00EB5681">
        <w:trPr>
          <w:trHeight w:hRule="exact" w:val="432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EB5681" w:rsidP="00826B94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17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EB5681" w:rsidP="00B61929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EB5681" w:rsidP="006D1C18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EB5681" w:rsidP="00826B94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EB5681" w:rsidP="00826B94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EB5681" w:rsidP="00826B94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9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912E6" w:rsidRPr="002E57D0" w:rsidRDefault="00EB5681" w:rsidP="00B61929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23</w:t>
            </w:r>
          </w:p>
        </w:tc>
      </w:tr>
      <w:tr w:rsidR="001C099B" w:rsidRPr="002E57D0" w:rsidTr="00EB5681">
        <w:trPr>
          <w:trHeight w:hRule="exact" w:val="1017"/>
        </w:trPr>
        <w:tc>
          <w:tcPr>
            <w:tcW w:w="90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099B" w:rsidRPr="002E57D0" w:rsidRDefault="001C099B" w:rsidP="00484637">
            <w:pPr>
              <w:pStyle w:val="CalendarText"/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099B" w:rsidRDefault="001C099B" w:rsidP="00AC6698">
            <w:pPr>
              <w:pStyle w:val="CalendarText"/>
              <w:jc w:val="center"/>
              <w:rPr>
                <w:sz w:val="24"/>
                <w:szCs w:val="24"/>
              </w:rPr>
            </w:pPr>
            <w:r w:rsidRPr="002E57D0">
              <w:rPr>
                <w:sz w:val="28"/>
                <w:szCs w:val="24"/>
              </w:rPr>
              <w:t xml:space="preserve"> </w:t>
            </w:r>
            <w:r w:rsidR="00EB5681">
              <w:rPr>
                <w:sz w:val="24"/>
                <w:szCs w:val="24"/>
              </w:rPr>
              <w:t>PRESIDENTS’ DAY</w:t>
            </w:r>
          </w:p>
          <w:p w:rsidR="00EB5681" w:rsidRPr="002E57D0" w:rsidRDefault="00EB5681" w:rsidP="00AC6698">
            <w:pPr>
              <w:pStyle w:val="Calendar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SCHOOL</w:t>
            </w: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4339" w:rsidRPr="002E57D0" w:rsidRDefault="00FC0CDC" w:rsidP="00E15CFA">
            <w:pPr>
              <w:pStyle w:val="CalendarText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Yankee Candle Orders Due</w:t>
            </w:r>
            <w:bookmarkStart w:id="0" w:name="_GoBack"/>
            <w:bookmarkEnd w:id="0"/>
            <w:r w:rsidR="001C099B" w:rsidRPr="002E57D0">
              <w:rPr>
                <w:sz w:val="28"/>
                <w:szCs w:val="24"/>
              </w:rPr>
              <w:t xml:space="preserve"> </w:t>
            </w: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099B" w:rsidRPr="002E57D0" w:rsidRDefault="001C099B" w:rsidP="003F6885">
            <w:pPr>
              <w:pStyle w:val="CalendarTex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B5681" w:rsidRPr="00632AA2" w:rsidRDefault="00EB5681" w:rsidP="00EB5681">
            <w:pPr>
              <w:pStyle w:val="CalendarTex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Student </w:t>
            </w:r>
            <w:r w:rsidRPr="00632AA2">
              <w:rPr>
                <w:b/>
                <w:sz w:val="28"/>
                <w:szCs w:val="28"/>
              </w:rPr>
              <w:t>2-Hour</w:t>
            </w:r>
          </w:p>
          <w:p w:rsidR="006D1C18" w:rsidRPr="002E57D0" w:rsidRDefault="00EB5681" w:rsidP="00EB5681">
            <w:pPr>
              <w:pStyle w:val="CalendarText"/>
              <w:jc w:val="center"/>
              <w:rPr>
                <w:b/>
                <w:sz w:val="36"/>
                <w:szCs w:val="36"/>
              </w:rPr>
            </w:pPr>
            <w:r w:rsidRPr="00632AA2">
              <w:rPr>
                <w:b/>
                <w:sz w:val="28"/>
                <w:szCs w:val="28"/>
              </w:rPr>
              <w:t>Early Release</w:t>
            </w:r>
          </w:p>
        </w:tc>
        <w:tc>
          <w:tcPr>
            <w:tcW w:w="22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D3334" w:rsidRDefault="00E15CFA" w:rsidP="006D1C18">
            <w:pPr>
              <w:pStyle w:val="CalendarText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Sweetheart Dance </w:t>
            </w:r>
          </w:p>
          <w:p w:rsidR="006D1C18" w:rsidRPr="006D1C18" w:rsidRDefault="002D3334" w:rsidP="006D1C18">
            <w:pPr>
              <w:pStyle w:val="CalendarText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Snow date</w:t>
            </w:r>
          </w:p>
          <w:p w:rsidR="001C099B" w:rsidRPr="006D1C18" w:rsidRDefault="001C099B" w:rsidP="003F6885">
            <w:pPr>
              <w:pStyle w:val="CalendarTex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C099B" w:rsidRPr="002E57D0" w:rsidRDefault="001C099B" w:rsidP="00484637">
            <w:pPr>
              <w:pStyle w:val="CalendarText"/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</w:tc>
      </w:tr>
      <w:tr w:rsidR="001C099B" w:rsidRPr="002E57D0" w:rsidTr="00EB5681">
        <w:trPr>
          <w:trHeight w:hRule="exact" w:val="432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099B" w:rsidRPr="002E57D0" w:rsidRDefault="00EB5681" w:rsidP="00B61929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24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099B" w:rsidRPr="002E57D0" w:rsidRDefault="00EB5681" w:rsidP="006D1C18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099B" w:rsidRPr="002E57D0" w:rsidRDefault="00EB5681" w:rsidP="00826B94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099B" w:rsidRPr="002E57D0" w:rsidRDefault="00EB5681" w:rsidP="00826B94">
            <w:pPr>
              <w:pStyle w:val="Date"/>
              <w:spacing w:after="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</w:p>
        </w:tc>
        <w:tc>
          <w:tcPr>
            <w:tcW w:w="224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099B" w:rsidRPr="002E57D0" w:rsidRDefault="00EB5681" w:rsidP="00826B94">
            <w:pPr>
              <w:pStyle w:val="Date"/>
              <w:spacing w:after="40"/>
              <w:rPr>
                <w:b/>
                <w:color w:val="auto"/>
                <w:sz w:val="36"/>
                <w:szCs w:val="36"/>
              </w:rPr>
            </w:pPr>
            <w:r>
              <w:rPr>
                <w:b/>
                <w:color w:val="auto"/>
                <w:sz w:val="36"/>
                <w:szCs w:val="36"/>
              </w:rPr>
              <w:t>28</w:t>
            </w:r>
          </w:p>
        </w:tc>
        <w:tc>
          <w:tcPr>
            <w:tcW w:w="22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099B" w:rsidRPr="002E57D0" w:rsidRDefault="001C099B" w:rsidP="00B61929">
            <w:pPr>
              <w:pStyle w:val="Date"/>
              <w:spacing w:after="40"/>
              <w:rPr>
                <w:b/>
                <w:color w:val="auto"/>
                <w:sz w:val="36"/>
                <w:szCs w:val="36"/>
              </w:rPr>
            </w:pPr>
          </w:p>
        </w:tc>
        <w:tc>
          <w:tcPr>
            <w:tcW w:w="9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C099B" w:rsidRPr="002E57D0" w:rsidRDefault="001C099B" w:rsidP="00826B94">
            <w:pPr>
              <w:pStyle w:val="Date"/>
              <w:spacing w:after="40"/>
              <w:rPr>
                <w:b/>
                <w:color w:val="B2B2B2" w:themeColor="accent2"/>
                <w:sz w:val="20"/>
                <w:szCs w:val="20"/>
              </w:rPr>
            </w:pPr>
          </w:p>
        </w:tc>
      </w:tr>
      <w:tr w:rsidR="003F6885" w:rsidRPr="002E57D0" w:rsidTr="00EB5681">
        <w:trPr>
          <w:trHeight w:val="384"/>
        </w:trPr>
        <w:tc>
          <w:tcPr>
            <w:tcW w:w="902" w:type="dxa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F6885" w:rsidRPr="002E57D0" w:rsidRDefault="003F6885" w:rsidP="00CC34DD">
            <w:pPr>
              <w:pStyle w:val="CalendarText"/>
              <w:rPr>
                <w:b/>
                <w:color w:val="B2B2B2" w:themeColor="accent2"/>
                <w:sz w:val="20"/>
                <w:szCs w:val="20"/>
              </w:rPr>
            </w:pPr>
          </w:p>
        </w:tc>
        <w:tc>
          <w:tcPr>
            <w:tcW w:w="2244" w:type="dxa"/>
            <w:vMerge w:val="restart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F6885" w:rsidRPr="002E57D0" w:rsidRDefault="003F6885" w:rsidP="001C099B">
            <w:pPr>
              <w:pStyle w:val="CalendarText"/>
              <w:jc w:val="center"/>
              <w:rPr>
                <w:sz w:val="24"/>
                <w:szCs w:val="24"/>
              </w:rPr>
            </w:pPr>
          </w:p>
          <w:p w:rsidR="003F6885" w:rsidRPr="002E57D0" w:rsidRDefault="003F6885" w:rsidP="00EB5681">
            <w:pPr>
              <w:pStyle w:val="CalendarText"/>
              <w:rPr>
                <w:b/>
                <w:sz w:val="16"/>
                <w:szCs w:val="16"/>
              </w:rPr>
            </w:pPr>
          </w:p>
        </w:tc>
        <w:tc>
          <w:tcPr>
            <w:tcW w:w="2244" w:type="dxa"/>
            <w:vMerge w:val="restart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011E4" w:rsidRDefault="00E15CFA" w:rsidP="0047176C">
            <w:pPr>
              <w:pStyle w:val="CalendarText"/>
              <w:jc w:val="center"/>
              <w:rPr>
                <w:b/>
                <w:sz w:val="16"/>
                <w:szCs w:val="16"/>
              </w:rPr>
            </w:pPr>
            <w:r>
              <w:rPr>
                <w:sz w:val="22"/>
                <w:szCs w:val="24"/>
              </w:rPr>
              <w:t>Fritz K-Kids—Gr 5</w:t>
            </w:r>
            <w:r>
              <w:rPr>
                <w:sz w:val="22"/>
                <w:szCs w:val="24"/>
              </w:rPr>
              <w:t xml:space="preserve"> only</w:t>
            </w:r>
          </w:p>
          <w:p w:rsidR="003F6885" w:rsidRPr="002E57D0" w:rsidRDefault="003F6885" w:rsidP="00EB5681">
            <w:pPr>
              <w:pStyle w:val="CalendarText"/>
              <w:rPr>
                <w:b/>
                <w:sz w:val="16"/>
                <w:szCs w:val="16"/>
              </w:rPr>
            </w:pPr>
          </w:p>
        </w:tc>
        <w:tc>
          <w:tcPr>
            <w:tcW w:w="2244" w:type="dxa"/>
            <w:vMerge w:val="restart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F6885" w:rsidRPr="002E57D0" w:rsidRDefault="003F6885" w:rsidP="0047176C">
            <w:pPr>
              <w:pStyle w:val="CalendarText"/>
              <w:jc w:val="center"/>
              <w:rPr>
                <w:sz w:val="24"/>
                <w:szCs w:val="24"/>
              </w:rPr>
            </w:pPr>
          </w:p>
          <w:p w:rsidR="003F6885" w:rsidRPr="002E57D0" w:rsidRDefault="003F6885" w:rsidP="0047176C">
            <w:pPr>
              <w:pStyle w:val="CalendarTex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4" w:type="dxa"/>
            <w:vMerge w:val="restart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F6885" w:rsidRPr="002E57D0" w:rsidRDefault="003F6885" w:rsidP="0047176C">
            <w:pPr>
              <w:pStyle w:val="CalendarText"/>
              <w:jc w:val="center"/>
              <w:rPr>
                <w:sz w:val="24"/>
                <w:szCs w:val="24"/>
              </w:rPr>
            </w:pPr>
          </w:p>
          <w:p w:rsidR="003F6885" w:rsidRPr="002E57D0" w:rsidRDefault="003F6885" w:rsidP="0047176C">
            <w:pPr>
              <w:pStyle w:val="CalendarTex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vMerge w:val="restart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F6885" w:rsidRPr="002E57D0" w:rsidRDefault="003F6885" w:rsidP="0047176C">
            <w:pPr>
              <w:pStyle w:val="CalendarText"/>
              <w:jc w:val="center"/>
              <w:rPr>
                <w:sz w:val="24"/>
                <w:szCs w:val="24"/>
              </w:rPr>
            </w:pPr>
          </w:p>
          <w:p w:rsidR="003F6885" w:rsidRPr="002E57D0" w:rsidRDefault="003F6885" w:rsidP="00EB5681">
            <w:pPr>
              <w:pStyle w:val="CalendarText"/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F6885" w:rsidRPr="002E57D0" w:rsidRDefault="003F6885" w:rsidP="00484637">
            <w:pPr>
              <w:pStyle w:val="CalendarText"/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</w:tc>
      </w:tr>
      <w:tr w:rsidR="003F6885" w:rsidRPr="002E57D0" w:rsidTr="00EB5681">
        <w:trPr>
          <w:trHeight w:val="207"/>
        </w:trPr>
        <w:tc>
          <w:tcPr>
            <w:tcW w:w="902" w:type="dxa"/>
            <w:tcBorders>
              <w:top w:val="nil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F6885" w:rsidRPr="002E57D0" w:rsidRDefault="003F6885" w:rsidP="009C2558">
            <w:pPr>
              <w:pStyle w:val="CalendarText"/>
              <w:rPr>
                <w:b/>
                <w:color w:val="B2B2B2" w:themeColor="accent2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F6885" w:rsidRPr="002E57D0" w:rsidRDefault="003F6885" w:rsidP="00CC34DD">
            <w:pPr>
              <w:pStyle w:val="CalendarText"/>
              <w:jc w:val="right"/>
            </w:pPr>
          </w:p>
        </w:tc>
        <w:tc>
          <w:tcPr>
            <w:tcW w:w="2244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F6885" w:rsidRPr="002E57D0" w:rsidRDefault="003F6885" w:rsidP="00484637">
            <w:pPr>
              <w:pStyle w:val="CalendarText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F6885" w:rsidRPr="002E57D0" w:rsidRDefault="003F6885" w:rsidP="00484637">
            <w:pPr>
              <w:pStyle w:val="CalendarText"/>
              <w:jc w:val="center"/>
              <w:rPr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F6885" w:rsidRPr="002E57D0" w:rsidRDefault="003F6885" w:rsidP="00CC3EBB">
            <w:pPr>
              <w:pStyle w:val="CalendarText"/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F6885" w:rsidRPr="002E57D0" w:rsidRDefault="003F6885" w:rsidP="00A9287F">
            <w:pPr>
              <w:pStyle w:val="CalendarTex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F6885" w:rsidRPr="002E57D0" w:rsidRDefault="003F6885" w:rsidP="00484637">
            <w:pPr>
              <w:pStyle w:val="CalendarText"/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</w:tc>
      </w:tr>
      <w:tr w:rsidR="003F6885" w:rsidTr="00EB5681">
        <w:trPr>
          <w:cantSplit/>
          <w:trHeight w:hRule="exact" w:val="1775"/>
        </w:trPr>
        <w:tc>
          <w:tcPr>
            <w:tcW w:w="90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textDirection w:val="btLr"/>
          </w:tcPr>
          <w:p w:rsidR="003F6885" w:rsidRPr="002E57D0" w:rsidRDefault="00EB5681" w:rsidP="006B4A1E">
            <w:pPr>
              <w:pStyle w:val="CalendarText"/>
              <w:ind w:left="113" w:right="113"/>
              <w:jc w:val="center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color w:val="B2B2B2" w:themeColor="accent2"/>
                <w:sz w:val="20"/>
                <w:szCs w:val="20"/>
              </w:rPr>
              <w:t>March</w:t>
            </w:r>
          </w:p>
          <w:p w:rsidR="003F6885" w:rsidRPr="002E57D0" w:rsidRDefault="003F6885" w:rsidP="00F86DBC">
            <w:pPr>
              <w:pStyle w:val="CalendarText"/>
              <w:ind w:left="113" w:right="113"/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  <w:p w:rsidR="003F6885" w:rsidRPr="002E57D0" w:rsidRDefault="003F6885" w:rsidP="00F86DBC">
            <w:pPr>
              <w:pStyle w:val="CalendarText"/>
              <w:ind w:left="113" w:right="113"/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  <w:p w:rsidR="003F6885" w:rsidRPr="002E57D0" w:rsidRDefault="003F6885" w:rsidP="00F86DBC">
            <w:pPr>
              <w:pStyle w:val="CalendarText"/>
              <w:ind w:left="113" w:right="113"/>
              <w:jc w:val="center"/>
              <w:rPr>
                <w:b/>
                <w:color w:val="B2B2B2" w:themeColor="accent2"/>
                <w:sz w:val="20"/>
                <w:szCs w:val="20"/>
              </w:rPr>
            </w:pPr>
          </w:p>
        </w:tc>
        <w:tc>
          <w:tcPr>
            <w:tcW w:w="6732" w:type="dxa"/>
            <w:gridSpan w:val="3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</w:tcPr>
          <w:p w:rsidR="00E15CFA" w:rsidRDefault="00E15CFA" w:rsidP="00EB5681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3/13 PTO Meeting 6:30pm Fritz</w:t>
            </w:r>
          </w:p>
          <w:p w:rsidR="003F6885" w:rsidRDefault="00EB5681" w:rsidP="00EB5681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3/14  Student Early Release</w:t>
            </w:r>
          </w:p>
          <w:p w:rsidR="00EB5681" w:rsidRDefault="00EB5681" w:rsidP="00EB5681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3/15 No School for Students—PD</w:t>
            </w:r>
          </w:p>
          <w:p w:rsidR="00EB5681" w:rsidRPr="002E57D0" w:rsidRDefault="00E15CFA" w:rsidP="00EB5681">
            <w:pPr>
              <w:pStyle w:val="CalendarText"/>
              <w:rPr>
                <w:szCs w:val="18"/>
              </w:rPr>
            </w:pPr>
            <w:r>
              <w:rPr>
                <w:szCs w:val="18"/>
              </w:rPr>
              <w:t>3/26 Fritz K-Kids 4</w:t>
            </w:r>
            <w:r w:rsidRPr="00E15CFA">
              <w:rPr>
                <w:szCs w:val="18"/>
                <w:vertAlign w:val="superscript"/>
              </w:rPr>
              <w:t>th</w:t>
            </w:r>
            <w:r>
              <w:rPr>
                <w:szCs w:val="18"/>
              </w:rPr>
              <w:t xml:space="preserve"> Gr only</w:t>
            </w:r>
          </w:p>
        </w:tc>
        <w:tc>
          <w:tcPr>
            <w:tcW w:w="5464" w:type="dxa"/>
            <w:gridSpan w:val="3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F6885" w:rsidRPr="0076372C" w:rsidRDefault="003F6885" w:rsidP="00484637">
            <w:pPr>
              <w:pStyle w:val="CalendarText"/>
              <w:jc w:val="center"/>
              <w:rPr>
                <w:b/>
                <w:color w:val="B2B2B2" w:themeColor="accent2"/>
                <w:sz w:val="20"/>
                <w:szCs w:val="20"/>
              </w:rPr>
            </w:pPr>
            <w:r>
              <w:rPr>
                <w:b/>
                <w:noProof/>
                <w:color w:val="B2B2B2" w:themeColor="accent2"/>
                <w:sz w:val="20"/>
                <w:szCs w:val="20"/>
                <w14:ligatures w14:val="none"/>
                <w14:cntxtAlts w14:val="0"/>
              </w:rPr>
              <w:drawing>
                <wp:inline distT="0" distB="0" distL="0" distR="0" wp14:anchorId="64A24B9F" wp14:editId="413BF538">
                  <wp:extent cx="1676400" cy="1139952"/>
                  <wp:effectExtent l="0" t="0" r="0" b="3175"/>
                  <wp:docPr id="5" name="Picture 5" descr="E:\HYE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HYE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39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2E6" w:rsidRPr="00451246" w:rsidRDefault="004912E6" w:rsidP="00F94661">
      <w:pPr>
        <w:rPr>
          <w:sz w:val="60"/>
          <w:szCs w:val="56"/>
        </w:rPr>
      </w:pPr>
    </w:p>
    <w:sectPr w:rsidR="004912E6" w:rsidRPr="00451246" w:rsidSect="00F94661">
      <w:pgSz w:w="15840" w:h="12240" w:orient="landscape" w:code="1"/>
      <w:pgMar w:top="360" w:right="1440" w:bottom="173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2/31/2011"/>
    <w:docVar w:name="MonthEnd1" w:val="1/31/2017"/>
    <w:docVar w:name="MonthEnd10" w:val="10/31/2017"/>
    <w:docVar w:name="MonthEnd11" w:val="11/30/2017"/>
    <w:docVar w:name="MonthEnd12" w:val="12/31/2017"/>
    <w:docVar w:name="MonthEnd2" w:val="2/28/2017"/>
    <w:docVar w:name="MonthEnd3" w:val="3/31/2017"/>
    <w:docVar w:name="MonthEnd4" w:val="4/30/2017"/>
    <w:docVar w:name="MonthEnd5" w:val="5/31/2017"/>
    <w:docVar w:name="MonthEnd6" w:val="6/30/2017"/>
    <w:docVar w:name="MonthEnd7" w:val="7/31/2017"/>
    <w:docVar w:name="MonthEnd8" w:val="8/31/2017"/>
    <w:docVar w:name="MonthEnd9" w:val="9/30/2017"/>
    <w:docVar w:name="MonthEndA" w:val="1/31/2012"/>
    <w:docVar w:name="MonthEndB" w:val="11/30/2011"/>
    <w:docVar w:name="MonthStart" w:val="12/1/2011"/>
    <w:docVar w:name="MonthStart1" w:val="1/1/2017"/>
    <w:docVar w:name="MonthStart10" w:val="10/1/2017"/>
    <w:docVar w:name="MonthStart11" w:val="11/1/2017"/>
    <w:docVar w:name="MonthStart12" w:val="12/1/2017"/>
    <w:docVar w:name="MonthStart2" w:val="2/1/2017"/>
    <w:docVar w:name="MonthStart3" w:val="3/1/2017"/>
    <w:docVar w:name="MonthStart4" w:val="4/1/2017"/>
    <w:docVar w:name="MonthStart5" w:val="5/1/2017"/>
    <w:docVar w:name="MonthStart6" w:val="6/1/2017"/>
    <w:docVar w:name="MonthStart7" w:val="7/1/2017"/>
    <w:docVar w:name="MonthStart8" w:val="8/1/2017"/>
    <w:docVar w:name="MonthStart9" w:val="9/1/2017"/>
    <w:docVar w:name="MonthStartA" w:val="1/1/2012"/>
    <w:docVar w:name="MonthStartB" w:val="11/1/2011"/>
    <w:docVar w:name="WeekStart" w:val="2"/>
  </w:docVars>
  <w:rsids>
    <w:rsidRoot w:val="009329B1"/>
    <w:rsid w:val="00165D61"/>
    <w:rsid w:val="001C099B"/>
    <w:rsid w:val="00237425"/>
    <w:rsid w:val="00246C05"/>
    <w:rsid w:val="00257F3B"/>
    <w:rsid w:val="002659B3"/>
    <w:rsid w:val="0029128F"/>
    <w:rsid w:val="002D3334"/>
    <w:rsid w:val="002E57D0"/>
    <w:rsid w:val="003208C2"/>
    <w:rsid w:val="003775B7"/>
    <w:rsid w:val="003B46EC"/>
    <w:rsid w:val="003D218B"/>
    <w:rsid w:val="003E236E"/>
    <w:rsid w:val="003F6885"/>
    <w:rsid w:val="0040511F"/>
    <w:rsid w:val="00416D14"/>
    <w:rsid w:val="004225D3"/>
    <w:rsid w:val="00451246"/>
    <w:rsid w:val="004566D0"/>
    <w:rsid w:val="00484637"/>
    <w:rsid w:val="004912E6"/>
    <w:rsid w:val="004A18E4"/>
    <w:rsid w:val="005011E4"/>
    <w:rsid w:val="00562E24"/>
    <w:rsid w:val="00564C4B"/>
    <w:rsid w:val="00577BEB"/>
    <w:rsid w:val="00632AA2"/>
    <w:rsid w:val="006656E2"/>
    <w:rsid w:val="006953CC"/>
    <w:rsid w:val="006B4A1E"/>
    <w:rsid w:val="006C2B4A"/>
    <w:rsid w:val="006D1C18"/>
    <w:rsid w:val="006D4973"/>
    <w:rsid w:val="00733AB6"/>
    <w:rsid w:val="0076372C"/>
    <w:rsid w:val="0079255A"/>
    <w:rsid w:val="007F2C15"/>
    <w:rsid w:val="00826B94"/>
    <w:rsid w:val="009329B1"/>
    <w:rsid w:val="0096772D"/>
    <w:rsid w:val="009B5F08"/>
    <w:rsid w:val="009C2558"/>
    <w:rsid w:val="00A14291"/>
    <w:rsid w:val="00A92578"/>
    <w:rsid w:val="00A9287F"/>
    <w:rsid w:val="00B11ECE"/>
    <w:rsid w:val="00B61929"/>
    <w:rsid w:val="00C6419B"/>
    <w:rsid w:val="00C67FED"/>
    <w:rsid w:val="00CC34DD"/>
    <w:rsid w:val="00CC3EBB"/>
    <w:rsid w:val="00D43D49"/>
    <w:rsid w:val="00D50EDA"/>
    <w:rsid w:val="00E15CFA"/>
    <w:rsid w:val="00E273D5"/>
    <w:rsid w:val="00E54339"/>
    <w:rsid w:val="00EB5681"/>
    <w:rsid w:val="00EE4912"/>
    <w:rsid w:val="00F86DBC"/>
    <w:rsid w:val="00F94661"/>
    <w:rsid w:val="00FC0CDC"/>
    <w:rsid w:val="00F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44461"/>
  <w15:docId w15:val="{157F12C7-85FA-4B6F-B107-548297AA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40"/>
      <w:jc w:val="center"/>
    </w:pPr>
    <w:rPr>
      <w:b/>
      <w:caps/>
      <w:color w:val="404040" w:themeColor="text1" w:themeTint="BF"/>
      <w:spacing w:val="10"/>
      <w:sz w:val="20"/>
      <w:szCs w:val="20"/>
    </w:rPr>
  </w:style>
  <w:style w:type="paragraph" w:customStyle="1" w:styleId="MonthYear">
    <w:name w:val="MonthYear"/>
    <w:basedOn w:val="Normal"/>
    <w:qFormat/>
    <w:pPr>
      <w:pageBreakBefore/>
      <w:spacing w:after="240"/>
      <w:jc w:val="center"/>
    </w:pPr>
    <w:rPr>
      <w:sz w:val="6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/>
    </w:pPr>
    <w:rPr>
      <w:sz w:val="24"/>
      <w:szCs w:val="30"/>
    </w:rPr>
  </w:style>
  <w:style w:type="character" w:customStyle="1" w:styleId="DateChar">
    <w:name w:val="Date Char"/>
    <w:basedOn w:val="DefaultParagraphFont"/>
    <w:link w:val="Date"/>
    <w:rPr>
      <w:kern w:val="16"/>
      <w:sz w:val="24"/>
      <w:szCs w:val="30"/>
      <w14:ligatures w14:val="standardContextu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ddress">
    <w:name w:val="address"/>
    <w:basedOn w:val="DefaultParagraphFont"/>
    <w:rsid w:val="00451246"/>
  </w:style>
  <w:style w:type="character" w:customStyle="1" w:styleId="text">
    <w:name w:val="text"/>
    <w:basedOn w:val="DefaultParagraphFont"/>
    <w:rsid w:val="00451246"/>
  </w:style>
  <w:style w:type="character" w:customStyle="1" w:styleId="large1">
    <w:name w:val="large1"/>
    <w:basedOn w:val="DefaultParagraphFont"/>
    <w:rsid w:val="00CC3EB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\AppData\Roaming\Microsoft\Templates\2012%20Calendar%20Basic%20full%20year%20evergreen_2(2)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B6E0-EFE6-46C5-BB3E-E41B2ABF0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52B30-E923-459E-B2D9-1123C1B4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 full year evergreen_2(2)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12-Month Basic Calendar (any year)</vt:lpstr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12-Month Basic Calendar (any year)</dc:title>
  <dc:creator>kelly</dc:creator>
  <cp:lastModifiedBy>Rainey,Kelly</cp:lastModifiedBy>
  <cp:revision>2</cp:revision>
  <cp:lastPrinted>2018-02-26T14:52:00Z</cp:lastPrinted>
  <dcterms:created xsi:type="dcterms:W3CDTF">2019-01-30T18:11:00Z</dcterms:created>
  <dcterms:modified xsi:type="dcterms:W3CDTF">2019-01-30T18:11:00Z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TC028092519991</vt:lpwstr>
  </property>
</Properties>
</file>