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E6" w:rsidRDefault="00F86DBC" w:rsidP="00562E24">
      <w:pPr>
        <w:pStyle w:val="MonthYea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7047B" wp14:editId="7463CE47">
                <wp:simplePos x="0" y="0"/>
                <wp:positionH relativeFrom="column">
                  <wp:posOffset>-67945</wp:posOffset>
                </wp:positionH>
                <wp:positionV relativeFrom="paragraph">
                  <wp:posOffset>-402590</wp:posOffset>
                </wp:positionV>
                <wp:extent cx="4838700" cy="6883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6DBC" w:rsidRPr="00D50E3C" w:rsidRDefault="00F86DBC" w:rsidP="00F86DBC">
                            <w:pPr>
                              <w:pStyle w:val="MonthYear"/>
                              <w:rPr>
                                <w:b/>
                                <w:sz w:val="72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0E3C">
                              <w:rPr>
                                <w:b/>
                                <w:sz w:val="72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Highland &amp; Fritz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704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35pt;margin-top:-31.7pt;width:381pt;height:5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" filled="f" stroked="f">
                <v:textbox>
                  <w:txbxContent>
                    <w:p w:rsidR="00F86DBC" w:rsidRPr="00D50E3C" w:rsidRDefault="00F86DBC" w:rsidP="00F86DBC">
                      <w:pPr>
                        <w:pStyle w:val="MonthYear"/>
                        <w:rPr>
                          <w:b/>
                          <w:sz w:val="72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50E3C">
                        <w:rPr>
                          <w:b/>
                          <w:sz w:val="72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Highland &amp; Fritz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</w:t>
      </w:r>
      <w:r w:rsidR="0029084A">
        <w:t>April</w:t>
      </w:r>
      <w:r w:rsidR="009329B1">
        <w:t xml:space="preserve"> </w:t>
      </w:r>
      <w:r w:rsidR="009329B1">
        <w:fldChar w:fldCharType="begin"/>
      </w:r>
      <w:r w:rsidR="009329B1">
        <w:instrText xml:space="preserve"> DOCVARIABLE  MonthStart1 \@  yyyy   \* MERGEFORMAT </w:instrText>
      </w:r>
      <w:r w:rsidR="009329B1">
        <w:fldChar w:fldCharType="separate"/>
      </w:r>
      <w:r w:rsidR="009329B1">
        <w:t>201</w:t>
      </w:r>
      <w:r w:rsidR="009329B1">
        <w:fldChar w:fldCharType="end"/>
      </w:r>
      <w:r w:rsidR="00EB5681">
        <w:t>9</w:t>
      </w:r>
    </w:p>
    <w:tbl>
      <w:tblPr>
        <w:tblW w:w="5061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September calendar"/>
      </w:tblPr>
      <w:tblGrid>
        <w:gridCol w:w="902"/>
        <w:gridCol w:w="2244"/>
        <w:gridCol w:w="2244"/>
        <w:gridCol w:w="2244"/>
        <w:gridCol w:w="2244"/>
        <w:gridCol w:w="2245"/>
        <w:gridCol w:w="975"/>
      </w:tblGrid>
      <w:tr w:rsidR="004912E6" w:rsidRPr="002E57D0" w:rsidTr="0029084A">
        <w:trPr>
          <w:trHeight w:val="288"/>
          <w:jc w:val="center"/>
        </w:trPr>
        <w:tc>
          <w:tcPr>
            <w:tcW w:w="9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912E6" w:rsidRPr="002E57D0" w:rsidRDefault="009329B1" w:rsidP="00484637">
            <w:pPr>
              <w:pStyle w:val="Day"/>
              <w:rPr>
                <w:color w:val="B2B2B2" w:themeColor="accent2"/>
                <w:u w:val="single"/>
              </w:rPr>
            </w:pPr>
            <w:r w:rsidRPr="002E57D0">
              <w:rPr>
                <w:color w:val="B2B2B2" w:themeColor="accent2"/>
                <w:u w:val="single"/>
              </w:rPr>
              <w:t>Sun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912E6" w:rsidRPr="002E57D0" w:rsidRDefault="009329B1">
            <w:pPr>
              <w:pStyle w:val="Day"/>
              <w:rPr>
                <w:sz w:val="28"/>
                <w:szCs w:val="28"/>
                <w:u w:val="single"/>
              </w:rPr>
            </w:pPr>
            <w:r w:rsidRPr="002E57D0">
              <w:rPr>
                <w:sz w:val="28"/>
                <w:szCs w:val="28"/>
                <w:u w:val="single"/>
              </w:rPr>
              <w:t>Monday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912E6" w:rsidRPr="002E57D0" w:rsidRDefault="009329B1">
            <w:pPr>
              <w:pStyle w:val="Day"/>
              <w:rPr>
                <w:sz w:val="28"/>
                <w:szCs w:val="28"/>
                <w:u w:val="single"/>
              </w:rPr>
            </w:pPr>
            <w:r w:rsidRPr="002E57D0">
              <w:rPr>
                <w:sz w:val="28"/>
                <w:szCs w:val="28"/>
                <w:u w:val="single"/>
              </w:rPr>
              <w:t>Tuesday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912E6" w:rsidRPr="002E57D0" w:rsidRDefault="009329B1">
            <w:pPr>
              <w:pStyle w:val="Day"/>
              <w:rPr>
                <w:sz w:val="28"/>
                <w:szCs w:val="28"/>
                <w:u w:val="single"/>
              </w:rPr>
            </w:pPr>
            <w:r w:rsidRPr="002E57D0">
              <w:rPr>
                <w:sz w:val="28"/>
                <w:szCs w:val="28"/>
                <w:u w:val="single"/>
              </w:rPr>
              <w:t>Wednesday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912E6" w:rsidRPr="002E57D0" w:rsidRDefault="009329B1">
            <w:pPr>
              <w:pStyle w:val="Day"/>
              <w:rPr>
                <w:sz w:val="28"/>
                <w:szCs w:val="28"/>
                <w:u w:val="single"/>
              </w:rPr>
            </w:pPr>
            <w:r w:rsidRPr="002E57D0">
              <w:rPr>
                <w:sz w:val="28"/>
                <w:szCs w:val="28"/>
                <w:u w:val="single"/>
              </w:rPr>
              <w:t>Thursday</w:t>
            </w: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912E6" w:rsidRPr="002E57D0" w:rsidRDefault="009329B1">
            <w:pPr>
              <w:pStyle w:val="Day"/>
              <w:rPr>
                <w:sz w:val="28"/>
                <w:szCs w:val="28"/>
                <w:u w:val="single"/>
              </w:rPr>
            </w:pPr>
            <w:r w:rsidRPr="002E57D0">
              <w:rPr>
                <w:sz w:val="28"/>
                <w:szCs w:val="28"/>
                <w:u w:val="single"/>
              </w:rPr>
              <w:t>Friday</w:t>
            </w:r>
          </w:p>
        </w:tc>
        <w:tc>
          <w:tcPr>
            <w:tcW w:w="9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912E6" w:rsidRPr="002E57D0" w:rsidRDefault="00484637" w:rsidP="00484637">
            <w:pPr>
              <w:pStyle w:val="Day"/>
              <w:rPr>
                <w:color w:val="B2B2B2" w:themeColor="accent2"/>
                <w:u w:val="single"/>
              </w:rPr>
            </w:pPr>
            <w:r w:rsidRPr="002E57D0">
              <w:rPr>
                <w:color w:val="B2B2B2" w:themeColor="accent2"/>
                <w:u w:val="single"/>
              </w:rPr>
              <w:t>Sat</w:t>
            </w:r>
          </w:p>
        </w:tc>
      </w:tr>
      <w:tr w:rsidR="004912E6" w:rsidRPr="002E57D0" w:rsidTr="0029084A">
        <w:trPr>
          <w:trHeight w:hRule="exact" w:val="533"/>
          <w:jc w:val="center"/>
        </w:trPr>
        <w:tc>
          <w:tcPr>
            <w:tcW w:w="9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9329B1">
            <w:pPr>
              <w:pStyle w:val="Date"/>
              <w:spacing w:after="40"/>
              <w:rPr>
                <w:color w:val="B2B2B2" w:themeColor="accent2"/>
                <w:sz w:val="20"/>
                <w:szCs w:val="20"/>
              </w:rPr>
            </w:pPr>
            <w:r w:rsidRPr="002E57D0">
              <w:rPr>
                <w:color w:val="B2B2B2" w:themeColor="accent2"/>
                <w:sz w:val="20"/>
                <w:szCs w:val="20"/>
              </w:rPr>
              <w:fldChar w:fldCharType="begin"/>
            </w:r>
            <w:r w:rsidRPr="002E57D0">
              <w:rPr>
                <w:color w:val="B2B2B2" w:themeColor="accent2"/>
                <w:sz w:val="20"/>
                <w:szCs w:val="20"/>
              </w:rPr>
              <w:instrText xml:space="preserve"> IF </w:instrText>
            </w:r>
            <w:r w:rsidRPr="002E57D0">
              <w:rPr>
                <w:color w:val="B2B2B2" w:themeColor="accent2"/>
                <w:sz w:val="20"/>
                <w:szCs w:val="20"/>
              </w:rPr>
              <w:fldChar w:fldCharType="begin"/>
            </w:r>
            <w:r w:rsidRPr="002E57D0">
              <w:rPr>
                <w:color w:val="B2B2B2" w:themeColor="accent2"/>
                <w:sz w:val="20"/>
                <w:szCs w:val="20"/>
              </w:rPr>
              <w:instrText xml:space="preserve"> DocVariable MonthStart9 \@ dddd </w:instrText>
            </w:r>
            <w:r w:rsidRPr="002E57D0">
              <w:rPr>
                <w:color w:val="B2B2B2" w:themeColor="accent2"/>
                <w:sz w:val="20"/>
                <w:szCs w:val="20"/>
              </w:rPr>
              <w:fldChar w:fldCharType="separate"/>
            </w:r>
            <w:r w:rsidRPr="002E57D0">
              <w:rPr>
                <w:color w:val="B2B2B2" w:themeColor="accent2"/>
                <w:sz w:val="20"/>
                <w:szCs w:val="20"/>
              </w:rPr>
              <w:instrText>Friday</w:instrText>
            </w:r>
            <w:r w:rsidRPr="002E57D0">
              <w:rPr>
                <w:color w:val="B2B2B2" w:themeColor="accent2"/>
                <w:sz w:val="20"/>
                <w:szCs w:val="20"/>
              </w:rPr>
              <w:fldChar w:fldCharType="end"/>
            </w:r>
            <w:r w:rsidRPr="002E57D0">
              <w:rPr>
                <w:color w:val="B2B2B2" w:themeColor="accent2"/>
                <w:sz w:val="20"/>
                <w:szCs w:val="20"/>
              </w:rPr>
              <w:instrText xml:space="preserve"> = “Sunday" 1 ""</w:instrText>
            </w:r>
            <w:r w:rsidRPr="002E57D0">
              <w:rPr>
                <w:color w:val="B2B2B2" w:themeColor="accent2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9084A" w:rsidRDefault="0029084A" w:rsidP="0029084A">
            <w:pPr>
              <w:pStyle w:val="Date"/>
              <w:spacing w:after="40"/>
              <w:rPr>
                <w:b/>
                <w:sz w:val="36"/>
                <w:szCs w:val="36"/>
              </w:rPr>
            </w:pPr>
            <w:r w:rsidRPr="0029084A">
              <w:rPr>
                <w:b/>
                <w:sz w:val="36"/>
                <w:szCs w:val="36"/>
              </w:rPr>
              <w:t>1</w:t>
            </w:r>
            <w:r w:rsidR="001B6487">
              <w:rPr>
                <w:b/>
                <w:sz w:val="36"/>
                <w:szCs w:val="36"/>
              </w:rPr>
              <w:t xml:space="preserve">             </w:t>
            </w:r>
            <w:r w:rsidR="001B6487" w:rsidRPr="001B6487">
              <w:rPr>
                <w:b/>
                <w:sz w:val="44"/>
                <w:szCs w:val="36"/>
              </w:rPr>
              <w:t xml:space="preserve">  </w:t>
            </w:r>
            <w:r w:rsidR="001B6487" w:rsidRPr="001B6487">
              <w:rPr>
                <w:b/>
                <w:sz w:val="20"/>
                <w:szCs w:val="16"/>
              </w:rPr>
              <w:t>Day 1</w:t>
            </w:r>
            <w:r w:rsidR="009329B1" w:rsidRPr="0029084A">
              <w:rPr>
                <w:b/>
                <w:sz w:val="36"/>
                <w:szCs w:val="36"/>
              </w:rPr>
              <w:fldChar w:fldCharType="begin"/>
            </w:r>
            <w:r w:rsidR="009329B1" w:rsidRPr="0029084A">
              <w:rPr>
                <w:b/>
                <w:sz w:val="36"/>
                <w:szCs w:val="36"/>
              </w:rPr>
              <w:instrText xml:space="preserve"> IF </w:instrText>
            </w:r>
            <w:r w:rsidR="009329B1" w:rsidRPr="0029084A">
              <w:rPr>
                <w:b/>
                <w:sz w:val="36"/>
                <w:szCs w:val="36"/>
              </w:rPr>
              <w:fldChar w:fldCharType="begin"/>
            </w:r>
            <w:r w:rsidR="009329B1" w:rsidRPr="0029084A">
              <w:rPr>
                <w:b/>
                <w:sz w:val="36"/>
                <w:szCs w:val="36"/>
              </w:rPr>
              <w:instrText xml:space="preserve"> DocVariable MonthStart9 \@ dddd </w:instrText>
            </w:r>
            <w:r w:rsidR="009329B1" w:rsidRPr="0029084A">
              <w:rPr>
                <w:b/>
                <w:sz w:val="36"/>
                <w:szCs w:val="36"/>
              </w:rPr>
              <w:fldChar w:fldCharType="separate"/>
            </w:r>
            <w:r w:rsidR="009329B1" w:rsidRPr="0029084A">
              <w:rPr>
                <w:b/>
                <w:sz w:val="36"/>
                <w:szCs w:val="36"/>
              </w:rPr>
              <w:instrText>Friday</w:instrText>
            </w:r>
            <w:r w:rsidR="009329B1" w:rsidRPr="0029084A">
              <w:rPr>
                <w:b/>
                <w:sz w:val="36"/>
                <w:szCs w:val="36"/>
              </w:rPr>
              <w:fldChar w:fldCharType="end"/>
            </w:r>
            <w:r w:rsidR="009329B1" w:rsidRPr="0029084A">
              <w:rPr>
                <w:b/>
                <w:sz w:val="36"/>
                <w:szCs w:val="36"/>
              </w:rPr>
              <w:instrText xml:space="preserve"> = “Monday" 1 </w:instrText>
            </w:r>
            <w:r w:rsidR="009329B1" w:rsidRPr="0029084A">
              <w:rPr>
                <w:b/>
                <w:sz w:val="36"/>
                <w:szCs w:val="36"/>
              </w:rPr>
              <w:fldChar w:fldCharType="begin"/>
            </w:r>
            <w:r w:rsidR="009329B1" w:rsidRPr="0029084A">
              <w:rPr>
                <w:b/>
                <w:sz w:val="36"/>
                <w:szCs w:val="36"/>
              </w:rPr>
              <w:instrText xml:space="preserve"> IF </w:instrText>
            </w:r>
            <w:r w:rsidR="009329B1" w:rsidRPr="0029084A">
              <w:rPr>
                <w:b/>
                <w:sz w:val="36"/>
                <w:szCs w:val="36"/>
              </w:rPr>
              <w:fldChar w:fldCharType="begin"/>
            </w:r>
            <w:r w:rsidR="009329B1" w:rsidRPr="0029084A">
              <w:rPr>
                <w:b/>
                <w:sz w:val="36"/>
                <w:szCs w:val="36"/>
              </w:rPr>
              <w:instrText xml:space="preserve"> =A2 </w:instrText>
            </w:r>
            <w:r w:rsidR="009329B1" w:rsidRPr="0029084A">
              <w:rPr>
                <w:b/>
                <w:sz w:val="36"/>
                <w:szCs w:val="36"/>
              </w:rPr>
              <w:fldChar w:fldCharType="separate"/>
            </w:r>
            <w:r w:rsidR="009329B1" w:rsidRPr="0029084A">
              <w:rPr>
                <w:b/>
                <w:noProof/>
                <w:sz w:val="36"/>
                <w:szCs w:val="36"/>
              </w:rPr>
              <w:instrText>0</w:instrText>
            </w:r>
            <w:r w:rsidR="009329B1" w:rsidRPr="0029084A">
              <w:rPr>
                <w:b/>
                <w:sz w:val="36"/>
                <w:szCs w:val="36"/>
              </w:rPr>
              <w:fldChar w:fldCharType="end"/>
            </w:r>
            <w:r w:rsidR="009329B1" w:rsidRPr="0029084A">
              <w:rPr>
                <w:b/>
                <w:sz w:val="36"/>
                <w:szCs w:val="36"/>
              </w:rPr>
              <w:instrText xml:space="preserve"> &lt;&gt; 0 </w:instrText>
            </w:r>
            <w:r w:rsidR="009329B1" w:rsidRPr="0029084A">
              <w:rPr>
                <w:b/>
                <w:sz w:val="36"/>
                <w:szCs w:val="36"/>
              </w:rPr>
              <w:fldChar w:fldCharType="begin"/>
            </w:r>
            <w:r w:rsidR="009329B1" w:rsidRPr="0029084A">
              <w:rPr>
                <w:b/>
                <w:sz w:val="36"/>
                <w:szCs w:val="36"/>
              </w:rPr>
              <w:instrText xml:space="preserve"> =A2+1 </w:instrText>
            </w:r>
            <w:r w:rsidR="009329B1" w:rsidRPr="0029084A">
              <w:rPr>
                <w:b/>
                <w:sz w:val="36"/>
                <w:szCs w:val="36"/>
              </w:rPr>
              <w:fldChar w:fldCharType="separate"/>
            </w:r>
            <w:r w:rsidR="009329B1" w:rsidRPr="0029084A">
              <w:rPr>
                <w:b/>
                <w:sz w:val="36"/>
                <w:szCs w:val="36"/>
              </w:rPr>
              <w:instrText>2</w:instrText>
            </w:r>
            <w:r w:rsidR="009329B1" w:rsidRPr="0029084A">
              <w:rPr>
                <w:b/>
                <w:sz w:val="36"/>
                <w:szCs w:val="36"/>
              </w:rPr>
              <w:fldChar w:fldCharType="end"/>
            </w:r>
            <w:r w:rsidR="009329B1" w:rsidRPr="0029084A">
              <w:rPr>
                <w:b/>
                <w:sz w:val="36"/>
                <w:szCs w:val="36"/>
              </w:rPr>
              <w:instrText xml:space="preserve"> "" </w:instrText>
            </w:r>
            <w:r w:rsidR="009329B1" w:rsidRPr="0029084A">
              <w:rPr>
                <w:b/>
                <w:sz w:val="36"/>
                <w:szCs w:val="36"/>
              </w:rPr>
              <w:fldChar w:fldCharType="end"/>
            </w:r>
            <w:r w:rsidR="009329B1" w:rsidRPr="0029084A"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9084A" w:rsidRDefault="0029084A" w:rsidP="0029084A">
            <w:pPr>
              <w:pStyle w:val="Date"/>
              <w:spacing w:after="40"/>
              <w:rPr>
                <w:b/>
                <w:sz w:val="36"/>
                <w:szCs w:val="36"/>
              </w:rPr>
            </w:pPr>
            <w:r w:rsidRPr="0029084A">
              <w:rPr>
                <w:b/>
                <w:sz w:val="36"/>
                <w:szCs w:val="36"/>
              </w:rPr>
              <w:t>2</w:t>
            </w:r>
            <w:r w:rsidR="001B6487">
              <w:rPr>
                <w:b/>
                <w:sz w:val="16"/>
                <w:szCs w:val="16"/>
              </w:rPr>
              <w:t xml:space="preserve">                                    </w:t>
            </w:r>
            <w:r w:rsidR="001B6487" w:rsidRPr="001B6487">
              <w:rPr>
                <w:b/>
                <w:sz w:val="20"/>
                <w:szCs w:val="16"/>
              </w:rPr>
              <w:t>Day 2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9084A" w:rsidRDefault="0029084A" w:rsidP="0029084A">
            <w:pPr>
              <w:pStyle w:val="Date"/>
              <w:spacing w:after="40"/>
              <w:jc w:val="both"/>
              <w:rPr>
                <w:b/>
                <w:sz w:val="36"/>
                <w:szCs w:val="36"/>
              </w:rPr>
            </w:pPr>
            <w:r w:rsidRPr="0029084A">
              <w:rPr>
                <w:b/>
                <w:sz w:val="36"/>
                <w:szCs w:val="36"/>
              </w:rPr>
              <w:t>3</w:t>
            </w:r>
            <w:r w:rsidR="001B6487">
              <w:rPr>
                <w:b/>
                <w:sz w:val="16"/>
                <w:szCs w:val="16"/>
              </w:rPr>
              <w:t xml:space="preserve">                                      </w:t>
            </w:r>
            <w:r w:rsidR="001B6487" w:rsidRPr="001B6487">
              <w:rPr>
                <w:b/>
                <w:sz w:val="20"/>
                <w:szCs w:val="16"/>
              </w:rPr>
              <w:t>Day 3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9084A" w:rsidRDefault="0029084A" w:rsidP="00B61929">
            <w:pPr>
              <w:pStyle w:val="Date"/>
              <w:spacing w:after="40"/>
              <w:rPr>
                <w:b/>
                <w:sz w:val="36"/>
                <w:szCs w:val="36"/>
              </w:rPr>
            </w:pPr>
            <w:r w:rsidRPr="0029084A">
              <w:rPr>
                <w:b/>
                <w:sz w:val="36"/>
                <w:szCs w:val="36"/>
              </w:rPr>
              <w:t>4</w:t>
            </w:r>
            <w:r w:rsidR="001B6487">
              <w:rPr>
                <w:b/>
                <w:sz w:val="36"/>
                <w:szCs w:val="36"/>
              </w:rPr>
              <w:t xml:space="preserve">             </w:t>
            </w:r>
            <w:r w:rsidR="001B6487">
              <w:rPr>
                <w:b/>
                <w:sz w:val="20"/>
                <w:szCs w:val="16"/>
              </w:rPr>
              <w:t>Day 4</w:t>
            </w: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9084A" w:rsidRDefault="0029084A" w:rsidP="00D43D49">
            <w:pPr>
              <w:pStyle w:val="Date"/>
              <w:spacing w:after="40"/>
              <w:rPr>
                <w:b/>
                <w:sz w:val="36"/>
                <w:szCs w:val="36"/>
              </w:rPr>
            </w:pPr>
            <w:r w:rsidRPr="0029084A">
              <w:rPr>
                <w:b/>
                <w:sz w:val="36"/>
                <w:szCs w:val="36"/>
              </w:rPr>
              <w:t>5</w:t>
            </w:r>
            <w:r w:rsidR="001B6487">
              <w:rPr>
                <w:b/>
                <w:sz w:val="36"/>
                <w:szCs w:val="36"/>
              </w:rPr>
              <w:t xml:space="preserve">                </w:t>
            </w:r>
            <w:r w:rsidR="001B6487">
              <w:rPr>
                <w:b/>
                <w:sz w:val="20"/>
                <w:szCs w:val="16"/>
              </w:rPr>
              <w:t>Day 5</w:t>
            </w:r>
          </w:p>
        </w:tc>
        <w:tc>
          <w:tcPr>
            <w:tcW w:w="9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29084A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6</w:t>
            </w:r>
          </w:p>
        </w:tc>
      </w:tr>
      <w:tr w:rsidR="006D4973" w:rsidRPr="002E57D0" w:rsidTr="001D1A75">
        <w:trPr>
          <w:trHeight w:hRule="exact" w:val="1134"/>
          <w:jc w:val="center"/>
        </w:trPr>
        <w:tc>
          <w:tcPr>
            <w:tcW w:w="90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4973" w:rsidRPr="002E57D0" w:rsidRDefault="006D4973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4973" w:rsidRPr="002E57D0" w:rsidRDefault="006D4973">
            <w:pPr>
              <w:pStyle w:val="Date"/>
              <w:spacing w:after="40"/>
              <w:rPr>
                <w:b/>
                <w:sz w:val="36"/>
                <w:szCs w:val="36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4973" w:rsidRPr="002E57D0" w:rsidRDefault="006D4973" w:rsidP="00E54339">
            <w:pPr>
              <w:pStyle w:val="CalendarTex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4973" w:rsidRPr="002E57D0" w:rsidRDefault="006D4973" w:rsidP="00246C05">
            <w:pPr>
              <w:pStyle w:val="Date"/>
              <w:spacing w:after="40"/>
              <w:rPr>
                <w:b/>
                <w:sz w:val="36"/>
                <w:szCs w:val="36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9084A" w:rsidRPr="00632AA2" w:rsidRDefault="0029084A" w:rsidP="0029084A">
            <w:pPr>
              <w:pStyle w:val="CalendarTex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Student </w:t>
            </w:r>
            <w:r w:rsidRPr="00632AA2">
              <w:rPr>
                <w:b/>
                <w:sz w:val="28"/>
                <w:szCs w:val="28"/>
              </w:rPr>
              <w:t>2-Hour</w:t>
            </w:r>
          </w:p>
          <w:p w:rsidR="00CC3EBB" w:rsidRDefault="0029084A" w:rsidP="0029084A">
            <w:pPr>
              <w:jc w:val="center"/>
            </w:pPr>
            <w:r w:rsidRPr="00632AA2">
              <w:rPr>
                <w:b/>
                <w:sz w:val="28"/>
                <w:szCs w:val="28"/>
              </w:rPr>
              <w:t>Early Release</w:t>
            </w:r>
            <w:r w:rsidR="001D1A75">
              <w:t>--conferences</w:t>
            </w:r>
          </w:p>
          <w:p w:rsidR="0029084A" w:rsidRDefault="0029084A" w:rsidP="0029084A">
            <w:pPr>
              <w:jc w:val="center"/>
            </w:pPr>
          </w:p>
          <w:p w:rsidR="0029084A" w:rsidRPr="002E57D0" w:rsidRDefault="0029084A" w:rsidP="0029084A">
            <w:pPr>
              <w:jc w:val="center"/>
            </w:pPr>
          </w:p>
        </w:tc>
        <w:tc>
          <w:tcPr>
            <w:tcW w:w="22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26B94" w:rsidRDefault="00A92578" w:rsidP="00B61929">
            <w:pPr>
              <w:pStyle w:val="Date"/>
              <w:spacing w:after="40"/>
              <w:jc w:val="center"/>
              <w:rPr>
                <w:szCs w:val="24"/>
              </w:rPr>
            </w:pPr>
            <w:r w:rsidRPr="002E57D0">
              <w:rPr>
                <w:szCs w:val="24"/>
              </w:rPr>
              <w:t xml:space="preserve"> </w:t>
            </w:r>
          </w:p>
          <w:p w:rsidR="009C2558" w:rsidRPr="002E57D0" w:rsidRDefault="009C2558" w:rsidP="00826B94">
            <w:pPr>
              <w:jc w:val="center"/>
              <w:rPr>
                <w:sz w:val="16"/>
                <w:szCs w:val="16"/>
              </w:rPr>
            </w:pPr>
          </w:p>
          <w:p w:rsidR="006D4973" w:rsidRPr="002E57D0" w:rsidRDefault="006D4973" w:rsidP="00CC3EBB">
            <w:pPr>
              <w:pStyle w:val="Date"/>
              <w:spacing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F6885" w:rsidRDefault="003F6885" w:rsidP="003F6885">
            <w:pPr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  <w:p w:rsidR="003F6885" w:rsidRDefault="003F6885" w:rsidP="003F6885">
            <w:pPr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  <w:p w:rsidR="003F6885" w:rsidRPr="002E57D0" w:rsidRDefault="003F6885" w:rsidP="003F6885">
            <w:pPr>
              <w:jc w:val="center"/>
            </w:pPr>
          </w:p>
          <w:p w:rsidR="009C2558" w:rsidRPr="002E57D0" w:rsidRDefault="009C2558" w:rsidP="00C67FED">
            <w:pPr>
              <w:jc w:val="center"/>
            </w:pPr>
          </w:p>
          <w:p w:rsidR="009C2558" w:rsidRPr="002E57D0" w:rsidRDefault="009C2558" w:rsidP="00C67FED">
            <w:pPr>
              <w:jc w:val="center"/>
            </w:pPr>
          </w:p>
          <w:p w:rsidR="009C2558" w:rsidRPr="002E57D0" w:rsidRDefault="009C2558" w:rsidP="00C67FED">
            <w:pPr>
              <w:jc w:val="center"/>
            </w:pPr>
          </w:p>
          <w:p w:rsidR="009C2558" w:rsidRPr="002E57D0" w:rsidRDefault="009C2558" w:rsidP="00C67FED">
            <w:pPr>
              <w:jc w:val="center"/>
            </w:pPr>
          </w:p>
        </w:tc>
      </w:tr>
      <w:tr w:rsidR="004912E6" w:rsidRPr="002E57D0" w:rsidTr="0029084A">
        <w:trPr>
          <w:trHeight w:hRule="exact" w:val="432"/>
          <w:jc w:val="center"/>
        </w:trPr>
        <w:tc>
          <w:tcPr>
            <w:tcW w:w="9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29084A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7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29084A" w:rsidP="00826B94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97391E">
              <w:rPr>
                <w:b/>
                <w:sz w:val="36"/>
                <w:szCs w:val="36"/>
              </w:rPr>
              <w:t xml:space="preserve">               </w:t>
            </w:r>
            <w:r w:rsidR="0097391E">
              <w:rPr>
                <w:b/>
                <w:sz w:val="20"/>
                <w:szCs w:val="16"/>
              </w:rPr>
              <w:t>Day 6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29084A" w:rsidP="002659B3">
            <w:pPr>
              <w:pStyle w:val="Date"/>
              <w:spacing w:after="40"/>
            </w:pPr>
            <w:r>
              <w:rPr>
                <w:b/>
                <w:sz w:val="36"/>
                <w:szCs w:val="36"/>
              </w:rPr>
              <w:t>9</w:t>
            </w:r>
            <w:r w:rsidR="0097391E">
              <w:rPr>
                <w:b/>
                <w:sz w:val="36"/>
                <w:szCs w:val="36"/>
              </w:rPr>
              <w:t xml:space="preserve">                </w:t>
            </w:r>
            <w:r w:rsidR="0097391E">
              <w:rPr>
                <w:b/>
                <w:sz w:val="20"/>
                <w:szCs w:val="16"/>
              </w:rPr>
              <w:t>Day 1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29084A" w:rsidP="00D43D49">
            <w:pPr>
              <w:pStyle w:val="Date"/>
              <w:spacing w:after="40"/>
            </w:pPr>
            <w:r>
              <w:rPr>
                <w:b/>
                <w:sz w:val="36"/>
                <w:szCs w:val="36"/>
              </w:rPr>
              <w:t>10</w:t>
            </w:r>
            <w:r w:rsidR="0097391E">
              <w:rPr>
                <w:b/>
                <w:sz w:val="36"/>
                <w:szCs w:val="36"/>
              </w:rPr>
              <w:t xml:space="preserve">              </w:t>
            </w:r>
            <w:r w:rsidR="0097391E">
              <w:rPr>
                <w:b/>
                <w:sz w:val="20"/>
                <w:szCs w:val="16"/>
              </w:rPr>
              <w:t>Day 2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29084A" w:rsidP="00D43D49">
            <w:pPr>
              <w:pStyle w:val="Date"/>
              <w:spacing w:after="40"/>
            </w:pPr>
            <w:r>
              <w:rPr>
                <w:b/>
                <w:sz w:val="36"/>
                <w:szCs w:val="36"/>
              </w:rPr>
              <w:t>11</w:t>
            </w:r>
            <w:r w:rsidR="0097391E">
              <w:rPr>
                <w:b/>
                <w:sz w:val="36"/>
                <w:szCs w:val="36"/>
              </w:rPr>
              <w:t xml:space="preserve">              </w:t>
            </w:r>
            <w:r w:rsidR="0097391E" w:rsidRPr="001B6487">
              <w:rPr>
                <w:b/>
                <w:sz w:val="20"/>
                <w:szCs w:val="16"/>
              </w:rPr>
              <w:t>Day 3</w:t>
            </w: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29084A" w:rsidP="00D43D49">
            <w:pPr>
              <w:pStyle w:val="Date"/>
              <w:spacing w:after="40"/>
            </w:pPr>
            <w:r>
              <w:rPr>
                <w:b/>
                <w:sz w:val="36"/>
                <w:szCs w:val="36"/>
              </w:rPr>
              <w:t>12</w:t>
            </w:r>
            <w:r w:rsidR="0097391E">
              <w:rPr>
                <w:b/>
                <w:sz w:val="36"/>
                <w:szCs w:val="36"/>
              </w:rPr>
              <w:t xml:space="preserve">            </w:t>
            </w:r>
            <w:r w:rsidR="0097391E">
              <w:rPr>
                <w:b/>
                <w:sz w:val="20"/>
                <w:szCs w:val="16"/>
              </w:rPr>
              <w:t>Day 4</w:t>
            </w:r>
          </w:p>
        </w:tc>
        <w:tc>
          <w:tcPr>
            <w:tcW w:w="9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29084A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13</w:t>
            </w:r>
          </w:p>
        </w:tc>
        <w:bookmarkStart w:id="0" w:name="_GoBack"/>
        <w:bookmarkEnd w:id="0"/>
      </w:tr>
      <w:tr w:rsidR="001D1A75" w:rsidRPr="002E57D0" w:rsidTr="001D1A75">
        <w:trPr>
          <w:trHeight w:hRule="exact" w:val="1134"/>
          <w:jc w:val="center"/>
        </w:trPr>
        <w:tc>
          <w:tcPr>
            <w:tcW w:w="90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color w:val="B2B2B2" w:themeColor="accent2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Default="001D1A75" w:rsidP="001D1A75">
            <w:pPr>
              <w:pStyle w:val="Calendar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Fritz’s</w:t>
            </w:r>
            <w:r>
              <w:rPr>
                <w:sz w:val="24"/>
                <w:szCs w:val="24"/>
              </w:rPr>
              <w:t xml:space="preserve"> Book Fair</w:t>
            </w:r>
          </w:p>
          <w:p w:rsidR="0097391E" w:rsidRDefault="0097391E" w:rsidP="001D1A75">
            <w:pPr>
              <w:pStyle w:val="CalendarText"/>
              <w:jc w:val="center"/>
              <w:rPr>
                <w:sz w:val="24"/>
                <w:szCs w:val="24"/>
              </w:rPr>
            </w:pPr>
          </w:p>
          <w:p w:rsidR="0097391E" w:rsidRPr="00B61929" w:rsidRDefault="0097391E" w:rsidP="001D1A75">
            <w:pPr>
              <w:pStyle w:val="CalendarText"/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Default="001D1A75" w:rsidP="001D1A75">
            <w:pPr>
              <w:pStyle w:val="Calendar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Fritz’s Book Fair</w:t>
            </w:r>
          </w:p>
          <w:p w:rsidR="0097391E" w:rsidRPr="00B61929" w:rsidRDefault="0097391E" w:rsidP="0097391E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Default="001D1A75" w:rsidP="001D1A75">
            <w:pPr>
              <w:pStyle w:val="CalendarText"/>
              <w:jc w:val="center"/>
              <w:rPr>
                <w:sz w:val="24"/>
                <w:szCs w:val="24"/>
              </w:rPr>
            </w:pPr>
            <w:r w:rsidRPr="00D50E3C">
              <w:rPr>
                <w:szCs w:val="24"/>
              </w:rPr>
              <w:t>Fritz’s Book Fair</w:t>
            </w:r>
          </w:p>
          <w:p w:rsidR="00D50E3C" w:rsidRPr="00D50E3C" w:rsidRDefault="00D50E3C" w:rsidP="001D1A75">
            <w:pPr>
              <w:pStyle w:val="CalendarText"/>
              <w:jc w:val="center"/>
              <w:rPr>
                <w:b/>
                <w:sz w:val="20"/>
                <w:szCs w:val="18"/>
              </w:rPr>
            </w:pPr>
            <w:r w:rsidRPr="00D50E3C">
              <w:rPr>
                <w:b/>
                <w:sz w:val="20"/>
                <w:szCs w:val="18"/>
              </w:rPr>
              <w:t>Highland K-Kids</w:t>
            </w:r>
          </w:p>
          <w:p w:rsidR="001D1A75" w:rsidRPr="00D50E3C" w:rsidRDefault="001D1A75" w:rsidP="001D1A75">
            <w:pPr>
              <w:pStyle w:val="CalendarText"/>
              <w:jc w:val="center"/>
              <w:rPr>
                <w:b/>
                <w:sz w:val="20"/>
                <w:szCs w:val="18"/>
              </w:rPr>
            </w:pPr>
            <w:r w:rsidRPr="00D50E3C">
              <w:rPr>
                <w:b/>
                <w:sz w:val="20"/>
                <w:szCs w:val="18"/>
              </w:rPr>
              <w:t>PTO</w:t>
            </w:r>
            <w:r w:rsidRPr="00D50E3C">
              <w:rPr>
                <w:sz w:val="20"/>
                <w:szCs w:val="18"/>
              </w:rPr>
              <w:t xml:space="preserve"> </w:t>
            </w:r>
            <w:r w:rsidRPr="00D50E3C">
              <w:rPr>
                <w:b/>
                <w:sz w:val="20"/>
                <w:szCs w:val="18"/>
              </w:rPr>
              <w:t>Meeting</w:t>
            </w:r>
            <w:r w:rsidR="00D50E3C">
              <w:rPr>
                <w:b/>
                <w:sz w:val="20"/>
                <w:szCs w:val="18"/>
              </w:rPr>
              <w:t>--Fritz</w:t>
            </w:r>
          </w:p>
          <w:p w:rsidR="001D1A75" w:rsidRPr="00D50E3C" w:rsidRDefault="001D1A75" w:rsidP="001D1A75">
            <w:pPr>
              <w:pStyle w:val="CalendarText"/>
              <w:jc w:val="center"/>
              <w:rPr>
                <w:sz w:val="12"/>
                <w:szCs w:val="18"/>
              </w:rPr>
            </w:pPr>
            <w:r w:rsidRPr="00D50E3C">
              <w:rPr>
                <w:sz w:val="12"/>
                <w:szCs w:val="18"/>
              </w:rPr>
              <w:t xml:space="preserve">(following the 6:30pm PTAC meeting) </w:t>
            </w:r>
          </w:p>
          <w:p w:rsidR="001D1A75" w:rsidRPr="00B61929" w:rsidRDefault="001D1A75" w:rsidP="001D1A75">
            <w:pPr>
              <w:pStyle w:val="CalendarText"/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Default="001D1A75" w:rsidP="001D1A75">
            <w:pPr>
              <w:pStyle w:val="Calendar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Fritz’s Book Fair</w:t>
            </w:r>
          </w:p>
          <w:p w:rsidR="0097391E" w:rsidRDefault="0097391E" w:rsidP="001D1A75">
            <w:pPr>
              <w:pStyle w:val="CalendarText"/>
              <w:jc w:val="center"/>
              <w:rPr>
                <w:sz w:val="24"/>
                <w:szCs w:val="24"/>
              </w:rPr>
            </w:pPr>
          </w:p>
          <w:p w:rsidR="0097391E" w:rsidRPr="00B61929" w:rsidRDefault="0097391E" w:rsidP="001D1A75">
            <w:pPr>
              <w:pStyle w:val="CalendarText"/>
              <w:jc w:val="center"/>
              <w:rPr>
                <w:sz w:val="28"/>
                <w:szCs w:val="28"/>
              </w:rPr>
            </w:pPr>
            <w:r w:rsidRPr="00D50E3C">
              <w:rPr>
                <w:sz w:val="20"/>
                <w:szCs w:val="24"/>
              </w:rPr>
              <w:t>Highland Arts Night</w:t>
            </w:r>
            <w:r w:rsidR="00D50E3C" w:rsidRPr="00D50E3C">
              <w:rPr>
                <w:sz w:val="20"/>
                <w:szCs w:val="24"/>
              </w:rPr>
              <w:t xml:space="preserve"> 5-7</w:t>
            </w:r>
          </w:p>
        </w:tc>
        <w:tc>
          <w:tcPr>
            <w:tcW w:w="22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B61929" w:rsidRDefault="001D1A75" w:rsidP="001D1A75">
            <w:pPr>
              <w:pStyle w:val="CalendarTex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Fritz’s Book Fair</w:t>
            </w:r>
          </w:p>
        </w:tc>
        <w:tc>
          <w:tcPr>
            <w:tcW w:w="97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color w:val="B2B2B2" w:themeColor="accent2"/>
                <w:sz w:val="20"/>
                <w:szCs w:val="20"/>
              </w:rPr>
            </w:pPr>
          </w:p>
        </w:tc>
      </w:tr>
      <w:tr w:rsidR="001D1A75" w:rsidRPr="002E57D0" w:rsidTr="0029084A">
        <w:trPr>
          <w:trHeight w:hRule="exact" w:val="432"/>
          <w:jc w:val="center"/>
        </w:trPr>
        <w:tc>
          <w:tcPr>
            <w:tcW w:w="9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14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r>
              <w:rPr>
                <w:b/>
                <w:sz w:val="32"/>
                <w:szCs w:val="32"/>
              </w:rPr>
              <w:t>16</w:t>
            </w:r>
          </w:p>
          <w:p w:rsidR="001D1A75" w:rsidRPr="002E57D0" w:rsidRDefault="001D1A75" w:rsidP="001D1A75"/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D43D49" w:rsidRDefault="001D1A75" w:rsidP="001D1A75">
            <w:pPr>
              <w:pStyle w:val="CalendarText"/>
              <w:rPr>
                <w:b/>
                <w:szCs w:val="18"/>
              </w:rPr>
            </w:pPr>
            <w:r>
              <w:rPr>
                <w:b/>
                <w:sz w:val="36"/>
                <w:szCs w:val="36"/>
              </w:rPr>
              <w:t>18</w:t>
            </w:r>
          </w:p>
          <w:p w:rsidR="001D1A75" w:rsidRPr="002E57D0" w:rsidRDefault="001D1A75" w:rsidP="001D1A75">
            <w:pPr>
              <w:pStyle w:val="Date"/>
              <w:spacing w:after="40"/>
              <w:rPr>
                <w:b/>
                <w:sz w:val="36"/>
                <w:szCs w:val="36"/>
              </w:rPr>
            </w:pP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9084A" w:rsidRDefault="001D1A75" w:rsidP="001D1A75">
            <w:pPr>
              <w:rPr>
                <w:b/>
                <w:sz w:val="36"/>
                <w:szCs w:val="36"/>
              </w:rPr>
            </w:pPr>
            <w:r w:rsidRPr="0029084A">
              <w:rPr>
                <w:b/>
                <w:sz w:val="36"/>
                <w:szCs w:val="36"/>
              </w:rPr>
              <w:t>19</w:t>
            </w:r>
          </w:p>
          <w:p w:rsidR="001D1A75" w:rsidRPr="00EB5681" w:rsidRDefault="001D1A75" w:rsidP="001D1A75"/>
        </w:tc>
        <w:tc>
          <w:tcPr>
            <w:tcW w:w="9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20</w:t>
            </w:r>
          </w:p>
        </w:tc>
      </w:tr>
      <w:tr w:rsidR="001D1A75" w:rsidRPr="002E57D0" w:rsidTr="00BF009A">
        <w:trPr>
          <w:trHeight w:hRule="exact" w:val="432"/>
          <w:jc w:val="center"/>
        </w:trPr>
        <w:tc>
          <w:tcPr>
            <w:tcW w:w="90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</w:tc>
        <w:tc>
          <w:tcPr>
            <w:tcW w:w="11221" w:type="dxa"/>
            <w:gridSpan w:val="5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DE2F5B" w:rsidRDefault="001D1A75" w:rsidP="001D1A75">
            <w:pPr>
              <w:pStyle w:val="CalendarText"/>
              <w:jc w:val="center"/>
              <w:rPr>
                <w:b/>
                <w:sz w:val="22"/>
              </w:rPr>
            </w:pPr>
            <w:r>
              <w:rPr>
                <w:b/>
                <w:sz w:val="36"/>
                <w:szCs w:val="36"/>
              </w:rPr>
              <w:t>Spring Break</w:t>
            </w:r>
          </w:p>
        </w:tc>
        <w:tc>
          <w:tcPr>
            <w:tcW w:w="97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</w:tc>
      </w:tr>
      <w:tr w:rsidR="001D1A75" w:rsidRPr="002E57D0" w:rsidTr="0029084A">
        <w:trPr>
          <w:trHeight w:hRule="exact" w:val="533"/>
          <w:jc w:val="center"/>
        </w:trPr>
        <w:tc>
          <w:tcPr>
            <w:tcW w:w="9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21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  <w:r w:rsidR="0097391E">
              <w:rPr>
                <w:b/>
                <w:sz w:val="36"/>
                <w:szCs w:val="36"/>
              </w:rPr>
              <w:t xml:space="preserve">             </w:t>
            </w:r>
            <w:r w:rsidR="0097391E">
              <w:rPr>
                <w:b/>
                <w:sz w:val="20"/>
                <w:szCs w:val="16"/>
              </w:rPr>
              <w:t>Day 5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  <w:r w:rsidR="0097391E">
              <w:rPr>
                <w:b/>
                <w:sz w:val="36"/>
                <w:szCs w:val="36"/>
              </w:rPr>
              <w:t xml:space="preserve">             </w:t>
            </w:r>
            <w:r w:rsidR="0097391E">
              <w:rPr>
                <w:b/>
                <w:sz w:val="20"/>
                <w:szCs w:val="16"/>
              </w:rPr>
              <w:t>Day 6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  <w:r w:rsidR="0097391E">
              <w:rPr>
                <w:b/>
                <w:sz w:val="36"/>
                <w:szCs w:val="36"/>
              </w:rPr>
              <w:t xml:space="preserve">             </w:t>
            </w:r>
            <w:r w:rsidR="0097391E">
              <w:rPr>
                <w:b/>
                <w:sz w:val="20"/>
                <w:szCs w:val="16"/>
              </w:rPr>
              <w:t>Day 1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  <w:r w:rsidR="0097391E">
              <w:rPr>
                <w:b/>
                <w:sz w:val="36"/>
                <w:szCs w:val="36"/>
              </w:rPr>
              <w:t xml:space="preserve">            </w:t>
            </w:r>
            <w:r w:rsidR="0097391E">
              <w:rPr>
                <w:b/>
                <w:sz w:val="20"/>
                <w:szCs w:val="16"/>
              </w:rPr>
              <w:t>Day 2</w:t>
            </w: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  <w:r w:rsidR="0097391E">
              <w:rPr>
                <w:b/>
                <w:sz w:val="36"/>
                <w:szCs w:val="36"/>
              </w:rPr>
              <w:t xml:space="preserve">             </w:t>
            </w:r>
            <w:r w:rsidR="0097391E" w:rsidRPr="001B6487">
              <w:rPr>
                <w:b/>
                <w:sz w:val="20"/>
                <w:szCs w:val="16"/>
              </w:rPr>
              <w:t>Day 3</w:t>
            </w:r>
          </w:p>
        </w:tc>
        <w:tc>
          <w:tcPr>
            <w:tcW w:w="9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27</w:t>
            </w:r>
          </w:p>
        </w:tc>
      </w:tr>
      <w:tr w:rsidR="001D1A75" w:rsidRPr="002E57D0" w:rsidTr="0029084A">
        <w:trPr>
          <w:trHeight w:hRule="exact" w:val="873"/>
          <w:jc w:val="center"/>
        </w:trPr>
        <w:tc>
          <w:tcPr>
            <w:tcW w:w="90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5D2ABF" w:rsidRDefault="001D1A75" w:rsidP="001D1A75">
            <w:pPr>
              <w:pStyle w:val="CalendarText"/>
              <w:jc w:val="center"/>
              <w:rPr>
                <w:sz w:val="16"/>
                <w:szCs w:val="16"/>
              </w:rPr>
            </w:pPr>
            <w:r w:rsidRPr="002E57D0">
              <w:rPr>
                <w:sz w:val="28"/>
                <w:szCs w:val="24"/>
              </w:rPr>
              <w:t xml:space="preserve"> </w:t>
            </w:r>
          </w:p>
          <w:p w:rsidR="001D1A75" w:rsidRPr="002E57D0" w:rsidRDefault="001D1A75" w:rsidP="001D1A75">
            <w:pPr>
              <w:pStyle w:val="CalendarText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5D2ABF" w:rsidRDefault="001D1A75" w:rsidP="001D1A75">
            <w:pPr>
              <w:pStyle w:val="CalendarText"/>
              <w:jc w:val="center"/>
              <w:rPr>
                <w:sz w:val="16"/>
                <w:szCs w:val="16"/>
              </w:rPr>
            </w:pPr>
            <w:r w:rsidRPr="002E57D0">
              <w:rPr>
                <w:sz w:val="28"/>
                <w:szCs w:val="24"/>
              </w:rPr>
              <w:t xml:space="preserve"> </w:t>
            </w:r>
          </w:p>
          <w:p w:rsidR="001D1A75" w:rsidRPr="002E57D0" w:rsidRDefault="001D1A75" w:rsidP="001D1A75">
            <w:pPr>
              <w:pStyle w:val="CalendarText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5D2ABF" w:rsidRDefault="001D1A75" w:rsidP="001D1A75">
            <w:pPr>
              <w:pStyle w:val="CalendarText"/>
              <w:jc w:val="center"/>
              <w:rPr>
                <w:sz w:val="16"/>
                <w:szCs w:val="16"/>
              </w:rPr>
            </w:pPr>
            <w:r w:rsidRPr="002E57D0">
              <w:rPr>
                <w:sz w:val="28"/>
                <w:szCs w:val="24"/>
              </w:rPr>
              <w:t xml:space="preserve"> </w:t>
            </w:r>
          </w:p>
          <w:p w:rsidR="001D1A75" w:rsidRPr="002E57D0" w:rsidRDefault="001D1A75" w:rsidP="001D1A75">
            <w:pPr>
              <w:pStyle w:val="CalendarText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632AA2" w:rsidRDefault="001D1A75" w:rsidP="001D1A75">
            <w:pPr>
              <w:pStyle w:val="CalendarTex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Student </w:t>
            </w:r>
            <w:r w:rsidRPr="00632AA2">
              <w:rPr>
                <w:b/>
                <w:sz w:val="28"/>
                <w:szCs w:val="28"/>
              </w:rPr>
              <w:t>2-Hour</w:t>
            </w:r>
          </w:p>
          <w:p w:rsidR="001D1A75" w:rsidRPr="002E57D0" w:rsidRDefault="001D1A75" w:rsidP="001D1A75">
            <w:pPr>
              <w:pStyle w:val="CalendarText"/>
              <w:jc w:val="center"/>
              <w:rPr>
                <w:b/>
                <w:sz w:val="36"/>
                <w:szCs w:val="36"/>
              </w:rPr>
            </w:pPr>
            <w:r w:rsidRPr="00632AA2">
              <w:rPr>
                <w:b/>
                <w:sz w:val="28"/>
                <w:szCs w:val="28"/>
              </w:rPr>
              <w:t>Early Release</w:t>
            </w:r>
          </w:p>
        </w:tc>
        <w:tc>
          <w:tcPr>
            <w:tcW w:w="22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6D1C18" w:rsidRDefault="001D1A75" w:rsidP="001D1A75">
            <w:pPr>
              <w:pStyle w:val="CalendarTex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</w:tc>
      </w:tr>
      <w:tr w:rsidR="001D1A75" w:rsidRPr="002E57D0" w:rsidTr="0029084A">
        <w:trPr>
          <w:trHeight w:hRule="exact" w:val="533"/>
          <w:jc w:val="center"/>
        </w:trPr>
        <w:tc>
          <w:tcPr>
            <w:tcW w:w="9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28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  <w:r w:rsidR="0097391E">
              <w:rPr>
                <w:b/>
                <w:sz w:val="36"/>
                <w:szCs w:val="36"/>
              </w:rPr>
              <w:t xml:space="preserve">             </w:t>
            </w:r>
            <w:r w:rsidR="0097391E">
              <w:rPr>
                <w:b/>
                <w:sz w:val="20"/>
                <w:szCs w:val="16"/>
              </w:rPr>
              <w:t>Day 4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  <w:r w:rsidR="0097391E">
              <w:rPr>
                <w:b/>
                <w:sz w:val="36"/>
                <w:szCs w:val="36"/>
              </w:rPr>
              <w:t xml:space="preserve">            </w:t>
            </w:r>
            <w:r w:rsidR="0097391E">
              <w:rPr>
                <w:b/>
                <w:sz w:val="20"/>
                <w:szCs w:val="16"/>
              </w:rPr>
              <w:t>Day 5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9084A" w:rsidRDefault="001D1A75" w:rsidP="001D1A75">
            <w:pPr>
              <w:pStyle w:val="Date"/>
              <w:spacing w:after="40"/>
            </w:pPr>
            <w:r>
              <w:rPr>
                <w:b/>
                <w:sz w:val="36"/>
                <w:szCs w:val="36"/>
              </w:rPr>
              <w:t xml:space="preserve">           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Date"/>
              <w:spacing w:after="40"/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Date"/>
              <w:spacing w:after="40"/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</w:p>
        </w:tc>
      </w:tr>
      <w:tr w:rsidR="001D1A75" w:rsidRPr="002E57D0" w:rsidTr="0029084A">
        <w:trPr>
          <w:trHeight w:val="384"/>
          <w:jc w:val="center"/>
        </w:trPr>
        <w:tc>
          <w:tcPr>
            <w:tcW w:w="902" w:type="dxa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rPr>
                <w:b/>
                <w:color w:val="B2B2B2" w:themeColor="accent2"/>
                <w:sz w:val="20"/>
                <w:szCs w:val="20"/>
              </w:rPr>
            </w:pPr>
          </w:p>
        </w:tc>
        <w:tc>
          <w:tcPr>
            <w:tcW w:w="2244" w:type="dxa"/>
            <w:vMerge w:val="restart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rPr>
                <w:b/>
                <w:sz w:val="16"/>
                <w:szCs w:val="16"/>
              </w:rPr>
            </w:pPr>
          </w:p>
        </w:tc>
        <w:tc>
          <w:tcPr>
            <w:tcW w:w="2244" w:type="dxa"/>
            <w:vMerge w:val="restart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BF009A">
            <w:pPr>
              <w:pStyle w:val="CalendarText"/>
              <w:jc w:val="center"/>
              <w:rPr>
                <w:b/>
                <w:sz w:val="16"/>
                <w:szCs w:val="16"/>
              </w:rPr>
            </w:pPr>
            <w:r>
              <w:rPr>
                <w:sz w:val="22"/>
                <w:szCs w:val="24"/>
              </w:rPr>
              <w:t>Fritz K-Kids—Gr 3</w:t>
            </w:r>
            <w:r w:rsidRPr="001A47FF">
              <w:rPr>
                <w:sz w:val="22"/>
                <w:szCs w:val="24"/>
              </w:rPr>
              <w:t xml:space="preserve"> only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sz w:val="24"/>
                <w:szCs w:val="24"/>
              </w:rPr>
            </w:pPr>
          </w:p>
          <w:p w:rsidR="001D1A75" w:rsidRPr="002E57D0" w:rsidRDefault="001D1A75" w:rsidP="001D1A75">
            <w:pPr>
              <w:pStyle w:val="CalendarTex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4" w:type="dxa"/>
            <w:vMerge w:val="restart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BF009A">
            <w:pPr>
              <w:pStyle w:val="CalendarText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vMerge w:val="restart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BF009A">
            <w:pPr>
              <w:pStyle w:val="CalendarText"/>
              <w:rPr>
                <w:b/>
                <w:color w:val="B2B2B2" w:themeColor="accent2"/>
                <w:sz w:val="20"/>
                <w:szCs w:val="20"/>
              </w:rPr>
            </w:pPr>
          </w:p>
        </w:tc>
      </w:tr>
      <w:tr w:rsidR="001D1A75" w:rsidRPr="002E57D0" w:rsidTr="0029084A">
        <w:trPr>
          <w:trHeight w:val="165"/>
          <w:jc w:val="center"/>
        </w:trPr>
        <w:tc>
          <w:tcPr>
            <w:tcW w:w="902" w:type="dxa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rPr>
                <w:b/>
                <w:color w:val="B2B2B2" w:themeColor="accent2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right"/>
            </w:pPr>
          </w:p>
        </w:tc>
        <w:tc>
          <w:tcPr>
            <w:tcW w:w="2244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</w:tc>
      </w:tr>
      <w:tr w:rsidR="001D1A75" w:rsidRPr="002E57D0" w:rsidTr="00BF009A">
        <w:trPr>
          <w:trHeight w:val="108"/>
          <w:jc w:val="center"/>
        </w:trPr>
        <w:tc>
          <w:tcPr>
            <w:tcW w:w="902" w:type="dxa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rPr>
                <w:b/>
                <w:color w:val="B2B2B2" w:themeColor="accent2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right"/>
            </w:pPr>
          </w:p>
        </w:tc>
        <w:tc>
          <w:tcPr>
            <w:tcW w:w="2244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</w:tc>
      </w:tr>
      <w:tr w:rsidR="001D1A75" w:rsidTr="00D50E3C">
        <w:trPr>
          <w:cantSplit/>
          <w:trHeight w:hRule="exact" w:val="2513"/>
          <w:jc w:val="center"/>
        </w:trPr>
        <w:tc>
          <w:tcPr>
            <w:tcW w:w="9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textDirection w:val="btLr"/>
          </w:tcPr>
          <w:p w:rsidR="001D1A75" w:rsidRPr="002E57D0" w:rsidRDefault="001D1A75" w:rsidP="001D1A75">
            <w:pPr>
              <w:pStyle w:val="CalendarText"/>
              <w:ind w:left="113" w:right="113"/>
              <w:jc w:val="center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May</w:t>
            </w:r>
            <w:r w:rsidR="001B6487">
              <w:rPr>
                <w:b/>
                <w:color w:val="B2B2B2" w:themeColor="accent2"/>
                <w:sz w:val="20"/>
                <w:szCs w:val="20"/>
              </w:rPr>
              <w:t>/June</w:t>
            </w:r>
          </w:p>
          <w:p w:rsidR="001D1A75" w:rsidRPr="002E57D0" w:rsidRDefault="001D1A75" w:rsidP="001D1A75">
            <w:pPr>
              <w:pStyle w:val="CalendarText"/>
              <w:ind w:left="113" w:right="113"/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  <w:p w:rsidR="001D1A75" w:rsidRPr="002E57D0" w:rsidRDefault="001D1A75" w:rsidP="001D1A75">
            <w:pPr>
              <w:pStyle w:val="CalendarText"/>
              <w:ind w:left="113" w:right="113"/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  <w:p w:rsidR="001D1A75" w:rsidRPr="002E57D0" w:rsidRDefault="001D1A75" w:rsidP="001D1A75">
            <w:pPr>
              <w:pStyle w:val="CalendarText"/>
              <w:ind w:left="113" w:right="113"/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</w:tc>
        <w:tc>
          <w:tcPr>
            <w:tcW w:w="6732" w:type="dxa"/>
            <w:gridSpan w:val="3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:rsidR="0097391E" w:rsidRPr="00BF009A" w:rsidRDefault="0097391E" w:rsidP="001D1A75">
            <w:pPr>
              <w:pStyle w:val="CalendarText"/>
              <w:rPr>
                <w:sz w:val="16"/>
                <w:szCs w:val="18"/>
              </w:rPr>
            </w:pPr>
            <w:r w:rsidRPr="00BF009A">
              <w:rPr>
                <w:sz w:val="16"/>
                <w:szCs w:val="18"/>
              </w:rPr>
              <w:t xml:space="preserve">5/3 Kindergarten Orientation—Highland </w:t>
            </w:r>
          </w:p>
          <w:p w:rsidR="001D1A75" w:rsidRPr="00BF009A" w:rsidRDefault="001B6487" w:rsidP="001D1A75">
            <w:pPr>
              <w:pStyle w:val="CalendarText"/>
              <w:rPr>
                <w:sz w:val="16"/>
                <w:szCs w:val="18"/>
              </w:rPr>
            </w:pPr>
            <w:r w:rsidRPr="00BF009A">
              <w:rPr>
                <w:sz w:val="16"/>
                <w:szCs w:val="18"/>
              </w:rPr>
              <w:t xml:space="preserve">5/8 PTO Meeting—6:30 pm Highland </w:t>
            </w:r>
          </w:p>
          <w:p w:rsidR="0097391E" w:rsidRPr="00BF009A" w:rsidRDefault="0097391E" w:rsidP="001D1A75">
            <w:pPr>
              <w:pStyle w:val="CalendarText"/>
              <w:rPr>
                <w:sz w:val="16"/>
                <w:szCs w:val="18"/>
              </w:rPr>
            </w:pPr>
            <w:r w:rsidRPr="00BF009A">
              <w:rPr>
                <w:sz w:val="16"/>
                <w:szCs w:val="18"/>
              </w:rPr>
              <w:t xml:space="preserve">5/9 Gr 4 Nature’s Classroom Parent Presentation 6:30pm—Fritz </w:t>
            </w:r>
          </w:p>
          <w:p w:rsidR="0097391E" w:rsidRPr="00BF009A" w:rsidRDefault="0097391E" w:rsidP="001D1A75">
            <w:pPr>
              <w:pStyle w:val="CalendarText"/>
              <w:rPr>
                <w:sz w:val="16"/>
                <w:szCs w:val="18"/>
              </w:rPr>
            </w:pPr>
            <w:r w:rsidRPr="00BF009A">
              <w:rPr>
                <w:sz w:val="16"/>
                <w:szCs w:val="18"/>
              </w:rPr>
              <w:t>5/16 Student 2 hour early release</w:t>
            </w:r>
          </w:p>
          <w:p w:rsidR="0097391E" w:rsidRPr="00BF009A" w:rsidRDefault="0097391E" w:rsidP="001D1A75">
            <w:pPr>
              <w:pStyle w:val="CalendarText"/>
              <w:rPr>
                <w:sz w:val="16"/>
                <w:szCs w:val="18"/>
              </w:rPr>
            </w:pPr>
            <w:r w:rsidRPr="00BF009A">
              <w:rPr>
                <w:sz w:val="16"/>
                <w:szCs w:val="18"/>
              </w:rPr>
              <w:t xml:space="preserve">5/22 Incoming Kindergarten Curriculum Night—Highland </w:t>
            </w:r>
          </w:p>
          <w:p w:rsidR="0097391E" w:rsidRPr="00BF009A" w:rsidRDefault="0097391E" w:rsidP="001D1A75">
            <w:pPr>
              <w:pStyle w:val="CalendarText"/>
              <w:rPr>
                <w:sz w:val="16"/>
                <w:szCs w:val="18"/>
              </w:rPr>
            </w:pPr>
            <w:r w:rsidRPr="00BF009A">
              <w:rPr>
                <w:sz w:val="16"/>
                <w:szCs w:val="18"/>
              </w:rPr>
              <w:t>5/27 No School—Memorial Day</w:t>
            </w:r>
          </w:p>
          <w:p w:rsidR="0097391E" w:rsidRPr="00BF009A" w:rsidRDefault="0097391E" w:rsidP="001D1A75">
            <w:pPr>
              <w:pStyle w:val="CalendarText"/>
              <w:rPr>
                <w:sz w:val="16"/>
                <w:szCs w:val="18"/>
              </w:rPr>
            </w:pPr>
            <w:r w:rsidRPr="00BF009A">
              <w:rPr>
                <w:sz w:val="16"/>
                <w:szCs w:val="18"/>
              </w:rPr>
              <w:t>5/28—Fritz K-Kids—all grade levels</w:t>
            </w:r>
          </w:p>
          <w:p w:rsidR="001B6487" w:rsidRPr="00BF009A" w:rsidRDefault="001B6487" w:rsidP="001D1A75">
            <w:pPr>
              <w:pStyle w:val="CalendarText"/>
              <w:rPr>
                <w:sz w:val="16"/>
                <w:szCs w:val="18"/>
              </w:rPr>
            </w:pPr>
            <w:r w:rsidRPr="00BF009A">
              <w:rPr>
                <w:sz w:val="16"/>
                <w:szCs w:val="18"/>
              </w:rPr>
              <w:t>5/31 Fritz Field Day</w:t>
            </w:r>
          </w:p>
          <w:p w:rsidR="00BF009A" w:rsidRPr="00BF009A" w:rsidRDefault="00BF009A" w:rsidP="001D1A75">
            <w:pPr>
              <w:pStyle w:val="CalendarText"/>
              <w:rPr>
                <w:sz w:val="16"/>
                <w:szCs w:val="18"/>
              </w:rPr>
            </w:pPr>
            <w:r w:rsidRPr="00BF009A">
              <w:rPr>
                <w:sz w:val="16"/>
                <w:szCs w:val="18"/>
              </w:rPr>
              <w:t xml:space="preserve">6/5 PTO Meeting—following 6:30 PTAC)—Highland </w:t>
            </w:r>
          </w:p>
          <w:p w:rsidR="001B6487" w:rsidRPr="00BF009A" w:rsidRDefault="001B6487" w:rsidP="001D1A75">
            <w:pPr>
              <w:pStyle w:val="CalendarText"/>
              <w:rPr>
                <w:sz w:val="16"/>
                <w:szCs w:val="18"/>
              </w:rPr>
            </w:pPr>
            <w:r w:rsidRPr="00BF009A">
              <w:rPr>
                <w:sz w:val="16"/>
                <w:szCs w:val="18"/>
              </w:rPr>
              <w:t>6/7 Highland Field Day</w:t>
            </w:r>
          </w:p>
          <w:p w:rsidR="001B6487" w:rsidRPr="00BF009A" w:rsidRDefault="001B6487" w:rsidP="001D1A75">
            <w:pPr>
              <w:pStyle w:val="CalendarText"/>
              <w:rPr>
                <w:sz w:val="16"/>
                <w:szCs w:val="18"/>
              </w:rPr>
            </w:pPr>
          </w:p>
        </w:tc>
        <w:tc>
          <w:tcPr>
            <w:tcW w:w="5464" w:type="dxa"/>
            <w:gridSpan w:val="3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76372C" w:rsidRDefault="00BF009A" w:rsidP="001D1A75">
            <w:pPr>
              <w:pStyle w:val="CalendarText"/>
              <w:jc w:val="center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35AD8B" wp14:editId="1D4F9CEB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-1261745</wp:posOffset>
                      </wp:positionV>
                      <wp:extent cx="3521710" cy="1252855"/>
                      <wp:effectExtent l="0" t="0" r="0" b="4445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1710" cy="1252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50E3C" w:rsidRDefault="00BF009A" w:rsidP="00D50E3C">
                                  <w:pPr>
                                    <w:pStyle w:val="CalendarText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50E3C">
                                    <w:rPr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LOOKING FOR VOLUNTEERS TO HELP WITH </w:t>
                                  </w:r>
                                </w:p>
                                <w:p w:rsidR="00D50E3C" w:rsidRDefault="00BF009A" w:rsidP="00BF009A">
                                  <w:pPr>
                                    <w:pStyle w:val="CalendarText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50E3C">
                                    <w:rPr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THE PLANT SALE </w:t>
                                  </w:r>
                                  <w:r w:rsidR="00D50E3C">
                                    <w:rPr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&amp;</w:t>
                                  </w:r>
                                  <w:r w:rsidRPr="00D50E3C">
                                    <w:rPr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STAFF APPRECIATION </w:t>
                                  </w:r>
                                </w:p>
                                <w:p w:rsidR="00D50E3C" w:rsidRPr="00D50E3C" w:rsidRDefault="00D50E3C" w:rsidP="00BF009A">
                                  <w:pPr>
                                    <w:pStyle w:val="CalendarText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50E3C">
                                    <w:rPr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(May 6-10)</w:t>
                                  </w:r>
                                </w:p>
                                <w:p w:rsidR="00BF009A" w:rsidRPr="00D50E3C" w:rsidRDefault="00BF009A" w:rsidP="00BF009A">
                                  <w:pPr>
                                    <w:pStyle w:val="CalendarText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50E3C">
                                    <w:rPr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Please join us at our April meeting!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5AD8B" id="Text Box 2" o:spid="_x0000_s1027" type="#_x0000_t202" style="position:absolute;left:0;text-align:left;margin-left:-21pt;margin-top:-99.35pt;width:277.3pt;height:9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" filled="f" stroked="f">
                      <v:fill o:detectmouseclick="t"/>
                      <v:textbox>
                        <w:txbxContent>
                          <w:p w:rsidR="00D50E3C" w:rsidRDefault="00BF009A" w:rsidP="00D50E3C">
                            <w:pPr>
                              <w:pStyle w:val="CalendarText"/>
                              <w:jc w:val="center"/>
                              <w:rPr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E3C">
                              <w:rPr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LOOKING FOR VOLUNTEERS TO HELP WITH </w:t>
                            </w:r>
                          </w:p>
                          <w:p w:rsidR="00D50E3C" w:rsidRDefault="00BF009A" w:rsidP="00BF009A">
                            <w:pPr>
                              <w:pStyle w:val="CalendarText"/>
                              <w:jc w:val="center"/>
                              <w:rPr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E3C">
                              <w:rPr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PLANT SALE </w:t>
                            </w:r>
                            <w:r w:rsidR="00D50E3C">
                              <w:rPr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&amp;</w:t>
                            </w:r>
                            <w:r w:rsidRPr="00D50E3C">
                              <w:rPr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STAFF APPRECIATION </w:t>
                            </w:r>
                          </w:p>
                          <w:p w:rsidR="00D50E3C" w:rsidRPr="00D50E3C" w:rsidRDefault="00D50E3C" w:rsidP="00BF009A">
                            <w:pPr>
                              <w:pStyle w:val="CalendarText"/>
                              <w:jc w:val="center"/>
                              <w:rPr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E3C">
                              <w:rPr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(May 6-10)</w:t>
                            </w:r>
                          </w:p>
                          <w:p w:rsidR="00BF009A" w:rsidRPr="00D50E3C" w:rsidRDefault="00BF009A" w:rsidP="00BF009A">
                            <w:pPr>
                              <w:pStyle w:val="CalendarText"/>
                              <w:jc w:val="center"/>
                              <w:rPr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E3C">
                              <w:rPr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join us at our April meeting!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4912E6" w:rsidRPr="00451246" w:rsidRDefault="004912E6" w:rsidP="00D50E3C">
      <w:pPr>
        <w:rPr>
          <w:sz w:val="60"/>
          <w:szCs w:val="56"/>
        </w:rPr>
      </w:pPr>
    </w:p>
    <w:sectPr w:rsidR="004912E6" w:rsidRPr="00451246" w:rsidSect="00F94661">
      <w:pgSz w:w="15840" w:h="12240" w:orient="landscape" w:code="1"/>
      <w:pgMar w:top="360" w:right="1440" w:bottom="173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2/31/2011"/>
    <w:docVar w:name="MonthEnd1" w:val="1/31/2017"/>
    <w:docVar w:name="MonthEnd10" w:val="10/31/2017"/>
    <w:docVar w:name="MonthEnd11" w:val="11/30/2017"/>
    <w:docVar w:name="MonthEnd12" w:val="12/31/2017"/>
    <w:docVar w:name="MonthEnd2" w:val="2/28/2017"/>
    <w:docVar w:name="MonthEnd3" w:val="3/31/2017"/>
    <w:docVar w:name="MonthEnd4" w:val="4/30/2017"/>
    <w:docVar w:name="MonthEnd5" w:val="5/31/2017"/>
    <w:docVar w:name="MonthEnd6" w:val="6/30/2017"/>
    <w:docVar w:name="MonthEnd7" w:val="7/31/2017"/>
    <w:docVar w:name="MonthEnd8" w:val="8/31/2017"/>
    <w:docVar w:name="MonthEnd9" w:val="9/30/2017"/>
    <w:docVar w:name="MonthEndA" w:val="1/31/2012"/>
    <w:docVar w:name="MonthEndB" w:val="11/30/2011"/>
    <w:docVar w:name="MonthStart" w:val="12/1/2011"/>
    <w:docVar w:name="MonthStart1" w:val="1/1/2017"/>
    <w:docVar w:name="MonthStart10" w:val="10/1/2017"/>
    <w:docVar w:name="MonthStart11" w:val="11/1/2017"/>
    <w:docVar w:name="MonthStart12" w:val="12/1/2017"/>
    <w:docVar w:name="MonthStart2" w:val="2/1/2017"/>
    <w:docVar w:name="MonthStart3" w:val="3/1/2017"/>
    <w:docVar w:name="MonthStart4" w:val="4/1/2017"/>
    <w:docVar w:name="MonthStart5" w:val="5/1/2017"/>
    <w:docVar w:name="MonthStart6" w:val="6/1/2017"/>
    <w:docVar w:name="MonthStart7" w:val="7/1/2017"/>
    <w:docVar w:name="MonthStart8" w:val="8/1/2017"/>
    <w:docVar w:name="MonthStart9" w:val="9/1/2017"/>
    <w:docVar w:name="MonthStartA" w:val="1/1/2012"/>
    <w:docVar w:name="MonthStartB" w:val="11/1/2011"/>
    <w:docVar w:name="WeekStart" w:val="2"/>
  </w:docVars>
  <w:rsids>
    <w:rsidRoot w:val="009329B1"/>
    <w:rsid w:val="00165D61"/>
    <w:rsid w:val="001A47FF"/>
    <w:rsid w:val="001B6487"/>
    <w:rsid w:val="001C099B"/>
    <w:rsid w:val="001D1A75"/>
    <w:rsid w:val="00237425"/>
    <w:rsid w:val="00246C05"/>
    <w:rsid w:val="00257F3B"/>
    <w:rsid w:val="002659B3"/>
    <w:rsid w:val="0029084A"/>
    <w:rsid w:val="0029128F"/>
    <w:rsid w:val="002D3334"/>
    <w:rsid w:val="002E57D0"/>
    <w:rsid w:val="003208C2"/>
    <w:rsid w:val="003775B7"/>
    <w:rsid w:val="003B46EC"/>
    <w:rsid w:val="003D218B"/>
    <w:rsid w:val="003E236E"/>
    <w:rsid w:val="003F6885"/>
    <w:rsid w:val="0040511F"/>
    <w:rsid w:val="00416D14"/>
    <w:rsid w:val="004225D3"/>
    <w:rsid w:val="00451246"/>
    <w:rsid w:val="004566D0"/>
    <w:rsid w:val="00484637"/>
    <w:rsid w:val="004912E6"/>
    <w:rsid w:val="004A18E4"/>
    <w:rsid w:val="005011E4"/>
    <w:rsid w:val="00562E24"/>
    <w:rsid w:val="00564C4B"/>
    <w:rsid w:val="00577BEB"/>
    <w:rsid w:val="005D2ABF"/>
    <w:rsid w:val="00632AA2"/>
    <w:rsid w:val="006656E2"/>
    <w:rsid w:val="006953CC"/>
    <w:rsid w:val="006B4A1E"/>
    <w:rsid w:val="006C2B4A"/>
    <w:rsid w:val="006D1C18"/>
    <w:rsid w:val="006D4973"/>
    <w:rsid w:val="00733AB6"/>
    <w:rsid w:val="0076372C"/>
    <w:rsid w:val="0079255A"/>
    <w:rsid w:val="007F2C15"/>
    <w:rsid w:val="00826B94"/>
    <w:rsid w:val="009329B1"/>
    <w:rsid w:val="0096772D"/>
    <w:rsid w:val="0097391E"/>
    <w:rsid w:val="009B5F08"/>
    <w:rsid w:val="009C2558"/>
    <w:rsid w:val="00A14291"/>
    <w:rsid w:val="00A33D35"/>
    <w:rsid w:val="00A92578"/>
    <w:rsid w:val="00A9287F"/>
    <w:rsid w:val="00B11ECE"/>
    <w:rsid w:val="00B61929"/>
    <w:rsid w:val="00BD20EE"/>
    <w:rsid w:val="00BF009A"/>
    <w:rsid w:val="00C6419B"/>
    <w:rsid w:val="00C67FED"/>
    <w:rsid w:val="00CC34DD"/>
    <w:rsid w:val="00CC3EBB"/>
    <w:rsid w:val="00D43D49"/>
    <w:rsid w:val="00D50E3C"/>
    <w:rsid w:val="00D50EDA"/>
    <w:rsid w:val="00DE2F5B"/>
    <w:rsid w:val="00DE74A1"/>
    <w:rsid w:val="00E15CFA"/>
    <w:rsid w:val="00E273D5"/>
    <w:rsid w:val="00E54339"/>
    <w:rsid w:val="00EB5681"/>
    <w:rsid w:val="00EE4912"/>
    <w:rsid w:val="00F86DBC"/>
    <w:rsid w:val="00F94661"/>
    <w:rsid w:val="00FC0CDC"/>
    <w:rsid w:val="00F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7D0B"/>
  <w15:docId w15:val="{157F12C7-85FA-4B6F-B107-548297AA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40"/>
      <w:jc w:val="center"/>
    </w:pPr>
    <w:rPr>
      <w:b/>
      <w:caps/>
      <w:color w:val="404040" w:themeColor="text1" w:themeTint="BF"/>
      <w:spacing w:val="10"/>
      <w:sz w:val="20"/>
      <w:szCs w:val="20"/>
    </w:rPr>
  </w:style>
  <w:style w:type="paragraph" w:customStyle="1" w:styleId="MonthYear">
    <w:name w:val="MonthYear"/>
    <w:basedOn w:val="Normal"/>
    <w:qFormat/>
    <w:pPr>
      <w:pageBreakBefore/>
      <w:spacing w:after="240"/>
      <w:jc w:val="center"/>
    </w:pPr>
    <w:rPr>
      <w:sz w:val="6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/>
    </w:pPr>
    <w:rPr>
      <w:sz w:val="24"/>
      <w:szCs w:val="30"/>
    </w:rPr>
  </w:style>
  <w:style w:type="character" w:customStyle="1" w:styleId="DateChar">
    <w:name w:val="Date Char"/>
    <w:basedOn w:val="DefaultParagraphFont"/>
    <w:link w:val="Date"/>
    <w:rPr>
      <w:kern w:val="16"/>
      <w:sz w:val="24"/>
      <w:szCs w:val="30"/>
      <w14:ligatures w14:val="standardContextu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ddress">
    <w:name w:val="address"/>
    <w:basedOn w:val="DefaultParagraphFont"/>
    <w:rsid w:val="00451246"/>
  </w:style>
  <w:style w:type="character" w:customStyle="1" w:styleId="text">
    <w:name w:val="text"/>
    <w:basedOn w:val="DefaultParagraphFont"/>
    <w:rsid w:val="00451246"/>
  </w:style>
  <w:style w:type="character" w:customStyle="1" w:styleId="large1">
    <w:name w:val="large1"/>
    <w:basedOn w:val="DefaultParagraphFont"/>
    <w:rsid w:val="00CC3EB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\AppData\Roaming\Microsoft\Templates\2012%20Calendar%20Basic%20full%20year%20evergreen_2(2)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B6E0-EFE6-46C5-BB3E-E41B2ABF0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88070-D717-448E-BD32-9E5641C9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 full year evergreen_2(2)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12-Month Basic Calendar (any year)</vt:lpstr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12-Month Basic Calendar (any year)</dc:title>
  <dc:creator>kelly</dc:creator>
  <cp:lastModifiedBy>Rainey,Kelly</cp:lastModifiedBy>
  <cp:revision>2</cp:revision>
  <cp:lastPrinted>2019-02-27T18:06:00Z</cp:lastPrinted>
  <dcterms:created xsi:type="dcterms:W3CDTF">2019-03-29T14:54:00Z</dcterms:created>
  <dcterms:modified xsi:type="dcterms:W3CDTF">2019-03-29T14:54:00Z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TC028092519991</vt:lpwstr>
  </property>
</Properties>
</file>