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5F744" w14:textId="59C63F1F" w:rsidR="00DD0BC2" w:rsidRPr="009865BD" w:rsidRDefault="00000000">
      <w:pPr>
        <w:rPr>
          <w:rFonts w:ascii="Arial" w:hAnsi="Arial" w:cs="Arial"/>
          <w:b/>
          <w:bCs/>
          <w:sz w:val="32"/>
          <w:szCs w:val="32"/>
        </w:rPr>
      </w:pPr>
      <w:r w:rsidRPr="009865BD">
        <w:rPr>
          <w:rFonts w:ascii="Arial" w:hAnsi="Arial" w:cs="Arial"/>
          <w:b/>
          <w:bCs/>
          <w:sz w:val="32"/>
          <w:szCs w:val="32"/>
        </w:rPr>
        <w:t>Puzzle 3: Interview Responses</w:t>
      </w:r>
    </w:p>
    <w:p w14:paraId="18768E31" w14:textId="6DF9222C" w:rsidR="00DD0BC2" w:rsidRPr="009865BD" w:rsidRDefault="00000000">
      <w:pPr>
        <w:rPr>
          <w:rFonts w:ascii="Arial" w:hAnsi="Arial" w:cs="Arial"/>
          <w:i/>
          <w:iCs/>
        </w:rPr>
      </w:pPr>
      <w:r w:rsidRPr="009865BD">
        <w:rPr>
          <w:rFonts w:ascii="Arial" w:hAnsi="Arial" w:cs="Arial"/>
          <w:i/>
          <w:iCs/>
        </w:rPr>
        <w:t>Instructions:</w:t>
      </w:r>
      <w:r w:rsidR="009865BD" w:rsidRPr="009865BD">
        <w:rPr>
          <w:rFonts w:ascii="Arial" w:hAnsi="Arial" w:cs="Arial"/>
          <w:i/>
          <w:iCs/>
        </w:rPr>
        <w:t xml:space="preserve"> </w:t>
      </w:r>
      <w:r w:rsidR="009865BD">
        <w:rPr>
          <w:rFonts w:ascii="Arial" w:hAnsi="Arial" w:cs="Arial"/>
          <w:i/>
          <w:iCs/>
        </w:rPr>
        <w:t xml:space="preserve">Cut out the statements below. </w:t>
      </w:r>
      <w:r w:rsidRPr="009865BD">
        <w:rPr>
          <w:rFonts w:ascii="Arial" w:hAnsi="Arial" w:cs="Arial"/>
          <w:i/>
          <w:iCs/>
        </w:rPr>
        <w:t>Participants must put the STAR interview method steps in the correct order.</w:t>
      </w:r>
      <w:r w:rsidR="009865BD">
        <w:rPr>
          <w:rFonts w:ascii="Arial" w:hAnsi="Arial" w:cs="Arial"/>
          <w:i/>
          <w:iCs/>
        </w:rPr>
        <w:t xml:space="preserve"> When they are successful, give them the number listed on the Facilitator sheet.</w:t>
      </w:r>
    </w:p>
    <w:p w14:paraId="68A374C6" w14:textId="77777777" w:rsidR="009865BD" w:rsidRDefault="009865BD">
      <w:pPr>
        <w:rPr>
          <w:rFonts w:ascii="Arial" w:hAnsi="Arial" w:cs="Arial"/>
        </w:rPr>
      </w:pPr>
    </w:p>
    <w:p w14:paraId="2C65A472" w14:textId="77777777" w:rsidR="009865BD" w:rsidRPr="009865BD" w:rsidRDefault="009865BD">
      <w:pPr>
        <w:rPr>
          <w:rFonts w:ascii="Arial" w:hAnsi="Arial" w:cs="Arial"/>
        </w:rPr>
      </w:pPr>
    </w:p>
    <w:p w14:paraId="4A836557" w14:textId="77777777" w:rsidR="00DD0BC2" w:rsidRPr="009865BD" w:rsidRDefault="00000000">
      <w:pPr>
        <w:rPr>
          <w:rFonts w:ascii="Arial" w:hAnsi="Arial" w:cs="Arial"/>
          <w:sz w:val="72"/>
          <w:szCs w:val="72"/>
        </w:rPr>
      </w:pPr>
      <w:r w:rsidRPr="009865BD">
        <w:rPr>
          <w:rFonts w:ascii="Arial" w:hAnsi="Arial" w:cs="Arial"/>
          <w:sz w:val="72"/>
          <w:szCs w:val="72"/>
        </w:rPr>
        <w:t xml:space="preserve">Situation – Describe the situation.  </w:t>
      </w:r>
    </w:p>
    <w:p w14:paraId="27B947C5" w14:textId="77777777" w:rsidR="009865BD" w:rsidRDefault="009865BD">
      <w:pPr>
        <w:rPr>
          <w:rFonts w:ascii="Arial" w:hAnsi="Arial" w:cs="Arial"/>
          <w:sz w:val="72"/>
          <w:szCs w:val="72"/>
        </w:rPr>
      </w:pPr>
    </w:p>
    <w:p w14:paraId="2DD3A754" w14:textId="675AF6C1" w:rsidR="00DD0BC2" w:rsidRPr="009865BD" w:rsidRDefault="00000000">
      <w:pPr>
        <w:rPr>
          <w:rFonts w:ascii="Arial" w:hAnsi="Arial" w:cs="Arial"/>
          <w:sz w:val="72"/>
          <w:szCs w:val="72"/>
        </w:rPr>
      </w:pPr>
      <w:r w:rsidRPr="009865BD">
        <w:rPr>
          <w:rFonts w:ascii="Arial" w:hAnsi="Arial" w:cs="Arial"/>
          <w:sz w:val="72"/>
          <w:szCs w:val="72"/>
        </w:rPr>
        <w:t xml:space="preserve">Task – Explain the task or challenge.  </w:t>
      </w:r>
    </w:p>
    <w:p w14:paraId="3442A331" w14:textId="77777777" w:rsidR="009865BD" w:rsidRDefault="009865BD">
      <w:pPr>
        <w:rPr>
          <w:rFonts w:ascii="Arial" w:hAnsi="Arial" w:cs="Arial"/>
          <w:sz w:val="72"/>
          <w:szCs w:val="72"/>
        </w:rPr>
      </w:pPr>
    </w:p>
    <w:p w14:paraId="2BC70A7F" w14:textId="0A031B80" w:rsidR="00DD0BC2" w:rsidRPr="009865BD" w:rsidRDefault="00000000">
      <w:pPr>
        <w:rPr>
          <w:rFonts w:ascii="Arial" w:hAnsi="Arial" w:cs="Arial"/>
          <w:sz w:val="72"/>
          <w:szCs w:val="72"/>
        </w:rPr>
      </w:pPr>
      <w:r w:rsidRPr="009865BD">
        <w:rPr>
          <w:rFonts w:ascii="Arial" w:hAnsi="Arial" w:cs="Arial"/>
          <w:sz w:val="72"/>
          <w:szCs w:val="72"/>
        </w:rPr>
        <w:t xml:space="preserve">Action – What actions did you take?  </w:t>
      </w:r>
    </w:p>
    <w:p w14:paraId="44C3F748" w14:textId="77777777" w:rsidR="009865BD" w:rsidRDefault="009865BD">
      <w:pPr>
        <w:rPr>
          <w:rFonts w:ascii="Arial" w:hAnsi="Arial" w:cs="Arial"/>
          <w:sz w:val="72"/>
          <w:szCs w:val="72"/>
        </w:rPr>
      </w:pPr>
    </w:p>
    <w:p w14:paraId="0DEA80D5" w14:textId="7B7B5049" w:rsidR="00DD0BC2" w:rsidRPr="009865BD" w:rsidRDefault="00000000">
      <w:pPr>
        <w:rPr>
          <w:rFonts w:ascii="Arial" w:hAnsi="Arial" w:cs="Arial"/>
          <w:sz w:val="72"/>
          <w:szCs w:val="72"/>
        </w:rPr>
      </w:pPr>
      <w:r w:rsidRPr="009865BD">
        <w:rPr>
          <w:rFonts w:ascii="Arial" w:hAnsi="Arial" w:cs="Arial"/>
          <w:sz w:val="72"/>
          <w:szCs w:val="72"/>
        </w:rPr>
        <w:t xml:space="preserve">Result – What was the outcome?  </w:t>
      </w:r>
    </w:p>
    <w:p w14:paraId="785D24EC" w14:textId="77777777" w:rsidR="00DD0BC2" w:rsidRDefault="00DD0BC2"/>
    <w:sectPr w:rsidR="00DD0BC2" w:rsidSect="009865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7730635">
    <w:abstractNumId w:val="8"/>
  </w:num>
  <w:num w:numId="2" w16cid:durableId="481586936">
    <w:abstractNumId w:val="6"/>
  </w:num>
  <w:num w:numId="3" w16cid:durableId="1560942414">
    <w:abstractNumId w:val="5"/>
  </w:num>
  <w:num w:numId="4" w16cid:durableId="642345581">
    <w:abstractNumId w:val="4"/>
  </w:num>
  <w:num w:numId="5" w16cid:durableId="113063139">
    <w:abstractNumId w:val="7"/>
  </w:num>
  <w:num w:numId="6" w16cid:durableId="1998991241">
    <w:abstractNumId w:val="3"/>
  </w:num>
  <w:num w:numId="7" w16cid:durableId="298804110">
    <w:abstractNumId w:val="2"/>
  </w:num>
  <w:num w:numId="8" w16cid:durableId="1807695978">
    <w:abstractNumId w:val="1"/>
  </w:num>
  <w:num w:numId="9" w16cid:durableId="11692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1CE5"/>
    <w:rsid w:val="0015074B"/>
    <w:rsid w:val="0029639D"/>
    <w:rsid w:val="00326F90"/>
    <w:rsid w:val="009865BD"/>
    <w:rsid w:val="00AA1D8D"/>
    <w:rsid w:val="00B47730"/>
    <w:rsid w:val="00CB0664"/>
    <w:rsid w:val="00DD0B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C32E2C"/>
  <w14:defaultImageDpi w14:val="300"/>
  <w15:docId w15:val="{2A597178-E164-B24E-B96B-CD11BD6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Wanda Kusumajuda</cp:lastModifiedBy>
  <cp:revision>2</cp:revision>
  <dcterms:created xsi:type="dcterms:W3CDTF">2013-12-23T23:15:00Z</dcterms:created>
  <dcterms:modified xsi:type="dcterms:W3CDTF">2025-08-15T23:17:00Z</dcterms:modified>
  <cp:category/>
</cp:coreProperties>
</file>