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EBB0" w14:textId="60E2E4B9" w:rsidR="00975A36" w:rsidRDefault="00782E06" w:rsidP="00782E06">
      <w:pPr>
        <w:jc w:val="center"/>
      </w:pPr>
      <w:r>
        <w:t>Character</w:t>
      </w:r>
    </w:p>
    <w:p w14:paraId="3D262E76" w14:textId="77777777" w:rsidR="00782E06" w:rsidRPr="00782E06" w:rsidRDefault="00782E06" w:rsidP="00782E06">
      <w:r w:rsidRPr="00782E06">
        <w:t>Let’s define "character" by weaving together morals, ethics, values, and beliefs into a clear and cohesive picture.</w:t>
      </w:r>
    </w:p>
    <w:p w14:paraId="7CD132F0" w14:textId="77777777" w:rsidR="00782E06" w:rsidRPr="00782E06" w:rsidRDefault="00782E06" w:rsidP="00782E06">
      <w:r w:rsidRPr="00782E06">
        <w:rPr>
          <w:b/>
          <w:bCs/>
        </w:rPr>
        <w:t>Character</w:t>
      </w:r>
      <w:r w:rsidRPr="00782E06">
        <w:t xml:space="preserve"> is the essence of who a person is, reflected through their consistent patterns of behavior, choices, and attitudes—especially under pressure or when no one’s watching. It’s like the internal compass that guides someone through life, shaped by the interplay of four key components:</w:t>
      </w:r>
    </w:p>
    <w:p w14:paraId="009C2BBC" w14:textId="77777777" w:rsidR="00782E06" w:rsidRPr="00782E06" w:rsidRDefault="00782E06" w:rsidP="00782E06">
      <w:pPr>
        <w:numPr>
          <w:ilvl w:val="0"/>
          <w:numId w:val="1"/>
        </w:numPr>
      </w:pPr>
      <w:r w:rsidRPr="00782E06">
        <w:rPr>
          <w:b/>
          <w:bCs/>
        </w:rPr>
        <w:t>Morals</w:t>
      </w:r>
      <w:r w:rsidRPr="00782E06">
        <w:t xml:space="preserve">: These are the personal principles about right and wrong that dictate how someone believes they </w:t>
      </w:r>
      <w:r w:rsidRPr="00782E06">
        <w:rPr>
          <w:i/>
          <w:iCs/>
        </w:rPr>
        <w:t>should</w:t>
      </w:r>
      <w:r w:rsidRPr="00782E06">
        <w:t xml:space="preserve"> act. Morals are often rooted in a sense of duty or conscience—think of them as the gut-level “dos and don’ts.” For example, someone might have a moral stance against lying because they see it as inherently harmful.</w:t>
      </w:r>
    </w:p>
    <w:p w14:paraId="0246793B" w14:textId="77777777" w:rsidR="00782E06" w:rsidRPr="00782E06" w:rsidRDefault="00782E06" w:rsidP="00782E06">
      <w:pPr>
        <w:numPr>
          <w:ilvl w:val="0"/>
          <w:numId w:val="1"/>
        </w:numPr>
      </w:pPr>
      <w:r w:rsidRPr="00782E06">
        <w:rPr>
          <w:b/>
          <w:bCs/>
        </w:rPr>
        <w:t>Ethics</w:t>
      </w:r>
      <w:r w:rsidRPr="00782E06">
        <w:t>: While morals are personal, ethics are the rules or standards someone adopts to govern their actions, often influenced by external frameworks like society, culture, or a profession. Ethics are morals in practice—how someone applies their sense of right and wrong in real-world situations. A lawyer, for instance, might follow an ethical code to maintain client confidentiality, even if their personal morals tempt them to spill the tea.</w:t>
      </w:r>
    </w:p>
    <w:p w14:paraId="64A58D2C" w14:textId="77777777" w:rsidR="00782E06" w:rsidRPr="00782E06" w:rsidRDefault="00782E06" w:rsidP="00782E06">
      <w:pPr>
        <w:numPr>
          <w:ilvl w:val="0"/>
          <w:numId w:val="1"/>
        </w:numPr>
      </w:pPr>
      <w:r w:rsidRPr="00782E06">
        <w:rPr>
          <w:b/>
          <w:bCs/>
        </w:rPr>
        <w:t>Values</w:t>
      </w:r>
      <w:r w:rsidRPr="00782E06">
        <w:t xml:space="preserve">: These are the core priorities or ideals someone holds dear, the things they consider worth pursuing or protecting. Values shape what someone </w:t>
      </w:r>
      <w:r w:rsidRPr="00782E06">
        <w:rPr>
          <w:i/>
          <w:iCs/>
        </w:rPr>
        <w:t>cares</w:t>
      </w:r>
      <w:r w:rsidRPr="00782E06">
        <w:t xml:space="preserve"> about—freedom, loyalty, family, success, etc. They’re the fuel behind actions. Someone who values kindness might go out of their way to help a stranger, while someone who values ambition might prioritize career over comfort.</w:t>
      </w:r>
    </w:p>
    <w:p w14:paraId="3E25B3ED" w14:textId="77777777" w:rsidR="00782E06" w:rsidRPr="00782E06" w:rsidRDefault="00782E06" w:rsidP="00782E06">
      <w:pPr>
        <w:numPr>
          <w:ilvl w:val="0"/>
          <w:numId w:val="1"/>
        </w:numPr>
      </w:pPr>
      <w:r w:rsidRPr="00782E06">
        <w:rPr>
          <w:b/>
          <w:bCs/>
        </w:rPr>
        <w:t>Beliefs</w:t>
      </w:r>
      <w:r w:rsidRPr="00782E06">
        <w:t>: These are the convictions or assumptions someone holds to be true about the world, themselves, or even the metaphysical (like faith in a higher power). Beliefs provide the “why” behind morals and values. If someone believes people are inherently good, they might lean toward forgiveness; if they believe life is a competition, they might act more ruthlessly.</w:t>
      </w:r>
    </w:p>
    <w:p w14:paraId="47745BA5" w14:textId="77777777" w:rsidR="00782E06" w:rsidRPr="00782E06" w:rsidRDefault="00782E06" w:rsidP="00782E06">
      <w:r w:rsidRPr="00782E06">
        <w:rPr>
          <w:b/>
          <w:bCs/>
        </w:rPr>
        <w:t>Putting it Together</w:t>
      </w:r>
      <w:r w:rsidRPr="00782E06">
        <w:t>: Character emerges when these four elements align—or clash—over time. A person with strong character might be someone whose morals (e.g., honesty), ethics (e.g., keeping promises), values (e.g., integrity), and beliefs (e.g., trust builds relationships) all point in the same direction, making them reliably principled. But character isn’t always “good”—a villain’s character could be defined by twisted morals (e.g., might makes right), unethical behavior (e.g., cheating to win), selfish values (e.g., power), and cynical beliefs (e.g., everyone’s out for themselves).</w:t>
      </w:r>
    </w:p>
    <w:p w14:paraId="55ECACE5" w14:textId="77777777" w:rsidR="00782E06" w:rsidRPr="00782E06" w:rsidRDefault="00782E06" w:rsidP="00782E06">
      <w:r w:rsidRPr="00782E06">
        <w:rPr>
          <w:b/>
          <w:bCs/>
        </w:rPr>
        <w:lastRenderedPageBreak/>
        <w:t>Real-World Example</w:t>
      </w:r>
      <w:r w:rsidRPr="00782E06">
        <w:t>: Imagine two people facing a wallet left on a park bench. Person A’s character—shaped by a moral aversion to stealing, an ethical respect for property laws, a value of empathy, and a belief in karma—leads them to turn it in. Person B’s character—driven by a shaky moral compass, a “</w:t>
      </w:r>
      <w:proofErr w:type="gramStart"/>
      <w:r w:rsidRPr="00782E06">
        <w:t>finders</w:t>
      </w:r>
      <w:proofErr w:type="gramEnd"/>
      <w:r w:rsidRPr="00782E06">
        <w:t xml:space="preserve"> keepers” ethic, a value of self-interest, and a belief that no one will notice—leads them to pocket it. Same situation, different characters.</w:t>
      </w:r>
    </w:p>
    <w:p w14:paraId="73B1B2DE" w14:textId="77777777" w:rsidR="00782E06" w:rsidRPr="00782E06" w:rsidRDefault="00782E06" w:rsidP="00782E06">
      <w:r w:rsidRPr="00782E06">
        <w:t>In short, character is the living footprint of someone’s morals, ethics, values, and beliefs—a blend of what they think, feel, and do. It’s not static; it evolves with experience, but its core is revealed in consistent action. How do you see these elements playing out in someone’s character you admire—or in your own?</w:t>
      </w:r>
    </w:p>
    <w:p w14:paraId="3466ABDC" w14:textId="77777777" w:rsidR="00782E06" w:rsidRDefault="00782E06"/>
    <w:p w14:paraId="1EEB6B2D" w14:textId="77777777" w:rsidR="00AF7306" w:rsidRDefault="00AF7306"/>
    <w:p w14:paraId="3F6AEE38" w14:textId="77777777" w:rsidR="00AF7306" w:rsidRDefault="00AF7306"/>
    <w:p w14:paraId="675F841B" w14:textId="77777777" w:rsidR="00AF7306" w:rsidRDefault="00AF7306"/>
    <w:p w14:paraId="21375340" w14:textId="77777777" w:rsidR="00AF7306" w:rsidRDefault="00AF7306"/>
    <w:p w14:paraId="1B117CF4" w14:textId="77777777" w:rsidR="00AF7306" w:rsidRDefault="00AF7306"/>
    <w:p w14:paraId="78D6E642" w14:textId="77777777" w:rsidR="00AF7306" w:rsidRDefault="00AF7306"/>
    <w:p w14:paraId="79217356" w14:textId="77777777" w:rsidR="00AF7306" w:rsidRDefault="00AF7306"/>
    <w:p w14:paraId="648A12C9" w14:textId="77777777" w:rsidR="00AF7306" w:rsidRDefault="00AF7306"/>
    <w:p w14:paraId="288E209F" w14:textId="77777777" w:rsidR="00AF7306" w:rsidRDefault="00AF7306"/>
    <w:p w14:paraId="0B95DE90" w14:textId="77777777" w:rsidR="00AF7306" w:rsidRDefault="00AF7306"/>
    <w:p w14:paraId="6FBC8D65" w14:textId="77777777" w:rsidR="00AF7306" w:rsidRDefault="00AF7306"/>
    <w:p w14:paraId="3EFCA6F6" w14:textId="77777777" w:rsidR="00AF7306" w:rsidRDefault="00AF7306"/>
    <w:p w14:paraId="3373E5D5" w14:textId="77777777" w:rsidR="00AF7306" w:rsidRDefault="00AF7306"/>
    <w:p w14:paraId="6C84C39B" w14:textId="77777777" w:rsidR="00AF7306" w:rsidRDefault="00AF7306"/>
    <w:p w14:paraId="0A568E64" w14:textId="77777777" w:rsidR="00AF7306" w:rsidRDefault="00AF7306"/>
    <w:p w14:paraId="079DDA66" w14:textId="77777777" w:rsidR="00AF7306" w:rsidRDefault="00AF7306"/>
    <w:p w14:paraId="0BE2A86A" w14:textId="77777777" w:rsidR="00AF7306" w:rsidRDefault="00AF7306"/>
    <w:p w14:paraId="2B18EE10" w14:textId="2A8D19B9" w:rsidR="00AF7306" w:rsidRPr="00AF7306" w:rsidRDefault="00AF7306" w:rsidP="00AF7306">
      <w:pPr>
        <w:jc w:val="center"/>
        <w:rPr>
          <w:b/>
          <w:bCs/>
        </w:rPr>
      </w:pPr>
      <w:r w:rsidRPr="00AF7306">
        <w:rPr>
          <w:b/>
          <w:bCs/>
        </w:rPr>
        <w:t>Character Building Worksheet</w:t>
      </w:r>
    </w:p>
    <w:p w14:paraId="7671AA7C" w14:textId="77777777" w:rsidR="00AF7306" w:rsidRDefault="00AF7306" w:rsidP="00AF7306"/>
    <w:p w14:paraId="01A64C9D" w14:textId="77777777" w:rsidR="00AF7306" w:rsidRDefault="00AF7306" w:rsidP="00AF7306">
      <w:r>
        <w:t>This worksheet is designed to help you explore and understand your own character—the core of who you are, shaped by your morals, ethics, values, and beliefs. By reflecting on these elements, you can gain insights into your patterns of behavior, choices, and attitudes, especially in challenging times. This self-awareness can support healing from mental health struggles like trauma, anxiety, and depression by helping you identify strengths, areas for growth, and how your character influences your responses to life's stressors.</w:t>
      </w:r>
    </w:p>
    <w:p w14:paraId="63D5D65C" w14:textId="77777777" w:rsidR="00AF7306" w:rsidRDefault="00AF7306" w:rsidP="00AF7306"/>
    <w:p w14:paraId="1D8D7186" w14:textId="77777777" w:rsidR="00AF7306" w:rsidRDefault="00AF7306" w:rsidP="00AF7306">
      <w:r>
        <w:t>Character is not about being "good" or "bad"—it's about consistency and authenticity. It evolves with experience, and this worksheet is a starting point for ongoing reflection. Take your time, be honest with yourself, and revisit it as needed. If something feels overwhelming, discuss it with your therapist.</w:t>
      </w:r>
    </w:p>
    <w:p w14:paraId="5648E869" w14:textId="77777777" w:rsidR="00AF7306" w:rsidRDefault="00AF7306" w:rsidP="00AF7306"/>
    <w:p w14:paraId="4608EFF7" w14:textId="52A64B3D" w:rsidR="00AF7306" w:rsidRDefault="00AF7306" w:rsidP="00AF7306">
      <w:r>
        <w:t>Section 1: Understanding Character</w:t>
      </w:r>
    </w:p>
    <w:p w14:paraId="5FEABF2E" w14:textId="77777777" w:rsidR="00AF7306" w:rsidRDefault="00AF7306" w:rsidP="00AF7306">
      <w:r>
        <w:t>Based on the definition of character as the essence of who you are, reflected in consistent behaviors, choices, and attitudes (especially under pressure or when unobserved), character is like an internal compass guided by four key components:</w:t>
      </w:r>
    </w:p>
    <w:p w14:paraId="4BB5297E" w14:textId="77777777" w:rsidR="00AF7306" w:rsidRDefault="00AF7306" w:rsidP="00AF7306"/>
    <w:p w14:paraId="0005A231" w14:textId="2C5CF3F5" w:rsidR="00AF7306" w:rsidRDefault="00AF7306" w:rsidP="00AF7306">
      <w:r>
        <w:t>1. Morals: Personal principles about right and wrong, rooted in duty or conscience (e.g., a gut feeling against lying because it's harmful).</w:t>
      </w:r>
    </w:p>
    <w:p w14:paraId="732BD5FD" w14:textId="44B4966A" w:rsidR="00AF7306" w:rsidRDefault="00AF7306" w:rsidP="00AF7306">
      <w:r>
        <w:t>2. Ethics: Rules or standards for actions, often influenced by society, culture, or profession (e.g., following a code of confidentiality).</w:t>
      </w:r>
    </w:p>
    <w:p w14:paraId="73BD40D9" w14:textId="0013EC2C" w:rsidR="00AF7306" w:rsidRDefault="00AF7306" w:rsidP="00AF7306">
      <w:r>
        <w:t>3. Values: Core priorities or ideals worth pursuing (e.g., kindness, freedom, loyalty, or ambition).</w:t>
      </w:r>
    </w:p>
    <w:p w14:paraId="3E6DA8B6" w14:textId="50E4CA76" w:rsidR="00AF7306" w:rsidRDefault="00AF7306" w:rsidP="00AF7306">
      <w:r>
        <w:t>4. Beliefs: Convictions about the world, yourself, or the bigger picture (e.g., believing people are inherently good or that life is competitive).</w:t>
      </w:r>
    </w:p>
    <w:p w14:paraId="0FEE2CE8" w14:textId="77777777" w:rsidR="00AF7306" w:rsidRDefault="00AF7306" w:rsidP="00AF7306"/>
    <w:p w14:paraId="3F3D6B24" w14:textId="77777777" w:rsidR="00AF7306" w:rsidRDefault="00AF7306" w:rsidP="00AF7306">
      <w:r>
        <w:t>These elements interact to form your character. When they align, you may feel more grounded; when they clash, it can create inner conflict that contributes to anxiety or depression.</w:t>
      </w:r>
    </w:p>
    <w:p w14:paraId="32441A06" w14:textId="77777777" w:rsidR="00AF7306" w:rsidRDefault="00AF7306" w:rsidP="00AF7306"/>
    <w:p w14:paraId="79A718C4" w14:textId="147459EF" w:rsidR="00AF7306" w:rsidRDefault="00AF7306" w:rsidP="00AF7306">
      <w:r>
        <w:t>Reflection Prompt: In a few sentences, describe how you currently view your own character. What words come to mind (e.g., reliable, conflicted, compassionate)?</w:t>
      </w:r>
    </w:p>
    <w:p w14:paraId="1A6E0713" w14:textId="77777777" w:rsidR="00AF7306" w:rsidRDefault="00AF7306" w:rsidP="00AF7306"/>
    <w:p w14:paraId="0A121EBA" w14:textId="77777777" w:rsidR="00AF7306" w:rsidRDefault="00AF7306" w:rsidP="00AF7306">
      <w:r>
        <w:t xml:space="preserve">________________________________________________________________________________  </w:t>
      </w:r>
    </w:p>
    <w:p w14:paraId="7431693C" w14:textId="77777777" w:rsidR="00AF7306" w:rsidRDefault="00AF7306" w:rsidP="00AF7306">
      <w:r>
        <w:t xml:space="preserve">________________________________________________________________________________  </w:t>
      </w:r>
    </w:p>
    <w:p w14:paraId="269F0E52" w14:textId="77777777" w:rsidR="00AF7306" w:rsidRDefault="00AF7306" w:rsidP="00AF7306">
      <w:r>
        <w:t xml:space="preserve">________________________________________________________________________________  </w:t>
      </w:r>
    </w:p>
    <w:p w14:paraId="3EF52C71" w14:textId="77777777" w:rsidR="00AF7306" w:rsidRDefault="00AF7306" w:rsidP="00AF7306"/>
    <w:p w14:paraId="5EB6BDEC" w14:textId="61A7CB75" w:rsidR="00AF7306" w:rsidRDefault="00AF7306" w:rsidP="00AF7306">
      <w:r>
        <w:t>Section 2: Exploring Your Morals</w:t>
      </w:r>
    </w:p>
    <w:p w14:paraId="23A0DC88" w14:textId="77777777" w:rsidR="00AF7306" w:rsidRDefault="00AF7306" w:rsidP="00AF7306">
      <w:r>
        <w:t>Morals are your internal "dos and don'ts"—principles that guide what you see as right or wrong.</w:t>
      </w:r>
    </w:p>
    <w:p w14:paraId="6D39000E" w14:textId="77777777" w:rsidR="00AF7306" w:rsidRDefault="00AF7306" w:rsidP="00AF7306"/>
    <w:p w14:paraId="3EC41132" w14:textId="09EABBD6" w:rsidR="00AF7306" w:rsidRDefault="00AF7306" w:rsidP="00AF7306">
      <w:r>
        <w:t xml:space="preserve">Exercise 2.1: Identify Key Morals  </w:t>
      </w:r>
    </w:p>
    <w:p w14:paraId="02D48B9A" w14:textId="77777777" w:rsidR="00AF7306" w:rsidRDefault="00AF7306" w:rsidP="00AF7306">
      <w:r>
        <w:t>List 5-7 personal morals. Think about situations where you've felt strongly about something being right or wrong. Examples: "I believe honesty is essential" or "I think harming others is never justified."</w:t>
      </w:r>
    </w:p>
    <w:p w14:paraId="2EFC3DA8" w14:textId="77777777" w:rsidR="00AF7306" w:rsidRDefault="00AF7306" w:rsidP="00AF7306"/>
    <w:p w14:paraId="1DD61E0B" w14:textId="77777777" w:rsidR="00AF7306" w:rsidRDefault="00AF7306" w:rsidP="00AF7306">
      <w:r>
        <w:t xml:space="preserve">1. ____________________________________________________________________________  </w:t>
      </w:r>
    </w:p>
    <w:p w14:paraId="3A4B4577" w14:textId="77777777" w:rsidR="00AF7306" w:rsidRDefault="00AF7306" w:rsidP="00AF7306">
      <w:r>
        <w:t xml:space="preserve">2. ____________________________________________________________________________  </w:t>
      </w:r>
    </w:p>
    <w:p w14:paraId="74B4CC48" w14:textId="77777777" w:rsidR="00AF7306" w:rsidRDefault="00AF7306" w:rsidP="00AF7306">
      <w:r>
        <w:t xml:space="preserve">3. ____________________________________________________________________________  </w:t>
      </w:r>
    </w:p>
    <w:p w14:paraId="570DCF21" w14:textId="77777777" w:rsidR="00AF7306" w:rsidRDefault="00AF7306" w:rsidP="00AF7306">
      <w:r>
        <w:t xml:space="preserve">4. ____________________________________________________________________________  </w:t>
      </w:r>
    </w:p>
    <w:p w14:paraId="47D01142" w14:textId="77777777" w:rsidR="00AF7306" w:rsidRDefault="00AF7306" w:rsidP="00AF7306">
      <w:r>
        <w:t xml:space="preserve">5. ____________________________________________________________________________  </w:t>
      </w:r>
    </w:p>
    <w:p w14:paraId="1432FCE0" w14:textId="77777777" w:rsidR="00AF7306" w:rsidRDefault="00AF7306" w:rsidP="00AF7306">
      <w:r>
        <w:t xml:space="preserve">6. ____________________________________________________________________________  </w:t>
      </w:r>
    </w:p>
    <w:p w14:paraId="031BE66F" w14:textId="77777777" w:rsidR="00AF7306" w:rsidRDefault="00AF7306" w:rsidP="00AF7306">
      <w:r>
        <w:t xml:space="preserve">7. ____________________________________________________________________________  </w:t>
      </w:r>
    </w:p>
    <w:p w14:paraId="6063E79F" w14:textId="77777777" w:rsidR="00AF7306" w:rsidRDefault="00AF7306" w:rsidP="00AF7306"/>
    <w:p w14:paraId="73B99A8C" w14:textId="332AA523" w:rsidR="00AF7306" w:rsidRDefault="00AF7306" w:rsidP="00AF7306">
      <w:r>
        <w:t xml:space="preserve">Exercise 2.2: Morals in Action  </w:t>
      </w:r>
    </w:p>
    <w:p w14:paraId="326AF142" w14:textId="77777777" w:rsidR="00AF7306" w:rsidRDefault="00AF7306" w:rsidP="00AF7306">
      <w:r>
        <w:t>Recall a recent decision (big or small) where your morals guided you. What was the situation? How did your moral principle influence your choice? How did it make you feel afterward?</w:t>
      </w:r>
    </w:p>
    <w:p w14:paraId="4BB64951" w14:textId="77777777" w:rsidR="00AF7306" w:rsidRDefault="00AF7306" w:rsidP="00AF7306"/>
    <w:p w14:paraId="2B278830" w14:textId="77777777" w:rsidR="00AF7306" w:rsidRDefault="00AF7306" w:rsidP="00AF7306">
      <w:r>
        <w:t xml:space="preserve">Situation: _____________________________________________________________________  </w:t>
      </w:r>
    </w:p>
    <w:p w14:paraId="26A05229" w14:textId="77777777" w:rsidR="00AF7306" w:rsidRDefault="00AF7306" w:rsidP="00AF7306">
      <w:r>
        <w:t xml:space="preserve">Moral Involved: ________________________________________________________________  </w:t>
      </w:r>
    </w:p>
    <w:p w14:paraId="6F7CB5A0" w14:textId="77777777" w:rsidR="00AF7306" w:rsidRDefault="00AF7306" w:rsidP="00AF7306">
      <w:r>
        <w:t xml:space="preserve">Outcome/Feelings: ______________________________________________________________  </w:t>
      </w:r>
    </w:p>
    <w:p w14:paraId="1E50A6F3" w14:textId="77777777" w:rsidR="00AF7306" w:rsidRDefault="00AF7306" w:rsidP="00AF7306"/>
    <w:p w14:paraId="17217A71" w14:textId="1062BD63" w:rsidR="00AF7306" w:rsidRDefault="00AF7306" w:rsidP="00AF7306">
      <w:r>
        <w:t>Connection to Healing: How might understanding your morals help with trauma, anxiety, or depression? (E.g., Recognizing a moral against self-harm could build resilience.)</w:t>
      </w:r>
    </w:p>
    <w:p w14:paraId="7A63036F" w14:textId="77777777" w:rsidR="00AF7306" w:rsidRDefault="00AF7306" w:rsidP="00AF7306"/>
    <w:p w14:paraId="4387B6FB" w14:textId="77777777" w:rsidR="00AF7306" w:rsidRDefault="00AF7306" w:rsidP="00AF7306">
      <w:r>
        <w:t xml:space="preserve">________________________________________________________________________________  </w:t>
      </w:r>
    </w:p>
    <w:p w14:paraId="48838630" w14:textId="77777777" w:rsidR="00AF7306" w:rsidRDefault="00AF7306" w:rsidP="00AF7306">
      <w:r>
        <w:t xml:space="preserve">________________________________________________________________________________  </w:t>
      </w:r>
    </w:p>
    <w:p w14:paraId="78BFB274" w14:textId="77777777" w:rsidR="00AF7306" w:rsidRDefault="00AF7306" w:rsidP="00AF7306"/>
    <w:p w14:paraId="6D2E163B" w14:textId="1D238C75" w:rsidR="00AF7306" w:rsidRDefault="00AF7306" w:rsidP="00AF7306">
      <w:r>
        <w:t>Section 3: Examining Your Ethics</w:t>
      </w:r>
    </w:p>
    <w:p w14:paraId="1C17CCA6" w14:textId="77777777" w:rsidR="00AF7306" w:rsidRDefault="00AF7306" w:rsidP="00AF7306">
      <w:r>
        <w:t>Ethics are how you apply morals in practice, often shaped by external rules like laws, cultural norms, or professional standards.</w:t>
      </w:r>
    </w:p>
    <w:p w14:paraId="5812AF7B" w14:textId="77777777" w:rsidR="00AF7306" w:rsidRDefault="00AF7306" w:rsidP="00AF7306"/>
    <w:p w14:paraId="5FE2DDD8" w14:textId="48F002A8" w:rsidR="00AF7306" w:rsidRDefault="00AF7306" w:rsidP="00AF7306">
      <w:r>
        <w:t xml:space="preserve">Exercise 3.1: List Ethical Standards  </w:t>
      </w:r>
    </w:p>
    <w:p w14:paraId="1D659158" w14:textId="77777777" w:rsidR="00AF7306" w:rsidRDefault="00AF7306" w:rsidP="00AF7306">
      <w:r>
        <w:t>Identify 5-7 ethics you follow in daily life. Examples: "I respect others' privacy" or "I adhere to work guidelines even when inconvenient."</w:t>
      </w:r>
    </w:p>
    <w:p w14:paraId="5C85A9B2" w14:textId="77777777" w:rsidR="00AF7306" w:rsidRDefault="00AF7306" w:rsidP="00AF7306"/>
    <w:p w14:paraId="0ECBEB82" w14:textId="77777777" w:rsidR="00AF7306" w:rsidRDefault="00AF7306" w:rsidP="00AF7306">
      <w:r>
        <w:t xml:space="preserve">1. ____________________________________________________________________________  </w:t>
      </w:r>
    </w:p>
    <w:p w14:paraId="40168589" w14:textId="77777777" w:rsidR="00AF7306" w:rsidRDefault="00AF7306" w:rsidP="00AF7306">
      <w:r>
        <w:t xml:space="preserve">2. ____________________________________________________________________________  </w:t>
      </w:r>
    </w:p>
    <w:p w14:paraId="3B0DB229" w14:textId="77777777" w:rsidR="00AF7306" w:rsidRDefault="00AF7306" w:rsidP="00AF7306">
      <w:r>
        <w:t xml:space="preserve">3. ____________________________________________________________________________  </w:t>
      </w:r>
    </w:p>
    <w:p w14:paraId="17789D1F" w14:textId="77777777" w:rsidR="00AF7306" w:rsidRDefault="00AF7306" w:rsidP="00AF7306">
      <w:r>
        <w:t xml:space="preserve">4. ____________________________________________________________________________  </w:t>
      </w:r>
    </w:p>
    <w:p w14:paraId="09307A05" w14:textId="77777777" w:rsidR="00AF7306" w:rsidRDefault="00AF7306" w:rsidP="00AF7306">
      <w:r>
        <w:t xml:space="preserve">5. ____________________________________________________________________________  </w:t>
      </w:r>
    </w:p>
    <w:p w14:paraId="23C5B76F" w14:textId="77777777" w:rsidR="00AF7306" w:rsidRDefault="00AF7306" w:rsidP="00AF7306">
      <w:r>
        <w:t xml:space="preserve">6. ____________________________________________________________________________  </w:t>
      </w:r>
    </w:p>
    <w:p w14:paraId="731AD7D7" w14:textId="77777777" w:rsidR="00AF7306" w:rsidRDefault="00AF7306" w:rsidP="00AF7306">
      <w:r>
        <w:t xml:space="preserve">7. ____________________________________________________________________________  </w:t>
      </w:r>
    </w:p>
    <w:p w14:paraId="67D74DFC" w14:textId="77777777" w:rsidR="00AF7306" w:rsidRDefault="00AF7306" w:rsidP="00AF7306"/>
    <w:p w14:paraId="49D7B88E" w14:textId="0772DADB" w:rsidR="00AF7306" w:rsidRDefault="00AF7306" w:rsidP="00AF7306">
      <w:r>
        <w:t xml:space="preserve">Exercise 3.2: Ethics Under Pressure  </w:t>
      </w:r>
    </w:p>
    <w:p w14:paraId="73CFEAA9" w14:textId="77777777" w:rsidR="00AF7306" w:rsidRDefault="00AF7306" w:rsidP="00AF7306">
      <w:r>
        <w:t>Think of a time when your ethics were tested (e.g., temptation to break a rule). What happened? Did you stick to your ethics? What internal or external factors influenced you?</w:t>
      </w:r>
    </w:p>
    <w:p w14:paraId="0A6A55C0" w14:textId="77777777" w:rsidR="00AF7306" w:rsidRDefault="00AF7306" w:rsidP="00AF7306"/>
    <w:p w14:paraId="2C686012" w14:textId="77777777" w:rsidR="00AF7306" w:rsidRDefault="00AF7306" w:rsidP="00AF7306">
      <w:r>
        <w:t xml:space="preserve">Situation: _____________________________________________________________________  </w:t>
      </w:r>
    </w:p>
    <w:p w14:paraId="3B3A6AA8" w14:textId="77777777" w:rsidR="00AF7306" w:rsidRDefault="00AF7306" w:rsidP="00AF7306">
      <w:r>
        <w:t xml:space="preserve">Ethic Involved: ________________________________________________________________  </w:t>
      </w:r>
    </w:p>
    <w:p w14:paraId="4B1A79E2" w14:textId="77777777" w:rsidR="00AF7306" w:rsidRDefault="00AF7306" w:rsidP="00AF7306">
      <w:r>
        <w:t xml:space="preserve">Outcome/Reflections: ___________________________________________________________  </w:t>
      </w:r>
    </w:p>
    <w:p w14:paraId="51C2BE8C" w14:textId="77777777" w:rsidR="00AF7306" w:rsidRDefault="00AF7306" w:rsidP="00AF7306"/>
    <w:p w14:paraId="3714ECD5" w14:textId="0CC57E81" w:rsidR="00AF7306" w:rsidRDefault="00AF7306" w:rsidP="00AF7306">
      <w:r>
        <w:t>Connection to Healing: Ethics can provide structure during chaotic times. How might aligning your actions with your ethics reduce anxiety or help process trauma?</w:t>
      </w:r>
    </w:p>
    <w:p w14:paraId="38CE7767" w14:textId="77777777" w:rsidR="00AF7306" w:rsidRDefault="00AF7306" w:rsidP="00AF7306"/>
    <w:p w14:paraId="63C783F5" w14:textId="77777777" w:rsidR="00AF7306" w:rsidRDefault="00AF7306" w:rsidP="00AF7306">
      <w:r>
        <w:t xml:space="preserve">________________________________________________________________________________  </w:t>
      </w:r>
    </w:p>
    <w:p w14:paraId="781E2A2A" w14:textId="77777777" w:rsidR="00AF7306" w:rsidRDefault="00AF7306" w:rsidP="00AF7306">
      <w:r>
        <w:t xml:space="preserve">________________________________________________________________________________  </w:t>
      </w:r>
    </w:p>
    <w:p w14:paraId="38447722" w14:textId="77777777" w:rsidR="00AF7306" w:rsidRDefault="00AF7306" w:rsidP="00AF7306"/>
    <w:p w14:paraId="359B2027" w14:textId="67370A32" w:rsidR="00AF7306" w:rsidRDefault="00AF7306" w:rsidP="00AF7306">
      <w:r>
        <w:t>Section 4: Identifying Your Values</w:t>
      </w:r>
    </w:p>
    <w:p w14:paraId="1B2D58FA" w14:textId="77777777" w:rsidR="00AF7306" w:rsidRDefault="00AF7306" w:rsidP="00AF7306">
      <w:r>
        <w:t>Values are what you hold dear—the priorities that drive your actions and decisions.</w:t>
      </w:r>
    </w:p>
    <w:p w14:paraId="35BB3C5F" w14:textId="77777777" w:rsidR="00AF7306" w:rsidRDefault="00AF7306" w:rsidP="00AF7306"/>
    <w:p w14:paraId="6B07E246" w14:textId="0E8D9640" w:rsidR="00AF7306" w:rsidRDefault="00AF7306" w:rsidP="00AF7306">
      <w:r>
        <w:t xml:space="preserve">Exercise 4.1: Core Values Inventory  </w:t>
      </w:r>
    </w:p>
    <w:p w14:paraId="28808880" w14:textId="77777777" w:rsidR="00AF7306" w:rsidRDefault="00AF7306" w:rsidP="00AF7306">
      <w:r>
        <w:t>List 5-10 values that matter most to you. Prioritize them if possible. Examples: Family, honesty, adventure, security, creativity.</w:t>
      </w:r>
    </w:p>
    <w:p w14:paraId="66014DB8" w14:textId="77777777" w:rsidR="00AF7306" w:rsidRDefault="00AF7306" w:rsidP="00AF7306"/>
    <w:p w14:paraId="5B0F8706" w14:textId="77777777" w:rsidR="00AF7306" w:rsidRDefault="00AF7306" w:rsidP="00AF7306">
      <w:r>
        <w:t xml:space="preserve">1. ____________________________________________________________________________  </w:t>
      </w:r>
    </w:p>
    <w:p w14:paraId="7DBBE2B1" w14:textId="77777777" w:rsidR="00AF7306" w:rsidRDefault="00AF7306" w:rsidP="00AF7306">
      <w:r>
        <w:t xml:space="preserve">2. ____________________________________________________________________________  </w:t>
      </w:r>
    </w:p>
    <w:p w14:paraId="2BF4A79F" w14:textId="77777777" w:rsidR="00AF7306" w:rsidRDefault="00AF7306" w:rsidP="00AF7306">
      <w:r>
        <w:t xml:space="preserve">3. ____________________________________________________________________________  </w:t>
      </w:r>
    </w:p>
    <w:p w14:paraId="63CF5A3F" w14:textId="77777777" w:rsidR="00AF7306" w:rsidRDefault="00AF7306" w:rsidP="00AF7306">
      <w:r>
        <w:t xml:space="preserve">4. ____________________________________________________________________________  </w:t>
      </w:r>
    </w:p>
    <w:p w14:paraId="24C61AC6" w14:textId="77777777" w:rsidR="00AF7306" w:rsidRDefault="00AF7306" w:rsidP="00AF7306">
      <w:r>
        <w:t xml:space="preserve">5. ____________________________________________________________________________  </w:t>
      </w:r>
    </w:p>
    <w:p w14:paraId="5EFDE962" w14:textId="77777777" w:rsidR="00AF7306" w:rsidRDefault="00AF7306" w:rsidP="00AF7306">
      <w:r>
        <w:t xml:space="preserve">6. ____________________________________________________________________________  </w:t>
      </w:r>
    </w:p>
    <w:p w14:paraId="4DEF2B11" w14:textId="77777777" w:rsidR="00AF7306" w:rsidRDefault="00AF7306" w:rsidP="00AF7306">
      <w:r>
        <w:t xml:space="preserve">7. ____________________________________________________________________________  </w:t>
      </w:r>
    </w:p>
    <w:p w14:paraId="6B541C8A" w14:textId="77777777" w:rsidR="00AF7306" w:rsidRDefault="00AF7306" w:rsidP="00AF7306">
      <w:r>
        <w:t xml:space="preserve">8. ____________________________________________________________________________  </w:t>
      </w:r>
    </w:p>
    <w:p w14:paraId="14D7D385" w14:textId="77777777" w:rsidR="00AF7306" w:rsidRDefault="00AF7306" w:rsidP="00AF7306">
      <w:r>
        <w:t xml:space="preserve">9. ____________________________________________________________________________  </w:t>
      </w:r>
    </w:p>
    <w:p w14:paraId="36DA52AF" w14:textId="77777777" w:rsidR="00AF7306" w:rsidRDefault="00AF7306" w:rsidP="00AF7306">
      <w:r>
        <w:t xml:space="preserve">10. ___________________________________________________________________________  </w:t>
      </w:r>
    </w:p>
    <w:p w14:paraId="70A2D458" w14:textId="77777777" w:rsidR="00AF7306" w:rsidRDefault="00AF7306" w:rsidP="00AF7306"/>
    <w:p w14:paraId="31B92CD4" w14:textId="6256622E" w:rsidR="00AF7306" w:rsidRDefault="00AF7306" w:rsidP="00AF7306">
      <w:r>
        <w:t xml:space="preserve">Exercise 4.2: Values in Daily Life  </w:t>
      </w:r>
    </w:p>
    <w:p w14:paraId="27F99A68" w14:textId="77777777" w:rsidR="00AF7306" w:rsidRDefault="00AF7306" w:rsidP="00AF7306">
      <w:r>
        <w:t>Choose one value from your list. Describe how it shows up in your routine or relationships. Has it ever conflicted with another value?</w:t>
      </w:r>
    </w:p>
    <w:p w14:paraId="2DA55602" w14:textId="77777777" w:rsidR="00AF7306" w:rsidRDefault="00AF7306" w:rsidP="00AF7306"/>
    <w:p w14:paraId="3AE1567B" w14:textId="77777777" w:rsidR="00AF7306" w:rsidRDefault="00AF7306" w:rsidP="00AF7306">
      <w:r>
        <w:t xml:space="preserve">Value: ________________________________________________________________________  </w:t>
      </w:r>
    </w:p>
    <w:p w14:paraId="71BF78A8" w14:textId="77777777" w:rsidR="00AF7306" w:rsidRDefault="00AF7306" w:rsidP="00AF7306">
      <w:r>
        <w:t xml:space="preserve">How It Appears: ________________________________________________________________  </w:t>
      </w:r>
    </w:p>
    <w:p w14:paraId="5984CC47" w14:textId="77777777" w:rsidR="00AF7306" w:rsidRDefault="00AF7306" w:rsidP="00AF7306">
      <w:r>
        <w:t xml:space="preserve">Any Conflicts: _________________________________________________________________  </w:t>
      </w:r>
    </w:p>
    <w:p w14:paraId="569D9463" w14:textId="77777777" w:rsidR="00AF7306" w:rsidRDefault="00AF7306" w:rsidP="00AF7306"/>
    <w:p w14:paraId="76527693" w14:textId="33BD8496" w:rsidR="00AF7306" w:rsidRDefault="00AF7306" w:rsidP="00AF7306">
      <w:r>
        <w:t>Connection to Healing: Values can act as anchors. How might focusing on your top values help combat depression or build self-esteem after trauma?</w:t>
      </w:r>
    </w:p>
    <w:p w14:paraId="549BD2B9" w14:textId="77777777" w:rsidR="00AF7306" w:rsidRDefault="00AF7306" w:rsidP="00AF7306"/>
    <w:p w14:paraId="78EFDDA4" w14:textId="77777777" w:rsidR="00AF7306" w:rsidRDefault="00AF7306" w:rsidP="00AF7306">
      <w:r>
        <w:t xml:space="preserve">________________________________________________________________________________  </w:t>
      </w:r>
    </w:p>
    <w:p w14:paraId="2516E600" w14:textId="77777777" w:rsidR="00AF7306" w:rsidRDefault="00AF7306" w:rsidP="00AF7306">
      <w:r>
        <w:t xml:space="preserve">________________________________________________________________________________  </w:t>
      </w:r>
    </w:p>
    <w:p w14:paraId="7A82466B" w14:textId="77777777" w:rsidR="00AF7306" w:rsidRDefault="00AF7306" w:rsidP="00AF7306"/>
    <w:p w14:paraId="72D46E74" w14:textId="4D8043A9" w:rsidR="00AF7306" w:rsidRDefault="00AF7306" w:rsidP="00AF7306">
      <w:r>
        <w:t>Section 5: Uncovering Your Beliefs</w:t>
      </w:r>
    </w:p>
    <w:p w14:paraId="5A9E5472" w14:textId="77777777" w:rsidR="00AF7306" w:rsidRDefault="00AF7306" w:rsidP="00AF7306">
      <w:r>
        <w:t>Beliefs are your assumptions about reality, providing the "why" behind your morals and values.</w:t>
      </w:r>
    </w:p>
    <w:p w14:paraId="071A8072" w14:textId="77777777" w:rsidR="00AF7306" w:rsidRDefault="00AF7306" w:rsidP="00AF7306"/>
    <w:p w14:paraId="1EBE3F87" w14:textId="486C6CB7" w:rsidR="00AF7306" w:rsidRDefault="00AF7306" w:rsidP="00AF7306">
      <w:r>
        <w:t xml:space="preserve">Exercise 5.1: Key Beliefs  </w:t>
      </w:r>
    </w:p>
    <w:p w14:paraId="0397D4AB" w14:textId="77777777" w:rsidR="00AF7306" w:rsidRDefault="00AF7306" w:rsidP="00AF7306">
      <w:r>
        <w:t>List 5-7 beliefs about yourself, others, or the world. Examples: "I believe hard work leads to success" or "I believe forgiveness heals."</w:t>
      </w:r>
    </w:p>
    <w:p w14:paraId="72C6678E" w14:textId="77777777" w:rsidR="00AF7306" w:rsidRDefault="00AF7306" w:rsidP="00AF7306"/>
    <w:p w14:paraId="407F9EB5" w14:textId="77777777" w:rsidR="00AF7306" w:rsidRDefault="00AF7306" w:rsidP="00AF7306">
      <w:r>
        <w:t xml:space="preserve">1. ____________________________________________________________________________  </w:t>
      </w:r>
    </w:p>
    <w:p w14:paraId="7AF863C9" w14:textId="77777777" w:rsidR="00AF7306" w:rsidRDefault="00AF7306" w:rsidP="00AF7306">
      <w:r>
        <w:t xml:space="preserve">2. ____________________________________________________________________________  </w:t>
      </w:r>
    </w:p>
    <w:p w14:paraId="261914A6" w14:textId="77777777" w:rsidR="00AF7306" w:rsidRDefault="00AF7306" w:rsidP="00AF7306">
      <w:r>
        <w:t xml:space="preserve">3. ____________________________________________________________________________  </w:t>
      </w:r>
    </w:p>
    <w:p w14:paraId="2B39FD19" w14:textId="77777777" w:rsidR="00AF7306" w:rsidRDefault="00AF7306" w:rsidP="00AF7306">
      <w:r>
        <w:t xml:space="preserve">4. ____________________________________________________________________________  </w:t>
      </w:r>
    </w:p>
    <w:p w14:paraId="6AAF64EC" w14:textId="77777777" w:rsidR="00AF7306" w:rsidRDefault="00AF7306" w:rsidP="00AF7306">
      <w:r>
        <w:t xml:space="preserve">5. ____________________________________________________________________________  </w:t>
      </w:r>
    </w:p>
    <w:p w14:paraId="65BF9E74" w14:textId="77777777" w:rsidR="00AF7306" w:rsidRDefault="00AF7306" w:rsidP="00AF7306">
      <w:r>
        <w:t xml:space="preserve">6. ____________________________________________________________________________  </w:t>
      </w:r>
    </w:p>
    <w:p w14:paraId="032EB77D" w14:textId="77777777" w:rsidR="00AF7306" w:rsidRDefault="00AF7306" w:rsidP="00AF7306">
      <w:r>
        <w:t xml:space="preserve">7. ____________________________________________________________________________  </w:t>
      </w:r>
    </w:p>
    <w:p w14:paraId="3241E6BD" w14:textId="77777777" w:rsidR="00AF7306" w:rsidRDefault="00AF7306" w:rsidP="00AF7306"/>
    <w:p w14:paraId="253DC093" w14:textId="7A001EDE" w:rsidR="00AF7306" w:rsidRDefault="00AF7306" w:rsidP="00AF7306">
      <w:r>
        <w:t xml:space="preserve">Exercise 5.2: Challenging Beliefs  </w:t>
      </w:r>
    </w:p>
    <w:p w14:paraId="4D117EB3" w14:textId="77777777" w:rsidR="00AF7306" w:rsidRDefault="00AF7306" w:rsidP="00AF7306">
      <w:r>
        <w:t>Pick a belief that might contribute to mental health struggles (e.g., "I'm not worthy"). Is it helpful or limiting? What evidence supports or challenges it?</w:t>
      </w:r>
    </w:p>
    <w:p w14:paraId="333674D1" w14:textId="77777777" w:rsidR="00AF7306" w:rsidRDefault="00AF7306" w:rsidP="00AF7306"/>
    <w:p w14:paraId="4B2C3CF5" w14:textId="77777777" w:rsidR="00AF7306" w:rsidRDefault="00AF7306" w:rsidP="00AF7306">
      <w:r>
        <w:t xml:space="preserve">Belief: ________________________________________________________________________  </w:t>
      </w:r>
    </w:p>
    <w:p w14:paraId="7B2B6455" w14:textId="77777777" w:rsidR="00AF7306" w:rsidRDefault="00AF7306" w:rsidP="00AF7306">
      <w:r>
        <w:t xml:space="preserve">Helpful/Limiting? _______________________________________________________________  </w:t>
      </w:r>
    </w:p>
    <w:p w14:paraId="4AB50F35" w14:textId="77777777" w:rsidR="00AF7306" w:rsidRDefault="00AF7306" w:rsidP="00AF7306">
      <w:r>
        <w:t xml:space="preserve">Evidence For/Against: ___________________________________________________________  </w:t>
      </w:r>
    </w:p>
    <w:p w14:paraId="1F154789" w14:textId="77777777" w:rsidR="00AF7306" w:rsidRDefault="00AF7306" w:rsidP="00AF7306"/>
    <w:p w14:paraId="0E662019" w14:textId="236B29ED" w:rsidR="00AF7306" w:rsidRDefault="00AF7306" w:rsidP="00AF7306">
      <w:r>
        <w:t>Connection to Healing: Beliefs shape your worldview. How might shifting unhelpful beliefs reduce anxiety or aid depression recovery?</w:t>
      </w:r>
    </w:p>
    <w:p w14:paraId="7EEA23F0" w14:textId="77777777" w:rsidR="00AF7306" w:rsidRDefault="00AF7306" w:rsidP="00AF7306"/>
    <w:p w14:paraId="7771AB9D" w14:textId="77777777" w:rsidR="00AF7306" w:rsidRDefault="00AF7306" w:rsidP="00AF7306">
      <w:r>
        <w:t xml:space="preserve">________________________________________________________________________________  </w:t>
      </w:r>
    </w:p>
    <w:p w14:paraId="5ED1A8C9" w14:textId="77777777" w:rsidR="00AF7306" w:rsidRDefault="00AF7306" w:rsidP="00AF7306">
      <w:r>
        <w:t xml:space="preserve">________________________________________________________________________________  </w:t>
      </w:r>
    </w:p>
    <w:p w14:paraId="2C44FF83" w14:textId="77777777" w:rsidR="00AF7306" w:rsidRDefault="00AF7306" w:rsidP="00AF7306"/>
    <w:p w14:paraId="6E0B0BEB" w14:textId="7C933FC3" w:rsidR="00AF7306" w:rsidRDefault="00AF7306" w:rsidP="00AF7306">
      <w:r>
        <w:t>Section 6: Integrating It All – Building Your Character Profile</w:t>
      </w:r>
    </w:p>
    <w:p w14:paraId="38D53394" w14:textId="77777777" w:rsidR="00AF7306" w:rsidRDefault="00AF7306" w:rsidP="00AF7306">
      <w:r>
        <w:t>Now, synthesize the components. Review your lists from Sections 2-5.</w:t>
      </w:r>
    </w:p>
    <w:p w14:paraId="66287C52" w14:textId="77777777" w:rsidR="00AF7306" w:rsidRDefault="00AF7306" w:rsidP="00AF7306"/>
    <w:p w14:paraId="3A364189" w14:textId="4302D889" w:rsidR="00AF7306" w:rsidRDefault="00AF7306" w:rsidP="00AF7306">
      <w:r>
        <w:t xml:space="preserve">Exercise 6.1: Alignment and Clashes  </w:t>
      </w:r>
    </w:p>
    <w:p w14:paraId="4E7D0640" w14:textId="77777777" w:rsidR="00AF7306" w:rsidRDefault="00AF7306" w:rsidP="00AF7306">
      <w:r>
        <w:t>Where do your morals, ethics, values, and beliefs align (e.g., all support being compassionate)? Where do they clash (e.g., valuing ambition but believing competition is ruthless)?</w:t>
      </w:r>
    </w:p>
    <w:p w14:paraId="2D65AB27" w14:textId="77777777" w:rsidR="00AF7306" w:rsidRDefault="00AF7306" w:rsidP="00AF7306"/>
    <w:p w14:paraId="3063D235" w14:textId="77777777" w:rsidR="00AF7306" w:rsidRDefault="00AF7306" w:rsidP="00AF7306">
      <w:r>
        <w:t xml:space="preserve">Alignments: ____________________________________________________________________  </w:t>
      </w:r>
    </w:p>
    <w:p w14:paraId="00840955" w14:textId="77777777" w:rsidR="00AF7306" w:rsidRDefault="00AF7306" w:rsidP="00AF7306">
      <w:r>
        <w:t xml:space="preserve">________________________________________________________________________________  </w:t>
      </w:r>
    </w:p>
    <w:p w14:paraId="6466BFB1" w14:textId="77777777" w:rsidR="00AF7306" w:rsidRDefault="00AF7306" w:rsidP="00AF7306"/>
    <w:p w14:paraId="54D4E3E2" w14:textId="77777777" w:rsidR="00AF7306" w:rsidRDefault="00AF7306" w:rsidP="00AF7306">
      <w:r>
        <w:t xml:space="preserve">Clashes: _______________________________________________________________________  </w:t>
      </w:r>
    </w:p>
    <w:p w14:paraId="063740B4" w14:textId="77777777" w:rsidR="00AF7306" w:rsidRDefault="00AF7306" w:rsidP="00AF7306">
      <w:r>
        <w:t xml:space="preserve">________________________________________________________________________________  </w:t>
      </w:r>
    </w:p>
    <w:p w14:paraId="10B9E693" w14:textId="77777777" w:rsidR="00AF7306" w:rsidRDefault="00AF7306" w:rsidP="00AF7306"/>
    <w:p w14:paraId="46CF5D2F" w14:textId="7CE5EB00" w:rsidR="00AF7306" w:rsidRDefault="00AF7306" w:rsidP="00AF7306">
      <w:r>
        <w:t xml:space="preserve">Exercise 6.2: Character in Scenarios  </w:t>
      </w:r>
    </w:p>
    <w:p w14:paraId="1C36AE5E" w14:textId="77777777" w:rsidR="00AF7306" w:rsidRDefault="00AF7306" w:rsidP="00AF7306">
      <w:r>
        <w:t>Consider the example of finding a lost wallet. Based on your components, what would you do? Why?</w:t>
      </w:r>
    </w:p>
    <w:p w14:paraId="78CBFAE7" w14:textId="77777777" w:rsidR="00AF7306" w:rsidRDefault="00AF7306" w:rsidP="00AF7306"/>
    <w:p w14:paraId="446556F2" w14:textId="77777777" w:rsidR="00AF7306" w:rsidRDefault="00AF7306" w:rsidP="00AF7306">
      <w:r>
        <w:t xml:space="preserve">My Likely Action: ______________________________________________________________  </w:t>
      </w:r>
    </w:p>
    <w:p w14:paraId="7EC55275" w14:textId="77777777" w:rsidR="00AF7306" w:rsidRDefault="00AF7306" w:rsidP="00AF7306">
      <w:r>
        <w:t xml:space="preserve">Influencing Components: _________________________________________________________  </w:t>
      </w:r>
    </w:p>
    <w:p w14:paraId="72F95CD2" w14:textId="77777777" w:rsidR="00AF7306" w:rsidRDefault="00AF7306" w:rsidP="00AF7306"/>
    <w:p w14:paraId="636AC9F7" w14:textId="18FA6A96" w:rsidR="00AF7306" w:rsidRDefault="00AF7306" w:rsidP="00AF7306">
      <w:r>
        <w:t xml:space="preserve">Exercise 6.3: Character and Healing Plan  </w:t>
      </w:r>
    </w:p>
    <w:p w14:paraId="12D2F54E" w14:textId="77777777" w:rsidR="00AF7306" w:rsidRDefault="00AF7306" w:rsidP="00AF7306">
      <w:r>
        <w:t>How can understanding your character help with your mental health goals? Set 1-3 actionable steps (e.g., "Practice one value daily to build confidence").</w:t>
      </w:r>
    </w:p>
    <w:p w14:paraId="42196C61" w14:textId="77777777" w:rsidR="00AF7306" w:rsidRDefault="00AF7306" w:rsidP="00AF7306"/>
    <w:p w14:paraId="645FA42C" w14:textId="77777777" w:rsidR="00AF7306" w:rsidRDefault="00AF7306" w:rsidP="00AF7306">
      <w:r>
        <w:t xml:space="preserve">1. ____________________________________________________________________________  </w:t>
      </w:r>
    </w:p>
    <w:p w14:paraId="442A0B25" w14:textId="77777777" w:rsidR="00AF7306" w:rsidRDefault="00AF7306" w:rsidP="00AF7306">
      <w:r>
        <w:t xml:space="preserve">2. ____________________________________________________________________________  </w:t>
      </w:r>
    </w:p>
    <w:p w14:paraId="1BFA5825" w14:textId="77777777" w:rsidR="00AF7306" w:rsidRDefault="00AF7306" w:rsidP="00AF7306">
      <w:r>
        <w:t xml:space="preserve">3. ____________________________________________________________________________  </w:t>
      </w:r>
    </w:p>
    <w:p w14:paraId="6E1444C7" w14:textId="77777777" w:rsidR="00AF7306" w:rsidRDefault="00AF7306" w:rsidP="00AF7306"/>
    <w:p w14:paraId="1A9F6F1F" w14:textId="54880FB9" w:rsidR="00AF7306" w:rsidRDefault="00AF7306" w:rsidP="00AF7306">
      <w:r>
        <w:t>Final Reflection</w:t>
      </w:r>
    </w:p>
    <w:p w14:paraId="7176B03B" w14:textId="77777777" w:rsidR="00AF7306" w:rsidRDefault="00AF7306" w:rsidP="00AF7306">
      <w:r>
        <w:t>What surprised you about this exploration? How does this view of your character empower you moving forward? Share with your therapist for deeper discussion.</w:t>
      </w:r>
    </w:p>
    <w:p w14:paraId="7153BB92" w14:textId="77777777" w:rsidR="00AF7306" w:rsidRDefault="00AF7306" w:rsidP="00AF7306"/>
    <w:p w14:paraId="344FBEB6" w14:textId="77777777" w:rsidR="00AF7306" w:rsidRDefault="00AF7306" w:rsidP="00AF7306">
      <w:r>
        <w:t xml:space="preserve">________________________________________________________________________________  </w:t>
      </w:r>
    </w:p>
    <w:p w14:paraId="72540A88" w14:textId="77777777" w:rsidR="00AF7306" w:rsidRDefault="00AF7306" w:rsidP="00AF7306">
      <w:r>
        <w:t xml:space="preserve">________________________________________________________________________________  </w:t>
      </w:r>
    </w:p>
    <w:p w14:paraId="1D24E903" w14:textId="77777777" w:rsidR="00AF7306" w:rsidRDefault="00AF7306" w:rsidP="00AF7306">
      <w:r>
        <w:t xml:space="preserve">________________________________________________________________________________  </w:t>
      </w:r>
    </w:p>
    <w:p w14:paraId="2C0BD742" w14:textId="77777777" w:rsidR="00AF7306" w:rsidRDefault="00AF7306" w:rsidP="00AF7306"/>
    <w:p w14:paraId="34718C93" w14:textId="02D00706" w:rsidR="00AF7306" w:rsidRDefault="00AF7306" w:rsidP="00AF7306">
      <w:r>
        <w:t>Remember, character is dynamic—use this worksheet regularly to track growth.</w:t>
      </w:r>
    </w:p>
    <w:sectPr w:rsidR="00AF7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C0E4F"/>
    <w:multiLevelType w:val="multilevel"/>
    <w:tmpl w:val="54F2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20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06"/>
    <w:rsid w:val="00021271"/>
    <w:rsid w:val="00231A3D"/>
    <w:rsid w:val="00782E06"/>
    <w:rsid w:val="0091368D"/>
    <w:rsid w:val="00975A36"/>
    <w:rsid w:val="00996645"/>
    <w:rsid w:val="00A32762"/>
    <w:rsid w:val="00AF7306"/>
    <w:rsid w:val="00C86514"/>
    <w:rsid w:val="00CE76E4"/>
    <w:rsid w:val="00DD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2EFEC6"/>
  <w15:chartTrackingRefBased/>
  <w15:docId w15:val="{5CBFBAEC-9D2B-6848-BF6E-E52121D5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E06"/>
    <w:rPr>
      <w:rFonts w:eastAsiaTheme="majorEastAsia" w:cstheme="majorBidi"/>
      <w:color w:val="272727" w:themeColor="text1" w:themeTint="D8"/>
    </w:rPr>
  </w:style>
  <w:style w:type="paragraph" w:styleId="Title">
    <w:name w:val="Title"/>
    <w:basedOn w:val="Normal"/>
    <w:next w:val="Normal"/>
    <w:link w:val="TitleChar"/>
    <w:uiPriority w:val="10"/>
    <w:qFormat/>
    <w:rsid w:val="00782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E06"/>
    <w:pPr>
      <w:spacing w:before="160"/>
      <w:jc w:val="center"/>
    </w:pPr>
    <w:rPr>
      <w:i/>
      <w:iCs/>
      <w:color w:val="404040" w:themeColor="text1" w:themeTint="BF"/>
    </w:rPr>
  </w:style>
  <w:style w:type="character" w:customStyle="1" w:styleId="QuoteChar">
    <w:name w:val="Quote Char"/>
    <w:basedOn w:val="DefaultParagraphFont"/>
    <w:link w:val="Quote"/>
    <w:uiPriority w:val="29"/>
    <w:rsid w:val="00782E06"/>
    <w:rPr>
      <w:i/>
      <w:iCs/>
      <w:color w:val="404040" w:themeColor="text1" w:themeTint="BF"/>
    </w:rPr>
  </w:style>
  <w:style w:type="paragraph" w:styleId="ListParagraph">
    <w:name w:val="List Paragraph"/>
    <w:basedOn w:val="Normal"/>
    <w:uiPriority w:val="34"/>
    <w:qFormat/>
    <w:rsid w:val="00782E06"/>
    <w:pPr>
      <w:ind w:left="720"/>
      <w:contextualSpacing/>
    </w:pPr>
  </w:style>
  <w:style w:type="character" w:styleId="IntenseEmphasis">
    <w:name w:val="Intense Emphasis"/>
    <w:basedOn w:val="DefaultParagraphFont"/>
    <w:uiPriority w:val="21"/>
    <w:qFormat/>
    <w:rsid w:val="00782E06"/>
    <w:rPr>
      <w:i/>
      <w:iCs/>
      <w:color w:val="0F4761" w:themeColor="accent1" w:themeShade="BF"/>
    </w:rPr>
  </w:style>
  <w:style w:type="paragraph" w:styleId="IntenseQuote">
    <w:name w:val="Intense Quote"/>
    <w:basedOn w:val="Normal"/>
    <w:next w:val="Normal"/>
    <w:link w:val="IntenseQuoteChar"/>
    <w:uiPriority w:val="30"/>
    <w:qFormat/>
    <w:rsid w:val="00782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E06"/>
    <w:rPr>
      <w:i/>
      <w:iCs/>
      <w:color w:val="0F4761" w:themeColor="accent1" w:themeShade="BF"/>
    </w:rPr>
  </w:style>
  <w:style w:type="character" w:styleId="IntenseReference">
    <w:name w:val="Intense Reference"/>
    <w:basedOn w:val="DefaultParagraphFont"/>
    <w:uiPriority w:val="32"/>
    <w:qFormat/>
    <w:rsid w:val="00782E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5929">
      <w:bodyDiv w:val="1"/>
      <w:marLeft w:val="0"/>
      <w:marRight w:val="0"/>
      <w:marTop w:val="0"/>
      <w:marBottom w:val="0"/>
      <w:divBdr>
        <w:top w:val="none" w:sz="0" w:space="0" w:color="auto"/>
        <w:left w:val="none" w:sz="0" w:space="0" w:color="auto"/>
        <w:bottom w:val="none" w:sz="0" w:space="0" w:color="auto"/>
        <w:right w:val="none" w:sz="0" w:space="0" w:color="auto"/>
      </w:divBdr>
      <w:divsChild>
        <w:div w:id="1609196525">
          <w:marLeft w:val="0"/>
          <w:marRight w:val="0"/>
          <w:marTop w:val="0"/>
          <w:marBottom w:val="300"/>
          <w:divBdr>
            <w:top w:val="single" w:sz="2" w:space="0" w:color="000000"/>
            <w:left w:val="single" w:sz="2" w:space="0" w:color="000000"/>
            <w:bottom w:val="single" w:sz="2" w:space="0" w:color="000000"/>
            <w:right w:val="single" w:sz="2" w:space="0" w:color="000000"/>
          </w:divBdr>
        </w:div>
        <w:div w:id="530651401">
          <w:marLeft w:val="0"/>
          <w:marRight w:val="0"/>
          <w:marTop w:val="0"/>
          <w:marBottom w:val="300"/>
          <w:divBdr>
            <w:top w:val="single" w:sz="2" w:space="0" w:color="000000"/>
            <w:left w:val="single" w:sz="2" w:space="0" w:color="000000"/>
            <w:bottom w:val="single" w:sz="2" w:space="0" w:color="000000"/>
            <w:right w:val="single" w:sz="2" w:space="0" w:color="000000"/>
          </w:divBdr>
        </w:div>
        <w:div w:id="111871090">
          <w:marLeft w:val="0"/>
          <w:marRight w:val="0"/>
          <w:marTop w:val="0"/>
          <w:marBottom w:val="0"/>
          <w:divBdr>
            <w:top w:val="single" w:sz="2" w:space="0" w:color="000000"/>
            <w:left w:val="single" w:sz="2" w:space="0" w:color="000000"/>
            <w:bottom w:val="single" w:sz="2" w:space="0" w:color="000000"/>
            <w:right w:val="single" w:sz="2" w:space="0" w:color="000000"/>
          </w:divBdr>
        </w:div>
        <w:div w:id="190535849">
          <w:marLeft w:val="0"/>
          <w:marRight w:val="0"/>
          <w:marTop w:val="0"/>
          <w:marBottom w:val="0"/>
          <w:divBdr>
            <w:top w:val="single" w:sz="2" w:space="0" w:color="000000"/>
            <w:left w:val="single" w:sz="2" w:space="0" w:color="000000"/>
            <w:bottom w:val="single" w:sz="2" w:space="0" w:color="000000"/>
            <w:right w:val="single" w:sz="2" w:space="0" w:color="000000"/>
          </w:divBdr>
        </w:div>
        <w:div w:id="1764497434">
          <w:marLeft w:val="0"/>
          <w:marRight w:val="0"/>
          <w:marTop w:val="0"/>
          <w:marBottom w:val="0"/>
          <w:divBdr>
            <w:top w:val="single" w:sz="2" w:space="0" w:color="000000"/>
            <w:left w:val="single" w:sz="2" w:space="0" w:color="000000"/>
            <w:bottom w:val="single" w:sz="2" w:space="0" w:color="000000"/>
            <w:right w:val="single" w:sz="2" w:space="0" w:color="000000"/>
          </w:divBdr>
        </w:div>
        <w:div w:id="777791902">
          <w:marLeft w:val="0"/>
          <w:marRight w:val="0"/>
          <w:marTop w:val="0"/>
          <w:marBottom w:val="0"/>
          <w:divBdr>
            <w:top w:val="single" w:sz="2" w:space="0" w:color="000000"/>
            <w:left w:val="single" w:sz="2" w:space="0" w:color="000000"/>
            <w:bottom w:val="single" w:sz="2" w:space="0" w:color="000000"/>
            <w:right w:val="single" w:sz="2" w:space="0" w:color="000000"/>
          </w:divBdr>
        </w:div>
        <w:div w:id="369502651">
          <w:marLeft w:val="0"/>
          <w:marRight w:val="0"/>
          <w:marTop w:val="0"/>
          <w:marBottom w:val="300"/>
          <w:divBdr>
            <w:top w:val="single" w:sz="2" w:space="0" w:color="000000"/>
            <w:left w:val="single" w:sz="2" w:space="0" w:color="000000"/>
            <w:bottom w:val="single" w:sz="2" w:space="0" w:color="000000"/>
            <w:right w:val="single" w:sz="2" w:space="0" w:color="000000"/>
          </w:divBdr>
        </w:div>
        <w:div w:id="2083521195">
          <w:marLeft w:val="0"/>
          <w:marRight w:val="0"/>
          <w:marTop w:val="0"/>
          <w:marBottom w:val="300"/>
          <w:divBdr>
            <w:top w:val="single" w:sz="2" w:space="0" w:color="000000"/>
            <w:left w:val="single" w:sz="2" w:space="0" w:color="000000"/>
            <w:bottom w:val="single" w:sz="2" w:space="0" w:color="000000"/>
            <w:right w:val="single" w:sz="2" w:space="0" w:color="000000"/>
          </w:divBdr>
        </w:div>
        <w:div w:id="16513963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6615968">
      <w:bodyDiv w:val="1"/>
      <w:marLeft w:val="0"/>
      <w:marRight w:val="0"/>
      <w:marTop w:val="0"/>
      <w:marBottom w:val="0"/>
      <w:divBdr>
        <w:top w:val="none" w:sz="0" w:space="0" w:color="auto"/>
        <w:left w:val="none" w:sz="0" w:space="0" w:color="auto"/>
        <w:bottom w:val="none" w:sz="0" w:space="0" w:color="auto"/>
        <w:right w:val="none" w:sz="0" w:space="0" w:color="auto"/>
      </w:divBdr>
      <w:divsChild>
        <w:div w:id="504321975">
          <w:marLeft w:val="0"/>
          <w:marRight w:val="0"/>
          <w:marTop w:val="0"/>
          <w:marBottom w:val="300"/>
          <w:divBdr>
            <w:top w:val="single" w:sz="2" w:space="0" w:color="000000"/>
            <w:left w:val="single" w:sz="2" w:space="0" w:color="000000"/>
            <w:bottom w:val="single" w:sz="2" w:space="0" w:color="000000"/>
            <w:right w:val="single" w:sz="2" w:space="0" w:color="000000"/>
          </w:divBdr>
        </w:div>
        <w:div w:id="644818707">
          <w:marLeft w:val="0"/>
          <w:marRight w:val="0"/>
          <w:marTop w:val="0"/>
          <w:marBottom w:val="300"/>
          <w:divBdr>
            <w:top w:val="single" w:sz="2" w:space="0" w:color="000000"/>
            <w:left w:val="single" w:sz="2" w:space="0" w:color="000000"/>
            <w:bottom w:val="single" w:sz="2" w:space="0" w:color="000000"/>
            <w:right w:val="single" w:sz="2" w:space="0" w:color="000000"/>
          </w:divBdr>
        </w:div>
        <w:div w:id="1997686013">
          <w:marLeft w:val="0"/>
          <w:marRight w:val="0"/>
          <w:marTop w:val="0"/>
          <w:marBottom w:val="0"/>
          <w:divBdr>
            <w:top w:val="single" w:sz="2" w:space="0" w:color="000000"/>
            <w:left w:val="single" w:sz="2" w:space="0" w:color="000000"/>
            <w:bottom w:val="single" w:sz="2" w:space="0" w:color="000000"/>
            <w:right w:val="single" w:sz="2" w:space="0" w:color="000000"/>
          </w:divBdr>
        </w:div>
        <w:div w:id="897400809">
          <w:marLeft w:val="0"/>
          <w:marRight w:val="0"/>
          <w:marTop w:val="0"/>
          <w:marBottom w:val="0"/>
          <w:divBdr>
            <w:top w:val="single" w:sz="2" w:space="0" w:color="000000"/>
            <w:left w:val="single" w:sz="2" w:space="0" w:color="000000"/>
            <w:bottom w:val="single" w:sz="2" w:space="0" w:color="000000"/>
            <w:right w:val="single" w:sz="2" w:space="0" w:color="000000"/>
          </w:divBdr>
        </w:div>
        <w:div w:id="1726102628">
          <w:marLeft w:val="0"/>
          <w:marRight w:val="0"/>
          <w:marTop w:val="0"/>
          <w:marBottom w:val="0"/>
          <w:divBdr>
            <w:top w:val="single" w:sz="2" w:space="0" w:color="000000"/>
            <w:left w:val="single" w:sz="2" w:space="0" w:color="000000"/>
            <w:bottom w:val="single" w:sz="2" w:space="0" w:color="000000"/>
            <w:right w:val="single" w:sz="2" w:space="0" w:color="000000"/>
          </w:divBdr>
        </w:div>
        <w:div w:id="1396659314">
          <w:marLeft w:val="0"/>
          <w:marRight w:val="0"/>
          <w:marTop w:val="0"/>
          <w:marBottom w:val="0"/>
          <w:divBdr>
            <w:top w:val="single" w:sz="2" w:space="0" w:color="000000"/>
            <w:left w:val="single" w:sz="2" w:space="0" w:color="000000"/>
            <w:bottom w:val="single" w:sz="2" w:space="0" w:color="000000"/>
            <w:right w:val="single" w:sz="2" w:space="0" w:color="000000"/>
          </w:divBdr>
        </w:div>
        <w:div w:id="697462798">
          <w:marLeft w:val="0"/>
          <w:marRight w:val="0"/>
          <w:marTop w:val="0"/>
          <w:marBottom w:val="300"/>
          <w:divBdr>
            <w:top w:val="single" w:sz="2" w:space="0" w:color="000000"/>
            <w:left w:val="single" w:sz="2" w:space="0" w:color="000000"/>
            <w:bottom w:val="single" w:sz="2" w:space="0" w:color="000000"/>
            <w:right w:val="single" w:sz="2" w:space="0" w:color="000000"/>
          </w:divBdr>
        </w:div>
        <w:div w:id="9069301">
          <w:marLeft w:val="0"/>
          <w:marRight w:val="0"/>
          <w:marTop w:val="0"/>
          <w:marBottom w:val="300"/>
          <w:divBdr>
            <w:top w:val="single" w:sz="2" w:space="0" w:color="000000"/>
            <w:left w:val="single" w:sz="2" w:space="0" w:color="000000"/>
            <w:bottom w:val="single" w:sz="2" w:space="0" w:color="000000"/>
            <w:right w:val="single" w:sz="2" w:space="0" w:color="000000"/>
          </w:divBdr>
        </w:div>
        <w:div w:id="2129161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Gordon</dc:creator>
  <cp:keywords/>
  <dc:description/>
  <cp:lastModifiedBy>Tyler Gordon</cp:lastModifiedBy>
  <cp:revision>3</cp:revision>
  <cp:lastPrinted>2025-09-17T17:11:00Z</cp:lastPrinted>
  <dcterms:created xsi:type="dcterms:W3CDTF">2025-03-04T23:13:00Z</dcterms:created>
  <dcterms:modified xsi:type="dcterms:W3CDTF">2025-10-05T13:02:00Z</dcterms:modified>
</cp:coreProperties>
</file>