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082C79" w14:textId="77777777" w:rsidR="00AD4458" w:rsidRPr="00707FC8" w:rsidRDefault="00AD4458">
      <w:pPr>
        <w:pStyle w:val="Normal1"/>
        <w:tabs>
          <w:tab w:val="right" w:pos="5040"/>
          <w:tab w:val="right" w:pos="9000"/>
        </w:tabs>
        <w:rPr>
          <w:sz w:val="20"/>
          <w:szCs w:val="20"/>
        </w:rPr>
        <w:sectPr w:rsidR="00AD4458" w:rsidRPr="00707FC8" w:rsidSect="00DD3748">
          <w:footerReference w:type="default" r:id="rId9"/>
          <w:type w:val="continuous"/>
          <w:pgSz w:w="12240" w:h="15840"/>
          <w:pgMar w:top="1152" w:right="1080" w:bottom="720" w:left="1080" w:header="720" w:footer="720" w:gutter="0"/>
          <w:cols w:num="2" w:space="720" w:equalWidth="0">
            <w:col w:w="4680" w:space="720"/>
            <w:col w:w="4680" w:space="0"/>
          </w:cols>
          <w:titlePg/>
          <w:docGrid w:linePitch="326"/>
        </w:sectPr>
      </w:pPr>
    </w:p>
    <w:p w14:paraId="4CF4F8ED" w14:textId="77777777" w:rsidR="00936B02" w:rsidRDefault="00936B02">
      <w:pPr>
        <w:pStyle w:val="Normal1"/>
        <w:jc w:val="center"/>
        <w:rPr>
          <w:sz w:val="36"/>
          <w:szCs w:val="36"/>
        </w:rPr>
      </w:pPr>
    </w:p>
    <w:p w14:paraId="7F655C68" w14:textId="77777777" w:rsidR="001478E7" w:rsidRDefault="001478E7" w:rsidP="001478E7">
      <w:pPr>
        <w:jc w:val="center"/>
        <w:rPr>
          <w:sz w:val="36"/>
          <w:szCs w:val="36"/>
        </w:rPr>
      </w:pPr>
      <w:r w:rsidRPr="001E6D9A">
        <w:rPr>
          <w:sz w:val="36"/>
          <w:szCs w:val="36"/>
        </w:rPr>
        <w:t>Susie Kelley</w:t>
      </w:r>
    </w:p>
    <w:p w14:paraId="73B2512B" w14:textId="77777777" w:rsidR="001478E7" w:rsidRPr="00783EC2" w:rsidRDefault="001478E7" w:rsidP="001478E7">
      <w:pPr>
        <w:jc w:val="center"/>
        <w:rPr>
          <w:b/>
          <w:i/>
          <w:sz w:val="36"/>
          <w:szCs w:val="36"/>
        </w:rPr>
      </w:pPr>
      <w:r w:rsidRPr="00783EC2">
        <w:rPr>
          <w:b/>
          <w:i/>
          <w:sz w:val="36"/>
          <w:szCs w:val="36"/>
        </w:rPr>
        <w:t>Head of School</w:t>
      </w:r>
    </w:p>
    <w:p w14:paraId="631A66EB" w14:textId="77777777" w:rsidR="001478E7" w:rsidRPr="00783EC2" w:rsidRDefault="001478E7" w:rsidP="001478E7">
      <w:pPr>
        <w:jc w:val="center"/>
        <w:rPr>
          <w:b/>
          <w:i/>
          <w:sz w:val="36"/>
          <w:szCs w:val="36"/>
        </w:rPr>
      </w:pPr>
    </w:p>
    <w:p w14:paraId="5026EF2F" w14:textId="038C0488" w:rsidR="001478E7" w:rsidRDefault="001478E7" w:rsidP="001478E7">
      <w:pPr>
        <w:rPr>
          <w:sz w:val="36"/>
          <w:szCs w:val="36"/>
        </w:rPr>
      </w:pPr>
      <w:r>
        <w:rPr>
          <w:sz w:val="36"/>
          <w:szCs w:val="36"/>
        </w:rPr>
        <w:t xml:space="preserve">     </w:t>
      </w:r>
      <w:r w:rsidR="00351461">
        <w:rPr>
          <w:sz w:val="36"/>
          <w:szCs w:val="36"/>
        </w:rPr>
        <w:t>Heidi Leggett</w:t>
      </w:r>
      <w:r w:rsidR="00351461">
        <w:rPr>
          <w:sz w:val="36"/>
          <w:szCs w:val="36"/>
        </w:rPr>
        <w:tab/>
      </w:r>
      <w:r w:rsidR="00351461">
        <w:rPr>
          <w:sz w:val="36"/>
          <w:szCs w:val="36"/>
        </w:rPr>
        <w:tab/>
      </w:r>
      <w:r w:rsidR="00351461">
        <w:rPr>
          <w:sz w:val="36"/>
          <w:szCs w:val="36"/>
        </w:rPr>
        <w:tab/>
      </w:r>
      <w:r w:rsidR="00351461">
        <w:rPr>
          <w:sz w:val="36"/>
          <w:szCs w:val="36"/>
        </w:rPr>
        <w:tab/>
      </w:r>
      <w:r w:rsidR="00351461">
        <w:rPr>
          <w:sz w:val="36"/>
          <w:szCs w:val="36"/>
        </w:rPr>
        <w:tab/>
      </w:r>
      <w:r w:rsidR="00351461">
        <w:rPr>
          <w:sz w:val="36"/>
          <w:szCs w:val="36"/>
        </w:rPr>
        <w:tab/>
        <w:t xml:space="preserve">         </w:t>
      </w:r>
      <w:r w:rsidR="003D01A9">
        <w:rPr>
          <w:sz w:val="36"/>
          <w:szCs w:val="36"/>
        </w:rPr>
        <w:t xml:space="preserve">   </w:t>
      </w:r>
      <w:r w:rsidR="003D01A9" w:rsidRPr="002108FB">
        <w:rPr>
          <w:sz w:val="36"/>
          <w:szCs w:val="36"/>
        </w:rPr>
        <w:t xml:space="preserve">Forrest </w:t>
      </w:r>
      <w:proofErr w:type="spellStart"/>
      <w:r w:rsidR="003D01A9" w:rsidRPr="002108FB">
        <w:rPr>
          <w:sz w:val="36"/>
          <w:szCs w:val="36"/>
        </w:rPr>
        <w:t>Daws</w:t>
      </w:r>
      <w:proofErr w:type="spellEnd"/>
    </w:p>
    <w:p w14:paraId="0C37BCCB" w14:textId="3817C923" w:rsidR="00351461" w:rsidRDefault="001478E7" w:rsidP="00351461">
      <w:pPr>
        <w:rPr>
          <w:b/>
          <w:i/>
          <w:sz w:val="36"/>
          <w:szCs w:val="36"/>
        </w:rPr>
      </w:pPr>
      <w:r w:rsidRPr="00783EC2">
        <w:rPr>
          <w:b/>
          <w:i/>
          <w:sz w:val="36"/>
          <w:szCs w:val="36"/>
        </w:rPr>
        <w:t xml:space="preserve">Assistant Principal              </w:t>
      </w:r>
      <w:r w:rsidR="005B261B">
        <w:rPr>
          <w:b/>
          <w:i/>
          <w:sz w:val="36"/>
          <w:szCs w:val="36"/>
        </w:rPr>
        <w:t xml:space="preserve">                          </w:t>
      </w:r>
      <w:r w:rsidRPr="00783EC2">
        <w:rPr>
          <w:b/>
          <w:i/>
          <w:sz w:val="36"/>
          <w:szCs w:val="36"/>
        </w:rPr>
        <w:t xml:space="preserve"> </w:t>
      </w:r>
      <w:r w:rsidR="003D01A9">
        <w:rPr>
          <w:b/>
          <w:i/>
          <w:sz w:val="36"/>
          <w:szCs w:val="36"/>
        </w:rPr>
        <w:t xml:space="preserve">        </w:t>
      </w:r>
      <w:r w:rsidR="003D01A9" w:rsidRPr="002108FB">
        <w:rPr>
          <w:b/>
          <w:i/>
          <w:sz w:val="36"/>
          <w:szCs w:val="36"/>
        </w:rPr>
        <w:t>Athletic Director</w:t>
      </w:r>
    </w:p>
    <w:p w14:paraId="39B59820" w14:textId="77777777" w:rsidR="005B261B" w:rsidRDefault="005B261B" w:rsidP="00351461">
      <w:pPr>
        <w:rPr>
          <w:b/>
          <w:i/>
          <w:sz w:val="36"/>
          <w:szCs w:val="36"/>
        </w:rPr>
      </w:pPr>
    </w:p>
    <w:p w14:paraId="06515666" w14:textId="6090901B" w:rsidR="005B261B" w:rsidRPr="002108FB" w:rsidRDefault="003D01A9" w:rsidP="005B261B">
      <w:pPr>
        <w:rPr>
          <w:sz w:val="36"/>
          <w:szCs w:val="36"/>
        </w:rPr>
      </w:pPr>
      <w:r>
        <w:rPr>
          <w:sz w:val="36"/>
          <w:szCs w:val="36"/>
        </w:rPr>
        <w:t xml:space="preserve">  </w:t>
      </w:r>
      <w:r w:rsidRPr="00351461">
        <w:rPr>
          <w:sz w:val="36"/>
          <w:szCs w:val="36"/>
        </w:rPr>
        <w:t>Angie Schubert</w:t>
      </w:r>
      <w:r w:rsidR="005B261B" w:rsidRPr="002108FB">
        <w:rPr>
          <w:sz w:val="36"/>
          <w:szCs w:val="36"/>
        </w:rPr>
        <w:tab/>
      </w:r>
      <w:r w:rsidR="005B261B" w:rsidRPr="002108FB">
        <w:rPr>
          <w:sz w:val="36"/>
          <w:szCs w:val="36"/>
        </w:rPr>
        <w:tab/>
      </w:r>
      <w:r w:rsidR="005B261B" w:rsidRPr="002108FB">
        <w:rPr>
          <w:sz w:val="36"/>
          <w:szCs w:val="36"/>
        </w:rPr>
        <w:tab/>
      </w:r>
      <w:r w:rsidR="005B261B" w:rsidRPr="002108FB">
        <w:rPr>
          <w:sz w:val="36"/>
          <w:szCs w:val="36"/>
        </w:rPr>
        <w:tab/>
      </w:r>
      <w:r w:rsidR="005B261B" w:rsidRPr="002108FB">
        <w:rPr>
          <w:sz w:val="36"/>
          <w:szCs w:val="36"/>
        </w:rPr>
        <w:tab/>
        <w:t xml:space="preserve">    </w:t>
      </w:r>
      <w:r>
        <w:rPr>
          <w:sz w:val="36"/>
          <w:szCs w:val="36"/>
        </w:rPr>
        <w:tab/>
      </w:r>
      <w:r>
        <w:rPr>
          <w:sz w:val="36"/>
          <w:szCs w:val="36"/>
        </w:rPr>
        <w:tab/>
        <w:t xml:space="preserve">    </w:t>
      </w:r>
      <w:r w:rsidR="001B5327">
        <w:rPr>
          <w:sz w:val="36"/>
          <w:szCs w:val="36"/>
        </w:rPr>
        <w:t xml:space="preserve">Todd </w:t>
      </w:r>
      <w:proofErr w:type="spellStart"/>
      <w:r w:rsidR="001B5327">
        <w:rPr>
          <w:sz w:val="36"/>
          <w:szCs w:val="36"/>
        </w:rPr>
        <w:t>Breland</w:t>
      </w:r>
      <w:proofErr w:type="spellEnd"/>
    </w:p>
    <w:p w14:paraId="0699DC45" w14:textId="67960767" w:rsidR="005B261B" w:rsidRDefault="003D01A9" w:rsidP="00351461">
      <w:pPr>
        <w:rPr>
          <w:b/>
          <w:i/>
          <w:sz w:val="36"/>
          <w:szCs w:val="36"/>
        </w:rPr>
      </w:pPr>
      <w:r w:rsidRPr="00351461">
        <w:rPr>
          <w:b/>
          <w:i/>
          <w:sz w:val="36"/>
          <w:szCs w:val="36"/>
        </w:rPr>
        <w:t>Guidance Counselor</w:t>
      </w:r>
      <w:r w:rsidR="001B5327">
        <w:rPr>
          <w:b/>
          <w:i/>
          <w:sz w:val="36"/>
          <w:szCs w:val="36"/>
        </w:rPr>
        <w:tab/>
      </w:r>
      <w:r w:rsidR="001B5327">
        <w:rPr>
          <w:b/>
          <w:i/>
          <w:sz w:val="36"/>
          <w:szCs w:val="36"/>
        </w:rPr>
        <w:tab/>
      </w:r>
      <w:r w:rsidR="001B5327">
        <w:rPr>
          <w:b/>
          <w:i/>
          <w:sz w:val="36"/>
          <w:szCs w:val="36"/>
        </w:rPr>
        <w:tab/>
      </w:r>
      <w:r w:rsidR="001B5327">
        <w:rPr>
          <w:b/>
          <w:i/>
          <w:sz w:val="36"/>
          <w:szCs w:val="36"/>
        </w:rPr>
        <w:tab/>
      </w:r>
      <w:r w:rsidR="001B5327">
        <w:rPr>
          <w:b/>
          <w:i/>
          <w:sz w:val="36"/>
          <w:szCs w:val="36"/>
        </w:rPr>
        <w:tab/>
        <w:t xml:space="preserve">   Discipline Coordinator</w:t>
      </w:r>
    </w:p>
    <w:p w14:paraId="1AEC3F40" w14:textId="77777777" w:rsidR="001B5327" w:rsidRDefault="001B5327" w:rsidP="00351461">
      <w:pPr>
        <w:rPr>
          <w:b/>
          <w:i/>
          <w:sz w:val="36"/>
          <w:szCs w:val="36"/>
        </w:rPr>
      </w:pPr>
    </w:p>
    <w:p w14:paraId="744331C5" w14:textId="13C107DB" w:rsidR="001B5327" w:rsidRDefault="001B5327" w:rsidP="00351461">
      <w:pPr>
        <w:rPr>
          <w:b/>
          <w:i/>
          <w:sz w:val="36"/>
          <w:szCs w:val="36"/>
        </w:rPr>
      </w:pPr>
      <w:r>
        <w:rPr>
          <w:sz w:val="36"/>
          <w:szCs w:val="36"/>
        </w:rPr>
        <w:t xml:space="preserve">   </w:t>
      </w:r>
      <w:r w:rsidRPr="002108FB">
        <w:rPr>
          <w:sz w:val="36"/>
          <w:szCs w:val="36"/>
        </w:rPr>
        <w:t>Jessica Waller</w:t>
      </w:r>
      <w:r>
        <w:rPr>
          <w:sz w:val="36"/>
          <w:szCs w:val="36"/>
        </w:rPr>
        <w:tab/>
      </w:r>
      <w:r>
        <w:rPr>
          <w:sz w:val="36"/>
          <w:szCs w:val="36"/>
        </w:rPr>
        <w:tab/>
      </w:r>
      <w:r>
        <w:rPr>
          <w:sz w:val="36"/>
          <w:szCs w:val="36"/>
        </w:rPr>
        <w:tab/>
      </w:r>
      <w:r>
        <w:rPr>
          <w:sz w:val="36"/>
          <w:szCs w:val="36"/>
        </w:rPr>
        <w:tab/>
      </w:r>
      <w:r>
        <w:rPr>
          <w:sz w:val="36"/>
          <w:szCs w:val="36"/>
        </w:rPr>
        <w:tab/>
      </w:r>
      <w:r>
        <w:rPr>
          <w:sz w:val="36"/>
          <w:szCs w:val="36"/>
        </w:rPr>
        <w:tab/>
      </w:r>
      <w:r>
        <w:rPr>
          <w:sz w:val="36"/>
          <w:szCs w:val="36"/>
        </w:rPr>
        <w:tab/>
        <w:t xml:space="preserve">    Sherry </w:t>
      </w:r>
      <w:proofErr w:type="spellStart"/>
      <w:r>
        <w:rPr>
          <w:sz w:val="36"/>
          <w:szCs w:val="36"/>
        </w:rPr>
        <w:t>Revette</w:t>
      </w:r>
      <w:proofErr w:type="spellEnd"/>
    </w:p>
    <w:p w14:paraId="28447979" w14:textId="55C93BC8" w:rsidR="00105A7F" w:rsidRDefault="001B5327" w:rsidP="00351461">
      <w:pPr>
        <w:rPr>
          <w:b/>
          <w:i/>
          <w:sz w:val="36"/>
          <w:szCs w:val="36"/>
        </w:rPr>
      </w:pPr>
      <w:r w:rsidRPr="002108FB">
        <w:rPr>
          <w:b/>
          <w:i/>
          <w:sz w:val="36"/>
          <w:szCs w:val="36"/>
        </w:rPr>
        <w:t>Finance Director</w:t>
      </w:r>
      <w:r>
        <w:rPr>
          <w:b/>
          <w:i/>
          <w:sz w:val="36"/>
          <w:szCs w:val="36"/>
        </w:rPr>
        <w:tab/>
      </w:r>
      <w:r>
        <w:rPr>
          <w:b/>
          <w:i/>
          <w:sz w:val="36"/>
          <w:szCs w:val="36"/>
        </w:rPr>
        <w:tab/>
      </w:r>
      <w:r>
        <w:rPr>
          <w:b/>
          <w:i/>
          <w:sz w:val="36"/>
          <w:szCs w:val="36"/>
        </w:rPr>
        <w:tab/>
      </w:r>
      <w:r>
        <w:rPr>
          <w:b/>
          <w:i/>
          <w:sz w:val="36"/>
          <w:szCs w:val="36"/>
        </w:rPr>
        <w:tab/>
      </w:r>
      <w:r>
        <w:rPr>
          <w:b/>
          <w:i/>
          <w:sz w:val="36"/>
          <w:szCs w:val="36"/>
        </w:rPr>
        <w:tab/>
      </w:r>
      <w:r>
        <w:rPr>
          <w:b/>
          <w:i/>
          <w:sz w:val="36"/>
          <w:szCs w:val="36"/>
        </w:rPr>
        <w:tab/>
      </w:r>
      <w:r>
        <w:rPr>
          <w:b/>
          <w:i/>
          <w:sz w:val="36"/>
          <w:szCs w:val="36"/>
        </w:rPr>
        <w:tab/>
        <w:t xml:space="preserve">     </w:t>
      </w:r>
      <w:r w:rsidRPr="00351461">
        <w:rPr>
          <w:b/>
          <w:i/>
          <w:sz w:val="36"/>
          <w:szCs w:val="36"/>
        </w:rPr>
        <w:t>Receptionist</w:t>
      </w:r>
    </w:p>
    <w:p w14:paraId="3F9F32E3" w14:textId="77777777" w:rsidR="001B5327" w:rsidRPr="00351461" w:rsidRDefault="001B5327" w:rsidP="00351461">
      <w:pPr>
        <w:rPr>
          <w:i/>
          <w:sz w:val="36"/>
          <w:szCs w:val="36"/>
        </w:rPr>
      </w:pPr>
    </w:p>
    <w:p w14:paraId="54D51407" w14:textId="7CBDA30A" w:rsidR="001B5327" w:rsidRDefault="00351461" w:rsidP="00351461">
      <w:pPr>
        <w:rPr>
          <w:sz w:val="36"/>
          <w:szCs w:val="36"/>
        </w:rPr>
      </w:pPr>
      <w:r>
        <w:rPr>
          <w:b/>
          <w:sz w:val="36"/>
          <w:szCs w:val="36"/>
        </w:rPr>
        <w:t xml:space="preserve"> </w:t>
      </w:r>
      <w:r w:rsidR="001B5327">
        <w:rPr>
          <w:sz w:val="36"/>
          <w:szCs w:val="36"/>
        </w:rPr>
        <w:t xml:space="preserve">  </w:t>
      </w:r>
      <w:r w:rsidR="001B5327">
        <w:rPr>
          <w:sz w:val="36"/>
          <w:szCs w:val="36"/>
        </w:rPr>
        <w:tab/>
      </w:r>
      <w:r w:rsidR="001B5327">
        <w:rPr>
          <w:sz w:val="36"/>
          <w:szCs w:val="36"/>
        </w:rPr>
        <w:tab/>
      </w:r>
      <w:r w:rsidR="001B5327">
        <w:rPr>
          <w:sz w:val="36"/>
          <w:szCs w:val="36"/>
        </w:rPr>
        <w:tab/>
      </w:r>
      <w:r w:rsidR="001B5327">
        <w:rPr>
          <w:sz w:val="36"/>
          <w:szCs w:val="36"/>
        </w:rPr>
        <w:tab/>
      </w:r>
      <w:r w:rsidR="001B5327">
        <w:rPr>
          <w:sz w:val="36"/>
          <w:szCs w:val="36"/>
        </w:rPr>
        <w:tab/>
        <w:t xml:space="preserve"> </w:t>
      </w:r>
      <w:r w:rsidRPr="00351461">
        <w:rPr>
          <w:sz w:val="36"/>
          <w:szCs w:val="36"/>
        </w:rPr>
        <w:t>Linda Jordan</w:t>
      </w:r>
      <w:r w:rsidRPr="00351461">
        <w:rPr>
          <w:sz w:val="36"/>
          <w:szCs w:val="36"/>
        </w:rPr>
        <w:tab/>
      </w:r>
      <w:r w:rsidR="00EB01F8">
        <w:rPr>
          <w:sz w:val="36"/>
          <w:szCs w:val="36"/>
        </w:rPr>
        <w:tab/>
      </w:r>
      <w:r>
        <w:rPr>
          <w:sz w:val="36"/>
          <w:szCs w:val="36"/>
        </w:rPr>
        <w:tab/>
      </w:r>
      <w:r>
        <w:rPr>
          <w:sz w:val="36"/>
          <w:szCs w:val="36"/>
        </w:rPr>
        <w:tab/>
      </w:r>
      <w:r>
        <w:rPr>
          <w:sz w:val="36"/>
          <w:szCs w:val="36"/>
        </w:rPr>
        <w:tab/>
      </w:r>
      <w:r>
        <w:rPr>
          <w:sz w:val="36"/>
          <w:szCs w:val="36"/>
        </w:rPr>
        <w:tab/>
      </w:r>
      <w:r w:rsidR="00EB01F8">
        <w:rPr>
          <w:sz w:val="36"/>
          <w:szCs w:val="36"/>
        </w:rPr>
        <w:t xml:space="preserve">               </w:t>
      </w:r>
    </w:p>
    <w:p w14:paraId="12209EDA" w14:textId="732CE391" w:rsidR="00351461" w:rsidRPr="00EB01F8" w:rsidRDefault="001B5327" w:rsidP="001B5327">
      <w:pPr>
        <w:ind w:left="2160" w:firstLine="720"/>
        <w:rPr>
          <w:sz w:val="36"/>
          <w:szCs w:val="36"/>
        </w:rPr>
      </w:pPr>
      <w:r>
        <w:rPr>
          <w:b/>
          <w:i/>
          <w:sz w:val="36"/>
          <w:szCs w:val="36"/>
        </w:rPr>
        <w:t>A</w:t>
      </w:r>
      <w:r w:rsidR="00351461" w:rsidRPr="00351461">
        <w:rPr>
          <w:b/>
          <w:i/>
          <w:sz w:val="36"/>
          <w:szCs w:val="36"/>
        </w:rPr>
        <w:t>dministrative Assistant</w:t>
      </w:r>
      <w:r w:rsidR="00351461" w:rsidRPr="00351461">
        <w:rPr>
          <w:b/>
          <w:sz w:val="36"/>
          <w:szCs w:val="36"/>
        </w:rPr>
        <w:tab/>
      </w:r>
      <w:r w:rsidR="00351461">
        <w:rPr>
          <w:b/>
          <w:sz w:val="36"/>
          <w:szCs w:val="36"/>
        </w:rPr>
        <w:tab/>
      </w:r>
      <w:r w:rsidR="00351461">
        <w:rPr>
          <w:b/>
          <w:sz w:val="36"/>
          <w:szCs w:val="36"/>
        </w:rPr>
        <w:tab/>
      </w:r>
      <w:r w:rsidR="00351461">
        <w:rPr>
          <w:b/>
          <w:sz w:val="36"/>
          <w:szCs w:val="36"/>
        </w:rPr>
        <w:tab/>
        <w:t xml:space="preserve">         </w:t>
      </w:r>
      <w:r w:rsidR="005B261B">
        <w:rPr>
          <w:b/>
          <w:sz w:val="36"/>
          <w:szCs w:val="36"/>
        </w:rPr>
        <w:t xml:space="preserve">     </w:t>
      </w:r>
    </w:p>
    <w:p w14:paraId="087ABB75" w14:textId="430F1063" w:rsidR="003D01A9" w:rsidRPr="00351461" w:rsidRDefault="00351461" w:rsidP="003D01A9">
      <w:pPr>
        <w:rPr>
          <w:b/>
          <w:i/>
          <w:sz w:val="36"/>
          <w:szCs w:val="36"/>
        </w:rPr>
      </w:pPr>
      <w:r>
        <w:rPr>
          <w:b/>
          <w:sz w:val="36"/>
          <w:szCs w:val="36"/>
        </w:rPr>
        <w:t xml:space="preserve">     </w:t>
      </w:r>
    </w:p>
    <w:p w14:paraId="59FFAA0B" w14:textId="30DD3C57" w:rsidR="00351461" w:rsidRPr="00351461" w:rsidRDefault="00351461" w:rsidP="00351461">
      <w:pPr>
        <w:rPr>
          <w:b/>
          <w:i/>
          <w:sz w:val="36"/>
          <w:szCs w:val="36"/>
        </w:rPr>
      </w:pPr>
    </w:p>
    <w:p w14:paraId="193FEC7E" w14:textId="77777777" w:rsidR="00351461" w:rsidRPr="00351461" w:rsidRDefault="00351461" w:rsidP="00351461">
      <w:pPr>
        <w:rPr>
          <w:b/>
          <w:sz w:val="36"/>
          <w:szCs w:val="36"/>
        </w:rPr>
      </w:pPr>
    </w:p>
    <w:p w14:paraId="0753332F" w14:textId="73E99DB8" w:rsidR="00105A7F" w:rsidRPr="00105A7F" w:rsidRDefault="001478E7" w:rsidP="00105A7F">
      <w:pPr>
        <w:jc w:val="center"/>
        <w:rPr>
          <w:b/>
          <w:sz w:val="36"/>
          <w:szCs w:val="36"/>
        </w:rPr>
      </w:pPr>
      <w:r w:rsidRPr="00105A7F">
        <w:rPr>
          <w:b/>
          <w:sz w:val="36"/>
          <w:szCs w:val="36"/>
        </w:rPr>
        <w:t>Board of Trustees</w:t>
      </w:r>
    </w:p>
    <w:p w14:paraId="7B3C3BB1" w14:textId="77777777" w:rsidR="00105A7F" w:rsidRPr="00105A7F" w:rsidRDefault="00105A7F" w:rsidP="00105A7F">
      <w:pPr>
        <w:rPr>
          <w:b/>
          <w:sz w:val="36"/>
          <w:szCs w:val="36"/>
        </w:rPr>
      </w:pPr>
    </w:p>
    <w:p w14:paraId="32B09AD2" w14:textId="63354DE6" w:rsidR="00105A7F" w:rsidRDefault="000E6D2F" w:rsidP="00105A7F">
      <w:pPr>
        <w:rPr>
          <w:sz w:val="36"/>
          <w:szCs w:val="36"/>
        </w:rPr>
      </w:pPr>
      <w:r>
        <w:rPr>
          <w:sz w:val="36"/>
          <w:szCs w:val="36"/>
        </w:rPr>
        <w:t>Mark Gordon</w:t>
      </w:r>
      <w:r>
        <w:rPr>
          <w:sz w:val="36"/>
          <w:szCs w:val="36"/>
        </w:rPr>
        <w:tab/>
      </w:r>
      <w:r>
        <w:rPr>
          <w:sz w:val="36"/>
          <w:szCs w:val="36"/>
        </w:rPr>
        <w:tab/>
      </w:r>
      <w:r>
        <w:rPr>
          <w:sz w:val="36"/>
          <w:szCs w:val="36"/>
        </w:rPr>
        <w:tab/>
      </w:r>
      <w:r>
        <w:rPr>
          <w:sz w:val="36"/>
          <w:szCs w:val="36"/>
        </w:rPr>
        <w:tab/>
      </w:r>
      <w:r>
        <w:rPr>
          <w:sz w:val="36"/>
          <w:szCs w:val="36"/>
        </w:rPr>
        <w:tab/>
      </w:r>
      <w:r>
        <w:rPr>
          <w:sz w:val="36"/>
          <w:szCs w:val="36"/>
        </w:rPr>
        <w:tab/>
      </w:r>
      <w:r>
        <w:rPr>
          <w:sz w:val="36"/>
          <w:szCs w:val="36"/>
        </w:rPr>
        <w:tab/>
        <w:t xml:space="preserve">       Jerry Kelley</w:t>
      </w:r>
    </w:p>
    <w:p w14:paraId="2823B7B3" w14:textId="200BFAB1" w:rsidR="00105A7F" w:rsidRPr="00783EC2" w:rsidRDefault="00105A7F" w:rsidP="00105A7F">
      <w:pPr>
        <w:rPr>
          <w:b/>
          <w:i/>
          <w:sz w:val="36"/>
          <w:szCs w:val="36"/>
        </w:rPr>
      </w:pPr>
      <w:r w:rsidRPr="00783EC2">
        <w:rPr>
          <w:b/>
          <w:sz w:val="36"/>
          <w:szCs w:val="36"/>
        </w:rPr>
        <w:t xml:space="preserve"> </w:t>
      </w:r>
      <w:r w:rsidRPr="00783EC2">
        <w:rPr>
          <w:b/>
          <w:i/>
          <w:sz w:val="36"/>
          <w:szCs w:val="36"/>
        </w:rPr>
        <w:t>President</w:t>
      </w:r>
      <w:r w:rsidRPr="00783EC2">
        <w:rPr>
          <w:b/>
          <w:sz w:val="36"/>
          <w:szCs w:val="36"/>
        </w:rPr>
        <w:t xml:space="preserve">                                                               </w:t>
      </w:r>
      <w:r w:rsidRPr="00783EC2">
        <w:rPr>
          <w:b/>
          <w:i/>
          <w:sz w:val="36"/>
          <w:szCs w:val="36"/>
        </w:rPr>
        <w:t>Vice President</w:t>
      </w:r>
    </w:p>
    <w:p w14:paraId="069D09C2" w14:textId="2FA3F670" w:rsidR="00105A7F" w:rsidRPr="00783EC2" w:rsidRDefault="00105A7F" w:rsidP="00105A7F">
      <w:pPr>
        <w:rPr>
          <w:b/>
          <w:i/>
          <w:sz w:val="36"/>
          <w:szCs w:val="36"/>
        </w:rPr>
      </w:pPr>
    </w:p>
    <w:p w14:paraId="4031E687" w14:textId="1E3CFBC6" w:rsidR="00105A7F" w:rsidRDefault="00E41FA5" w:rsidP="00105A7F">
      <w:pPr>
        <w:ind w:left="2160" w:firstLine="720"/>
        <w:rPr>
          <w:sz w:val="36"/>
          <w:szCs w:val="36"/>
        </w:rPr>
      </w:pPr>
      <w:r>
        <w:rPr>
          <w:sz w:val="36"/>
          <w:szCs w:val="36"/>
        </w:rPr>
        <w:t xml:space="preserve">       Jarrod Frasier</w:t>
      </w:r>
    </w:p>
    <w:p w14:paraId="3F5D0005" w14:textId="7CE22A5E" w:rsidR="00105A7F" w:rsidRPr="00783EC2" w:rsidRDefault="00105A7F" w:rsidP="00105A7F">
      <w:pPr>
        <w:ind w:left="2160" w:firstLine="720"/>
        <w:rPr>
          <w:b/>
          <w:i/>
          <w:sz w:val="36"/>
          <w:szCs w:val="36"/>
        </w:rPr>
      </w:pPr>
      <w:r>
        <w:rPr>
          <w:sz w:val="36"/>
          <w:szCs w:val="36"/>
        </w:rPr>
        <w:t xml:space="preserve">   </w:t>
      </w:r>
      <w:r w:rsidRPr="00783EC2">
        <w:rPr>
          <w:b/>
          <w:i/>
          <w:sz w:val="36"/>
          <w:szCs w:val="36"/>
        </w:rPr>
        <w:t>Secretary/Treasurer</w:t>
      </w:r>
    </w:p>
    <w:p w14:paraId="0B804B77" w14:textId="3DB14FB4" w:rsidR="00105A7F" w:rsidRDefault="00105A7F" w:rsidP="00105A7F">
      <w:pPr>
        <w:ind w:left="2160" w:firstLine="720"/>
        <w:rPr>
          <w:sz w:val="36"/>
          <w:szCs w:val="36"/>
        </w:rPr>
      </w:pPr>
    </w:p>
    <w:p w14:paraId="564B7944" w14:textId="2E5E3A13" w:rsidR="00105A7F" w:rsidRDefault="009D1A4C" w:rsidP="00105A7F">
      <w:pPr>
        <w:jc w:val="both"/>
        <w:rPr>
          <w:sz w:val="36"/>
          <w:szCs w:val="36"/>
        </w:rPr>
      </w:pPr>
      <w:r>
        <w:rPr>
          <w:sz w:val="36"/>
          <w:szCs w:val="36"/>
        </w:rPr>
        <w:t xml:space="preserve">Shannon </w:t>
      </w:r>
      <w:proofErr w:type="spellStart"/>
      <w:r>
        <w:rPr>
          <w:sz w:val="36"/>
          <w:szCs w:val="36"/>
        </w:rPr>
        <w:t>Brabham</w:t>
      </w:r>
      <w:proofErr w:type="spellEnd"/>
      <w:r w:rsidR="00105A7F">
        <w:rPr>
          <w:sz w:val="36"/>
          <w:szCs w:val="36"/>
        </w:rPr>
        <w:tab/>
      </w:r>
      <w:r w:rsidR="00105A7F">
        <w:rPr>
          <w:sz w:val="36"/>
          <w:szCs w:val="36"/>
        </w:rPr>
        <w:tab/>
      </w:r>
      <w:r w:rsidR="00105A7F">
        <w:rPr>
          <w:sz w:val="36"/>
          <w:szCs w:val="36"/>
        </w:rPr>
        <w:tab/>
      </w:r>
      <w:r w:rsidR="00105A7F">
        <w:rPr>
          <w:sz w:val="36"/>
          <w:szCs w:val="36"/>
        </w:rPr>
        <w:tab/>
      </w:r>
      <w:r w:rsidR="00105A7F">
        <w:rPr>
          <w:sz w:val="36"/>
          <w:szCs w:val="36"/>
        </w:rPr>
        <w:tab/>
      </w:r>
      <w:r w:rsidR="00105A7F">
        <w:rPr>
          <w:sz w:val="36"/>
          <w:szCs w:val="36"/>
        </w:rPr>
        <w:tab/>
      </w:r>
      <w:r w:rsidR="00105A7F">
        <w:rPr>
          <w:sz w:val="36"/>
          <w:szCs w:val="36"/>
        </w:rPr>
        <w:tab/>
      </w:r>
      <w:r>
        <w:rPr>
          <w:sz w:val="36"/>
          <w:szCs w:val="36"/>
        </w:rPr>
        <w:t>Chris Odom</w:t>
      </w:r>
    </w:p>
    <w:p w14:paraId="4166749A" w14:textId="2A8A9F26" w:rsidR="00105A7F" w:rsidRDefault="00105A7F" w:rsidP="00105A7F">
      <w:pPr>
        <w:jc w:val="both"/>
        <w:rPr>
          <w:sz w:val="36"/>
          <w:szCs w:val="36"/>
        </w:rPr>
      </w:pPr>
    </w:p>
    <w:p w14:paraId="230839BE" w14:textId="6F464732" w:rsidR="00105A7F" w:rsidRDefault="009D1A4C" w:rsidP="00105A7F">
      <w:pPr>
        <w:jc w:val="both"/>
        <w:rPr>
          <w:sz w:val="36"/>
          <w:szCs w:val="36"/>
        </w:rPr>
      </w:pPr>
      <w:r>
        <w:rPr>
          <w:sz w:val="36"/>
          <w:szCs w:val="36"/>
        </w:rPr>
        <w:t>Harrison Cook</w:t>
      </w:r>
      <w:r>
        <w:rPr>
          <w:sz w:val="36"/>
          <w:szCs w:val="36"/>
        </w:rPr>
        <w:tab/>
      </w:r>
      <w:r w:rsidR="00105A7F">
        <w:rPr>
          <w:sz w:val="36"/>
          <w:szCs w:val="36"/>
        </w:rPr>
        <w:tab/>
      </w:r>
      <w:r w:rsidR="00105A7F">
        <w:rPr>
          <w:sz w:val="36"/>
          <w:szCs w:val="36"/>
        </w:rPr>
        <w:tab/>
      </w:r>
      <w:r w:rsidR="00105A7F">
        <w:rPr>
          <w:sz w:val="36"/>
          <w:szCs w:val="36"/>
        </w:rPr>
        <w:tab/>
      </w:r>
      <w:r w:rsidR="00105A7F">
        <w:rPr>
          <w:sz w:val="36"/>
          <w:szCs w:val="36"/>
        </w:rPr>
        <w:tab/>
      </w:r>
      <w:r w:rsidR="00105A7F">
        <w:rPr>
          <w:sz w:val="36"/>
          <w:szCs w:val="36"/>
        </w:rPr>
        <w:tab/>
      </w:r>
      <w:r w:rsidR="00105A7F">
        <w:rPr>
          <w:sz w:val="36"/>
          <w:szCs w:val="36"/>
        </w:rPr>
        <w:tab/>
      </w:r>
      <w:r w:rsidR="00105A7F">
        <w:rPr>
          <w:sz w:val="36"/>
          <w:szCs w:val="36"/>
        </w:rPr>
        <w:tab/>
      </w:r>
      <w:r w:rsidR="008D6677">
        <w:rPr>
          <w:sz w:val="36"/>
          <w:szCs w:val="36"/>
        </w:rPr>
        <w:t>Peyton Rogers</w:t>
      </w:r>
    </w:p>
    <w:p w14:paraId="2753C153" w14:textId="1E895134" w:rsidR="00105A7F" w:rsidRDefault="00105A7F" w:rsidP="00105A7F">
      <w:pPr>
        <w:jc w:val="both"/>
        <w:rPr>
          <w:sz w:val="36"/>
          <w:szCs w:val="36"/>
        </w:rPr>
      </w:pPr>
    </w:p>
    <w:p w14:paraId="14FCF363" w14:textId="51C0BD99" w:rsidR="00105A7F" w:rsidRDefault="009D1A4C" w:rsidP="00105A7F">
      <w:pPr>
        <w:jc w:val="both"/>
        <w:rPr>
          <w:sz w:val="36"/>
          <w:szCs w:val="36"/>
        </w:rPr>
      </w:pPr>
      <w:r>
        <w:rPr>
          <w:sz w:val="36"/>
          <w:szCs w:val="36"/>
        </w:rPr>
        <w:t>Chaz Crane</w:t>
      </w:r>
      <w:r w:rsidR="00105A7F">
        <w:rPr>
          <w:sz w:val="36"/>
          <w:szCs w:val="36"/>
        </w:rPr>
        <w:tab/>
      </w:r>
      <w:r w:rsidR="00105A7F">
        <w:rPr>
          <w:sz w:val="36"/>
          <w:szCs w:val="36"/>
        </w:rPr>
        <w:tab/>
      </w:r>
      <w:r w:rsidR="00105A7F">
        <w:rPr>
          <w:sz w:val="36"/>
          <w:szCs w:val="36"/>
        </w:rPr>
        <w:tab/>
      </w:r>
      <w:r w:rsidR="00105A7F">
        <w:rPr>
          <w:sz w:val="36"/>
          <w:szCs w:val="36"/>
        </w:rPr>
        <w:tab/>
      </w:r>
      <w:r w:rsidR="00105A7F">
        <w:rPr>
          <w:sz w:val="36"/>
          <w:szCs w:val="36"/>
        </w:rPr>
        <w:tab/>
      </w:r>
      <w:r w:rsidR="00105A7F">
        <w:rPr>
          <w:sz w:val="36"/>
          <w:szCs w:val="36"/>
        </w:rPr>
        <w:tab/>
      </w:r>
      <w:r w:rsidR="00105A7F">
        <w:rPr>
          <w:sz w:val="36"/>
          <w:szCs w:val="36"/>
        </w:rPr>
        <w:tab/>
      </w:r>
      <w:r>
        <w:rPr>
          <w:sz w:val="36"/>
          <w:szCs w:val="36"/>
        </w:rPr>
        <w:tab/>
        <w:t xml:space="preserve">Jay </w:t>
      </w:r>
      <w:proofErr w:type="spellStart"/>
      <w:r>
        <w:rPr>
          <w:sz w:val="36"/>
          <w:szCs w:val="36"/>
        </w:rPr>
        <w:t>Tynes</w:t>
      </w:r>
      <w:proofErr w:type="spellEnd"/>
    </w:p>
    <w:p w14:paraId="31F2079E" w14:textId="77777777" w:rsidR="00DD3748" w:rsidRDefault="00936B02" w:rsidP="00105A7F">
      <w:pPr>
        <w:rPr>
          <w:sz w:val="36"/>
          <w:szCs w:val="36"/>
        </w:rPr>
      </w:pPr>
      <w:r>
        <w:rPr>
          <w:sz w:val="36"/>
          <w:szCs w:val="36"/>
        </w:rPr>
        <w:br w:type="page"/>
      </w:r>
    </w:p>
    <w:tbl>
      <w:tblPr>
        <w:tblStyle w:val="TableGrid"/>
        <w:tblpPr w:leftFromText="180" w:rightFromText="180" w:vertAnchor="text" w:horzAnchor="margin" w:tblpY="-65"/>
        <w:tblW w:w="10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0"/>
        <w:gridCol w:w="456"/>
        <w:gridCol w:w="677"/>
        <w:gridCol w:w="4405"/>
        <w:gridCol w:w="456"/>
      </w:tblGrid>
      <w:tr w:rsidR="00CA7070" w:rsidRPr="00AF4478" w14:paraId="511F76F2" w14:textId="77777777" w:rsidTr="00CA7070">
        <w:trPr>
          <w:trHeight w:val="144"/>
        </w:trPr>
        <w:tc>
          <w:tcPr>
            <w:tcW w:w="4220" w:type="dxa"/>
          </w:tcPr>
          <w:p w14:paraId="7E6A2FF0" w14:textId="77777777" w:rsidR="00CA7070" w:rsidRPr="00AF4478" w:rsidRDefault="00CA7070" w:rsidP="00CA7070">
            <w:pPr>
              <w:pStyle w:val="Normal1"/>
              <w:rPr>
                <w:sz w:val="22"/>
                <w:szCs w:val="22"/>
              </w:rPr>
            </w:pPr>
            <w:r w:rsidRPr="00AF4478">
              <w:rPr>
                <w:noProof/>
              </w:rPr>
              <w:lastRenderedPageBreak/>
              <mc:AlternateContent>
                <mc:Choice Requires="wps">
                  <w:drawing>
                    <wp:anchor distT="45720" distB="45720" distL="114300" distR="114300" simplePos="0" relativeHeight="251692032" behindDoc="1" locked="0" layoutInCell="1" allowOverlap="1" wp14:anchorId="3FE1127F" wp14:editId="57263A52">
                      <wp:simplePos x="0" y="0"/>
                      <wp:positionH relativeFrom="column">
                        <wp:posOffset>2229485</wp:posOffset>
                      </wp:positionH>
                      <wp:positionV relativeFrom="paragraph">
                        <wp:posOffset>-288290</wp:posOffset>
                      </wp:positionV>
                      <wp:extent cx="141732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7320" cy="1404620"/>
                              </a:xfrm>
                              <a:prstGeom prst="rect">
                                <a:avLst/>
                              </a:prstGeom>
                              <a:solidFill>
                                <a:srgbClr val="FFFFFF"/>
                              </a:solidFill>
                              <a:ln w="9525">
                                <a:noFill/>
                                <a:miter lim="800000"/>
                                <a:headEnd/>
                                <a:tailEnd/>
                              </a:ln>
                            </wps:spPr>
                            <wps:txbx>
                              <w:txbxContent>
                                <w:p w14:paraId="2D1AF65E" w14:textId="77777777" w:rsidR="001B5327" w:rsidRPr="001478E7" w:rsidRDefault="001B5327" w:rsidP="00DD3748">
                                  <w:pPr>
                                    <w:rPr>
                                      <w:b/>
                                    </w:rPr>
                                  </w:pPr>
                                  <w:r w:rsidRPr="001478E7">
                                    <w:rPr>
                                      <w:b/>
                                    </w:rPr>
                                    <w:t>Table of Contents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75.55pt;margin-top:-22.7pt;width:111.6pt;height:110.6pt;z-index:-2516244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" stroked="f">
                      <v:textbox style="mso-fit-shape-to-text:t">
                        <w:txbxContent>
                          <w:p w14:paraId="2D1AF65E" w14:textId="77777777" w:rsidR="001B5327" w:rsidRPr="001478E7" w:rsidRDefault="001B5327" w:rsidP="00DD3748">
                            <w:pPr>
                              <w:rPr>
                                <w:b/>
                              </w:rPr>
                            </w:pPr>
                            <w:r w:rsidRPr="001478E7">
                              <w:rPr>
                                <w:b/>
                              </w:rPr>
                              <w:t>Table of Contents</w:t>
                            </w:r>
                          </w:p>
                        </w:txbxContent>
                      </v:textbox>
                    </v:shape>
                  </w:pict>
                </mc:Fallback>
              </mc:AlternateContent>
            </w:r>
            <w:r w:rsidRPr="00AF4478">
              <w:rPr>
                <w:sz w:val="22"/>
                <w:szCs w:val="22"/>
              </w:rPr>
              <w:t>Absences</w:t>
            </w:r>
          </w:p>
        </w:tc>
        <w:tc>
          <w:tcPr>
            <w:tcW w:w="456" w:type="dxa"/>
          </w:tcPr>
          <w:p w14:paraId="4ABE0871" w14:textId="1F03AC7D" w:rsidR="00CA7070" w:rsidRPr="0075497E" w:rsidRDefault="00CA7070" w:rsidP="00CA7070">
            <w:pPr>
              <w:pStyle w:val="Normal1"/>
              <w:rPr>
                <w:sz w:val="22"/>
                <w:szCs w:val="22"/>
              </w:rPr>
            </w:pPr>
            <w:r w:rsidRPr="0075497E">
              <w:rPr>
                <w:sz w:val="22"/>
                <w:szCs w:val="22"/>
              </w:rPr>
              <w:t>15</w:t>
            </w:r>
          </w:p>
        </w:tc>
        <w:tc>
          <w:tcPr>
            <w:tcW w:w="677" w:type="dxa"/>
          </w:tcPr>
          <w:p w14:paraId="7756B36F" w14:textId="77777777" w:rsidR="00CA7070" w:rsidRPr="00AF4478" w:rsidRDefault="00CA7070" w:rsidP="00CA7070">
            <w:pPr>
              <w:pStyle w:val="Normal1"/>
            </w:pPr>
          </w:p>
        </w:tc>
        <w:tc>
          <w:tcPr>
            <w:tcW w:w="4405" w:type="dxa"/>
          </w:tcPr>
          <w:p w14:paraId="542EA81A" w14:textId="320C5414" w:rsidR="00CA7070" w:rsidRPr="00AF4478" w:rsidRDefault="00CA7070" w:rsidP="00CA7070">
            <w:pPr>
              <w:pStyle w:val="Normal1"/>
              <w:rPr>
                <w:sz w:val="22"/>
                <w:szCs w:val="22"/>
              </w:rPr>
            </w:pPr>
            <w:r w:rsidRPr="00AF4478">
              <w:rPr>
                <w:sz w:val="22"/>
                <w:szCs w:val="22"/>
              </w:rPr>
              <w:t>Exemptions</w:t>
            </w:r>
          </w:p>
        </w:tc>
        <w:tc>
          <w:tcPr>
            <w:tcW w:w="456" w:type="dxa"/>
          </w:tcPr>
          <w:p w14:paraId="1CF3D42D" w14:textId="1E026067" w:rsidR="00CA7070" w:rsidRPr="0075497E" w:rsidRDefault="00CA7070" w:rsidP="00CA7070">
            <w:pPr>
              <w:pStyle w:val="Normal1"/>
              <w:rPr>
                <w:sz w:val="22"/>
                <w:szCs w:val="22"/>
              </w:rPr>
            </w:pPr>
            <w:r>
              <w:rPr>
                <w:sz w:val="22"/>
                <w:szCs w:val="22"/>
              </w:rPr>
              <w:t>28</w:t>
            </w:r>
          </w:p>
        </w:tc>
      </w:tr>
      <w:tr w:rsidR="00CA7070" w:rsidRPr="00AF4478" w14:paraId="00B257FD" w14:textId="77777777" w:rsidTr="00CA7070">
        <w:trPr>
          <w:trHeight w:val="144"/>
        </w:trPr>
        <w:tc>
          <w:tcPr>
            <w:tcW w:w="4220" w:type="dxa"/>
          </w:tcPr>
          <w:p w14:paraId="6D23004D" w14:textId="51030ACC" w:rsidR="00CA7070" w:rsidRPr="00AF4478" w:rsidRDefault="00CA7070" w:rsidP="00CA7070">
            <w:pPr>
              <w:pStyle w:val="Normal1"/>
              <w:rPr>
                <w:noProof/>
              </w:rPr>
            </w:pPr>
            <w:r w:rsidRPr="00AF4478">
              <w:rPr>
                <w:noProof/>
              </w:rPr>
              <w:t>Academics</w:t>
            </w:r>
          </w:p>
        </w:tc>
        <w:tc>
          <w:tcPr>
            <w:tcW w:w="456" w:type="dxa"/>
          </w:tcPr>
          <w:p w14:paraId="72CF87A0" w14:textId="4BFD43FB" w:rsidR="00CA7070" w:rsidRPr="0075497E" w:rsidRDefault="00CA7070" w:rsidP="00CA7070">
            <w:pPr>
              <w:pStyle w:val="Normal1"/>
              <w:rPr>
                <w:sz w:val="22"/>
                <w:szCs w:val="22"/>
              </w:rPr>
            </w:pPr>
            <w:r>
              <w:rPr>
                <w:sz w:val="22"/>
                <w:szCs w:val="22"/>
              </w:rPr>
              <w:t>22</w:t>
            </w:r>
          </w:p>
        </w:tc>
        <w:tc>
          <w:tcPr>
            <w:tcW w:w="677" w:type="dxa"/>
          </w:tcPr>
          <w:p w14:paraId="1E92F67E" w14:textId="77777777" w:rsidR="00CA7070" w:rsidRPr="00AF4478" w:rsidRDefault="00CA7070" w:rsidP="00CA7070">
            <w:pPr>
              <w:pStyle w:val="Normal1"/>
            </w:pPr>
          </w:p>
        </w:tc>
        <w:tc>
          <w:tcPr>
            <w:tcW w:w="4405" w:type="dxa"/>
          </w:tcPr>
          <w:p w14:paraId="070712DF" w14:textId="1979E28F" w:rsidR="00CA7070" w:rsidRPr="00AF4478" w:rsidRDefault="00CA7070" w:rsidP="00CA7070">
            <w:pPr>
              <w:pStyle w:val="Normal1"/>
              <w:rPr>
                <w:sz w:val="22"/>
                <w:szCs w:val="22"/>
              </w:rPr>
            </w:pPr>
            <w:r w:rsidRPr="00AF4478">
              <w:rPr>
                <w:sz w:val="22"/>
                <w:szCs w:val="22"/>
              </w:rPr>
              <w:t>Expulsion</w:t>
            </w:r>
          </w:p>
        </w:tc>
        <w:tc>
          <w:tcPr>
            <w:tcW w:w="456" w:type="dxa"/>
          </w:tcPr>
          <w:p w14:paraId="356BB959" w14:textId="73F555B9" w:rsidR="00CA7070" w:rsidRPr="0075497E" w:rsidRDefault="00CA7070" w:rsidP="00CA7070">
            <w:pPr>
              <w:pStyle w:val="Normal1"/>
              <w:rPr>
                <w:sz w:val="22"/>
                <w:szCs w:val="22"/>
              </w:rPr>
            </w:pPr>
            <w:r>
              <w:rPr>
                <w:sz w:val="22"/>
                <w:szCs w:val="22"/>
              </w:rPr>
              <w:t>39</w:t>
            </w:r>
          </w:p>
        </w:tc>
      </w:tr>
      <w:tr w:rsidR="00CA7070" w:rsidRPr="00AF4478" w14:paraId="38773C2B" w14:textId="77777777" w:rsidTr="00CA7070">
        <w:trPr>
          <w:trHeight w:val="144"/>
        </w:trPr>
        <w:tc>
          <w:tcPr>
            <w:tcW w:w="4220" w:type="dxa"/>
          </w:tcPr>
          <w:p w14:paraId="3F230F62" w14:textId="77777777" w:rsidR="00CA7070" w:rsidRPr="00AF4478" w:rsidRDefault="00CA7070" w:rsidP="00CA7070">
            <w:pPr>
              <w:pStyle w:val="Normal1"/>
              <w:rPr>
                <w:sz w:val="22"/>
                <w:szCs w:val="22"/>
              </w:rPr>
            </w:pPr>
            <w:r w:rsidRPr="00AF4478">
              <w:rPr>
                <w:sz w:val="22"/>
                <w:szCs w:val="22"/>
              </w:rPr>
              <w:t>Accelerated Reader Awards</w:t>
            </w:r>
          </w:p>
        </w:tc>
        <w:tc>
          <w:tcPr>
            <w:tcW w:w="456" w:type="dxa"/>
          </w:tcPr>
          <w:p w14:paraId="3F120AE7" w14:textId="5E78CE62" w:rsidR="00CA7070" w:rsidRPr="0075497E" w:rsidRDefault="00CA7070" w:rsidP="00CA7070">
            <w:pPr>
              <w:pStyle w:val="Normal1"/>
              <w:rPr>
                <w:sz w:val="22"/>
                <w:szCs w:val="22"/>
              </w:rPr>
            </w:pPr>
            <w:r>
              <w:rPr>
                <w:sz w:val="22"/>
                <w:szCs w:val="22"/>
              </w:rPr>
              <w:t>41</w:t>
            </w:r>
          </w:p>
        </w:tc>
        <w:tc>
          <w:tcPr>
            <w:tcW w:w="677" w:type="dxa"/>
          </w:tcPr>
          <w:p w14:paraId="323913C4" w14:textId="77777777" w:rsidR="00CA7070" w:rsidRPr="00AF4478" w:rsidRDefault="00CA7070" w:rsidP="00CA7070">
            <w:pPr>
              <w:pStyle w:val="Normal1"/>
            </w:pPr>
          </w:p>
        </w:tc>
        <w:tc>
          <w:tcPr>
            <w:tcW w:w="4405" w:type="dxa"/>
          </w:tcPr>
          <w:p w14:paraId="52B8037E" w14:textId="25E688E1" w:rsidR="00CA7070" w:rsidRPr="00AF4478" w:rsidRDefault="00CA7070" w:rsidP="00CA7070">
            <w:pPr>
              <w:pStyle w:val="Normal1"/>
              <w:rPr>
                <w:sz w:val="22"/>
                <w:szCs w:val="22"/>
              </w:rPr>
            </w:pPr>
            <w:r w:rsidRPr="00AF4478">
              <w:rPr>
                <w:sz w:val="22"/>
                <w:szCs w:val="22"/>
              </w:rPr>
              <w:t>Extra-Curricular Activities</w:t>
            </w:r>
          </w:p>
        </w:tc>
        <w:tc>
          <w:tcPr>
            <w:tcW w:w="456" w:type="dxa"/>
          </w:tcPr>
          <w:p w14:paraId="786AE8F0" w14:textId="181DDE28" w:rsidR="00CA7070" w:rsidRPr="0075497E" w:rsidRDefault="00CA7070" w:rsidP="00CA7070">
            <w:pPr>
              <w:pStyle w:val="Normal1"/>
              <w:rPr>
                <w:sz w:val="22"/>
                <w:szCs w:val="22"/>
              </w:rPr>
            </w:pPr>
            <w:r>
              <w:rPr>
                <w:sz w:val="22"/>
                <w:szCs w:val="22"/>
              </w:rPr>
              <w:t>39</w:t>
            </w:r>
          </w:p>
        </w:tc>
      </w:tr>
      <w:tr w:rsidR="00CA7070" w:rsidRPr="00AF4478" w14:paraId="73BA7C21" w14:textId="77777777" w:rsidTr="00CA7070">
        <w:trPr>
          <w:trHeight w:val="144"/>
        </w:trPr>
        <w:tc>
          <w:tcPr>
            <w:tcW w:w="4220" w:type="dxa"/>
          </w:tcPr>
          <w:p w14:paraId="514C168F" w14:textId="2C02814F" w:rsidR="00CA7070" w:rsidRPr="00AF4478" w:rsidRDefault="00CA7070" w:rsidP="00CA7070">
            <w:pPr>
              <w:pStyle w:val="Normal1"/>
              <w:rPr>
                <w:sz w:val="22"/>
                <w:szCs w:val="22"/>
              </w:rPr>
            </w:pPr>
            <w:r w:rsidRPr="00AF4478">
              <w:rPr>
                <w:sz w:val="22"/>
                <w:szCs w:val="22"/>
              </w:rPr>
              <w:t>Admission Policy</w:t>
            </w:r>
          </w:p>
        </w:tc>
        <w:tc>
          <w:tcPr>
            <w:tcW w:w="456" w:type="dxa"/>
          </w:tcPr>
          <w:p w14:paraId="6F0A5D17" w14:textId="39750525" w:rsidR="00CA7070" w:rsidRPr="0075497E" w:rsidRDefault="00CA7070" w:rsidP="00CA7070">
            <w:pPr>
              <w:pStyle w:val="Normal1"/>
              <w:rPr>
                <w:sz w:val="22"/>
                <w:szCs w:val="22"/>
              </w:rPr>
            </w:pPr>
            <w:r w:rsidRPr="0075497E">
              <w:rPr>
                <w:sz w:val="22"/>
                <w:szCs w:val="22"/>
              </w:rPr>
              <w:t>6</w:t>
            </w:r>
          </w:p>
        </w:tc>
        <w:tc>
          <w:tcPr>
            <w:tcW w:w="677" w:type="dxa"/>
          </w:tcPr>
          <w:p w14:paraId="7BA21FD5" w14:textId="77777777" w:rsidR="00CA7070" w:rsidRPr="00AF4478" w:rsidRDefault="00CA7070" w:rsidP="00CA7070">
            <w:pPr>
              <w:pStyle w:val="Normal1"/>
            </w:pPr>
          </w:p>
        </w:tc>
        <w:tc>
          <w:tcPr>
            <w:tcW w:w="4405" w:type="dxa"/>
          </w:tcPr>
          <w:p w14:paraId="15AC1E8D" w14:textId="4CE063C5" w:rsidR="00CA7070" w:rsidRPr="00AF4478" w:rsidRDefault="00CA7070" w:rsidP="00CA7070">
            <w:pPr>
              <w:pStyle w:val="Normal1"/>
              <w:rPr>
                <w:sz w:val="22"/>
                <w:szCs w:val="22"/>
              </w:rPr>
            </w:pPr>
            <w:r w:rsidRPr="00AF4478">
              <w:rPr>
                <w:sz w:val="22"/>
                <w:szCs w:val="22"/>
              </w:rPr>
              <w:t>Family Educational Rights</w:t>
            </w:r>
          </w:p>
        </w:tc>
        <w:tc>
          <w:tcPr>
            <w:tcW w:w="456" w:type="dxa"/>
          </w:tcPr>
          <w:p w14:paraId="071CB78E" w14:textId="57606218" w:rsidR="00CA7070" w:rsidRPr="0075497E" w:rsidRDefault="00CA7070" w:rsidP="00CA7070">
            <w:pPr>
              <w:pStyle w:val="Normal1"/>
              <w:rPr>
                <w:sz w:val="22"/>
                <w:szCs w:val="22"/>
              </w:rPr>
            </w:pPr>
            <w:r w:rsidRPr="0075497E">
              <w:rPr>
                <w:sz w:val="22"/>
                <w:szCs w:val="22"/>
              </w:rPr>
              <w:t>7</w:t>
            </w:r>
          </w:p>
        </w:tc>
      </w:tr>
      <w:tr w:rsidR="00CA7070" w:rsidRPr="00AF4478" w14:paraId="0B84324D" w14:textId="77777777" w:rsidTr="00CA7070">
        <w:trPr>
          <w:trHeight w:val="144"/>
        </w:trPr>
        <w:tc>
          <w:tcPr>
            <w:tcW w:w="4220" w:type="dxa"/>
          </w:tcPr>
          <w:p w14:paraId="5CEB5D71" w14:textId="684C253C" w:rsidR="00CA7070" w:rsidRPr="00AF4478" w:rsidRDefault="00CA7070" w:rsidP="00CA7070">
            <w:pPr>
              <w:pStyle w:val="Normal1"/>
              <w:rPr>
                <w:sz w:val="22"/>
                <w:szCs w:val="22"/>
              </w:rPr>
            </w:pPr>
            <w:r>
              <w:rPr>
                <w:sz w:val="22"/>
                <w:szCs w:val="22"/>
              </w:rPr>
              <w:t>Athletic Awards</w:t>
            </w:r>
          </w:p>
        </w:tc>
        <w:tc>
          <w:tcPr>
            <w:tcW w:w="456" w:type="dxa"/>
          </w:tcPr>
          <w:p w14:paraId="4C6C970F" w14:textId="4C3D535A" w:rsidR="00CA7070" w:rsidRDefault="00CA7070" w:rsidP="00CA7070">
            <w:pPr>
              <w:pStyle w:val="Normal1"/>
              <w:rPr>
                <w:sz w:val="22"/>
                <w:szCs w:val="22"/>
              </w:rPr>
            </w:pPr>
            <w:r>
              <w:rPr>
                <w:sz w:val="22"/>
                <w:szCs w:val="22"/>
              </w:rPr>
              <w:t>41</w:t>
            </w:r>
          </w:p>
        </w:tc>
        <w:tc>
          <w:tcPr>
            <w:tcW w:w="677" w:type="dxa"/>
          </w:tcPr>
          <w:p w14:paraId="7CEC0093" w14:textId="77777777" w:rsidR="00CA7070" w:rsidRPr="00AF4478" w:rsidRDefault="00CA7070" w:rsidP="00CA7070">
            <w:pPr>
              <w:pStyle w:val="Normal1"/>
            </w:pPr>
          </w:p>
        </w:tc>
        <w:tc>
          <w:tcPr>
            <w:tcW w:w="4405" w:type="dxa"/>
          </w:tcPr>
          <w:p w14:paraId="04DEF759" w14:textId="27A01148" w:rsidR="00CA7070" w:rsidRPr="00AF4478" w:rsidRDefault="00CA7070" w:rsidP="00CA7070">
            <w:pPr>
              <w:pStyle w:val="Normal1"/>
              <w:rPr>
                <w:sz w:val="22"/>
                <w:szCs w:val="22"/>
              </w:rPr>
            </w:pPr>
            <w:r w:rsidRPr="00AF4478">
              <w:rPr>
                <w:sz w:val="22"/>
                <w:szCs w:val="22"/>
              </w:rPr>
              <w:t>Field Trips</w:t>
            </w:r>
          </w:p>
        </w:tc>
        <w:tc>
          <w:tcPr>
            <w:tcW w:w="456" w:type="dxa"/>
          </w:tcPr>
          <w:p w14:paraId="78C3D30A" w14:textId="42C3B379" w:rsidR="00CA7070" w:rsidRDefault="00CA7070" w:rsidP="00CA7070">
            <w:pPr>
              <w:pStyle w:val="Normal1"/>
              <w:rPr>
                <w:sz w:val="22"/>
                <w:szCs w:val="22"/>
              </w:rPr>
            </w:pPr>
            <w:r>
              <w:rPr>
                <w:sz w:val="22"/>
                <w:szCs w:val="22"/>
              </w:rPr>
              <w:t>45</w:t>
            </w:r>
          </w:p>
        </w:tc>
      </w:tr>
      <w:tr w:rsidR="00CA7070" w:rsidRPr="00AF4478" w14:paraId="33F6A32F" w14:textId="77777777" w:rsidTr="00CA7070">
        <w:trPr>
          <w:trHeight w:val="144"/>
        </w:trPr>
        <w:tc>
          <w:tcPr>
            <w:tcW w:w="4220" w:type="dxa"/>
          </w:tcPr>
          <w:p w14:paraId="5ADF6D54" w14:textId="0F8D14FC" w:rsidR="00CA7070" w:rsidRPr="00AF4478" w:rsidRDefault="00CA7070" w:rsidP="00CA7070">
            <w:pPr>
              <w:pStyle w:val="Normal1"/>
              <w:rPr>
                <w:sz w:val="22"/>
                <w:szCs w:val="22"/>
              </w:rPr>
            </w:pPr>
            <w:r>
              <w:rPr>
                <w:sz w:val="22"/>
                <w:szCs w:val="22"/>
              </w:rPr>
              <w:t>Athletic Schedules</w:t>
            </w:r>
          </w:p>
        </w:tc>
        <w:tc>
          <w:tcPr>
            <w:tcW w:w="456" w:type="dxa"/>
          </w:tcPr>
          <w:p w14:paraId="487206F5" w14:textId="26B31A13" w:rsidR="00CA7070" w:rsidRPr="0075497E" w:rsidRDefault="00CA7070" w:rsidP="00CA7070">
            <w:pPr>
              <w:pStyle w:val="Normal1"/>
              <w:rPr>
                <w:sz w:val="22"/>
                <w:szCs w:val="22"/>
              </w:rPr>
            </w:pPr>
            <w:r>
              <w:rPr>
                <w:sz w:val="22"/>
                <w:szCs w:val="22"/>
              </w:rPr>
              <w:t>50</w:t>
            </w:r>
          </w:p>
        </w:tc>
        <w:tc>
          <w:tcPr>
            <w:tcW w:w="677" w:type="dxa"/>
          </w:tcPr>
          <w:p w14:paraId="5981BDDE" w14:textId="77777777" w:rsidR="00CA7070" w:rsidRPr="00AF4478" w:rsidRDefault="00CA7070" w:rsidP="00CA7070">
            <w:pPr>
              <w:pStyle w:val="Normal1"/>
            </w:pPr>
          </w:p>
        </w:tc>
        <w:tc>
          <w:tcPr>
            <w:tcW w:w="4405" w:type="dxa"/>
          </w:tcPr>
          <w:p w14:paraId="615DD7D2" w14:textId="68C90B43" w:rsidR="00CA7070" w:rsidRPr="00AF4478" w:rsidRDefault="00CA7070" w:rsidP="00CA7070">
            <w:pPr>
              <w:pStyle w:val="Normal1"/>
              <w:rPr>
                <w:sz w:val="22"/>
                <w:szCs w:val="22"/>
              </w:rPr>
            </w:pPr>
            <w:r>
              <w:rPr>
                <w:sz w:val="22"/>
                <w:szCs w:val="22"/>
              </w:rPr>
              <w:t>Flow Chart Protocol</w:t>
            </w:r>
          </w:p>
        </w:tc>
        <w:tc>
          <w:tcPr>
            <w:tcW w:w="456" w:type="dxa"/>
          </w:tcPr>
          <w:p w14:paraId="682D7BE3" w14:textId="03C1EF2C" w:rsidR="00CA7070" w:rsidRPr="0075497E" w:rsidRDefault="00CA7070" w:rsidP="00CA7070">
            <w:pPr>
              <w:pStyle w:val="Normal1"/>
              <w:rPr>
                <w:sz w:val="22"/>
                <w:szCs w:val="22"/>
              </w:rPr>
            </w:pPr>
            <w:r>
              <w:rPr>
                <w:sz w:val="22"/>
                <w:szCs w:val="22"/>
              </w:rPr>
              <w:t>49</w:t>
            </w:r>
          </w:p>
        </w:tc>
      </w:tr>
      <w:tr w:rsidR="00CA7070" w:rsidRPr="00AF4478" w14:paraId="077733B1" w14:textId="77777777" w:rsidTr="00CA7070">
        <w:trPr>
          <w:trHeight w:val="144"/>
        </w:trPr>
        <w:tc>
          <w:tcPr>
            <w:tcW w:w="4220" w:type="dxa"/>
          </w:tcPr>
          <w:p w14:paraId="5438EB02" w14:textId="4C0EEEFE" w:rsidR="00CA7070" w:rsidRPr="00AF4478" w:rsidRDefault="00CA7070" w:rsidP="00CA7070">
            <w:pPr>
              <w:pStyle w:val="Normal1"/>
              <w:rPr>
                <w:sz w:val="22"/>
                <w:szCs w:val="22"/>
              </w:rPr>
            </w:pPr>
            <w:r w:rsidRPr="00AF4478">
              <w:rPr>
                <w:sz w:val="22"/>
                <w:szCs w:val="22"/>
              </w:rPr>
              <w:t>Athletic Trips Policy</w:t>
            </w:r>
          </w:p>
        </w:tc>
        <w:tc>
          <w:tcPr>
            <w:tcW w:w="456" w:type="dxa"/>
          </w:tcPr>
          <w:p w14:paraId="269C90A8" w14:textId="31136219" w:rsidR="00CA7070" w:rsidRPr="0075497E" w:rsidRDefault="00CA7070" w:rsidP="00CA7070">
            <w:pPr>
              <w:pStyle w:val="Normal1"/>
              <w:rPr>
                <w:sz w:val="22"/>
                <w:szCs w:val="22"/>
              </w:rPr>
            </w:pPr>
            <w:r>
              <w:rPr>
                <w:sz w:val="22"/>
                <w:szCs w:val="22"/>
              </w:rPr>
              <w:t>39</w:t>
            </w:r>
          </w:p>
        </w:tc>
        <w:tc>
          <w:tcPr>
            <w:tcW w:w="677" w:type="dxa"/>
          </w:tcPr>
          <w:p w14:paraId="5F664A35" w14:textId="77777777" w:rsidR="00CA7070" w:rsidRPr="00AF4478" w:rsidRDefault="00CA7070" w:rsidP="00CA7070">
            <w:pPr>
              <w:pStyle w:val="Normal1"/>
            </w:pPr>
          </w:p>
        </w:tc>
        <w:tc>
          <w:tcPr>
            <w:tcW w:w="4405" w:type="dxa"/>
          </w:tcPr>
          <w:p w14:paraId="7239B089" w14:textId="420118B1" w:rsidR="00CA7070" w:rsidRPr="00AF4478" w:rsidRDefault="00CA7070" w:rsidP="00CA7070">
            <w:pPr>
              <w:pStyle w:val="Normal1"/>
              <w:rPr>
                <w:sz w:val="22"/>
                <w:szCs w:val="22"/>
              </w:rPr>
            </w:pPr>
            <w:r w:rsidRPr="00AF4478">
              <w:rPr>
                <w:sz w:val="22"/>
                <w:szCs w:val="22"/>
              </w:rPr>
              <w:t>General Policies</w:t>
            </w:r>
          </w:p>
        </w:tc>
        <w:tc>
          <w:tcPr>
            <w:tcW w:w="456" w:type="dxa"/>
          </w:tcPr>
          <w:p w14:paraId="2A367D71" w14:textId="3F1D107F" w:rsidR="00CA7070" w:rsidRPr="0075497E" w:rsidRDefault="00CA7070" w:rsidP="00CA7070">
            <w:pPr>
              <w:pStyle w:val="Normal1"/>
              <w:rPr>
                <w:sz w:val="22"/>
                <w:szCs w:val="22"/>
              </w:rPr>
            </w:pPr>
            <w:r>
              <w:rPr>
                <w:sz w:val="22"/>
                <w:szCs w:val="22"/>
              </w:rPr>
              <w:t>44</w:t>
            </w:r>
          </w:p>
        </w:tc>
      </w:tr>
      <w:tr w:rsidR="00CA7070" w:rsidRPr="00AF4478" w14:paraId="7E11834D" w14:textId="77777777" w:rsidTr="00CA7070">
        <w:trPr>
          <w:trHeight w:val="144"/>
        </w:trPr>
        <w:tc>
          <w:tcPr>
            <w:tcW w:w="4220" w:type="dxa"/>
          </w:tcPr>
          <w:p w14:paraId="2638265D" w14:textId="73F35CD0" w:rsidR="00CA7070" w:rsidRPr="00AF4478" w:rsidRDefault="00CA7070" w:rsidP="00CA7070">
            <w:pPr>
              <w:pStyle w:val="Normal1"/>
              <w:rPr>
                <w:sz w:val="22"/>
                <w:szCs w:val="22"/>
              </w:rPr>
            </w:pPr>
            <w:r w:rsidRPr="00AF4478">
              <w:rPr>
                <w:sz w:val="22"/>
                <w:szCs w:val="22"/>
              </w:rPr>
              <w:t>Attendance Policy</w:t>
            </w:r>
          </w:p>
        </w:tc>
        <w:tc>
          <w:tcPr>
            <w:tcW w:w="456" w:type="dxa"/>
          </w:tcPr>
          <w:p w14:paraId="53248078" w14:textId="1EEFB286" w:rsidR="00CA7070" w:rsidRPr="0075497E" w:rsidRDefault="00CA7070" w:rsidP="00CA7070">
            <w:pPr>
              <w:pStyle w:val="Normal1"/>
              <w:rPr>
                <w:sz w:val="22"/>
                <w:szCs w:val="22"/>
              </w:rPr>
            </w:pPr>
            <w:r w:rsidRPr="0075497E">
              <w:rPr>
                <w:sz w:val="22"/>
                <w:szCs w:val="22"/>
              </w:rPr>
              <w:t>14</w:t>
            </w:r>
          </w:p>
        </w:tc>
        <w:tc>
          <w:tcPr>
            <w:tcW w:w="677" w:type="dxa"/>
          </w:tcPr>
          <w:p w14:paraId="3A616EC2" w14:textId="77777777" w:rsidR="00CA7070" w:rsidRPr="00AF4478" w:rsidRDefault="00CA7070" w:rsidP="00CA7070">
            <w:pPr>
              <w:pStyle w:val="Normal1"/>
            </w:pPr>
          </w:p>
        </w:tc>
        <w:tc>
          <w:tcPr>
            <w:tcW w:w="4405" w:type="dxa"/>
          </w:tcPr>
          <w:p w14:paraId="46E2E949" w14:textId="590EBBF1" w:rsidR="00CA7070" w:rsidRPr="00AF4478" w:rsidRDefault="00CA7070" w:rsidP="00CA7070">
            <w:pPr>
              <w:pStyle w:val="Normal1"/>
              <w:rPr>
                <w:sz w:val="22"/>
                <w:szCs w:val="22"/>
              </w:rPr>
            </w:pPr>
            <w:r w:rsidRPr="00AF4478">
              <w:rPr>
                <w:sz w:val="22"/>
                <w:szCs w:val="22"/>
              </w:rPr>
              <w:t>Grade Averages</w:t>
            </w:r>
          </w:p>
        </w:tc>
        <w:tc>
          <w:tcPr>
            <w:tcW w:w="456" w:type="dxa"/>
          </w:tcPr>
          <w:p w14:paraId="0A1C6313" w14:textId="254CE44B" w:rsidR="00CA7070" w:rsidRPr="0075497E" w:rsidRDefault="00CA7070" w:rsidP="00CA7070">
            <w:pPr>
              <w:pStyle w:val="Normal1"/>
              <w:rPr>
                <w:sz w:val="22"/>
                <w:szCs w:val="22"/>
              </w:rPr>
            </w:pPr>
            <w:r>
              <w:rPr>
                <w:sz w:val="22"/>
                <w:szCs w:val="22"/>
              </w:rPr>
              <w:t>23</w:t>
            </w:r>
          </w:p>
        </w:tc>
      </w:tr>
      <w:tr w:rsidR="00CA7070" w:rsidRPr="00AF4478" w14:paraId="22D727A7" w14:textId="77777777" w:rsidTr="00CA7070">
        <w:trPr>
          <w:trHeight w:val="144"/>
        </w:trPr>
        <w:tc>
          <w:tcPr>
            <w:tcW w:w="4220" w:type="dxa"/>
          </w:tcPr>
          <w:p w14:paraId="0306C666" w14:textId="5F275F24" w:rsidR="00CA7070" w:rsidRPr="00AF4478" w:rsidRDefault="00CA7070" w:rsidP="00CA7070">
            <w:pPr>
              <w:pStyle w:val="Normal1"/>
              <w:rPr>
                <w:sz w:val="22"/>
                <w:szCs w:val="22"/>
              </w:rPr>
            </w:pPr>
            <w:r w:rsidRPr="00AF4478">
              <w:t>Awards</w:t>
            </w:r>
          </w:p>
        </w:tc>
        <w:tc>
          <w:tcPr>
            <w:tcW w:w="456" w:type="dxa"/>
          </w:tcPr>
          <w:p w14:paraId="35F5FA44" w14:textId="385BB1A8" w:rsidR="00CA7070" w:rsidRPr="0075497E" w:rsidRDefault="00CA7070" w:rsidP="00CA7070">
            <w:pPr>
              <w:pStyle w:val="Normal1"/>
              <w:rPr>
                <w:sz w:val="22"/>
                <w:szCs w:val="22"/>
              </w:rPr>
            </w:pPr>
            <w:r>
              <w:rPr>
                <w:sz w:val="22"/>
                <w:szCs w:val="22"/>
              </w:rPr>
              <w:t>41</w:t>
            </w:r>
          </w:p>
        </w:tc>
        <w:tc>
          <w:tcPr>
            <w:tcW w:w="677" w:type="dxa"/>
          </w:tcPr>
          <w:p w14:paraId="388ED9EC" w14:textId="77777777" w:rsidR="00CA7070" w:rsidRPr="00AF4478" w:rsidRDefault="00CA7070" w:rsidP="00CA7070">
            <w:pPr>
              <w:pStyle w:val="Normal1"/>
            </w:pPr>
          </w:p>
        </w:tc>
        <w:tc>
          <w:tcPr>
            <w:tcW w:w="4405" w:type="dxa"/>
          </w:tcPr>
          <w:p w14:paraId="5B4B0DB2" w14:textId="11DEDFA0" w:rsidR="00CA7070" w:rsidRPr="00AF4478" w:rsidRDefault="00CA7070" w:rsidP="00CA7070">
            <w:pPr>
              <w:pStyle w:val="Normal1"/>
              <w:rPr>
                <w:sz w:val="22"/>
                <w:szCs w:val="22"/>
              </w:rPr>
            </w:pPr>
            <w:proofErr w:type="spellStart"/>
            <w:r w:rsidRPr="00AF4478">
              <w:rPr>
                <w:sz w:val="22"/>
                <w:szCs w:val="22"/>
              </w:rPr>
              <w:t>Grade</w:t>
            </w:r>
            <w:r>
              <w:rPr>
                <w:sz w:val="22"/>
                <w:szCs w:val="22"/>
              </w:rPr>
              <w:t>link</w:t>
            </w:r>
            <w:proofErr w:type="spellEnd"/>
            <w:r w:rsidRPr="00AF4478">
              <w:rPr>
                <w:sz w:val="22"/>
                <w:szCs w:val="22"/>
              </w:rPr>
              <w:t xml:space="preserve"> Report</w:t>
            </w:r>
            <w:r>
              <w:rPr>
                <w:sz w:val="22"/>
                <w:szCs w:val="22"/>
              </w:rPr>
              <w:t>ing</w:t>
            </w:r>
            <w:r w:rsidRPr="00AF4478">
              <w:rPr>
                <w:sz w:val="22"/>
                <w:szCs w:val="22"/>
              </w:rPr>
              <w:t xml:space="preserve"> to Parents</w:t>
            </w:r>
          </w:p>
        </w:tc>
        <w:tc>
          <w:tcPr>
            <w:tcW w:w="456" w:type="dxa"/>
          </w:tcPr>
          <w:p w14:paraId="69595322" w14:textId="2E35B074" w:rsidR="00CA7070" w:rsidRPr="0075497E" w:rsidRDefault="00CA7070" w:rsidP="00CA7070">
            <w:pPr>
              <w:pStyle w:val="Normal1"/>
              <w:rPr>
                <w:sz w:val="22"/>
                <w:szCs w:val="22"/>
              </w:rPr>
            </w:pPr>
            <w:r>
              <w:rPr>
                <w:sz w:val="22"/>
                <w:szCs w:val="22"/>
              </w:rPr>
              <w:t>23</w:t>
            </w:r>
          </w:p>
        </w:tc>
      </w:tr>
      <w:tr w:rsidR="00CA7070" w:rsidRPr="00AF4478" w14:paraId="220EA572" w14:textId="77777777" w:rsidTr="00CA7070">
        <w:trPr>
          <w:trHeight w:val="144"/>
        </w:trPr>
        <w:tc>
          <w:tcPr>
            <w:tcW w:w="4220" w:type="dxa"/>
          </w:tcPr>
          <w:p w14:paraId="51C91F0F" w14:textId="6AE3798C" w:rsidR="00CA7070" w:rsidRPr="00AF4478" w:rsidRDefault="00CA7070" w:rsidP="00CA7070">
            <w:pPr>
              <w:pStyle w:val="Normal1"/>
              <w:rPr>
                <w:sz w:val="22"/>
                <w:szCs w:val="22"/>
              </w:rPr>
            </w:pPr>
            <w:r w:rsidRPr="00AF4478">
              <w:rPr>
                <w:sz w:val="22"/>
                <w:szCs w:val="22"/>
              </w:rPr>
              <w:t>Behavior Guidelines</w:t>
            </w:r>
          </w:p>
        </w:tc>
        <w:tc>
          <w:tcPr>
            <w:tcW w:w="456" w:type="dxa"/>
          </w:tcPr>
          <w:p w14:paraId="2BB95F83" w14:textId="4F6A810A" w:rsidR="00CA7070" w:rsidRPr="0075497E" w:rsidRDefault="00CA7070" w:rsidP="00CA7070">
            <w:pPr>
              <w:pStyle w:val="Normal1"/>
              <w:rPr>
                <w:sz w:val="22"/>
                <w:szCs w:val="22"/>
              </w:rPr>
            </w:pPr>
            <w:r>
              <w:rPr>
                <w:sz w:val="22"/>
                <w:szCs w:val="22"/>
              </w:rPr>
              <w:t>29</w:t>
            </w:r>
          </w:p>
        </w:tc>
        <w:tc>
          <w:tcPr>
            <w:tcW w:w="677" w:type="dxa"/>
          </w:tcPr>
          <w:p w14:paraId="0191EEFF" w14:textId="77777777" w:rsidR="00CA7070" w:rsidRPr="00AF4478" w:rsidRDefault="00CA7070" w:rsidP="00CA7070">
            <w:pPr>
              <w:pStyle w:val="Normal1"/>
            </w:pPr>
          </w:p>
        </w:tc>
        <w:tc>
          <w:tcPr>
            <w:tcW w:w="4405" w:type="dxa"/>
          </w:tcPr>
          <w:p w14:paraId="568A6E46" w14:textId="5CBF15E0" w:rsidR="00CA7070" w:rsidRPr="00AF4478" w:rsidRDefault="00CA7070" w:rsidP="00CA7070">
            <w:pPr>
              <w:pStyle w:val="Normal1"/>
              <w:rPr>
                <w:sz w:val="22"/>
                <w:szCs w:val="22"/>
              </w:rPr>
            </w:pPr>
            <w:r w:rsidRPr="00AF4478">
              <w:rPr>
                <w:sz w:val="22"/>
                <w:szCs w:val="22"/>
              </w:rPr>
              <w:t>Grading System</w:t>
            </w:r>
          </w:p>
        </w:tc>
        <w:tc>
          <w:tcPr>
            <w:tcW w:w="456" w:type="dxa"/>
          </w:tcPr>
          <w:p w14:paraId="17B551C5" w14:textId="29B71402" w:rsidR="00CA7070" w:rsidRPr="0075497E" w:rsidRDefault="00CA7070" w:rsidP="00CA7070">
            <w:pPr>
              <w:pStyle w:val="Normal1"/>
              <w:rPr>
                <w:sz w:val="22"/>
                <w:szCs w:val="22"/>
              </w:rPr>
            </w:pPr>
            <w:r>
              <w:rPr>
                <w:sz w:val="22"/>
                <w:szCs w:val="22"/>
              </w:rPr>
              <w:t>22</w:t>
            </w:r>
          </w:p>
        </w:tc>
      </w:tr>
      <w:tr w:rsidR="00CA7070" w:rsidRPr="00AF4478" w14:paraId="31CAC64A" w14:textId="77777777" w:rsidTr="00CA7070">
        <w:trPr>
          <w:trHeight w:val="144"/>
        </w:trPr>
        <w:tc>
          <w:tcPr>
            <w:tcW w:w="4220" w:type="dxa"/>
          </w:tcPr>
          <w:p w14:paraId="3F4EFB12" w14:textId="5C0889DD" w:rsidR="00CA7070" w:rsidRPr="00AF4478" w:rsidRDefault="00CA7070" w:rsidP="00CA7070">
            <w:pPr>
              <w:pStyle w:val="Normal1"/>
              <w:rPr>
                <w:sz w:val="22"/>
                <w:szCs w:val="22"/>
              </w:rPr>
            </w:pPr>
            <w:r w:rsidRPr="00AF4478">
              <w:rPr>
                <w:sz w:val="22"/>
                <w:szCs w:val="22"/>
              </w:rPr>
              <w:t>Beta Club</w:t>
            </w:r>
          </w:p>
        </w:tc>
        <w:tc>
          <w:tcPr>
            <w:tcW w:w="456" w:type="dxa"/>
          </w:tcPr>
          <w:p w14:paraId="5402C604" w14:textId="1A3E1AC9" w:rsidR="00CA7070" w:rsidRPr="0075497E" w:rsidRDefault="00CA7070" w:rsidP="00CA7070">
            <w:pPr>
              <w:pStyle w:val="Normal1"/>
              <w:rPr>
                <w:sz w:val="22"/>
                <w:szCs w:val="22"/>
              </w:rPr>
            </w:pPr>
            <w:r>
              <w:rPr>
                <w:sz w:val="22"/>
                <w:szCs w:val="22"/>
              </w:rPr>
              <w:t>43</w:t>
            </w:r>
          </w:p>
        </w:tc>
        <w:tc>
          <w:tcPr>
            <w:tcW w:w="677" w:type="dxa"/>
          </w:tcPr>
          <w:p w14:paraId="0973778D" w14:textId="77777777" w:rsidR="00CA7070" w:rsidRPr="00AF4478" w:rsidRDefault="00CA7070" w:rsidP="00CA7070">
            <w:pPr>
              <w:pStyle w:val="Normal1"/>
            </w:pPr>
          </w:p>
        </w:tc>
        <w:tc>
          <w:tcPr>
            <w:tcW w:w="4405" w:type="dxa"/>
          </w:tcPr>
          <w:p w14:paraId="2DBE0582" w14:textId="6F875E33" w:rsidR="00CA7070" w:rsidRPr="00AF4478" w:rsidRDefault="00CA7070" w:rsidP="00CA7070">
            <w:pPr>
              <w:pStyle w:val="Normal1"/>
              <w:rPr>
                <w:sz w:val="22"/>
                <w:szCs w:val="22"/>
              </w:rPr>
            </w:pPr>
            <w:r w:rsidRPr="00AF4478">
              <w:rPr>
                <w:sz w:val="22"/>
                <w:szCs w:val="22"/>
              </w:rPr>
              <w:t>Graduation Requirements</w:t>
            </w:r>
          </w:p>
        </w:tc>
        <w:tc>
          <w:tcPr>
            <w:tcW w:w="456" w:type="dxa"/>
          </w:tcPr>
          <w:p w14:paraId="6DE62949" w14:textId="3735C3B0" w:rsidR="00CA7070" w:rsidRPr="0075497E" w:rsidRDefault="00CA7070" w:rsidP="00CA7070">
            <w:pPr>
              <w:pStyle w:val="Normal1"/>
              <w:rPr>
                <w:sz w:val="22"/>
                <w:szCs w:val="22"/>
              </w:rPr>
            </w:pPr>
            <w:r>
              <w:rPr>
                <w:sz w:val="22"/>
                <w:szCs w:val="22"/>
              </w:rPr>
              <w:t>24</w:t>
            </w:r>
          </w:p>
        </w:tc>
      </w:tr>
      <w:tr w:rsidR="00CA7070" w:rsidRPr="00AF4478" w14:paraId="44662BEA" w14:textId="77777777" w:rsidTr="00CA7070">
        <w:trPr>
          <w:trHeight w:val="144"/>
        </w:trPr>
        <w:tc>
          <w:tcPr>
            <w:tcW w:w="4220" w:type="dxa"/>
          </w:tcPr>
          <w:p w14:paraId="33190584" w14:textId="47E7B090" w:rsidR="00CA7070" w:rsidRPr="00AF4478" w:rsidRDefault="00CA7070" w:rsidP="00CA7070">
            <w:pPr>
              <w:pStyle w:val="Normal1"/>
              <w:rPr>
                <w:sz w:val="22"/>
                <w:szCs w:val="22"/>
              </w:rPr>
            </w:pPr>
            <w:r w:rsidRPr="00AF4478">
              <w:rPr>
                <w:sz w:val="22"/>
                <w:szCs w:val="22"/>
              </w:rPr>
              <w:t>Break-Ins</w:t>
            </w:r>
          </w:p>
        </w:tc>
        <w:tc>
          <w:tcPr>
            <w:tcW w:w="456" w:type="dxa"/>
          </w:tcPr>
          <w:p w14:paraId="61F5563E" w14:textId="2AA95F34" w:rsidR="00CA7070" w:rsidRPr="0075497E" w:rsidRDefault="00CA7070" w:rsidP="00CA7070">
            <w:pPr>
              <w:pStyle w:val="Normal1"/>
              <w:rPr>
                <w:sz w:val="22"/>
                <w:szCs w:val="22"/>
              </w:rPr>
            </w:pPr>
            <w:r>
              <w:rPr>
                <w:sz w:val="22"/>
                <w:szCs w:val="22"/>
              </w:rPr>
              <w:t>35</w:t>
            </w:r>
          </w:p>
        </w:tc>
        <w:tc>
          <w:tcPr>
            <w:tcW w:w="677" w:type="dxa"/>
          </w:tcPr>
          <w:p w14:paraId="1BFA78B2" w14:textId="77777777" w:rsidR="00CA7070" w:rsidRPr="00AF4478" w:rsidRDefault="00CA7070" w:rsidP="00CA7070">
            <w:pPr>
              <w:pStyle w:val="Normal1"/>
            </w:pPr>
          </w:p>
        </w:tc>
        <w:tc>
          <w:tcPr>
            <w:tcW w:w="4405" w:type="dxa"/>
          </w:tcPr>
          <w:p w14:paraId="72F4F4EA" w14:textId="24A105D7" w:rsidR="00CA7070" w:rsidRPr="00AF4478" w:rsidRDefault="00CA7070" w:rsidP="00CA7070">
            <w:pPr>
              <w:pStyle w:val="Normal1"/>
              <w:rPr>
                <w:sz w:val="22"/>
                <w:szCs w:val="22"/>
              </w:rPr>
            </w:pPr>
            <w:r w:rsidRPr="00AF4478">
              <w:rPr>
                <w:sz w:val="22"/>
                <w:szCs w:val="22"/>
              </w:rPr>
              <w:t>Guidelines for College Admissions</w:t>
            </w:r>
          </w:p>
        </w:tc>
        <w:tc>
          <w:tcPr>
            <w:tcW w:w="456" w:type="dxa"/>
          </w:tcPr>
          <w:p w14:paraId="3A64B450" w14:textId="5069C6D9" w:rsidR="00CA7070" w:rsidRPr="0075497E" w:rsidRDefault="00CA7070" w:rsidP="00CA7070">
            <w:pPr>
              <w:pStyle w:val="Normal1"/>
              <w:rPr>
                <w:sz w:val="22"/>
                <w:szCs w:val="22"/>
              </w:rPr>
            </w:pPr>
            <w:r>
              <w:rPr>
                <w:sz w:val="22"/>
                <w:szCs w:val="22"/>
              </w:rPr>
              <w:t>24</w:t>
            </w:r>
          </w:p>
        </w:tc>
      </w:tr>
      <w:tr w:rsidR="00CA7070" w:rsidRPr="00AF4478" w14:paraId="6F7759E9" w14:textId="77777777" w:rsidTr="00CA7070">
        <w:trPr>
          <w:trHeight w:val="144"/>
        </w:trPr>
        <w:tc>
          <w:tcPr>
            <w:tcW w:w="4220" w:type="dxa"/>
          </w:tcPr>
          <w:p w14:paraId="1EAF9B75" w14:textId="2C68306E" w:rsidR="00CA7070" w:rsidRPr="00AF4478" w:rsidRDefault="00CA7070" w:rsidP="00CA7070">
            <w:pPr>
              <w:pStyle w:val="Normal1"/>
              <w:rPr>
                <w:sz w:val="22"/>
                <w:szCs w:val="22"/>
              </w:rPr>
            </w:pPr>
            <w:r w:rsidRPr="00AF4478">
              <w:rPr>
                <w:sz w:val="22"/>
                <w:szCs w:val="22"/>
              </w:rPr>
              <w:t>Bullying Policy</w:t>
            </w:r>
          </w:p>
        </w:tc>
        <w:tc>
          <w:tcPr>
            <w:tcW w:w="456" w:type="dxa"/>
          </w:tcPr>
          <w:p w14:paraId="51EB9D1D" w14:textId="63AFF4B1" w:rsidR="00CA7070" w:rsidRPr="0075497E" w:rsidRDefault="00CA7070" w:rsidP="00CA7070">
            <w:pPr>
              <w:pStyle w:val="Normal1"/>
              <w:rPr>
                <w:sz w:val="22"/>
                <w:szCs w:val="22"/>
              </w:rPr>
            </w:pPr>
            <w:r w:rsidRPr="0075497E">
              <w:rPr>
                <w:sz w:val="22"/>
                <w:szCs w:val="22"/>
              </w:rPr>
              <w:t>11</w:t>
            </w:r>
          </w:p>
        </w:tc>
        <w:tc>
          <w:tcPr>
            <w:tcW w:w="677" w:type="dxa"/>
          </w:tcPr>
          <w:p w14:paraId="56F7318F" w14:textId="77777777" w:rsidR="00CA7070" w:rsidRPr="00AF4478" w:rsidRDefault="00CA7070" w:rsidP="00CA7070">
            <w:pPr>
              <w:pStyle w:val="Normal1"/>
            </w:pPr>
          </w:p>
        </w:tc>
        <w:tc>
          <w:tcPr>
            <w:tcW w:w="4405" w:type="dxa"/>
          </w:tcPr>
          <w:p w14:paraId="6435147D" w14:textId="04FE4016" w:rsidR="00CA7070" w:rsidRPr="00AF4478" w:rsidRDefault="00CA7070" w:rsidP="00CA7070">
            <w:pPr>
              <w:pStyle w:val="Normal1"/>
              <w:rPr>
                <w:sz w:val="22"/>
                <w:szCs w:val="22"/>
              </w:rPr>
            </w:pPr>
            <w:r w:rsidRPr="00AF4478">
              <w:rPr>
                <w:sz w:val="22"/>
                <w:szCs w:val="22"/>
              </w:rPr>
              <w:t>Hazing Policy</w:t>
            </w:r>
          </w:p>
        </w:tc>
        <w:tc>
          <w:tcPr>
            <w:tcW w:w="456" w:type="dxa"/>
          </w:tcPr>
          <w:p w14:paraId="635FDB92" w14:textId="28ED49E2" w:rsidR="00CA7070" w:rsidRPr="0075497E" w:rsidRDefault="00CA7070" w:rsidP="00CA7070">
            <w:pPr>
              <w:pStyle w:val="Normal1"/>
              <w:rPr>
                <w:sz w:val="22"/>
                <w:szCs w:val="22"/>
              </w:rPr>
            </w:pPr>
            <w:r>
              <w:rPr>
                <w:sz w:val="22"/>
                <w:szCs w:val="22"/>
              </w:rPr>
              <w:t>11</w:t>
            </w:r>
          </w:p>
        </w:tc>
      </w:tr>
      <w:tr w:rsidR="00CA7070" w:rsidRPr="00AF4478" w14:paraId="0BBDB047" w14:textId="77777777" w:rsidTr="00CA7070">
        <w:trPr>
          <w:trHeight w:val="144"/>
        </w:trPr>
        <w:tc>
          <w:tcPr>
            <w:tcW w:w="4220" w:type="dxa"/>
          </w:tcPr>
          <w:p w14:paraId="50C132BC" w14:textId="0D76D660" w:rsidR="00CA7070" w:rsidRPr="00AF4478" w:rsidRDefault="00CA7070" w:rsidP="00CA7070">
            <w:pPr>
              <w:pStyle w:val="Normal1"/>
              <w:rPr>
                <w:sz w:val="22"/>
                <w:szCs w:val="22"/>
              </w:rPr>
            </w:pPr>
            <w:r w:rsidRPr="00AF4478">
              <w:rPr>
                <w:sz w:val="22"/>
                <w:szCs w:val="22"/>
              </w:rPr>
              <w:t>Capital Development Fee</w:t>
            </w:r>
          </w:p>
        </w:tc>
        <w:tc>
          <w:tcPr>
            <w:tcW w:w="456" w:type="dxa"/>
          </w:tcPr>
          <w:p w14:paraId="1EC43023" w14:textId="744A324B" w:rsidR="00CA7070" w:rsidRPr="0075497E" w:rsidRDefault="00CA7070" w:rsidP="00CA7070">
            <w:pPr>
              <w:pStyle w:val="Normal1"/>
              <w:rPr>
                <w:sz w:val="22"/>
                <w:szCs w:val="22"/>
              </w:rPr>
            </w:pPr>
            <w:r w:rsidRPr="0075497E">
              <w:rPr>
                <w:sz w:val="22"/>
                <w:szCs w:val="22"/>
              </w:rPr>
              <w:t>8</w:t>
            </w:r>
          </w:p>
        </w:tc>
        <w:tc>
          <w:tcPr>
            <w:tcW w:w="677" w:type="dxa"/>
          </w:tcPr>
          <w:p w14:paraId="67778062" w14:textId="77777777" w:rsidR="00CA7070" w:rsidRPr="00AF4478" w:rsidRDefault="00CA7070" w:rsidP="00CA7070">
            <w:pPr>
              <w:pStyle w:val="Normal1"/>
            </w:pPr>
          </w:p>
        </w:tc>
        <w:tc>
          <w:tcPr>
            <w:tcW w:w="4405" w:type="dxa"/>
          </w:tcPr>
          <w:p w14:paraId="6E852F5A" w14:textId="32383E4A" w:rsidR="00CA7070" w:rsidRPr="00AF4478" w:rsidRDefault="00CA7070" w:rsidP="00CA7070">
            <w:pPr>
              <w:pStyle w:val="Normal1"/>
              <w:rPr>
                <w:sz w:val="22"/>
                <w:szCs w:val="22"/>
              </w:rPr>
            </w:pPr>
            <w:r w:rsidRPr="00AF4478">
              <w:rPr>
                <w:sz w:val="22"/>
                <w:szCs w:val="22"/>
              </w:rPr>
              <w:t>Historian</w:t>
            </w:r>
          </w:p>
        </w:tc>
        <w:tc>
          <w:tcPr>
            <w:tcW w:w="456" w:type="dxa"/>
          </w:tcPr>
          <w:p w14:paraId="0676844A" w14:textId="32BA78E5" w:rsidR="00CA7070" w:rsidRPr="0075497E" w:rsidRDefault="00CA7070" w:rsidP="00CA7070">
            <w:pPr>
              <w:pStyle w:val="Normal1"/>
              <w:rPr>
                <w:sz w:val="22"/>
                <w:szCs w:val="22"/>
              </w:rPr>
            </w:pPr>
            <w:r>
              <w:rPr>
                <w:sz w:val="22"/>
                <w:szCs w:val="22"/>
              </w:rPr>
              <w:t>26</w:t>
            </w:r>
          </w:p>
        </w:tc>
      </w:tr>
      <w:tr w:rsidR="00CA7070" w:rsidRPr="00AF4478" w14:paraId="78A506EF" w14:textId="77777777" w:rsidTr="00CA7070">
        <w:trPr>
          <w:trHeight w:val="144"/>
        </w:trPr>
        <w:tc>
          <w:tcPr>
            <w:tcW w:w="4220" w:type="dxa"/>
          </w:tcPr>
          <w:p w14:paraId="5A35461D" w14:textId="6B6563B7" w:rsidR="00CA7070" w:rsidRPr="00AF4478" w:rsidRDefault="00CA7070" w:rsidP="00CA7070">
            <w:pPr>
              <w:pStyle w:val="Normal1"/>
              <w:rPr>
                <w:sz w:val="22"/>
                <w:szCs w:val="22"/>
              </w:rPr>
            </w:pPr>
            <w:r w:rsidRPr="00AF4478">
              <w:rPr>
                <w:sz w:val="22"/>
                <w:szCs w:val="22"/>
              </w:rPr>
              <w:t>Care of Property</w:t>
            </w:r>
          </w:p>
        </w:tc>
        <w:tc>
          <w:tcPr>
            <w:tcW w:w="456" w:type="dxa"/>
          </w:tcPr>
          <w:p w14:paraId="48CFB7E7" w14:textId="54767A9F" w:rsidR="00CA7070" w:rsidRPr="0075497E" w:rsidRDefault="00CA7070" w:rsidP="00CA7070">
            <w:pPr>
              <w:pStyle w:val="Normal1"/>
              <w:rPr>
                <w:sz w:val="22"/>
                <w:szCs w:val="22"/>
              </w:rPr>
            </w:pPr>
            <w:r>
              <w:rPr>
                <w:sz w:val="22"/>
                <w:szCs w:val="22"/>
              </w:rPr>
              <w:t>29</w:t>
            </w:r>
          </w:p>
        </w:tc>
        <w:tc>
          <w:tcPr>
            <w:tcW w:w="677" w:type="dxa"/>
          </w:tcPr>
          <w:p w14:paraId="63CEEBF0" w14:textId="77777777" w:rsidR="00CA7070" w:rsidRPr="00AF4478" w:rsidRDefault="00CA7070" w:rsidP="00CA7070">
            <w:pPr>
              <w:pStyle w:val="Normal1"/>
            </w:pPr>
          </w:p>
        </w:tc>
        <w:tc>
          <w:tcPr>
            <w:tcW w:w="4405" w:type="dxa"/>
          </w:tcPr>
          <w:p w14:paraId="143E39EC" w14:textId="36BCC521" w:rsidR="00CA7070" w:rsidRPr="00AF4478" w:rsidRDefault="00CA7070" w:rsidP="00CA7070">
            <w:pPr>
              <w:pStyle w:val="Normal1"/>
              <w:rPr>
                <w:sz w:val="22"/>
                <w:szCs w:val="22"/>
              </w:rPr>
            </w:pPr>
            <w:r w:rsidRPr="00AF4478">
              <w:rPr>
                <w:sz w:val="22"/>
                <w:szCs w:val="22"/>
              </w:rPr>
              <w:t>History</w:t>
            </w:r>
          </w:p>
        </w:tc>
        <w:tc>
          <w:tcPr>
            <w:tcW w:w="456" w:type="dxa"/>
          </w:tcPr>
          <w:p w14:paraId="3240BD25" w14:textId="02E357F6" w:rsidR="00CA7070" w:rsidRPr="0075497E" w:rsidRDefault="00CA7070" w:rsidP="00CA7070">
            <w:pPr>
              <w:pStyle w:val="Normal1"/>
              <w:rPr>
                <w:sz w:val="22"/>
                <w:szCs w:val="22"/>
              </w:rPr>
            </w:pPr>
            <w:r w:rsidRPr="0075497E">
              <w:rPr>
                <w:sz w:val="22"/>
                <w:szCs w:val="22"/>
              </w:rPr>
              <w:t>4</w:t>
            </w:r>
          </w:p>
        </w:tc>
      </w:tr>
      <w:tr w:rsidR="00CA7070" w:rsidRPr="00AF4478" w14:paraId="4E944231" w14:textId="77777777" w:rsidTr="00CA7070">
        <w:trPr>
          <w:trHeight w:val="144"/>
        </w:trPr>
        <w:tc>
          <w:tcPr>
            <w:tcW w:w="4220" w:type="dxa"/>
          </w:tcPr>
          <w:p w14:paraId="07203969" w14:textId="662BBB16" w:rsidR="00CA7070" w:rsidRPr="00AF4478" w:rsidRDefault="00CA7070" w:rsidP="00CA7070">
            <w:pPr>
              <w:pStyle w:val="Normal1"/>
              <w:rPr>
                <w:sz w:val="22"/>
                <w:szCs w:val="22"/>
              </w:rPr>
            </w:pPr>
            <w:r w:rsidRPr="00AF4478">
              <w:rPr>
                <w:sz w:val="22"/>
                <w:szCs w:val="22"/>
              </w:rPr>
              <w:t>Cell Phones</w:t>
            </w:r>
          </w:p>
        </w:tc>
        <w:tc>
          <w:tcPr>
            <w:tcW w:w="456" w:type="dxa"/>
          </w:tcPr>
          <w:p w14:paraId="7A472BA9" w14:textId="57828280" w:rsidR="00CA7070" w:rsidRPr="0075497E" w:rsidRDefault="00CA7070" w:rsidP="00CA7070">
            <w:pPr>
              <w:pStyle w:val="Normal1"/>
              <w:rPr>
                <w:sz w:val="22"/>
                <w:szCs w:val="22"/>
              </w:rPr>
            </w:pPr>
            <w:r>
              <w:rPr>
                <w:sz w:val="22"/>
                <w:szCs w:val="22"/>
              </w:rPr>
              <w:t>30</w:t>
            </w:r>
          </w:p>
        </w:tc>
        <w:tc>
          <w:tcPr>
            <w:tcW w:w="677" w:type="dxa"/>
          </w:tcPr>
          <w:p w14:paraId="1762ED48" w14:textId="77777777" w:rsidR="00CA7070" w:rsidRPr="00AF4478" w:rsidRDefault="00CA7070" w:rsidP="00CA7070">
            <w:pPr>
              <w:pStyle w:val="Normal1"/>
            </w:pPr>
          </w:p>
        </w:tc>
        <w:tc>
          <w:tcPr>
            <w:tcW w:w="4405" w:type="dxa"/>
          </w:tcPr>
          <w:p w14:paraId="49359270" w14:textId="66B22B17" w:rsidR="00CA7070" w:rsidRPr="00AF4478" w:rsidRDefault="00CA7070" w:rsidP="00CA7070">
            <w:pPr>
              <w:pStyle w:val="Normal1"/>
              <w:rPr>
                <w:sz w:val="22"/>
                <w:szCs w:val="22"/>
              </w:rPr>
            </w:pPr>
            <w:r w:rsidRPr="00AF4478">
              <w:rPr>
                <w:sz w:val="22"/>
                <w:szCs w:val="22"/>
              </w:rPr>
              <w:t>Homecoming Court Guidelines</w:t>
            </w:r>
          </w:p>
        </w:tc>
        <w:tc>
          <w:tcPr>
            <w:tcW w:w="456" w:type="dxa"/>
          </w:tcPr>
          <w:p w14:paraId="273F9DC4" w14:textId="5C2C106F" w:rsidR="00CA7070" w:rsidRPr="0075497E" w:rsidRDefault="00CA7070" w:rsidP="00CA7070">
            <w:pPr>
              <w:pStyle w:val="Normal1"/>
              <w:rPr>
                <w:sz w:val="22"/>
                <w:szCs w:val="22"/>
              </w:rPr>
            </w:pPr>
            <w:r>
              <w:rPr>
                <w:sz w:val="22"/>
                <w:szCs w:val="22"/>
              </w:rPr>
              <w:t>44</w:t>
            </w:r>
          </w:p>
        </w:tc>
      </w:tr>
      <w:tr w:rsidR="00CA7070" w:rsidRPr="00AF4478" w14:paraId="7B32CAF7" w14:textId="77777777" w:rsidTr="00CA7070">
        <w:trPr>
          <w:trHeight w:val="144"/>
        </w:trPr>
        <w:tc>
          <w:tcPr>
            <w:tcW w:w="4220" w:type="dxa"/>
          </w:tcPr>
          <w:p w14:paraId="52813B52" w14:textId="36A26D17" w:rsidR="00CA7070" w:rsidRPr="00AF4478" w:rsidRDefault="00CA7070" w:rsidP="00CA7070">
            <w:pPr>
              <w:pStyle w:val="Normal1"/>
              <w:rPr>
                <w:sz w:val="20"/>
                <w:szCs w:val="20"/>
              </w:rPr>
            </w:pPr>
            <w:r w:rsidRPr="00AF4478">
              <w:rPr>
                <w:sz w:val="22"/>
                <w:szCs w:val="22"/>
              </w:rPr>
              <w:t>Cheating</w:t>
            </w:r>
          </w:p>
        </w:tc>
        <w:tc>
          <w:tcPr>
            <w:tcW w:w="456" w:type="dxa"/>
          </w:tcPr>
          <w:p w14:paraId="42CD8DE8" w14:textId="17D00AE3" w:rsidR="00CA7070" w:rsidRPr="0075497E" w:rsidRDefault="00CA7070" w:rsidP="00CA7070">
            <w:pPr>
              <w:pStyle w:val="Normal1"/>
              <w:rPr>
                <w:sz w:val="22"/>
                <w:szCs w:val="22"/>
              </w:rPr>
            </w:pPr>
            <w:r>
              <w:rPr>
                <w:sz w:val="22"/>
                <w:szCs w:val="22"/>
              </w:rPr>
              <w:t>35</w:t>
            </w:r>
          </w:p>
        </w:tc>
        <w:tc>
          <w:tcPr>
            <w:tcW w:w="677" w:type="dxa"/>
          </w:tcPr>
          <w:p w14:paraId="62C9E44E" w14:textId="77777777" w:rsidR="00CA7070" w:rsidRPr="00AF4478" w:rsidRDefault="00CA7070" w:rsidP="00CA7070">
            <w:pPr>
              <w:pStyle w:val="Normal1"/>
            </w:pPr>
          </w:p>
        </w:tc>
        <w:tc>
          <w:tcPr>
            <w:tcW w:w="4405" w:type="dxa"/>
          </w:tcPr>
          <w:p w14:paraId="76487B2B" w14:textId="217F6591" w:rsidR="00CA7070" w:rsidRPr="00AF4478" w:rsidRDefault="00CA7070" w:rsidP="00CA7070">
            <w:pPr>
              <w:pStyle w:val="Normal1"/>
              <w:rPr>
                <w:sz w:val="22"/>
                <w:szCs w:val="22"/>
              </w:rPr>
            </w:pPr>
            <w:r w:rsidRPr="00AF4478">
              <w:rPr>
                <w:sz w:val="22"/>
                <w:szCs w:val="22"/>
              </w:rPr>
              <w:t>Homework Policy</w:t>
            </w:r>
          </w:p>
        </w:tc>
        <w:tc>
          <w:tcPr>
            <w:tcW w:w="456" w:type="dxa"/>
          </w:tcPr>
          <w:p w14:paraId="55AA23F8" w14:textId="2F682D17" w:rsidR="00CA7070" w:rsidRPr="0075497E" w:rsidRDefault="00CA7070" w:rsidP="00CA7070">
            <w:pPr>
              <w:pStyle w:val="Normal1"/>
              <w:rPr>
                <w:sz w:val="22"/>
                <w:szCs w:val="22"/>
              </w:rPr>
            </w:pPr>
            <w:r>
              <w:rPr>
                <w:sz w:val="22"/>
                <w:szCs w:val="22"/>
              </w:rPr>
              <w:t>22</w:t>
            </w:r>
          </w:p>
        </w:tc>
      </w:tr>
      <w:tr w:rsidR="00CA7070" w:rsidRPr="00AF4478" w14:paraId="0345CCFB" w14:textId="77777777" w:rsidTr="00CA7070">
        <w:trPr>
          <w:trHeight w:val="144"/>
        </w:trPr>
        <w:tc>
          <w:tcPr>
            <w:tcW w:w="4220" w:type="dxa"/>
          </w:tcPr>
          <w:p w14:paraId="602571BB" w14:textId="7D1CD90A" w:rsidR="00CA7070" w:rsidRPr="00AF4478" w:rsidRDefault="00CA7070" w:rsidP="00CA7070">
            <w:pPr>
              <w:pStyle w:val="Normal1"/>
            </w:pPr>
            <w:r w:rsidRPr="00AF4478">
              <w:rPr>
                <w:sz w:val="22"/>
                <w:szCs w:val="22"/>
              </w:rPr>
              <w:t>Check In / Check Out Procedure</w:t>
            </w:r>
          </w:p>
        </w:tc>
        <w:tc>
          <w:tcPr>
            <w:tcW w:w="456" w:type="dxa"/>
          </w:tcPr>
          <w:p w14:paraId="1788EFC6" w14:textId="6B999119" w:rsidR="00CA7070" w:rsidRPr="0075497E" w:rsidRDefault="00CA7070" w:rsidP="00CA7070">
            <w:pPr>
              <w:pStyle w:val="Normal1"/>
              <w:rPr>
                <w:sz w:val="22"/>
                <w:szCs w:val="22"/>
              </w:rPr>
            </w:pPr>
            <w:r>
              <w:rPr>
                <w:sz w:val="22"/>
                <w:szCs w:val="22"/>
              </w:rPr>
              <w:t>16</w:t>
            </w:r>
          </w:p>
        </w:tc>
        <w:tc>
          <w:tcPr>
            <w:tcW w:w="677" w:type="dxa"/>
          </w:tcPr>
          <w:p w14:paraId="7B63346D" w14:textId="77777777" w:rsidR="00CA7070" w:rsidRPr="00AF4478" w:rsidRDefault="00CA7070" w:rsidP="00CA7070">
            <w:pPr>
              <w:pStyle w:val="Normal1"/>
            </w:pPr>
          </w:p>
        </w:tc>
        <w:tc>
          <w:tcPr>
            <w:tcW w:w="4405" w:type="dxa"/>
          </w:tcPr>
          <w:p w14:paraId="27DF2DF7" w14:textId="4A9694C9" w:rsidR="00CA7070" w:rsidRPr="00AF4478" w:rsidRDefault="00CA7070" w:rsidP="00CA7070">
            <w:pPr>
              <w:pStyle w:val="Normal1"/>
              <w:rPr>
                <w:sz w:val="22"/>
                <w:szCs w:val="22"/>
              </w:rPr>
            </w:pPr>
            <w:r w:rsidRPr="00AF4478">
              <w:rPr>
                <w:sz w:val="22"/>
                <w:szCs w:val="22"/>
              </w:rPr>
              <w:t>Honor Students</w:t>
            </w:r>
          </w:p>
        </w:tc>
        <w:tc>
          <w:tcPr>
            <w:tcW w:w="456" w:type="dxa"/>
          </w:tcPr>
          <w:p w14:paraId="37F313A7" w14:textId="0DD6BD29" w:rsidR="00CA7070" w:rsidRPr="0075497E" w:rsidRDefault="00CA7070" w:rsidP="00CA7070">
            <w:pPr>
              <w:pStyle w:val="Normal1"/>
              <w:rPr>
                <w:sz w:val="22"/>
                <w:szCs w:val="22"/>
              </w:rPr>
            </w:pPr>
            <w:r>
              <w:rPr>
                <w:sz w:val="22"/>
                <w:szCs w:val="22"/>
              </w:rPr>
              <w:t>27</w:t>
            </w:r>
          </w:p>
        </w:tc>
      </w:tr>
      <w:tr w:rsidR="00CA7070" w:rsidRPr="00AF4478" w14:paraId="57D6EBA1" w14:textId="77777777" w:rsidTr="00CA7070">
        <w:trPr>
          <w:trHeight w:val="144"/>
        </w:trPr>
        <w:tc>
          <w:tcPr>
            <w:tcW w:w="4220" w:type="dxa"/>
          </w:tcPr>
          <w:p w14:paraId="28BC3169" w14:textId="78A35EE2" w:rsidR="00CA7070" w:rsidRPr="00AF4478" w:rsidRDefault="00CA7070" w:rsidP="00CA7070">
            <w:pPr>
              <w:pStyle w:val="Normal1"/>
              <w:rPr>
                <w:sz w:val="22"/>
                <w:szCs w:val="22"/>
              </w:rPr>
            </w:pPr>
            <w:r w:rsidRPr="00AF4478">
              <w:rPr>
                <w:sz w:val="22"/>
                <w:szCs w:val="22"/>
              </w:rPr>
              <w:t>Child Custody</w:t>
            </w:r>
          </w:p>
        </w:tc>
        <w:tc>
          <w:tcPr>
            <w:tcW w:w="456" w:type="dxa"/>
          </w:tcPr>
          <w:p w14:paraId="56C05A4A" w14:textId="67450FED" w:rsidR="00CA7070" w:rsidRPr="0075497E" w:rsidRDefault="00CA7070" w:rsidP="00CA7070">
            <w:pPr>
              <w:pStyle w:val="Normal1"/>
              <w:rPr>
                <w:sz w:val="22"/>
                <w:szCs w:val="22"/>
              </w:rPr>
            </w:pPr>
            <w:r w:rsidRPr="0075497E">
              <w:rPr>
                <w:sz w:val="22"/>
                <w:szCs w:val="22"/>
              </w:rPr>
              <w:t>13</w:t>
            </w:r>
          </w:p>
        </w:tc>
        <w:tc>
          <w:tcPr>
            <w:tcW w:w="677" w:type="dxa"/>
          </w:tcPr>
          <w:p w14:paraId="2C54BE39" w14:textId="77777777" w:rsidR="00CA7070" w:rsidRPr="00AF4478" w:rsidRDefault="00CA7070" w:rsidP="00CA7070">
            <w:pPr>
              <w:pStyle w:val="Normal1"/>
            </w:pPr>
          </w:p>
        </w:tc>
        <w:tc>
          <w:tcPr>
            <w:tcW w:w="4405" w:type="dxa"/>
          </w:tcPr>
          <w:p w14:paraId="4A12556A" w14:textId="02239515" w:rsidR="00CA7070" w:rsidRPr="00AF4478" w:rsidRDefault="00CA7070" w:rsidP="00CA7070">
            <w:pPr>
              <w:pStyle w:val="Normal1"/>
              <w:rPr>
                <w:sz w:val="22"/>
                <w:szCs w:val="22"/>
              </w:rPr>
            </w:pPr>
            <w:r w:rsidRPr="00AF4478">
              <w:rPr>
                <w:sz w:val="22"/>
                <w:szCs w:val="22"/>
              </w:rPr>
              <w:t>Independent Study/Online Courses</w:t>
            </w:r>
          </w:p>
        </w:tc>
        <w:tc>
          <w:tcPr>
            <w:tcW w:w="456" w:type="dxa"/>
          </w:tcPr>
          <w:p w14:paraId="3C63B300" w14:textId="2A1AE92C" w:rsidR="00CA7070" w:rsidRPr="0075497E" w:rsidRDefault="00CA7070" w:rsidP="00CA7070">
            <w:pPr>
              <w:pStyle w:val="Normal1"/>
              <w:rPr>
                <w:sz w:val="22"/>
                <w:szCs w:val="22"/>
              </w:rPr>
            </w:pPr>
            <w:r>
              <w:rPr>
                <w:sz w:val="22"/>
                <w:szCs w:val="22"/>
              </w:rPr>
              <w:t>28</w:t>
            </w:r>
          </w:p>
        </w:tc>
      </w:tr>
      <w:tr w:rsidR="00CA7070" w:rsidRPr="00AF4478" w14:paraId="582A8D4F" w14:textId="77777777" w:rsidTr="00CA7070">
        <w:trPr>
          <w:trHeight w:val="144"/>
        </w:trPr>
        <w:tc>
          <w:tcPr>
            <w:tcW w:w="4220" w:type="dxa"/>
          </w:tcPr>
          <w:p w14:paraId="40FCCB22" w14:textId="7142FAA7" w:rsidR="00CA7070" w:rsidRPr="00AF4478" w:rsidRDefault="00CA7070" w:rsidP="00CA7070">
            <w:pPr>
              <w:pStyle w:val="Normal1"/>
              <w:rPr>
                <w:sz w:val="22"/>
                <w:szCs w:val="22"/>
              </w:rPr>
            </w:pPr>
            <w:r w:rsidRPr="00AF4478">
              <w:rPr>
                <w:sz w:val="22"/>
                <w:szCs w:val="22"/>
              </w:rPr>
              <w:t>Class Favorites</w:t>
            </w:r>
          </w:p>
        </w:tc>
        <w:tc>
          <w:tcPr>
            <w:tcW w:w="456" w:type="dxa"/>
          </w:tcPr>
          <w:p w14:paraId="3D09A042" w14:textId="33019D71" w:rsidR="00CA7070" w:rsidRPr="0075497E" w:rsidRDefault="00CA7070" w:rsidP="00CA7070">
            <w:pPr>
              <w:pStyle w:val="Normal1"/>
              <w:rPr>
                <w:sz w:val="22"/>
                <w:szCs w:val="22"/>
              </w:rPr>
            </w:pPr>
            <w:r>
              <w:rPr>
                <w:sz w:val="22"/>
                <w:szCs w:val="22"/>
              </w:rPr>
              <w:t>44</w:t>
            </w:r>
          </w:p>
        </w:tc>
        <w:tc>
          <w:tcPr>
            <w:tcW w:w="677" w:type="dxa"/>
          </w:tcPr>
          <w:p w14:paraId="3555D3B4" w14:textId="77777777" w:rsidR="00CA7070" w:rsidRPr="00AF4478" w:rsidRDefault="00CA7070" w:rsidP="00CA7070">
            <w:pPr>
              <w:pStyle w:val="Normal1"/>
            </w:pPr>
          </w:p>
        </w:tc>
        <w:tc>
          <w:tcPr>
            <w:tcW w:w="4405" w:type="dxa"/>
          </w:tcPr>
          <w:p w14:paraId="38A75E0F" w14:textId="65700CB5" w:rsidR="00CA7070" w:rsidRPr="00AF4478" w:rsidRDefault="00CA7070" w:rsidP="00CA7070">
            <w:pPr>
              <w:pStyle w:val="Normal1"/>
              <w:rPr>
                <w:sz w:val="22"/>
                <w:szCs w:val="22"/>
              </w:rPr>
            </w:pPr>
            <w:r w:rsidRPr="00AF4478">
              <w:rPr>
                <w:sz w:val="22"/>
                <w:szCs w:val="22"/>
              </w:rPr>
              <w:t>Infectious Disease, Fever, Head Lice</w:t>
            </w:r>
          </w:p>
        </w:tc>
        <w:tc>
          <w:tcPr>
            <w:tcW w:w="456" w:type="dxa"/>
          </w:tcPr>
          <w:p w14:paraId="07D02BBC" w14:textId="16A476CA" w:rsidR="00CA7070" w:rsidRPr="0075497E" w:rsidRDefault="00CA7070" w:rsidP="00CA7070">
            <w:pPr>
              <w:pStyle w:val="Normal1"/>
              <w:rPr>
                <w:sz w:val="22"/>
                <w:szCs w:val="22"/>
              </w:rPr>
            </w:pPr>
            <w:r>
              <w:rPr>
                <w:sz w:val="22"/>
                <w:szCs w:val="22"/>
              </w:rPr>
              <w:t>20</w:t>
            </w:r>
          </w:p>
        </w:tc>
      </w:tr>
      <w:tr w:rsidR="00CA7070" w:rsidRPr="00AF4478" w14:paraId="276F7D94" w14:textId="77777777" w:rsidTr="00CA7070">
        <w:trPr>
          <w:trHeight w:val="144"/>
        </w:trPr>
        <w:tc>
          <w:tcPr>
            <w:tcW w:w="4220" w:type="dxa"/>
          </w:tcPr>
          <w:p w14:paraId="6B1A5727" w14:textId="5C515930" w:rsidR="00CA7070" w:rsidRPr="00AF4478" w:rsidRDefault="00CA7070" w:rsidP="00CA7070">
            <w:pPr>
              <w:pStyle w:val="Normal1"/>
              <w:rPr>
                <w:sz w:val="22"/>
                <w:szCs w:val="22"/>
              </w:rPr>
            </w:pPr>
            <w:r w:rsidRPr="00AF4478">
              <w:rPr>
                <w:sz w:val="22"/>
                <w:szCs w:val="22"/>
              </w:rPr>
              <w:t>Class Officers</w:t>
            </w:r>
          </w:p>
        </w:tc>
        <w:tc>
          <w:tcPr>
            <w:tcW w:w="456" w:type="dxa"/>
          </w:tcPr>
          <w:p w14:paraId="6C8E60EF" w14:textId="30B9DA25" w:rsidR="00CA7070" w:rsidRPr="0075497E" w:rsidRDefault="00CA7070" w:rsidP="00CA7070">
            <w:pPr>
              <w:pStyle w:val="Normal1"/>
              <w:rPr>
                <w:sz w:val="22"/>
                <w:szCs w:val="22"/>
              </w:rPr>
            </w:pPr>
            <w:r>
              <w:rPr>
                <w:sz w:val="22"/>
                <w:szCs w:val="22"/>
              </w:rPr>
              <w:t>42</w:t>
            </w:r>
          </w:p>
        </w:tc>
        <w:tc>
          <w:tcPr>
            <w:tcW w:w="677" w:type="dxa"/>
          </w:tcPr>
          <w:p w14:paraId="2D29B513" w14:textId="77777777" w:rsidR="00CA7070" w:rsidRPr="00AF4478" w:rsidRDefault="00CA7070" w:rsidP="00CA7070">
            <w:pPr>
              <w:pStyle w:val="Normal1"/>
            </w:pPr>
          </w:p>
        </w:tc>
        <w:tc>
          <w:tcPr>
            <w:tcW w:w="4405" w:type="dxa"/>
          </w:tcPr>
          <w:p w14:paraId="3414644F" w14:textId="3E6DE09A" w:rsidR="00CA7070" w:rsidRPr="00AF4478" w:rsidRDefault="00CA7070" w:rsidP="00CA7070">
            <w:pPr>
              <w:pStyle w:val="Normal1"/>
              <w:rPr>
                <w:sz w:val="22"/>
                <w:szCs w:val="22"/>
              </w:rPr>
            </w:pPr>
            <w:r w:rsidRPr="00AF4478">
              <w:rPr>
                <w:sz w:val="22"/>
                <w:szCs w:val="22"/>
              </w:rPr>
              <w:t>Internet Acceptable Use Policy</w:t>
            </w:r>
          </w:p>
        </w:tc>
        <w:tc>
          <w:tcPr>
            <w:tcW w:w="456" w:type="dxa"/>
          </w:tcPr>
          <w:p w14:paraId="0D58EC57" w14:textId="184E36C9" w:rsidR="00CA7070" w:rsidRPr="0075497E" w:rsidRDefault="00CA7070" w:rsidP="00CA7070">
            <w:pPr>
              <w:pStyle w:val="Normal1"/>
              <w:rPr>
                <w:sz w:val="22"/>
                <w:szCs w:val="22"/>
              </w:rPr>
            </w:pPr>
            <w:r>
              <w:rPr>
                <w:sz w:val="22"/>
                <w:szCs w:val="22"/>
              </w:rPr>
              <w:t>46</w:t>
            </w:r>
          </w:p>
        </w:tc>
      </w:tr>
      <w:tr w:rsidR="00CA7070" w:rsidRPr="00AF4478" w14:paraId="182944C5" w14:textId="77777777" w:rsidTr="00CA7070">
        <w:trPr>
          <w:trHeight w:val="144"/>
        </w:trPr>
        <w:tc>
          <w:tcPr>
            <w:tcW w:w="4220" w:type="dxa"/>
          </w:tcPr>
          <w:p w14:paraId="7B31648A" w14:textId="4DAA5ABD" w:rsidR="00CA7070" w:rsidRPr="00AF4478" w:rsidRDefault="00CA7070" w:rsidP="00CA7070">
            <w:pPr>
              <w:pStyle w:val="Normal1"/>
              <w:rPr>
                <w:sz w:val="22"/>
                <w:szCs w:val="22"/>
              </w:rPr>
            </w:pPr>
            <w:r w:rsidRPr="00AF4478">
              <w:rPr>
                <w:sz w:val="22"/>
                <w:szCs w:val="22"/>
              </w:rPr>
              <w:t>Classes Missed Due to Special Events</w:t>
            </w:r>
          </w:p>
        </w:tc>
        <w:tc>
          <w:tcPr>
            <w:tcW w:w="456" w:type="dxa"/>
          </w:tcPr>
          <w:p w14:paraId="30EAF0CE" w14:textId="7B20228C" w:rsidR="00CA7070" w:rsidRPr="0075497E" w:rsidRDefault="00CA7070" w:rsidP="00CA7070">
            <w:pPr>
              <w:pStyle w:val="Normal1"/>
              <w:rPr>
                <w:sz w:val="22"/>
                <w:szCs w:val="22"/>
              </w:rPr>
            </w:pPr>
            <w:r w:rsidRPr="0075497E">
              <w:rPr>
                <w:sz w:val="22"/>
                <w:szCs w:val="22"/>
              </w:rPr>
              <w:t>17</w:t>
            </w:r>
          </w:p>
        </w:tc>
        <w:tc>
          <w:tcPr>
            <w:tcW w:w="677" w:type="dxa"/>
          </w:tcPr>
          <w:p w14:paraId="4024CD40" w14:textId="77777777" w:rsidR="00CA7070" w:rsidRPr="00AF4478" w:rsidRDefault="00CA7070" w:rsidP="00CA7070">
            <w:pPr>
              <w:pStyle w:val="Normal1"/>
            </w:pPr>
          </w:p>
        </w:tc>
        <w:tc>
          <w:tcPr>
            <w:tcW w:w="4405" w:type="dxa"/>
          </w:tcPr>
          <w:p w14:paraId="5EE2F5DA" w14:textId="0B987166" w:rsidR="00CA7070" w:rsidRPr="00AF4478" w:rsidRDefault="00CA7070" w:rsidP="00CA7070">
            <w:pPr>
              <w:pStyle w:val="Normal1"/>
              <w:rPr>
                <w:sz w:val="22"/>
                <w:szCs w:val="22"/>
              </w:rPr>
            </w:pPr>
            <w:r w:rsidRPr="00AF4478">
              <w:rPr>
                <w:sz w:val="22"/>
                <w:szCs w:val="22"/>
              </w:rPr>
              <w:t>Make-up Work &amp; Make-up Tests</w:t>
            </w:r>
          </w:p>
        </w:tc>
        <w:tc>
          <w:tcPr>
            <w:tcW w:w="456" w:type="dxa"/>
          </w:tcPr>
          <w:p w14:paraId="43FE91B9" w14:textId="72430841" w:rsidR="00CA7070" w:rsidRPr="0075497E" w:rsidRDefault="00CA7070" w:rsidP="00CA7070">
            <w:pPr>
              <w:pStyle w:val="Normal1"/>
              <w:rPr>
                <w:sz w:val="22"/>
                <w:szCs w:val="22"/>
              </w:rPr>
            </w:pPr>
            <w:r>
              <w:rPr>
                <w:sz w:val="22"/>
                <w:szCs w:val="22"/>
              </w:rPr>
              <w:t>17</w:t>
            </w:r>
          </w:p>
        </w:tc>
      </w:tr>
      <w:tr w:rsidR="00CA7070" w:rsidRPr="00AF4478" w14:paraId="1E904008" w14:textId="77777777" w:rsidTr="00CA7070">
        <w:trPr>
          <w:trHeight w:val="144"/>
        </w:trPr>
        <w:tc>
          <w:tcPr>
            <w:tcW w:w="4220" w:type="dxa"/>
          </w:tcPr>
          <w:p w14:paraId="0DDB47D0" w14:textId="44E159DA" w:rsidR="00CA7070" w:rsidRPr="00AF4478" w:rsidRDefault="00CA7070" w:rsidP="00CA7070">
            <w:pPr>
              <w:pStyle w:val="Normal1"/>
              <w:rPr>
                <w:sz w:val="22"/>
                <w:szCs w:val="22"/>
              </w:rPr>
            </w:pPr>
            <w:r w:rsidRPr="00AF4478">
              <w:rPr>
                <w:sz w:val="20"/>
                <w:szCs w:val="20"/>
              </w:rPr>
              <w:t>College Preview Days</w:t>
            </w:r>
          </w:p>
        </w:tc>
        <w:tc>
          <w:tcPr>
            <w:tcW w:w="456" w:type="dxa"/>
          </w:tcPr>
          <w:p w14:paraId="305EB91A" w14:textId="5CFCFD8C" w:rsidR="00CA7070" w:rsidRPr="0075497E" w:rsidRDefault="00CA7070" w:rsidP="00CA7070">
            <w:pPr>
              <w:pStyle w:val="Normal1"/>
              <w:rPr>
                <w:sz w:val="22"/>
                <w:szCs w:val="22"/>
              </w:rPr>
            </w:pPr>
            <w:r>
              <w:rPr>
                <w:sz w:val="22"/>
                <w:szCs w:val="22"/>
              </w:rPr>
              <w:t>16</w:t>
            </w:r>
          </w:p>
        </w:tc>
        <w:tc>
          <w:tcPr>
            <w:tcW w:w="677" w:type="dxa"/>
          </w:tcPr>
          <w:p w14:paraId="3CEFD950" w14:textId="77777777" w:rsidR="00CA7070" w:rsidRPr="00AF4478" w:rsidRDefault="00CA7070" w:rsidP="00CA7070">
            <w:pPr>
              <w:pStyle w:val="Normal1"/>
            </w:pPr>
          </w:p>
        </w:tc>
        <w:tc>
          <w:tcPr>
            <w:tcW w:w="4405" w:type="dxa"/>
          </w:tcPr>
          <w:p w14:paraId="587094BF" w14:textId="10A09A48" w:rsidR="00CA7070" w:rsidRPr="00AF4478" w:rsidRDefault="00CA7070" w:rsidP="00CA7070">
            <w:pPr>
              <w:pStyle w:val="Normal1"/>
              <w:rPr>
                <w:sz w:val="22"/>
                <w:szCs w:val="22"/>
              </w:rPr>
            </w:pPr>
            <w:r w:rsidRPr="00AF4478">
              <w:rPr>
                <w:sz w:val="22"/>
                <w:szCs w:val="22"/>
              </w:rPr>
              <w:t>Media Center Regulations</w:t>
            </w:r>
          </w:p>
        </w:tc>
        <w:tc>
          <w:tcPr>
            <w:tcW w:w="456" w:type="dxa"/>
          </w:tcPr>
          <w:p w14:paraId="7207568C" w14:textId="7C4B6896" w:rsidR="00CA7070" w:rsidRPr="0075497E" w:rsidRDefault="00CA7070" w:rsidP="00CA7070">
            <w:pPr>
              <w:pStyle w:val="Normal1"/>
              <w:rPr>
                <w:sz w:val="22"/>
                <w:szCs w:val="22"/>
              </w:rPr>
            </w:pPr>
            <w:r>
              <w:rPr>
                <w:sz w:val="22"/>
                <w:szCs w:val="22"/>
              </w:rPr>
              <w:t>30</w:t>
            </w:r>
          </w:p>
        </w:tc>
      </w:tr>
      <w:tr w:rsidR="00CA7070" w:rsidRPr="00AF4478" w14:paraId="6AAC4F94" w14:textId="77777777" w:rsidTr="00CA7070">
        <w:trPr>
          <w:trHeight w:val="144"/>
        </w:trPr>
        <w:tc>
          <w:tcPr>
            <w:tcW w:w="4220" w:type="dxa"/>
          </w:tcPr>
          <w:p w14:paraId="023FF5E3" w14:textId="2376AF20" w:rsidR="00CA7070" w:rsidRPr="00AF4478" w:rsidRDefault="00CA7070" w:rsidP="00CA7070">
            <w:pPr>
              <w:pStyle w:val="Normal1"/>
              <w:rPr>
                <w:sz w:val="22"/>
                <w:szCs w:val="22"/>
              </w:rPr>
            </w:pPr>
            <w:r w:rsidRPr="00AF4478">
              <w:rPr>
                <w:sz w:val="20"/>
                <w:szCs w:val="20"/>
              </w:rPr>
              <w:t>Complaint Regarding School Programs/Teachers</w:t>
            </w:r>
          </w:p>
        </w:tc>
        <w:tc>
          <w:tcPr>
            <w:tcW w:w="456" w:type="dxa"/>
          </w:tcPr>
          <w:p w14:paraId="6AC8C168" w14:textId="129116A5" w:rsidR="00CA7070" w:rsidRPr="0075497E" w:rsidRDefault="00CA7070" w:rsidP="00CA7070">
            <w:pPr>
              <w:pStyle w:val="Normal1"/>
              <w:rPr>
                <w:sz w:val="22"/>
                <w:szCs w:val="22"/>
              </w:rPr>
            </w:pPr>
            <w:r w:rsidRPr="0075497E">
              <w:rPr>
                <w:sz w:val="22"/>
                <w:szCs w:val="22"/>
              </w:rPr>
              <w:t>12</w:t>
            </w:r>
          </w:p>
        </w:tc>
        <w:tc>
          <w:tcPr>
            <w:tcW w:w="677" w:type="dxa"/>
          </w:tcPr>
          <w:p w14:paraId="32B0989D" w14:textId="77777777" w:rsidR="00CA7070" w:rsidRPr="00AF4478" w:rsidRDefault="00CA7070" w:rsidP="00CA7070">
            <w:pPr>
              <w:pStyle w:val="Normal1"/>
            </w:pPr>
          </w:p>
        </w:tc>
        <w:tc>
          <w:tcPr>
            <w:tcW w:w="4405" w:type="dxa"/>
          </w:tcPr>
          <w:p w14:paraId="3BDB83BF" w14:textId="73F837AD" w:rsidR="00CA7070" w:rsidRPr="00AF4478" w:rsidRDefault="00CA7070" w:rsidP="00CA7070">
            <w:pPr>
              <w:pStyle w:val="Normal1"/>
              <w:rPr>
                <w:sz w:val="22"/>
                <w:szCs w:val="22"/>
              </w:rPr>
            </w:pPr>
            <w:r>
              <w:rPr>
                <w:sz w:val="22"/>
                <w:szCs w:val="22"/>
              </w:rPr>
              <w:t>Medication</w:t>
            </w:r>
          </w:p>
        </w:tc>
        <w:tc>
          <w:tcPr>
            <w:tcW w:w="456" w:type="dxa"/>
          </w:tcPr>
          <w:p w14:paraId="6F59FF84" w14:textId="147CEB5A" w:rsidR="00CA7070" w:rsidRPr="0075497E" w:rsidRDefault="00CA7070" w:rsidP="00CA7070">
            <w:pPr>
              <w:pStyle w:val="Normal1"/>
              <w:rPr>
                <w:sz w:val="22"/>
                <w:szCs w:val="22"/>
              </w:rPr>
            </w:pPr>
            <w:r>
              <w:rPr>
                <w:sz w:val="22"/>
                <w:szCs w:val="22"/>
              </w:rPr>
              <w:t>44</w:t>
            </w:r>
          </w:p>
        </w:tc>
      </w:tr>
      <w:tr w:rsidR="00CA7070" w:rsidRPr="00AF4478" w14:paraId="1AACC0A1" w14:textId="77777777" w:rsidTr="00CA7070">
        <w:trPr>
          <w:trHeight w:val="144"/>
        </w:trPr>
        <w:tc>
          <w:tcPr>
            <w:tcW w:w="4220" w:type="dxa"/>
          </w:tcPr>
          <w:p w14:paraId="6F75DEDE" w14:textId="22B24689" w:rsidR="00CA7070" w:rsidRPr="00AF4478" w:rsidRDefault="00CA7070" w:rsidP="00CA7070">
            <w:pPr>
              <w:pStyle w:val="Normal1"/>
              <w:rPr>
                <w:sz w:val="22"/>
                <w:szCs w:val="22"/>
              </w:rPr>
            </w:pPr>
            <w:r w:rsidRPr="00AF4478">
              <w:rPr>
                <w:sz w:val="22"/>
                <w:szCs w:val="22"/>
              </w:rPr>
              <w:t>Communication</w:t>
            </w:r>
          </w:p>
        </w:tc>
        <w:tc>
          <w:tcPr>
            <w:tcW w:w="456" w:type="dxa"/>
          </w:tcPr>
          <w:p w14:paraId="17F3DF64" w14:textId="7C560E14" w:rsidR="00CA7070" w:rsidRPr="0075497E" w:rsidRDefault="00CA7070" w:rsidP="00CA7070">
            <w:pPr>
              <w:pStyle w:val="Normal1"/>
              <w:rPr>
                <w:sz w:val="22"/>
                <w:szCs w:val="22"/>
              </w:rPr>
            </w:pPr>
            <w:r>
              <w:rPr>
                <w:sz w:val="22"/>
                <w:szCs w:val="22"/>
              </w:rPr>
              <w:t>12</w:t>
            </w:r>
          </w:p>
        </w:tc>
        <w:tc>
          <w:tcPr>
            <w:tcW w:w="677" w:type="dxa"/>
          </w:tcPr>
          <w:p w14:paraId="01CDB2CF" w14:textId="77777777" w:rsidR="00CA7070" w:rsidRPr="00AF4478" w:rsidRDefault="00CA7070" w:rsidP="00CA7070">
            <w:pPr>
              <w:pStyle w:val="Normal1"/>
            </w:pPr>
          </w:p>
        </w:tc>
        <w:tc>
          <w:tcPr>
            <w:tcW w:w="4405" w:type="dxa"/>
          </w:tcPr>
          <w:p w14:paraId="4B515A82" w14:textId="175D86C8" w:rsidR="00CA7070" w:rsidRPr="00AF4478" w:rsidRDefault="00CA7070" w:rsidP="00CA7070">
            <w:pPr>
              <w:pStyle w:val="Normal1"/>
              <w:rPr>
                <w:sz w:val="22"/>
                <w:szCs w:val="22"/>
              </w:rPr>
            </w:pPr>
            <w:r w:rsidRPr="00AF4478">
              <w:rPr>
                <w:sz w:val="22"/>
                <w:szCs w:val="22"/>
              </w:rPr>
              <w:t>Mission Statement</w:t>
            </w:r>
          </w:p>
        </w:tc>
        <w:tc>
          <w:tcPr>
            <w:tcW w:w="456" w:type="dxa"/>
          </w:tcPr>
          <w:p w14:paraId="0B0A069F" w14:textId="7A086B23" w:rsidR="00CA7070" w:rsidRPr="0075497E" w:rsidRDefault="00CA7070" w:rsidP="00CA7070">
            <w:pPr>
              <w:pStyle w:val="Normal1"/>
              <w:rPr>
                <w:sz w:val="22"/>
                <w:szCs w:val="22"/>
              </w:rPr>
            </w:pPr>
            <w:r w:rsidRPr="0075497E">
              <w:rPr>
                <w:sz w:val="22"/>
                <w:szCs w:val="22"/>
              </w:rPr>
              <w:t>5</w:t>
            </w:r>
          </w:p>
        </w:tc>
      </w:tr>
      <w:tr w:rsidR="00CA7070" w:rsidRPr="00AF4478" w14:paraId="7641B2E1" w14:textId="77777777" w:rsidTr="00CA7070">
        <w:trPr>
          <w:trHeight w:val="144"/>
        </w:trPr>
        <w:tc>
          <w:tcPr>
            <w:tcW w:w="4220" w:type="dxa"/>
          </w:tcPr>
          <w:p w14:paraId="7066A32C" w14:textId="37DA6650" w:rsidR="00CA7070" w:rsidRPr="00AF4478" w:rsidRDefault="00CA7070" w:rsidP="00CA7070">
            <w:pPr>
              <w:pStyle w:val="Normal1"/>
              <w:rPr>
                <w:sz w:val="22"/>
                <w:szCs w:val="22"/>
              </w:rPr>
            </w:pPr>
            <w:r w:rsidRPr="00AF4478">
              <w:rPr>
                <w:sz w:val="22"/>
                <w:szCs w:val="22"/>
              </w:rPr>
              <w:t>Conferences</w:t>
            </w:r>
          </w:p>
        </w:tc>
        <w:tc>
          <w:tcPr>
            <w:tcW w:w="456" w:type="dxa"/>
          </w:tcPr>
          <w:p w14:paraId="2C8EC227" w14:textId="51154DE1" w:rsidR="00CA7070" w:rsidRPr="0075497E" w:rsidRDefault="00CA7070" w:rsidP="00CA7070">
            <w:pPr>
              <w:pStyle w:val="Normal1"/>
              <w:rPr>
                <w:sz w:val="22"/>
                <w:szCs w:val="22"/>
              </w:rPr>
            </w:pPr>
            <w:r w:rsidRPr="0075497E">
              <w:rPr>
                <w:sz w:val="22"/>
                <w:szCs w:val="22"/>
              </w:rPr>
              <w:t>13</w:t>
            </w:r>
          </w:p>
        </w:tc>
        <w:tc>
          <w:tcPr>
            <w:tcW w:w="677" w:type="dxa"/>
          </w:tcPr>
          <w:p w14:paraId="7BBB0CAF" w14:textId="77777777" w:rsidR="00CA7070" w:rsidRPr="00AF4478" w:rsidRDefault="00CA7070" w:rsidP="00CA7070">
            <w:pPr>
              <w:pStyle w:val="Normal1"/>
            </w:pPr>
          </w:p>
        </w:tc>
        <w:tc>
          <w:tcPr>
            <w:tcW w:w="4405" w:type="dxa"/>
          </w:tcPr>
          <w:p w14:paraId="51E29075" w14:textId="30031EAB" w:rsidR="00CA7070" w:rsidRPr="00AF4478" w:rsidRDefault="00CA7070" w:rsidP="00CA7070">
            <w:pPr>
              <w:pStyle w:val="Normal1"/>
              <w:rPr>
                <w:sz w:val="22"/>
                <w:szCs w:val="22"/>
              </w:rPr>
            </w:pPr>
            <w:r w:rsidRPr="00AF4478">
              <w:rPr>
                <w:sz w:val="22"/>
                <w:szCs w:val="22"/>
              </w:rPr>
              <w:t>Mr. &amp; Mrs. WA/Mr. &amp; Mrs. Junior High WA</w:t>
            </w:r>
          </w:p>
        </w:tc>
        <w:tc>
          <w:tcPr>
            <w:tcW w:w="456" w:type="dxa"/>
          </w:tcPr>
          <w:p w14:paraId="7BCCAE25" w14:textId="02BC50D4" w:rsidR="00CA7070" w:rsidRPr="0075497E" w:rsidRDefault="00CA7070" w:rsidP="00CA7070">
            <w:pPr>
              <w:pStyle w:val="Normal1"/>
              <w:rPr>
                <w:sz w:val="22"/>
                <w:szCs w:val="22"/>
              </w:rPr>
            </w:pPr>
            <w:r>
              <w:rPr>
                <w:sz w:val="22"/>
                <w:szCs w:val="22"/>
              </w:rPr>
              <w:t>43</w:t>
            </w:r>
          </w:p>
        </w:tc>
      </w:tr>
      <w:tr w:rsidR="00CA7070" w:rsidRPr="00AF4478" w14:paraId="1CC3801D" w14:textId="77777777" w:rsidTr="00CA7070">
        <w:trPr>
          <w:trHeight w:val="144"/>
        </w:trPr>
        <w:tc>
          <w:tcPr>
            <w:tcW w:w="4220" w:type="dxa"/>
          </w:tcPr>
          <w:p w14:paraId="5178623D" w14:textId="3BCFB9CF" w:rsidR="00CA7070" w:rsidRPr="00AF4478" w:rsidRDefault="00CA7070" w:rsidP="00CA7070">
            <w:pPr>
              <w:pStyle w:val="Normal1"/>
              <w:rPr>
                <w:sz w:val="22"/>
                <w:szCs w:val="22"/>
              </w:rPr>
            </w:pPr>
            <w:r w:rsidRPr="00AF4478">
              <w:rPr>
                <w:sz w:val="22"/>
                <w:szCs w:val="22"/>
              </w:rPr>
              <w:t>Courtesies At Athletic Events</w:t>
            </w:r>
          </w:p>
        </w:tc>
        <w:tc>
          <w:tcPr>
            <w:tcW w:w="456" w:type="dxa"/>
          </w:tcPr>
          <w:p w14:paraId="125DABC9" w14:textId="21020E29" w:rsidR="00CA7070" w:rsidRPr="0075497E" w:rsidRDefault="00CA7070" w:rsidP="00CA7070">
            <w:pPr>
              <w:pStyle w:val="Normal1"/>
              <w:rPr>
                <w:sz w:val="22"/>
                <w:szCs w:val="22"/>
              </w:rPr>
            </w:pPr>
            <w:r>
              <w:rPr>
                <w:sz w:val="22"/>
                <w:szCs w:val="22"/>
              </w:rPr>
              <w:t>32</w:t>
            </w:r>
          </w:p>
        </w:tc>
        <w:tc>
          <w:tcPr>
            <w:tcW w:w="677" w:type="dxa"/>
          </w:tcPr>
          <w:p w14:paraId="2E93E788" w14:textId="77777777" w:rsidR="00CA7070" w:rsidRPr="00AF4478" w:rsidRDefault="00CA7070" w:rsidP="00CA7070">
            <w:pPr>
              <w:pStyle w:val="Normal1"/>
            </w:pPr>
          </w:p>
        </w:tc>
        <w:tc>
          <w:tcPr>
            <w:tcW w:w="4405" w:type="dxa"/>
          </w:tcPr>
          <w:p w14:paraId="7B261801" w14:textId="0D758C2B" w:rsidR="00CA7070" w:rsidRPr="00AF4478" w:rsidRDefault="00CA7070" w:rsidP="00CA7070">
            <w:pPr>
              <w:pStyle w:val="Normal1"/>
              <w:rPr>
                <w:sz w:val="22"/>
                <w:szCs w:val="22"/>
              </w:rPr>
            </w:pPr>
            <w:r>
              <w:rPr>
                <w:sz w:val="22"/>
                <w:szCs w:val="22"/>
              </w:rPr>
              <w:t>MSAIS Honor Society</w:t>
            </w:r>
          </w:p>
        </w:tc>
        <w:tc>
          <w:tcPr>
            <w:tcW w:w="456" w:type="dxa"/>
          </w:tcPr>
          <w:p w14:paraId="7F73E920" w14:textId="718EF51C" w:rsidR="00CA7070" w:rsidRPr="0075497E" w:rsidRDefault="00CA7070" w:rsidP="00CA7070">
            <w:pPr>
              <w:pStyle w:val="Normal1"/>
              <w:rPr>
                <w:sz w:val="22"/>
                <w:szCs w:val="22"/>
              </w:rPr>
            </w:pPr>
            <w:r>
              <w:rPr>
                <w:sz w:val="22"/>
                <w:szCs w:val="22"/>
              </w:rPr>
              <w:t>43</w:t>
            </w:r>
          </w:p>
        </w:tc>
      </w:tr>
      <w:tr w:rsidR="00CA7070" w:rsidRPr="00AF4478" w14:paraId="31A8AF71" w14:textId="77777777" w:rsidTr="00CA7070">
        <w:trPr>
          <w:trHeight w:val="144"/>
        </w:trPr>
        <w:tc>
          <w:tcPr>
            <w:tcW w:w="4220" w:type="dxa"/>
          </w:tcPr>
          <w:p w14:paraId="1316AC62" w14:textId="2B2F5B80" w:rsidR="00CA7070" w:rsidRPr="00AF4478" w:rsidRDefault="00CA7070" w:rsidP="00CA7070">
            <w:pPr>
              <w:pStyle w:val="Normal1"/>
              <w:rPr>
                <w:sz w:val="22"/>
                <w:szCs w:val="22"/>
              </w:rPr>
            </w:pPr>
            <w:r w:rsidRPr="00AF4478">
              <w:rPr>
                <w:sz w:val="22"/>
                <w:szCs w:val="22"/>
              </w:rPr>
              <w:t>Courtesies For Classroom Behavior</w:t>
            </w:r>
          </w:p>
        </w:tc>
        <w:tc>
          <w:tcPr>
            <w:tcW w:w="456" w:type="dxa"/>
          </w:tcPr>
          <w:p w14:paraId="67DFE8E4" w14:textId="615868AA" w:rsidR="00CA7070" w:rsidRPr="0075497E" w:rsidRDefault="00CA7070" w:rsidP="00CA7070">
            <w:pPr>
              <w:pStyle w:val="Normal1"/>
              <w:rPr>
                <w:sz w:val="22"/>
                <w:szCs w:val="22"/>
              </w:rPr>
            </w:pPr>
            <w:r>
              <w:rPr>
                <w:sz w:val="22"/>
                <w:szCs w:val="22"/>
              </w:rPr>
              <w:t>31</w:t>
            </w:r>
          </w:p>
        </w:tc>
        <w:tc>
          <w:tcPr>
            <w:tcW w:w="677" w:type="dxa"/>
          </w:tcPr>
          <w:p w14:paraId="13F66300" w14:textId="77777777" w:rsidR="00CA7070" w:rsidRPr="00AF4478" w:rsidRDefault="00CA7070" w:rsidP="00CA7070">
            <w:pPr>
              <w:pStyle w:val="Normal1"/>
            </w:pPr>
          </w:p>
        </w:tc>
        <w:tc>
          <w:tcPr>
            <w:tcW w:w="4405" w:type="dxa"/>
          </w:tcPr>
          <w:p w14:paraId="6E40A740" w14:textId="145E1974" w:rsidR="00CA7070" w:rsidRPr="00AF4478" w:rsidRDefault="00CA7070" w:rsidP="00CA7070">
            <w:pPr>
              <w:pStyle w:val="Normal1"/>
              <w:rPr>
                <w:sz w:val="22"/>
                <w:szCs w:val="22"/>
              </w:rPr>
            </w:pPr>
            <w:r>
              <w:rPr>
                <w:sz w:val="22"/>
                <w:szCs w:val="22"/>
              </w:rPr>
              <w:t>Multi-Sport Athletes</w:t>
            </w:r>
          </w:p>
        </w:tc>
        <w:tc>
          <w:tcPr>
            <w:tcW w:w="456" w:type="dxa"/>
          </w:tcPr>
          <w:p w14:paraId="415D418E" w14:textId="7903285E" w:rsidR="00CA7070" w:rsidRPr="0075497E" w:rsidRDefault="00CA7070" w:rsidP="00CA7070">
            <w:pPr>
              <w:pStyle w:val="Normal1"/>
              <w:rPr>
                <w:sz w:val="22"/>
                <w:szCs w:val="22"/>
              </w:rPr>
            </w:pPr>
            <w:r>
              <w:rPr>
                <w:sz w:val="22"/>
                <w:szCs w:val="22"/>
              </w:rPr>
              <w:t>40</w:t>
            </w:r>
          </w:p>
        </w:tc>
      </w:tr>
      <w:tr w:rsidR="00CA7070" w:rsidRPr="00AF4478" w14:paraId="63B21640" w14:textId="77777777" w:rsidTr="00CA7070">
        <w:trPr>
          <w:trHeight w:val="144"/>
        </w:trPr>
        <w:tc>
          <w:tcPr>
            <w:tcW w:w="4220" w:type="dxa"/>
          </w:tcPr>
          <w:p w14:paraId="54F0B85C" w14:textId="776F4F44" w:rsidR="00CA7070" w:rsidRPr="00AF4478" w:rsidRDefault="00CA7070" w:rsidP="00CA7070">
            <w:pPr>
              <w:pStyle w:val="Normal1"/>
              <w:rPr>
                <w:sz w:val="22"/>
                <w:szCs w:val="22"/>
              </w:rPr>
            </w:pPr>
            <w:r w:rsidRPr="00AF4478">
              <w:rPr>
                <w:sz w:val="22"/>
                <w:szCs w:val="22"/>
              </w:rPr>
              <w:t>Courtesies In The Gym</w:t>
            </w:r>
          </w:p>
        </w:tc>
        <w:tc>
          <w:tcPr>
            <w:tcW w:w="456" w:type="dxa"/>
          </w:tcPr>
          <w:p w14:paraId="31DD7D0F" w14:textId="104088E7" w:rsidR="00CA7070" w:rsidRPr="0075497E" w:rsidRDefault="00CA7070" w:rsidP="00CA7070">
            <w:pPr>
              <w:pStyle w:val="Normal1"/>
              <w:rPr>
                <w:sz w:val="22"/>
                <w:szCs w:val="22"/>
              </w:rPr>
            </w:pPr>
            <w:r>
              <w:rPr>
                <w:sz w:val="22"/>
                <w:szCs w:val="22"/>
              </w:rPr>
              <w:t>32</w:t>
            </w:r>
          </w:p>
        </w:tc>
        <w:tc>
          <w:tcPr>
            <w:tcW w:w="677" w:type="dxa"/>
          </w:tcPr>
          <w:p w14:paraId="191387E9" w14:textId="77777777" w:rsidR="00CA7070" w:rsidRPr="00AF4478" w:rsidRDefault="00CA7070" w:rsidP="00CA7070">
            <w:pPr>
              <w:pStyle w:val="Normal1"/>
            </w:pPr>
          </w:p>
        </w:tc>
        <w:tc>
          <w:tcPr>
            <w:tcW w:w="4405" w:type="dxa"/>
          </w:tcPr>
          <w:p w14:paraId="1D51B8DC" w14:textId="093084F4" w:rsidR="00CA7070" w:rsidRPr="00AF4478" w:rsidRDefault="00CA7070" w:rsidP="00CA7070">
            <w:pPr>
              <w:pStyle w:val="Normal1"/>
              <w:rPr>
                <w:sz w:val="22"/>
                <w:szCs w:val="22"/>
              </w:rPr>
            </w:pPr>
            <w:r w:rsidRPr="00AF4478">
              <w:rPr>
                <w:sz w:val="22"/>
                <w:szCs w:val="22"/>
              </w:rPr>
              <w:t>Offices, Clubs, &amp; Organizations</w:t>
            </w:r>
          </w:p>
        </w:tc>
        <w:tc>
          <w:tcPr>
            <w:tcW w:w="456" w:type="dxa"/>
          </w:tcPr>
          <w:p w14:paraId="632D80C6" w14:textId="25694036" w:rsidR="00CA7070" w:rsidRPr="0075497E" w:rsidRDefault="00CA7070" w:rsidP="00CA7070">
            <w:pPr>
              <w:pStyle w:val="Normal1"/>
              <w:rPr>
                <w:sz w:val="22"/>
                <w:szCs w:val="22"/>
              </w:rPr>
            </w:pPr>
            <w:r>
              <w:rPr>
                <w:sz w:val="22"/>
                <w:szCs w:val="22"/>
              </w:rPr>
              <w:t>42</w:t>
            </w:r>
          </w:p>
        </w:tc>
      </w:tr>
      <w:tr w:rsidR="00CA7070" w:rsidRPr="00AF4478" w14:paraId="1B7E24A9" w14:textId="77777777" w:rsidTr="00CA7070">
        <w:trPr>
          <w:trHeight w:val="144"/>
        </w:trPr>
        <w:tc>
          <w:tcPr>
            <w:tcW w:w="4220" w:type="dxa"/>
          </w:tcPr>
          <w:p w14:paraId="640E14F5" w14:textId="4FE9BF4C" w:rsidR="00CA7070" w:rsidRPr="00AF4478" w:rsidRDefault="00CA7070" w:rsidP="00CA7070">
            <w:pPr>
              <w:pStyle w:val="Normal1"/>
              <w:rPr>
                <w:sz w:val="22"/>
                <w:szCs w:val="22"/>
              </w:rPr>
            </w:pPr>
            <w:r w:rsidRPr="00AF4478">
              <w:rPr>
                <w:sz w:val="22"/>
                <w:szCs w:val="22"/>
              </w:rPr>
              <w:t>Courtesies In The Lunchroom</w:t>
            </w:r>
          </w:p>
        </w:tc>
        <w:tc>
          <w:tcPr>
            <w:tcW w:w="456" w:type="dxa"/>
          </w:tcPr>
          <w:p w14:paraId="0B46E7A7" w14:textId="29E39495" w:rsidR="00CA7070" w:rsidRPr="0075497E" w:rsidRDefault="00CA7070" w:rsidP="00CA7070">
            <w:pPr>
              <w:pStyle w:val="Normal1"/>
              <w:rPr>
                <w:sz w:val="22"/>
                <w:szCs w:val="22"/>
              </w:rPr>
            </w:pPr>
            <w:r>
              <w:rPr>
                <w:sz w:val="22"/>
                <w:szCs w:val="22"/>
              </w:rPr>
              <w:t>31</w:t>
            </w:r>
          </w:p>
        </w:tc>
        <w:tc>
          <w:tcPr>
            <w:tcW w:w="677" w:type="dxa"/>
          </w:tcPr>
          <w:p w14:paraId="3A31B3AE" w14:textId="77777777" w:rsidR="00CA7070" w:rsidRPr="00AF4478" w:rsidRDefault="00CA7070" w:rsidP="00CA7070">
            <w:pPr>
              <w:pStyle w:val="Normal1"/>
            </w:pPr>
          </w:p>
        </w:tc>
        <w:tc>
          <w:tcPr>
            <w:tcW w:w="4405" w:type="dxa"/>
          </w:tcPr>
          <w:p w14:paraId="1FC6F507" w14:textId="51D11A9A" w:rsidR="00CA7070" w:rsidRPr="00AF4478" w:rsidRDefault="00CA7070" w:rsidP="00CA7070">
            <w:pPr>
              <w:pStyle w:val="Normal1"/>
              <w:rPr>
                <w:sz w:val="22"/>
                <w:szCs w:val="22"/>
              </w:rPr>
            </w:pPr>
            <w:r w:rsidRPr="00AF4478">
              <w:rPr>
                <w:sz w:val="22"/>
                <w:szCs w:val="22"/>
              </w:rPr>
              <w:t>Open Registration</w:t>
            </w:r>
          </w:p>
        </w:tc>
        <w:tc>
          <w:tcPr>
            <w:tcW w:w="456" w:type="dxa"/>
          </w:tcPr>
          <w:p w14:paraId="2EB2C6B7" w14:textId="5DF66E9E" w:rsidR="00CA7070" w:rsidRPr="0075497E" w:rsidRDefault="00CA7070" w:rsidP="00CA7070">
            <w:pPr>
              <w:pStyle w:val="Normal1"/>
              <w:rPr>
                <w:sz w:val="22"/>
                <w:szCs w:val="22"/>
              </w:rPr>
            </w:pPr>
            <w:r w:rsidRPr="0075497E">
              <w:rPr>
                <w:sz w:val="22"/>
                <w:szCs w:val="22"/>
              </w:rPr>
              <w:t>7</w:t>
            </w:r>
          </w:p>
        </w:tc>
      </w:tr>
      <w:tr w:rsidR="00CA7070" w:rsidRPr="00AF4478" w14:paraId="7E854F9C" w14:textId="77777777" w:rsidTr="00CA7070">
        <w:trPr>
          <w:trHeight w:val="144"/>
        </w:trPr>
        <w:tc>
          <w:tcPr>
            <w:tcW w:w="4220" w:type="dxa"/>
          </w:tcPr>
          <w:p w14:paraId="14E63DFD" w14:textId="4CFA6A82" w:rsidR="00CA7070" w:rsidRPr="00AF4478" w:rsidRDefault="00CA7070" w:rsidP="00CA7070">
            <w:pPr>
              <w:pStyle w:val="Normal1"/>
              <w:rPr>
                <w:sz w:val="22"/>
                <w:szCs w:val="22"/>
              </w:rPr>
            </w:pPr>
            <w:r w:rsidRPr="00AF4478">
              <w:rPr>
                <w:sz w:val="22"/>
                <w:szCs w:val="22"/>
              </w:rPr>
              <w:t>Courtesies At School Sponsored Events</w:t>
            </w:r>
          </w:p>
        </w:tc>
        <w:tc>
          <w:tcPr>
            <w:tcW w:w="456" w:type="dxa"/>
          </w:tcPr>
          <w:p w14:paraId="5FE4CB7B" w14:textId="339A0391" w:rsidR="00CA7070" w:rsidRPr="0075497E" w:rsidRDefault="00CA7070" w:rsidP="00CA7070">
            <w:pPr>
              <w:pStyle w:val="Normal1"/>
              <w:rPr>
                <w:sz w:val="22"/>
                <w:szCs w:val="22"/>
              </w:rPr>
            </w:pPr>
            <w:r>
              <w:rPr>
                <w:sz w:val="22"/>
                <w:szCs w:val="22"/>
              </w:rPr>
              <w:t>32</w:t>
            </w:r>
          </w:p>
        </w:tc>
        <w:tc>
          <w:tcPr>
            <w:tcW w:w="677" w:type="dxa"/>
          </w:tcPr>
          <w:p w14:paraId="675F0CD7" w14:textId="77777777" w:rsidR="00CA7070" w:rsidRPr="00AF4478" w:rsidRDefault="00CA7070" w:rsidP="00CA7070">
            <w:pPr>
              <w:pStyle w:val="Normal1"/>
            </w:pPr>
          </w:p>
        </w:tc>
        <w:tc>
          <w:tcPr>
            <w:tcW w:w="4405" w:type="dxa"/>
          </w:tcPr>
          <w:p w14:paraId="447C882B" w14:textId="51FE9A16" w:rsidR="00CA7070" w:rsidRPr="00AF4478" w:rsidRDefault="00CA7070" w:rsidP="00CA7070">
            <w:pPr>
              <w:pStyle w:val="Normal1"/>
              <w:rPr>
                <w:sz w:val="22"/>
                <w:szCs w:val="22"/>
              </w:rPr>
            </w:pPr>
            <w:r>
              <w:rPr>
                <w:sz w:val="22"/>
                <w:szCs w:val="22"/>
              </w:rPr>
              <w:t>Other Disciplinary Actions</w:t>
            </w:r>
          </w:p>
        </w:tc>
        <w:tc>
          <w:tcPr>
            <w:tcW w:w="456" w:type="dxa"/>
          </w:tcPr>
          <w:p w14:paraId="7880C152" w14:textId="2F6A0D0B" w:rsidR="00CA7070" w:rsidRPr="0075497E" w:rsidRDefault="00CA7070" w:rsidP="00CA7070">
            <w:pPr>
              <w:pStyle w:val="Normal1"/>
              <w:rPr>
                <w:sz w:val="22"/>
                <w:szCs w:val="22"/>
              </w:rPr>
            </w:pPr>
            <w:r w:rsidRPr="0075497E">
              <w:rPr>
                <w:sz w:val="22"/>
                <w:szCs w:val="22"/>
              </w:rPr>
              <w:t>3</w:t>
            </w:r>
            <w:r>
              <w:rPr>
                <w:sz w:val="22"/>
                <w:szCs w:val="22"/>
              </w:rPr>
              <w:t>4</w:t>
            </w:r>
          </w:p>
        </w:tc>
      </w:tr>
      <w:tr w:rsidR="00CA7070" w:rsidRPr="00AF4478" w14:paraId="42711200" w14:textId="77777777" w:rsidTr="00CA7070">
        <w:trPr>
          <w:trHeight w:val="144"/>
        </w:trPr>
        <w:tc>
          <w:tcPr>
            <w:tcW w:w="4220" w:type="dxa"/>
          </w:tcPr>
          <w:p w14:paraId="2F5F4723" w14:textId="52F55D12" w:rsidR="00CA7070" w:rsidRPr="00AF4478" w:rsidRDefault="00CA7070" w:rsidP="00CA7070">
            <w:pPr>
              <w:pStyle w:val="Normal1"/>
              <w:rPr>
                <w:sz w:val="22"/>
                <w:szCs w:val="22"/>
              </w:rPr>
            </w:pPr>
            <w:r w:rsidRPr="00AF4478">
              <w:rPr>
                <w:sz w:val="22"/>
                <w:szCs w:val="22"/>
              </w:rPr>
              <w:t>Credit Recovery</w:t>
            </w:r>
          </w:p>
        </w:tc>
        <w:tc>
          <w:tcPr>
            <w:tcW w:w="456" w:type="dxa"/>
          </w:tcPr>
          <w:p w14:paraId="7538CF52" w14:textId="7C971193" w:rsidR="00CA7070" w:rsidRPr="0075497E" w:rsidRDefault="00CA7070" w:rsidP="00CA7070">
            <w:pPr>
              <w:pStyle w:val="Normal1"/>
              <w:rPr>
                <w:sz w:val="22"/>
                <w:szCs w:val="22"/>
              </w:rPr>
            </w:pPr>
            <w:r>
              <w:rPr>
                <w:sz w:val="22"/>
                <w:szCs w:val="22"/>
              </w:rPr>
              <w:t>27</w:t>
            </w:r>
          </w:p>
        </w:tc>
        <w:tc>
          <w:tcPr>
            <w:tcW w:w="677" w:type="dxa"/>
          </w:tcPr>
          <w:p w14:paraId="1F76732E" w14:textId="77777777" w:rsidR="00CA7070" w:rsidRPr="00AF4478" w:rsidRDefault="00CA7070" w:rsidP="00CA7070">
            <w:pPr>
              <w:pStyle w:val="Normal1"/>
            </w:pPr>
          </w:p>
        </w:tc>
        <w:tc>
          <w:tcPr>
            <w:tcW w:w="4405" w:type="dxa"/>
          </w:tcPr>
          <w:p w14:paraId="1E2D5EE4" w14:textId="12832AAD" w:rsidR="00CA7070" w:rsidRPr="00AF4478" w:rsidRDefault="00CA7070" w:rsidP="00CA7070">
            <w:pPr>
              <w:pStyle w:val="Normal1"/>
              <w:rPr>
                <w:sz w:val="22"/>
                <w:szCs w:val="22"/>
              </w:rPr>
            </w:pPr>
            <w:r>
              <w:rPr>
                <w:sz w:val="22"/>
                <w:szCs w:val="22"/>
              </w:rPr>
              <w:t>Parent &amp; Family Involvement</w:t>
            </w:r>
          </w:p>
        </w:tc>
        <w:tc>
          <w:tcPr>
            <w:tcW w:w="456" w:type="dxa"/>
          </w:tcPr>
          <w:p w14:paraId="4D9E06A0" w14:textId="4D08F3DB" w:rsidR="00CA7070" w:rsidRPr="0075497E" w:rsidRDefault="00CA7070" w:rsidP="00CA7070">
            <w:pPr>
              <w:pStyle w:val="Normal1"/>
              <w:rPr>
                <w:sz w:val="22"/>
                <w:szCs w:val="22"/>
              </w:rPr>
            </w:pPr>
            <w:r>
              <w:rPr>
                <w:sz w:val="22"/>
                <w:szCs w:val="22"/>
              </w:rPr>
              <w:t>11</w:t>
            </w:r>
          </w:p>
        </w:tc>
      </w:tr>
      <w:tr w:rsidR="00CA7070" w:rsidRPr="00AF4478" w14:paraId="7A041B66" w14:textId="77777777" w:rsidTr="00CA7070">
        <w:trPr>
          <w:trHeight w:val="144"/>
        </w:trPr>
        <w:tc>
          <w:tcPr>
            <w:tcW w:w="4220" w:type="dxa"/>
          </w:tcPr>
          <w:p w14:paraId="488BF1CB" w14:textId="259D6B45" w:rsidR="00CA7070" w:rsidRPr="00AF4478" w:rsidRDefault="00CA7070" w:rsidP="00CA7070">
            <w:pPr>
              <w:pStyle w:val="Normal1"/>
              <w:rPr>
                <w:sz w:val="22"/>
                <w:szCs w:val="22"/>
              </w:rPr>
            </w:pPr>
            <w:r w:rsidRPr="00AF4478">
              <w:rPr>
                <w:sz w:val="22"/>
                <w:szCs w:val="22"/>
              </w:rPr>
              <w:t>Daily Schedule</w:t>
            </w:r>
          </w:p>
        </w:tc>
        <w:tc>
          <w:tcPr>
            <w:tcW w:w="456" w:type="dxa"/>
          </w:tcPr>
          <w:p w14:paraId="3BC7C579" w14:textId="7876B2E8" w:rsidR="00CA7070" w:rsidRPr="0075497E" w:rsidRDefault="00CA7070" w:rsidP="00CA7070">
            <w:pPr>
              <w:pStyle w:val="Normal1"/>
              <w:rPr>
                <w:sz w:val="22"/>
                <w:szCs w:val="22"/>
              </w:rPr>
            </w:pPr>
            <w:r w:rsidRPr="0075497E">
              <w:rPr>
                <w:sz w:val="22"/>
                <w:szCs w:val="22"/>
              </w:rPr>
              <w:t>14</w:t>
            </w:r>
          </w:p>
        </w:tc>
        <w:tc>
          <w:tcPr>
            <w:tcW w:w="677" w:type="dxa"/>
          </w:tcPr>
          <w:p w14:paraId="79EF8CCB" w14:textId="77777777" w:rsidR="00CA7070" w:rsidRPr="00AF4478" w:rsidRDefault="00CA7070" w:rsidP="00CA7070">
            <w:pPr>
              <w:pStyle w:val="Normal1"/>
            </w:pPr>
          </w:p>
        </w:tc>
        <w:tc>
          <w:tcPr>
            <w:tcW w:w="4405" w:type="dxa"/>
          </w:tcPr>
          <w:p w14:paraId="75F93FC7" w14:textId="6B7FFD8F" w:rsidR="00CA7070" w:rsidRPr="00AF4478" w:rsidRDefault="00CA7070" w:rsidP="00CA7070">
            <w:pPr>
              <w:pStyle w:val="Normal1"/>
              <w:rPr>
                <w:sz w:val="22"/>
                <w:szCs w:val="22"/>
              </w:rPr>
            </w:pPr>
            <w:r w:rsidRPr="00AF4478">
              <w:rPr>
                <w:sz w:val="22"/>
                <w:szCs w:val="22"/>
              </w:rPr>
              <w:t>Parents On Campus</w:t>
            </w:r>
          </w:p>
        </w:tc>
        <w:tc>
          <w:tcPr>
            <w:tcW w:w="456" w:type="dxa"/>
          </w:tcPr>
          <w:p w14:paraId="7610B531" w14:textId="282F5175" w:rsidR="00CA7070" w:rsidRPr="0075497E" w:rsidRDefault="00CA7070" w:rsidP="00CA7070">
            <w:pPr>
              <w:pStyle w:val="Normal1"/>
              <w:rPr>
                <w:sz w:val="22"/>
                <w:szCs w:val="22"/>
              </w:rPr>
            </w:pPr>
            <w:r w:rsidRPr="0075497E">
              <w:rPr>
                <w:sz w:val="22"/>
                <w:szCs w:val="22"/>
              </w:rPr>
              <w:t>12</w:t>
            </w:r>
          </w:p>
        </w:tc>
      </w:tr>
      <w:tr w:rsidR="00CA7070" w:rsidRPr="00AF4478" w14:paraId="37208A6C" w14:textId="77777777" w:rsidTr="00CA7070">
        <w:trPr>
          <w:trHeight w:val="144"/>
        </w:trPr>
        <w:tc>
          <w:tcPr>
            <w:tcW w:w="4220" w:type="dxa"/>
          </w:tcPr>
          <w:p w14:paraId="06CC56BB" w14:textId="18ABAB85" w:rsidR="00CA7070" w:rsidRPr="00AF4478" w:rsidRDefault="00CA7070" w:rsidP="00CA7070">
            <w:pPr>
              <w:pStyle w:val="Normal1"/>
              <w:rPr>
                <w:sz w:val="22"/>
                <w:szCs w:val="22"/>
              </w:rPr>
            </w:pPr>
            <w:r w:rsidRPr="00AF4478">
              <w:rPr>
                <w:sz w:val="22"/>
                <w:szCs w:val="22"/>
              </w:rPr>
              <w:t>Dangerous Instruments &amp; Contraband</w:t>
            </w:r>
          </w:p>
        </w:tc>
        <w:tc>
          <w:tcPr>
            <w:tcW w:w="456" w:type="dxa"/>
          </w:tcPr>
          <w:p w14:paraId="6827F768" w14:textId="5F2D9A9B" w:rsidR="00CA7070" w:rsidRPr="0075497E" w:rsidRDefault="00CA7070" w:rsidP="00CA7070">
            <w:pPr>
              <w:pStyle w:val="Normal1"/>
              <w:rPr>
                <w:sz w:val="22"/>
                <w:szCs w:val="22"/>
              </w:rPr>
            </w:pPr>
            <w:r>
              <w:rPr>
                <w:sz w:val="22"/>
                <w:szCs w:val="22"/>
              </w:rPr>
              <w:t>39</w:t>
            </w:r>
          </w:p>
        </w:tc>
        <w:tc>
          <w:tcPr>
            <w:tcW w:w="677" w:type="dxa"/>
          </w:tcPr>
          <w:p w14:paraId="604B48D1" w14:textId="77777777" w:rsidR="00CA7070" w:rsidRPr="00AF4478" w:rsidRDefault="00CA7070" w:rsidP="00CA7070">
            <w:pPr>
              <w:pStyle w:val="Normal1"/>
            </w:pPr>
          </w:p>
        </w:tc>
        <w:tc>
          <w:tcPr>
            <w:tcW w:w="4405" w:type="dxa"/>
          </w:tcPr>
          <w:p w14:paraId="43355351" w14:textId="3A54CEBF" w:rsidR="00CA7070" w:rsidRPr="00AF4478" w:rsidRDefault="00CA7070" w:rsidP="00CA7070">
            <w:pPr>
              <w:pStyle w:val="Normal1"/>
              <w:rPr>
                <w:sz w:val="22"/>
                <w:szCs w:val="22"/>
              </w:rPr>
            </w:pPr>
            <w:r w:rsidRPr="00AF4478">
              <w:rPr>
                <w:sz w:val="22"/>
                <w:szCs w:val="22"/>
              </w:rPr>
              <w:t>Participation Graduation/Commencement</w:t>
            </w:r>
          </w:p>
        </w:tc>
        <w:tc>
          <w:tcPr>
            <w:tcW w:w="456" w:type="dxa"/>
          </w:tcPr>
          <w:p w14:paraId="6FCA18A6" w14:textId="628C35AC" w:rsidR="00CA7070" w:rsidRPr="0075497E" w:rsidRDefault="00CA7070" w:rsidP="00CA7070">
            <w:pPr>
              <w:pStyle w:val="Normal1"/>
              <w:rPr>
                <w:sz w:val="22"/>
                <w:szCs w:val="22"/>
              </w:rPr>
            </w:pPr>
            <w:r>
              <w:rPr>
                <w:sz w:val="22"/>
                <w:szCs w:val="22"/>
              </w:rPr>
              <w:t>26</w:t>
            </w:r>
          </w:p>
        </w:tc>
      </w:tr>
      <w:tr w:rsidR="00CA7070" w:rsidRPr="00AF4478" w14:paraId="23327BC8" w14:textId="77777777" w:rsidTr="00CA7070">
        <w:trPr>
          <w:trHeight w:val="144"/>
        </w:trPr>
        <w:tc>
          <w:tcPr>
            <w:tcW w:w="4220" w:type="dxa"/>
          </w:tcPr>
          <w:p w14:paraId="6BE36491" w14:textId="73CC608F" w:rsidR="00CA7070" w:rsidRPr="00AF4478" w:rsidRDefault="00CA7070" w:rsidP="00CA7070">
            <w:pPr>
              <w:pStyle w:val="Normal1"/>
              <w:rPr>
                <w:sz w:val="22"/>
                <w:szCs w:val="22"/>
              </w:rPr>
            </w:pPr>
            <w:r>
              <w:rPr>
                <w:sz w:val="22"/>
                <w:szCs w:val="22"/>
              </w:rPr>
              <w:t>Disciplinary Action</w:t>
            </w:r>
          </w:p>
        </w:tc>
        <w:tc>
          <w:tcPr>
            <w:tcW w:w="456" w:type="dxa"/>
          </w:tcPr>
          <w:p w14:paraId="0D95EF7D" w14:textId="1B2FCF42" w:rsidR="00CA7070" w:rsidRPr="0075497E" w:rsidRDefault="00CA7070" w:rsidP="00CA7070">
            <w:pPr>
              <w:pStyle w:val="Normal1"/>
              <w:rPr>
                <w:sz w:val="22"/>
                <w:szCs w:val="22"/>
              </w:rPr>
            </w:pPr>
            <w:r>
              <w:rPr>
                <w:sz w:val="22"/>
                <w:szCs w:val="22"/>
              </w:rPr>
              <w:t>34</w:t>
            </w:r>
          </w:p>
        </w:tc>
        <w:tc>
          <w:tcPr>
            <w:tcW w:w="677" w:type="dxa"/>
          </w:tcPr>
          <w:p w14:paraId="4C113599" w14:textId="77777777" w:rsidR="00CA7070" w:rsidRPr="00AF4478" w:rsidRDefault="00CA7070" w:rsidP="00CA7070">
            <w:pPr>
              <w:pStyle w:val="Normal1"/>
            </w:pPr>
          </w:p>
        </w:tc>
        <w:tc>
          <w:tcPr>
            <w:tcW w:w="4405" w:type="dxa"/>
          </w:tcPr>
          <w:p w14:paraId="4B420859" w14:textId="37F401D8" w:rsidR="00CA7070" w:rsidRPr="00AF4478" w:rsidRDefault="00CA7070" w:rsidP="00CA7070">
            <w:pPr>
              <w:pStyle w:val="Normal1"/>
              <w:rPr>
                <w:sz w:val="22"/>
                <w:szCs w:val="22"/>
              </w:rPr>
            </w:pPr>
            <w:r w:rsidRPr="00AF4478">
              <w:rPr>
                <w:sz w:val="22"/>
                <w:szCs w:val="22"/>
              </w:rPr>
              <w:t>Parties at School</w:t>
            </w:r>
          </w:p>
        </w:tc>
        <w:tc>
          <w:tcPr>
            <w:tcW w:w="456" w:type="dxa"/>
          </w:tcPr>
          <w:p w14:paraId="3F470909" w14:textId="26F786B3" w:rsidR="00CA7070" w:rsidRPr="0075497E" w:rsidRDefault="00CA7070" w:rsidP="00CA7070">
            <w:pPr>
              <w:pStyle w:val="Normal1"/>
              <w:rPr>
                <w:sz w:val="22"/>
                <w:szCs w:val="22"/>
              </w:rPr>
            </w:pPr>
            <w:r>
              <w:rPr>
                <w:sz w:val="22"/>
                <w:szCs w:val="22"/>
              </w:rPr>
              <w:t>46</w:t>
            </w:r>
          </w:p>
        </w:tc>
      </w:tr>
      <w:tr w:rsidR="00CA7070" w:rsidRPr="00AF4478" w14:paraId="49375337" w14:textId="77777777" w:rsidTr="00CA7070">
        <w:trPr>
          <w:trHeight w:val="144"/>
        </w:trPr>
        <w:tc>
          <w:tcPr>
            <w:tcW w:w="4220" w:type="dxa"/>
          </w:tcPr>
          <w:p w14:paraId="766B1D49" w14:textId="62F71BC1" w:rsidR="00CA7070" w:rsidRPr="00AF4478" w:rsidRDefault="00CA7070" w:rsidP="00CA7070">
            <w:pPr>
              <w:pStyle w:val="Normal1"/>
              <w:rPr>
                <w:sz w:val="22"/>
                <w:szCs w:val="22"/>
              </w:rPr>
            </w:pPr>
            <w:r w:rsidRPr="00AF4478">
              <w:rPr>
                <w:sz w:val="22"/>
                <w:szCs w:val="22"/>
              </w:rPr>
              <w:t>Discipline Plan</w:t>
            </w:r>
          </w:p>
        </w:tc>
        <w:tc>
          <w:tcPr>
            <w:tcW w:w="456" w:type="dxa"/>
          </w:tcPr>
          <w:p w14:paraId="064F6160" w14:textId="4F374301" w:rsidR="00CA7070" w:rsidRPr="0075497E" w:rsidRDefault="00CA7070" w:rsidP="00CA7070">
            <w:pPr>
              <w:pStyle w:val="Normal1"/>
              <w:rPr>
                <w:sz w:val="22"/>
                <w:szCs w:val="22"/>
              </w:rPr>
            </w:pPr>
            <w:r>
              <w:rPr>
                <w:sz w:val="22"/>
                <w:szCs w:val="22"/>
              </w:rPr>
              <w:t>33</w:t>
            </w:r>
          </w:p>
        </w:tc>
        <w:tc>
          <w:tcPr>
            <w:tcW w:w="677" w:type="dxa"/>
          </w:tcPr>
          <w:p w14:paraId="2E574A10" w14:textId="77777777" w:rsidR="00CA7070" w:rsidRPr="00AF4478" w:rsidRDefault="00CA7070" w:rsidP="00CA7070">
            <w:pPr>
              <w:pStyle w:val="Normal1"/>
            </w:pPr>
          </w:p>
        </w:tc>
        <w:tc>
          <w:tcPr>
            <w:tcW w:w="4405" w:type="dxa"/>
          </w:tcPr>
          <w:p w14:paraId="65C10567" w14:textId="00F74298" w:rsidR="00CA7070" w:rsidRPr="00AF4478" w:rsidRDefault="00CA7070" w:rsidP="00CA7070">
            <w:pPr>
              <w:pStyle w:val="Normal1"/>
              <w:rPr>
                <w:sz w:val="22"/>
                <w:szCs w:val="22"/>
              </w:rPr>
            </w:pPr>
            <w:r w:rsidRPr="00AF4478">
              <w:rPr>
                <w:sz w:val="22"/>
                <w:szCs w:val="22"/>
              </w:rPr>
              <w:t>Party Invitations</w:t>
            </w:r>
          </w:p>
        </w:tc>
        <w:tc>
          <w:tcPr>
            <w:tcW w:w="456" w:type="dxa"/>
          </w:tcPr>
          <w:p w14:paraId="38F92619" w14:textId="28C27239" w:rsidR="00CA7070" w:rsidRPr="0075497E" w:rsidRDefault="00CA7070" w:rsidP="00CA7070">
            <w:pPr>
              <w:pStyle w:val="Normal1"/>
              <w:rPr>
                <w:sz w:val="22"/>
                <w:szCs w:val="22"/>
              </w:rPr>
            </w:pPr>
            <w:r>
              <w:rPr>
                <w:sz w:val="22"/>
                <w:szCs w:val="22"/>
              </w:rPr>
              <w:t>46</w:t>
            </w:r>
          </w:p>
        </w:tc>
      </w:tr>
      <w:tr w:rsidR="00CA7070" w:rsidRPr="00AF4478" w14:paraId="0C1BAB16" w14:textId="77777777" w:rsidTr="00CA7070">
        <w:trPr>
          <w:trHeight w:val="144"/>
        </w:trPr>
        <w:tc>
          <w:tcPr>
            <w:tcW w:w="4220" w:type="dxa"/>
          </w:tcPr>
          <w:p w14:paraId="33973FC7" w14:textId="5BAFD652" w:rsidR="00CA7070" w:rsidRPr="00AF4478" w:rsidRDefault="00CA7070" w:rsidP="00CA7070">
            <w:pPr>
              <w:pStyle w:val="Normal1"/>
              <w:rPr>
                <w:sz w:val="22"/>
                <w:szCs w:val="22"/>
              </w:rPr>
            </w:pPr>
            <w:r w:rsidRPr="00AF4478">
              <w:rPr>
                <w:sz w:val="22"/>
                <w:szCs w:val="22"/>
              </w:rPr>
              <w:t>Dismissal &amp; Carpool</w:t>
            </w:r>
          </w:p>
        </w:tc>
        <w:tc>
          <w:tcPr>
            <w:tcW w:w="456" w:type="dxa"/>
          </w:tcPr>
          <w:p w14:paraId="4C76955A" w14:textId="27DBBFC6" w:rsidR="00CA7070" w:rsidRPr="0075497E" w:rsidRDefault="00CA7070" w:rsidP="00CA7070">
            <w:pPr>
              <w:pStyle w:val="Normal1"/>
              <w:rPr>
                <w:sz w:val="22"/>
                <w:szCs w:val="22"/>
              </w:rPr>
            </w:pPr>
            <w:r>
              <w:rPr>
                <w:sz w:val="22"/>
                <w:szCs w:val="22"/>
              </w:rPr>
              <w:t>18</w:t>
            </w:r>
          </w:p>
        </w:tc>
        <w:tc>
          <w:tcPr>
            <w:tcW w:w="677" w:type="dxa"/>
          </w:tcPr>
          <w:p w14:paraId="7C4C7249" w14:textId="77777777" w:rsidR="00CA7070" w:rsidRPr="00AF4478" w:rsidRDefault="00CA7070" w:rsidP="00CA7070">
            <w:pPr>
              <w:pStyle w:val="Normal1"/>
            </w:pPr>
          </w:p>
        </w:tc>
        <w:tc>
          <w:tcPr>
            <w:tcW w:w="4405" w:type="dxa"/>
          </w:tcPr>
          <w:p w14:paraId="1BC95D7F" w14:textId="46A4C69B" w:rsidR="00CA7070" w:rsidRPr="00AF4478" w:rsidRDefault="00CA7070" w:rsidP="00CA7070">
            <w:pPr>
              <w:pStyle w:val="Normal1"/>
              <w:rPr>
                <w:sz w:val="22"/>
                <w:szCs w:val="22"/>
              </w:rPr>
            </w:pPr>
            <w:r w:rsidRPr="00AF4478">
              <w:rPr>
                <w:sz w:val="22"/>
                <w:szCs w:val="22"/>
              </w:rPr>
              <w:t>Philosophy</w:t>
            </w:r>
          </w:p>
        </w:tc>
        <w:tc>
          <w:tcPr>
            <w:tcW w:w="456" w:type="dxa"/>
          </w:tcPr>
          <w:p w14:paraId="17149819" w14:textId="3A63FBBE" w:rsidR="00CA7070" w:rsidRPr="0075497E" w:rsidRDefault="00CA7070" w:rsidP="00CA7070">
            <w:pPr>
              <w:pStyle w:val="Normal1"/>
              <w:rPr>
                <w:sz w:val="22"/>
                <w:szCs w:val="22"/>
              </w:rPr>
            </w:pPr>
            <w:r w:rsidRPr="0075497E">
              <w:rPr>
                <w:sz w:val="22"/>
                <w:szCs w:val="22"/>
              </w:rPr>
              <w:t>4</w:t>
            </w:r>
          </w:p>
        </w:tc>
      </w:tr>
      <w:tr w:rsidR="00CA7070" w:rsidRPr="00AF4478" w14:paraId="26DAEA8A" w14:textId="77777777" w:rsidTr="00CA7070">
        <w:trPr>
          <w:trHeight w:val="144"/>
        </w:trPr>
        <w:tc>
          <w:tcPr>
            <w:tcW w:w="4220" w:type="dxa"/>
          </w:tcPr>
          <w:p w14:paraId="6675DB65" w14:textId="4D54B3E0" w:rsidR="00CA7070" w:rsidRPr="00AF4478" w:rsidRDefault="00CA7070" w:rsidP="00CA7070">
            <w:pPr>
              <w:pStyle w:val="Normal1"/>
              <w:rPr>
                <w:sz w:val="22"/>
                <w:szCs w:val="22"/>
              </w:rPr>
            </w:pPr>
            <w:r w:rsidRPr="00AF4478">
              <w:rPr>
                <w:sz w:val="22"/>
                <w:szCs w:val="22"/>
              </w:rPr>
              <w:t>Dismissal Procedures</w:t>
            </w:r>
          </w:p>
        </w:tc>
        <w:tc>
          <w:tcPr>
            <w:tcW w:w="456" w:type="dxa"/>
          </w:tcPr>
          <w:p w14:paraId="526EA215" w14:textId="29CF2CEC" w:rsidR="00CA7070" w:rsidRPr="0075497E" w:rsidRDefault="00CA7070" w:rsidP="00CA7070">
            <w:pPr>
              <w:pStyle w:val="Normal1"/>
              <w:rPr>
                <w:sz w:val="22"/>
                <w:szCs w:val="22"/>
              </w:rPr>
            </w:pPr>
            <w:r w:rsidRPr="0075497E">
              <w:rPr>
                <w:sz w:val="22"/>
                <w:szCs w:val="22"/>
              </w:rPr>
              <w:t>1</w:t>
            </w:r>
            <w:r>
              <w:rPr>
                <w:sz w:val="22"/>
                <w:szCs w:val="22"/>
              </w:rPr>
              <w:t>8</w:t>
            </w:r>
          </w:p>
        </w:tc>
        <w:tc>
          <w:tcPr>
            <w:tcW w:w="677" w:type="dxa"/>
          </w:tcPr>
          <w:p w14:paraId="794CEB26" w14:textId="77777777" w:rsidR="00CA7070" w:rsidRPr="00AF4478" w:rsidRDefault="00CA7070" w:rsidP="00CA7070">
            <w:pPr>
              <w:pStyle w:val="Normal1"/>
            </w:pPr>
          </w:p>
        </w:tc>
        <w:tc>
          <w:tcPr>
            <w:tcW w:w="4405" w:type="dxa"/>
          </w:tcPr>
          <w:p w14:paraId="16E603BF" w14:textId="28BD7893" w:rsidR="00CA7070" w:rsidRPr="00AF4478" w:rsidRDefault="00CA7070" w:rsidP="00CA7070">
            <w:pPr>
              <w:pStyle w:val="Normal1"/>
              <w:rPr>
                <w:sz w:val="22"/>
                <w:szCs w:val="22"/>
              </w:rPr>
            </w:pPr>
            <w:r w:rsidRPr="00AF4478">
              <w:rPr>
                <w:sz w:val="22"/>
                <w:szCs w:val="22"/>
              </w:rPr>
              <w:t>Payment of Fees</w:t>
            </w:r>
          </w:p>
        </w:tc>
        <w:tc>
          <w:tcPr>
            <w:tcW w:w="456" w:type="dxa"/>
          </w:tcPr>
          <w:p w14:paraId="112A8271" w14:textId="07C75CFF" w:rsidR="00CA7070" w:rsidRPr="0075497E" w:rsidRDefault="00CA7070" w:rsidP="00CA7070">
            <w:pPr>
              <w:pStyle w:val="Normal1"/>
              <w:rPr>
                <w:sz w:val="22"/>
                <w:szCs w:val="22"/>
              </w:rPr>
            </w:pPr>
            <w:r>
              <w:rPr>
                <w:sz w:val="22"/>
                <w:szCs w:val="22"/>
              </w:rPr>
              <w:t>8</w:t>
            </w:r>
          </w:p>
        </w:tc>
      </w:tr>
      <w:tr w:rsidR="00CA7070" w:rsidRPr="00AF4478" w14:paraId="6C266CAB" w14:textId="77777777" w:rsidTr="00CA7070">
        <w:trPr>
          <w:trHeight w:val="144"/>
        </w:trPr>
        <w:tc>
          <w:tcPr>
            <w:tcW w:w="4220" w:type="dxa"/>
          </w:tcPr>
          <w:p w14:paraId="6A803F6B" w14:textId="3EEDC076" w:rsidR="00CA7070" w:rsidRPr="00AF4478" w:rsidRDefault="00CA7070" w:rsidP="00CA7070">
            <w:pPr>
              <w:pStyle w:val="Normal1"/>
              <w:rPr>
                <w:sz w:val="22"/>
                <w:szCs w:val="22"/>
              </w:rPr>
            </w:pPr>
            <w:r w:rsidRPr="00AF4478">
              <w:rPr>
                <w:sz w:val="22"/>
                <w:szCs w:val="22"/>
              </w:rPr>
              <w:t>Disrespect/Disruptive Behavior</w:t>
            </w:r>
          </w:p>
        </w:tc>
        <w:tc>
          <w:tcPr>
            <w:tcW w:w="456" w:type="dxa"/>
          </w:tcPr>
          <w:p w14:paraId="550DCEED" w14:textId="4E1D14E5" w:rsidR="00CA7070" w:rsidRPr="0075497E" w:rsidRDefault="00CA7070" w:rsidP="00CA7070">
            <w:pPr>
              <w:pStyle w:val="Normal1"/>
              <w:rPr>
                <w:sz w:val="22"/>
                <w:szCs w:val="22"/>
              </w:rPr>
            </w:pPr>
            <w:r>
              <w:rPr>
                <w:sz w:val="22"/>
                <w:szCs w:val="22"/>
              </w:rPr>
              <w:t>34</w:t>
            </w:r>
          </w:p>
        </w:tc>
        <w:tc>
          <w:tcPr>
            <w:tcW w:w="677" w:type="dxa"/>
          </w:tcPr>
          <w:p w14:paraId="0DC838E3" w14:textId="77777777" w:rsidR="00CA7070" w:rsidRPr="00AF4478" w:rsidRDefault="00CA7070" w:rsidP="00CA7070">
            <w:pPr>
              <w:pStyle w:val="Normal1"/>
            </w:pPr>
          </w:p>
        </w:tc>
        <w:tc>
          <w:tcPr>
            <w:tcW w:w="4405" w:type="dxa"/>
          </w:tcPr>
          <w:p w14:paraId="553B0753" w14:textId="064761F4" w:rsidR="00CA7070" w:rsidRPr="00AF4478" w:rsidRDefault="00CA7070" w:rsidP="00CA7070">
            <w:pPr>
              <w:pStyle w:val="Normal1"/>
              <w:rPr>
                <w:sz w:val="22"/>
                <w:szCs w:val="22"/>
              </w:rPr>
            </w:pPr>
            <w:r w:rsidRPr="00AF4478">
              <w:rPr>
                <w:sz w:val="22"/>
                <w:szCs w:val="22"/>
              </w:rPr>
              <w:t>Planned Absences</w:t>
            </w:r>
          </w:p>
        </w:tc>
        <w:tc>
          <w:tcPr>
            <w:tcW w:w="456" w:type="dxa"/>
          </w:tcPr>
          <w:p w14:paraId="5494D118" w14:textId="7B8593C5" w:rsidR="00CA7070" w:rsidRPr="0075497E" w:rsidRDefault="00CA7070" w:rsidP="00CA7070">
            <w:pPr>
              <w:pStyle w:val="Normal1"/>
              <w:rPr>
                <w:sz w:val="22"/>
                <w:szCs w:val="22"/>
              </w:rPr>
            </w:pPr>
            <w:r w:rsidRPr="0075497E">
              <w:rPr>
                <w:sz w:val="22"/>
                <w:szCs w:val="22"/>
              </w:rPr>
              <w:t>15</w:t>
            </w:r>
          </w:p>
        </w:tc>
      </w:tr>
      <w:tr w:rsidR="00CA7070" w:rsidRPr="00AF4478" w14:paraId="2C51BFC3" w14:textId="77777777" w:rsidTr="00CA7070">
        <w:trPr>
          <w:trHeight w:val="144"/>
        </w:trPr>
        <w:tc>
          <w:tcPr>
            <w:tcW w:w="4220" w:type="dxa"/>
          </w:tcPr>
          <w:p w14:paraId="1923CBFE" w14:textId="7681DF5F" w:rsidR="00CA7070" w:rsidRPr="00AF4478" w:rsidRDefault="00CA7070" w:rsidP="00CA7070">
            <w:pPr>
              <w:pStyle w:val="Normal1"/>
              <w:rPr>
                <w:sz w:val="22"/>
                <w:szCs w:val="22"/>
              </w:rPr>
            </w:pPr>
            <w:r>
              <w:rPr>
                <w:sz w:val="22"/>
                <w:szCs w:val="22"/>
              </w:rPr>
              <w:t>Disrespect Toward Faculty/Staff</w:t>
            </w:r>
          </w:p>
        </w:tc>
        <w:tc>
          <w:tcPr>
            <w:tcW w:w="456" w:type="dxa"/>
          </w:tcPr>
          <w:p w14:paraId="0D558A18" w14:textId="48DD1A0A" w:rsidR="00CA7070" w:rsidRPr="0075497E" w:rsidRDefault="00CA7070" w:rsidP="00CA7070">
            <w:pPr>
              <w:pStyle w:val="Normal1"/>
              <w:rPr>
                <w:sz w:val="22"/>
                <w:szCs w:val="22"/>
              </w:rPr>
            </w:pPr>
            <w:r>
              <w:rPr>
                <w:sz w:val="22"/>
                <w:szCs w:val="22"/>
              </w:rPr>
              <w:t>34</w:t>
            </w:r>
          </w:p>
        </w:tc>
        <w:tc>
          <w:tcPr>
            <w:tcW w:w="677" w:type="dxa"/>
          </w:tcPr>
          <w:p w14:paraId="259F84C0" w14:textId="77777777" w:rsidR="00CA7070" w:rsidRPr="00AF4478" w:rsidRDefault="00CA7070" w:rsidP="00CA7070">
            <w:pPr>
              <w:pStyle w:val="Normal1"/>
            </w:pPr>
          </w:p>
        </w:tc>
        <w:tc>
          <w:tcPr>
            <w:tcW w:w="4405" w:type="dxa"/>
          </w:tcPr>
          <w:p w14:paraId="73B47EE8" w14:textId="4E82ED5E" w:rsidR="00CA7070" w:rsidRPr="00AF4478" w:rsidRDefault="00CA7070" w:rsidP="00CA7070">
            <w:pPr>
              <w:pStyle w:val="Normal1"/>
              <w:rPr>
                <w:sz w:val="22"/>
                <w:szCs w:val="22"/>
              </w:rPr>
            </w:pPr>
            <w:r w:rsidRPr="00AF4478">
              <w:rPr>
                <w:sz w:val="22"/>
                <w:szCs w:val="22"/>
              </w:rPr>
              <w:t>P</w:t>
            </w:r>
            <w:r>
              <w:rPr>
                <w:sz w:val="22"/>
                <w:szCs w:val="22"/>
              </w:rPr>
              <w:t>olicy of Wayne County School Foundation</w:t>
            </w:r>
          </w:p>
        </w:tc>
        <w:tc>
          <w:tcPr>
            <w:tcW w:w="456" w:type="dxa"/>
          </w:tcPr>
          <w:p w14:paraId="6E757D38" w14:textId="0FD91248" w:rsidR="00CA7070" w:rsidRPr="0075497E" w:rsidRDefault="00CA7070" w:rsidP="00CA7070">
            <w:pPr>
              <w:pStyle w:val="Normal1"/>
              <w:rPr>
                <w:sz w:val="22"/>
                <w:szCs w:val="22"/>
              </w:rPr>
            </w:pPr>
            <w:r>
              <w:rPr>
                <w:sz w:val="22"/>
                <w:szCs w:val="22"/>
              </w:rPr>
              <w:t>6</w:t>
            </w:r>
          </w:p>
        </w:tc>
      </w:tr>
      <w:tr w:rsidR="00CA7070" w:rsidRPr="00AF4478" w14:paraId="180414AA" w14:textId="77777777" w:rsidTr="00CA7070">
        <w:trPr>
          <w:trHeight w:val="144"/>
        </w:trPr>
        <w:tc>
          <w:tcPr>
            <w:tcW w:w="4220" w:type="dxa"/>
          </w:tcPr>
          <w:p w14:paraId="684A5828" w14:textId="636645E5" w:rsidR="00CA7070" w:rsidRPr="00AF4478" w:rsidRDefault="00CA7070" w:rsidP="00CA7070">
            <w:pPr>
              <w:pStyle w:val="Normal1"/>
              <w:rPr>
                <w:sz w:val="22"/>
                <w:szCs w:val="22"/>
              </w:rPr>
            </w:pPr>
            <w:r w:rsidRPr="00AF4478">
              <w:rPr>
                <w:sz w:val="22"/>
                <w:szCs w:val="22"/>
              </w:rPr>
              <w:t>Dress Code</w:t>
            </w:r>
          </w:p>
        </w:tc>
        <w:tc>
          <w:tcPr>
            <w:tcW w:w="456" w:type="dxa"/>
          </w:tcPr>
          <w:p w14:paraId="0724F0BE" w14:textId="074D9CDA" w:rsidR="00CA7070" w:rsidRPr="0075497E" w:rsidRDefault="00CA7070" w:rsidP="00CA7070">
            <w:pPr>
              <w:pStyle w:val="Normal1"/>
              <w:rPr>
                <w:sz w:val="22"/>
                <w:szCs w:val="22"/>
              </w:rPr>
            </w:pPr>
            <w:r>
              <w:rPr>
                <w:sz w:val="22"/>
                <w:szCs w:val="22"/>
              </w:rPr>
              <w:t>20</w:t>
            </w:r>
          </w:p>
        </w:tc>
        <w:tc>
          <w:tcPr>
            <w:tcW w:w="677" w:type="dxa"/>
          </w:tcPr>
          <w:p w14:paraId="2F346651" w14:textId="77777777" w:rsidR="00CA7070" w:rsidRPr="00AF4478" w:rsidRDefault="00CA7070" w:rsidP="00CA7070">
            <w:pPr>
              <w:pStyle w:val="Normal1"/>
            </w:pPr>
          </w:p>
        </w:tc>
        <w:tc>
          <w:tcPr>
            <w:tcW w:w="4405" w:type="dxa"/>
          </w:tcPr>
          <w:p w14:paraId="0845FB3C" w14:textId="159F138C" w:rsidR="00CA7070" w:rsidRPr="00AF4478" w:rsidRDefault="00CA7070" w:rsidP="00CA7070">
            <w:pPr>
              <w:pStyle w:val="Normal1"/>
              <w:rPr>
                <w:sz w:val="22"/>
                <w:szCs w:val="22"/>
              </w:rPr>
            </w:pPr>
            <w:r>
              <w:rPr>
                <w:sz w:val="22"/>
                <w:szCs w:val="22"/>
              </w:rPr>
              <w:t>Possession of Alcoholic Beverages</w:t>
            </w:r>
          </w:p>
        </w:tc>
        <w:tc>
          <w:tcPr>
            <w:tcW w:w="456" w:type="dxa"/>
          </w:tcPr>
          <w:p w14:paraId="7FC3DD0C" w14:textId="12BDAEF7" w:rsidR="00CA7070" w:rsidRPr="0075497E" w:rsidRDefault="00CA7070" w:rsidP="00CA7070">
            <w:pPr>
              <w:pStyle w:val="Normal1"/>
              <w:rPr>
                <w:sz w:val="22"/>
                <w:szCs w:val="22"/>
              </w:rPr>
            </w:pPr>
            <w:r>
              <w:rPr>
                <w:sz w:val="22"/>
                <w:szCs w:val="22"/>
              </w:rPr>
              <w:t>35</w:t>
            </w:r>
          </w:p>
        </w:tc>
      </w:tr>
      <w:tr w:rsidR="00CA7070" w:rsidRPr="00AF4478" w14:paraId="03C044D2" w14:textId="77777777" w:rsidTr="00CA7070">
        <w:trPr>
          <w:trHeight w:val="144"/>
        </w:trPr>
        <w:tc>
          <w:tcPr>
            <w:tcW w:w="4220" w:type="dxa"/>
          </w:tcPr>
          <w:p w14:paraId="2A6E82B4" w14:textId="22CDF8DD" w:rsidR="00CA7070" w:rsidRPr="00AF4478" w:rsidRDefault="00CA7070" w:rsidP="00CA7070">
            <w:pPr>
              <w:pStyle w:val="Normal1"/>
              <w:rPr>
                <w:sz w:val="22"/>
                <w:szCs w:val="22"/>
              </w:rPr>
            </w:pPr>
            <w:r w:rsidRPr="00AF4478">
              <w:rPr>
                <w:sz w:val="22"/>
                <w:szCs w:val="22"/>
              </w:rPr>
              <w:t>Dress Code Violations</w:t>
            </w:r>
          </w:p>
        </w:tc>
        <w:tc>
          <w:tcPr>
            <w:tcW w:w="456" w:type="dxa"/>
          </w:tcPr>
          <w:p w14:paraId="6C98EB82" w14:textId="38E5F2FD" w:rsidR="00CA7070" w:rsidRPr="0075497E" w:rsidRDefault="00CA7070" w:rsidP="00CA7070">
            <w:pPr>
              <w:pStyle w:val="Normal1"/>
              <w:rPr>
                <w:sz w:val="22"/>
                <w:szCs w:val="22"/>
              </w:rPr>
            </w:pPr>
            <w:r>
              <w:rPr>
                <w:sz w:val="22"/>
                <w:szCs w:val="22"/>
              </w:rPr>
              <w:t>20</w:t>
            </w:r>
          </w:p>
        </w:tc>
        <w:tc>
          <w:tcPr>
            <w:tcW w:w="677" w:type="dxa"/>
          </w:tcPr>
          <w:p w14:paraId="418FDC4D" w14:textId="77777777" w:rsidR="00CA7070" w:rsidRPr="00AF4478" w:rsidRDefault="00CA7070" w:rsidP="00CA7070">
            <w:pPr>
              <w:pStyle w:val="Normal1"/>
            </w:pPr>
          </w:p>
        </w:tc>
        <w:tc>
          <w:tcPr>
            <w:tcW w:w="4405" w:type="dxa"/>
          </w:tcPr>
          <w:p w14:paraId="47035C66" w14:textId="11EDE9B0" w:rsidR="00CA7070" w:rsidRPr="00AF4478" w:rsidRDefault="00CA7070" w:rsidP="00CA7070">
            <w:pPr>
              <w:pStyle w:val="Normal1"/>
              <w:rPr>
                <w:sz w:val="22"/>
                <w:szCs w:val="22"/>
              </w:rPr>
            </w:pPr>
            <w:r>
              <w:rPr>
                <w:sz w:val="22"/>
                <w:szCs w:val="22"/>
              </w:rPr>
              <w:t>Possession, Use or Sale of Illegal Drugs</w:t>
            </w:r>
          </w:p>
        </w:tc>
        <w:tc>
          <w:tcPr>
            <w:tcW w:w="456" w:type="dxa"/>
          </w:tcPr>
          <w:p w14:paraId="66FC9A81" w14:textId="6F2AC200" w:rsidR="00CA7070" w:rsidRPr="0075497E" w:rsidRDefault="00CA7070" w:rsidP="00CA7070">
            <w:pPr>
              <w:pStyle w:val="Normal1"/>
              <w:rPr>
                <w:sz w:val="22"/>
                <w:szCs w:val="22"/>
              </w:rPr>
            </w:pPr>
            <w:r>
              <w:rPr>
                <w:sz w:val="22"/>
                <w:szCs w:val="22"/>
              </w:rPr>
              <w:t>36</w:t>
            </w:r>
          </w:p>
        </w:tc>
      </w:tr>
      <w:tr w:rsidR="00CA7070" w:rsidRPr="00AF4478" w14:paraId="4E9A8FC6" w14:textId="77777777" w:rsidTr="00CA7070">
        <w:trPr>
          <w:trHeight w:val="144"/>
        </w:trPr>
        <w:tc>
          <w:tcPr>
            <w:tcW w:w="4220" w:type="dxa"/>
          </w:tcPr>
          <w:p w14:paraId="2840529B" w14:textId="021DC34F" w:rsidR="00CA7070" w:rsidRPr="00AF4478" w:rsidRDefault="00CA7070" w:rsidP="00CA7070">
            <w:pPr>
              <w:pStyle w:val="Normal1"/>
              <w:rPr>
                <w:sz w:val="22"/>
                <w:szCs w:val="22"/>
              </w:rPr>
            </w:pPr>
            <w:r w:rsidRPr="00AF4478">
              <w:rPr>
                <w:sz w:val="22"/>
                <w:szCs w:val="22"/>
              </w:rPr>
              <w:t>Drop Off / Pick Up</w:t>
            </w:r>
          </w:p>
        </w:tc>
        <w:tc>
          <w:tcPr>
            <w:tcW w:w="456" w:type="dxa"/>
          </w:tcPr>
          <w:p w14:paraId="46ADD741" w14:textId="34EBE2C0" w:rsidR="00CA7070" w:rsidRPr="0075497E" w:rsidRDefault="00CA7070" w:rsidP="00CA7070">
            <w:pPr>
              <w:pStyle w:val="Normal1"/>
              <w:rPr>
                <w:sz w:val="22"/>
                <w:szCs w:val="22"/>
              </w:rPr>
            </w:pPr>
            <w:r w:rsidRPr="0075497E">
              <w:rPr>
                <w:sz w:val="22"/>
                <w:szCs w:val="22"/>
              </w:rPr>
              <w:t>18</w:t>
            </w:r>
          </w:p>
        </w:tc>
        <w:tc>
          <w:tcPr>
            <w:tcW w:w="677" w:type="dxa"/>
          </w:tcPr>
          <w:p w14:paraId="1627B561" w14:textId="77777777" w:rsidR="00CA7070" w:rsidRPr="00AF4478" w:rsidRDefault="00CA7070" w:rsidP="00CA7070">
            <w:pPr>
              <w:pStyle w:val="Normal1"/>
            </w:pPr>
          </w:p>
        </w:tc>
        <w:tc>
          <w:tcPr>
            <w:tcW w:w="4405" w:type="dxa"/>
          </w:tcPr>
          <w:p w14:paraId="0C65F8C6" w14:textId="56617BA0" w:rsidR="00CA7070" w:rsidRPr="00AF4478" w:rsidRDefault="00CA7070" w:rsidP="00CA7070">
            <w:pPr>
              <w:pStyle w:val="Normal1"/>
              <w:rPr>
                <w:sz w:val="22"/>
                <w:szCs w:val="22"/>
              </w:rPr>
            </w:pPr>
            <w:r>
              <w:rPr>
                <w:sz w:val="22"/>
                <w:szCs w:val="22"/>
              </w:rPr>
              <w:t>Possession of Weapon and Threats</w:t>
            </w:r>
          </w:p>
        </w:tc>
        <w:tc>
          <w:tcPr>
            <w:tcW w:w="456" w:type="dxa"/>
          </w:tcPr>
          <w:p w14:paraId="3F056FB0" w14:textId="74D08C1A" w:rsidR="00CA7070" w:rsidRPr="0075497E" w:rsidRDefault="00CA7070" w:rsidP="00CA7070">
            <w:pPr>
              <w:pStyle w:val="Normal1"/>
              <w:rPr>
                <w:sz w:val="22"/>
                <w:szCs w:val="22"/>
              </w:rPr>
            </w:pPr>
            <w:r>
              <w:rPr>
                <w:sz w:val="22"/>
                <w:szCs w:val="22"/>
              </w:rPr>
              <w:t>38</w:t>
            </w:r>
          </w:p>
        </w:tc>
      </w:tr>
      <w:tr w:rsidR="00CA7070" w:rsidRPr="00AF4478" w14:paraId="220A0168" w14:textId="77777777" w:rsidTr="00CA7070">
        <w:trPr>
          <w:trHeight w:val="144"/>
        </w:trPr>
        <w:tc>
          <w:tcPr>
            <w:tcW w:w="4220" w:type="dxa"/>
          </w:tcPr>
          <w:p w14:paraId="57365D67" w14:textId="75D11FB5" w:rsidR="00CA7070" w:rsidRPr="00AF4478" w:rsidRDefault="00CA7070" w:rsidP="00CA7070">
            <w:pPr>
              <w:pStyle w:val="Normal1"/>
              <w:rPr>
                <w:sz w:val="22"/>
                <w:szCs w:val="22"/>
              </w:rPr>
            </w:pPr>
            <w:r>
              <w:rPr>
                <w:sz w:val="22"/>
                <w:szCs w:val="22"/>
              </w:rPr>
              <w:t>Drug Screening</w:t>
            </w:r>
          </w:p>
        </w:tc>
        <w:tc>
          <w:tcPr>
            <w:tcW w:w="456" w:type="dxa"/>
          </w:tcPr>
          <w:p w14:paraId="5BAA0FC8" w14:textId="2D6C6E4B" w:rsidR="00CA7070" w:rsidRPr="0075497E" w:rsidRDefault="00CA7070" w:rsidP="00CA7070">
            <w:pPr>
              <w:pStyle w:val="Normal1"/>
              <w:rPr>
                <w:sz w:val="22"/>
                <w:szCs w:val="22"/>
              </w:rPr>
            </w:pPr>
            <w:r>
              <w:rPr>
                <w:sz w:val="22"/>
                <w:szCs w:val="22"/>
              </w:rPr>
              <w:t>36</w:t>
            </w:r>
          </w:p>
        </w:tc>
        <w:tc>
          <w:tcPr>
            <w:tcW w:w="677" w:type="dxa"/>
          </w:tcPr>
          <w:p w14:paraId="262C63EB" w14:textId="77777777" w:rsidR="00CA7070" w:rsidRPr="00AF4478" w:rsidRDefault="00CA7070" w:rsidP="00CA7070">
            <w:pPr>
              <w:pStyle w:val="Normal1"/>
            </w:pPr>
          </w:p>
        </w:tc>
        <w:tc>
          <w:tcPr>
            <w:tcW w:w="4405" w:type="dxa"/>
          </w:tcPr>
          <w:p w14:paraId="1001F64E" w14:textId="7F9BBF9F" w:rsidR="00CA7070" w:rsidRPr="00AF4478" w:rsidRDefault="00CA7070" w:rsidP="00CA7070">
            <w:pPr>
              <w:pStyle w:val="Normal1"/>
              <w:rPr>
                <w:sz w:val="22"/>
                <w:szCs w:val="22"/>
              </w:rPr>
            </w:pPr>
            <w:r>
              <w:rPr>
                <w:sz w:val="22"/>
                <w:szCs w:val="22"/>
              </w:rPr>
              <w:t>Pregnancy, Marriage &amp; Parenthood Policy</w:t>
            </w:r>
          </w:p>
        </w:tc>
        <w:tc>
          <w:tcPr>
            <w:tcW w:w="456" w:type="dxa"/>
          </w:tcPr>
          <w:p w14:paraId="3652D033" w14:textId="15133279" w:rsidR="00CA7070" w:rsidRPr="0075497E" w:rsidRDefault="00CA7070" w:rsidP="00CA7070">
            <w:pPr>
              <w:pStyle w:val="Normal1"/>
              <w:rPr>
                <w:sz w:val="22"/>
                <w:szCs w:val="22"/>
              </w:rPr>
            </w:pPr>
            <w:r>
              <w:rPr>
                <w:sz w:val="22"/>
                <w:szCs w:val="22"/>
              </w:rPr>
              <w:t>9</w:t>
            </w:r>
          </w:p>
        </w:tc>
      </w:tr>
      <w:tr w:rsidR="00CA7070" w:rsidRPr="00AF4478" w14:paraId="3DF7EFB0" w14:textId="77777777" w:rsidTr="00CA7070">
        <w:trPr>
          <w:trHeight w:val="144"/>
        </w:trPr>
        <w:tc>
          <w:tcPr>
            <w:tcW w:w="4220" w:type="dxa"/>
          </w:tcPr>
          <w:p w14:paraId="04627DE0" w14:textId="3DB2AA3D" w:rsidR="00CA7070" w:rsidRPr="00AF4478" w:rsidRDefault="00CA7070" w:rsidP="00CA7070">
            <w:pPr>
              <w:pStyle w:val="Normal1"/>
              <w:rPr>
                <w:sz w:val="22"/>
                <w:szCs w:val="22"/>
              </w:rPr>
            </w:pPr>
            <w:r>
              <w:rPr>
                <w:sz w:val="22"/>
                <w:szCs w:val="22"/>
              </w:rPr>
              <w:t>Duties of Officers</w:t>
            </w:r>
          </w:p>
        </w:tc>
        <w:tc>
          <w:tcPr>
            <w:tcW w:w="456" w:type="dxa"/>
          </w:tcPr>
          <w:p w14:paraId="5183AF46" w14:textId="5D0EC205" w:rsidR="00CA7070" w:rsidRPr="0075497E" w:rsidRDefault="00CA7070" w:rsidP="00CA7070">
            <w:pPr>
              <w:pStyle w:val="Normal1"/>
              <w:rPr>
                <w:sz w:val="22"/>
                <w:szCs w:val="22"/>
              </w:rPr>
            </w:pPr>
            <w:r>
              <w:rPr>
                <w:sz w:val="22"/>
                <w:szCs w:val="22"/>
              </w:rPr>
              <w:t>42</w:t>
            </w:r>
          </w:p>
        </w:tc>
        <w:tc>
          <w:tcPr>
            <w:tcW w:w="677" w:type="dxa"/>
          </w:tcPr>
          <w:p w14:paraId="43E7F369" w14:textId="77777777" w:rsidR="00CA7070" w:rsidRPr="00AF4478" w:rsidRDefault="00CA7070" w:rsidP="00CA7070">
            <w:pPr>
              <w:pStyle w:val="Normal1"/>
            </w:pPr>
          </w:p>
        </w:tc>
        <w:tc>
          <w:tcPr>
            <w:tcW w:w="4405" w:type="dxa"/>
          </w:tcPr>
          <w:p w14:paraId="3471DAF6" w14:textId="1C83FB3D" w:rsidR="00CA7070" w:rsidRPr="00AF4478" w:rsidRDefault="00CA7070" w:rsidP="00CA7070">
            <w:pPr>
              <w:pStyle w:val="Normal1"/>
              <w:rPr>
                <w:sz w:val="22"/>
                <w:szCs w:val="22"/>
              </w:rPr>
            </w:pPr>
            <w:r w:rsidRPr="00AF4478">
              <w:rPr>
                <w:sz w:val="22"/>
                <w:szCs w:val="22"/>
              </w:rPr>
              <w:t>Pu</w:t>
            </w:r>
            <w:r>
              <w:rPr>
                <w:sz w:val="22"/>
                <w:szCs w:val="22"/>
              </w:rPr>
              <w:t>blication Committee</w:t>
            </w:r>
          </w:p>
        </w:tc>
        <w:tc>
          <w:tcPr>
            <w:tcW w:w="456" w:type="dxa"/>
          </w:tcPr>
          <w:p w14:paraId="0EE9E4B7" w14:textId="0E4A1E3E" w:rsidR="00CA7070" w:rsidRPr="0075497E" w:rsidRDefault="00CA7070" w:rsidP="00CA7070">
            <w:pPr>
              <w:pStyle w:val="Normal1"/>
              <w:rPr>
                <w:sz w:val="22"/>
                <w:szCs w:val="22"/>
              </w:rPr>
            </w:pPr>
            <w:r>
              <w:rPr>
                <w:sz w:val="22"/>
                <w:szCs w:val="22"/>
              </w:rPr>
              <w:t>46</w:t>
            </w:r>
          </w:p>
        </w:tc>
      </w:tr>
      <w:tr w:rsidR="00CA7070" w:rsidRPr="00AF4478" w14:paraId="67AC0571" w14:textId="77777777" w:rsidTr="00CA7070">
        <w:trPr>
          <w:trHeight w:val="144"/>
        </w:trPr>
        <w:tc>
          <w:tcPr>
            <w:tcW w:w="4220" w:type="dxa"/>
          </w:tcPr>
          <w:p w14:paraId="788080D9" w14:textId="40FAA8FC" w:rsidR="00CA7070" w:rsidRPr="00AF4478" w:rsidRDefault="00CA7070" w:rsidP="00CA7070">
            <w:pPr>
              <w:pStyle w:val="Normal1"/>
              <w:rPr>
                <w:sz w:val="22"/>
                <w:szCs w:val="22"/>
              </w:rPr>
            </w:pPr>
            <w:r>
              <w:rPr>
                <w:sz w:val="22"/>
                <w:szCs w:val="22"/>
              </w:rPr>
              <w:t>Elections of Officers &amp; Representatives</w:t>
            </w:r>
          </w:p>
        </w:tc>
        <w:tc>
          <w:tcPr>
            <w:tcW w:w="456" w:type="dxa"/>
          </w:tcPr>
          <w:p w14:paraId="74DC0A93" w14:textId="682FF4D4" w:rsidR="00CA7070" w:rsidRPr="0075497E" w:rsidRDefault="00CA7070" w:rsidP="00CA7070">
            <w:pPr>
              <w:pStyle w:val="Normal1"/>
              <w:rPr>
                <w:sz w:val="22"/>
                <w:szCs w:val="22"/>
              </w:rPr>
            </w:pPr>
            <w:r>
              <w:rPr>
                <w:sz w:val="22"/>
                <w:szCs w:val="22"/>
              </w:rPr>
              <w:t>43</w:t>
            </w:r>
          </w:p>
        </w:tc>
        <w:tc>
          <w:tcPr>
            <w:tcW w:w="677" w:type="dxa"/>
          </w:tcPr>
          <w:p w14:paraId="388EB272" w14:textId="77777777" w:rsidR="00CA7070" w:rsidRPr="00AF4478" w:rsidRDefault="00CA7070" w:rsidP="00CA7070">
            <w:pPr>
              <w:pStyle w:val="Normal1"/>
            </w:pPr>
          </w:p>
        </w:tc>
        <w:tc>
          <w:tcPr>
            <w:tcW w:w="4405" w:type="dxa"/>
          </w:tcPr>
          <w:p w14:paraId="5560A1CB" w14:textId="4C76E426" w:rsidR="00CA7070" w:rsidRPr="00AF4478" w:rsidRDefault="00CA7070" w:rsidP="00CA7070">
            <w:pPr>
              <w:pStyle w:val="Normal1"/>
              <w:rPr>
                <w:sz w:val="22"/>
                <w:szCs w:val="22"/>
              </w:rPr>
            </w:pPr>
            <w:r>
              <w:rPr>
                <w:sz w:val="22"/>
                <w:szCs w:val="22"/>
              </w:rPr>
              <w:t>Punctuality</w:t>
            </w:r>
          </w:p>
        </w:tc>
        <w:tc>
          <w:tcPr>
            <w:tcW w:w="456" w:type="dxa"/>
          </w:tcPr>
          <w:p w14:paraId="772BD58A" w14:textId="081B656B" w:rsidR="00CA7070" w:rsidRPr="0075497E" w:rsidRDefault="00CA7070" w:rsidP="00CA7070">
            <w:pPr>
              <w:pStyle w:val="Normal1"/>
              <w:rPr>
                <w:sz w:val="22"/>
                <w:szCs w:val="22"/>
              </w:rPr>
            </w:pPr>
            <w:r>
              <w:rPr>
                <w:sz w:val="22"/>
                <w:szCs w:val="22"/>
              </w:rPr>
              <w:t>13</w:t>
            </w:r>
          </w:p>
        </w:tc>
      </w:tr>
      <w:tr w:rsidR="00CA7070" w:rsidRPr="00AF4478" w14:paraId="3F424FAB" w14:textId="77777777" w:rsidTr="00CA7070">
        <w:trPr>
          <w:trHeight w:val="144"/>
        </w:trPr>
        <w:tc>
          <w:tcPr>
            <w:tcW w:w="4220" w:type="dxa"/>
          </w:tcPr>
          <w:p w14:paraId="4A8F926D" w14:textId="5CF78254" w:rsidR="00CA7070" w:rsidRDefault="00CA7070" w:rsidP="00CA7070">
            <w:pPr>
              <w:pStyle w:val="Normal1"/>
              <w:rPr>
                <w:sz w:val="22"/>
                <w:szCs w:val="22"/>
              </w:rPr>
            </w:pPr>
            <w:r>
              <w:rPr>
                <w:sz w:val="22"/>
                <w:szCs w:val="22"/>
              </w:rPr>
              <w:t>Electronic Games &amp; Other Devices</w:t>
            </w:r>
          </w:p>
        </w:tc>
        <w:tc>
          <w:tcPr>
            <w:tcW w:w="456" w:type="dxa"/>
          </w:tcPr>
          <w:p w14:paraId="00F12C1B" w14:textId="5656231F" w:rsidR="00CA7070" w:rsidRPr="0075497E" w:rsidRDefault="00CA7070" w:rsidP="00CA7070">
            <w:pPr>
              <w:pStyle w:val="Normal1"/>
              <w:rPr>
                <w:sz w:val="22"/>
                <w:szCs w:val="22"/>
              </w:rPr>
            </w:pPr>
            <w:r>
              <w:rPr>
                <w:sz w:val="22"/>
                <w:szCs w:val="22"/>
              </w:rPr>
              <w:t>30</w:t>
            </w:r>
          </w:p>
        </w:tc>
        <w:tc>
          <w:tcPr>
            <w:tcW w:w="677" w:type="dxa"/>
          </w:tcPr>
          <w:p w14:paraId="3F35A661" w14:textId="77777777" w:rsidR="00CA7070" w:rsidRPr="00AF4478" w:rsidRDefault="00CA7070" w:rsidP="00CA7070">
            <w:pPr>
              <w:pStyle w:val="Normal1"/>
            </w:pPr>
          </w:p>
        </w:tc>
        <w:tc>
          <w:tcPr>
            <w:tcW w:w="4405" w:type="dxa"/>
          </w:tcPr>
          <w:p w14:paraId="083CB547" w14:textId="1E0E64A8" w:rsidR="00CA7070" w:rsidRPr="00AF4478" w:rsidRDefault="00CA7070" w:rsidP="00CA7070">
            <w:pPr>
              <w:pStyle w:val="Normal1"/>
              <w:rPr>
                <w:sz w:val="22"/>
                <w:szCs w:val="22"/>
              </w:rPr>
            </w:pPr>
            <w:r w:rsidRPr="00AF4478">
              <w:rPr>
                <w:sz w:val="22"/>
                <w:szCs w:val="22"/>
              </w:rPr>
              <w:t>Reading Fair</w:t>
            </w:r>
          </w:p>
        </w:tc>
        <w:tc>
          <w:tcPr>
            <w:tcW w:w="456" w:type="dxa"/>
          </w:tcPr>
          <w:p w14:paraId="1C032229" w14:textId="29385002" w:rsidR="00CA7070" w:rsidRPr="0075497E" w:rsidRDefault="00CA7070" w:rsidP="00CA7070">
            <w:pPr>
              <w:pStyle w:val="Normal1"/>
              <w:rPr>
                <w:sz w:val="22"/>
                <w:szCs w:val="22"/>
              </w:rPr>
            </w:pPr>
            <w:r>
              <w:rPr>
                <w:sz w:val="22"/>
                <w:szCs w:val="22"/>
              </w:rPr>
              <w:t>27</w:t>
            </w:r>
          </w:p>
        </w:tc>
      </w:tr>
      <w:tr w:rsidR="00CA7070" w:rsidRPr="00AF4478" w14:paraId="5C4AF4B4" w14:textId="77777777" w:rsidTr="00CA7070">
        <w:trPr>
          <w:trHeight w:val="144"/>
        </w:trPr>
        <w:tc>
          <w:tcPr>
            <w:tcW w:w="4220" w:type="dxa"/>
          </w:tcPr>
          <w:p w14:paraId="74E4B431" w14:textId="5AB07AB3" w:rsidR="00CA7070" w:rsidRPr="00AF4478" w:rsidRDefault="00CA7070" w:rsidP="00CA7070">
            <w:pPr>
              <w:pStyle w:val="Normal1"/>
              <w:rPr>
                <w:sz w:val="22"/>
                <w:szCs w:val="22"/>
              </w:rPr>
            </w:pPr>
            <w:r>
              <w:rPr>
                <w:sz w:val="22"/>
                <w:szCs w:val="22"/>
              </w:rPr>
              <w:t>Elementary Morning Procedure</w:t>
            </w:r>
          </w:p>
        </w:tc>
        <w:tc>
          <w:tcPr>
            <w:tcW w:w="456" w:type="dxa"/>
          </w:tcPr>
          <w:p w14:paraId="04E1AB99" w14:textId="008804AC" w:rsidR="00CA7070" w:rsidRPr="0075497E" w:rsidRDefault="00CA7070" w:rsidP="00CA7070">
            <w:pPr>
              <w:pStyle w:val="Normal1"/>
              <w:rPr>
                <w:sz w:val="22"/>
                <w:szCs w:val="22"/>
              </w:rPr>
            </w:pPr>
            <w:r>
              <w:rPr>
                <w:sz w:val="22"/>
                <w:szCs w:val="22"/>
              </w:rPr>
              <w:t>15</w:t>
            </w:r>
          </w:p>
        </w:tc>
        <w:tc>
          <w:tcPr>
            <w:tcW w:w="677" w:type="dxa"/>
          </w:tcPr>
          <w:p w14:paraId="6080C05B" w14:textId="77777777" w:rsidR="00CA7070" w:rsidRPr="00AF4478" w:rsidRDefault="00CA7070" w:rsidP="00CA7070">
            <w:pPr>
              <w:pStyle w:val="Normal1"/>
            </w:pPr>
          </w:p>
        </w:tc>
        <w:tc>
          <w:tcPr>
            <w:tcW w:w="4405" w:type="dxa"/>
          </w:tcPr>
          <w:p w14:paraId="4660509B" w14:textId="7062216F" w:rsidR="00CA7070" w:rsidRPr="00AF4478" w:rsidRDefault="00CA7070" w:rsidP="00CA7070">
            <w:pPr>
              <w:pStyle w:val="Normal1"/>
              <w:rPr>
                <w:sz w:val="22"/>
                <w:szCs w:val="22"/>
              </w:rPr>
            </w:pPr>
            <w:r w:rsidRPr="00AF4478">
              <w:rPr>
                <w:sz w:val="22"/>
                <w:szCs w:val="22"/>
              </w:rPr>
              <w:t>Recess</w:t>
            </w:r>
          </w:p>
        </w:tc>
        <w:tc>
          <w:tcPr>
            <w:tcW w:w="456" w:type="dxa"/>
          </w:tcPr>
          <w:p w14:paraId="78011336" w14:textId="7FA98ED0" w:rsidR="00CA7070" w:rsidRPr="0075497E" w:rsidRDefault="00CA7070" w:rsidP="00CA7070">
            <w:pPr>
              <w:pStyle w:val="Normal1"/>
              <w:rPr>
                <w:sz w:val="22"/>
                <w:szCs w:val="22"/>
              </w:rPr>
            </w:pPr>
            <w:r>
              <w:rPr>
                <w:sz w:val="22"/>
                <w:szCs w:val="22"/>
              </w:rPr>
              <w:t>45</w:t>
            </w:r>
          </w:p>
        </w:tc>
      </w:tr>
      <w:tr w:rsidR="00CA7070" w:rsidRPr="00AF4478" w14:paraId="00992D35" w14:textId="77777777" w:rsidTr="00CA7070">
        <w:trPr>
          <w:trHeight w:val="144"/>
        </w:trPr>
        <w:tc>
          <w:tcPr>
            <w:tcW w:w="4220" w:type="dxa"/>
          </w:tcPr>
          <w:p w14:paraId="3A99C818" w14:textId="2FB1B194" w:rsidR="00CA7070" w:rsidRPr="00AF4478" w:rsidRDefault="00CA7070" w:rsidP="00CA7070">
            <w:pPr>
              <w:pStyle w:val="Normal1"/>
              <w:rPr>
                <w:sz w:val="20"/>
                <w:szCs w:val="20"/>
              </w:rPr>
            </w:pPr>
            <w:r>
              <w:rPr>
                <w:sz w:val="22"/>
                <w:szCs w:val="22"/>
              </w:rPr>
              <w:t>Enrichment Classes</w:t>
            </w:r>
          </w:p>
        </w:tc>
        <w:tc>
          <w:tcPr>
            <w:tcW w:w="456" w:type="dxa"/>
          </w:tcPr>
          <w:p w14:paraId="389E1D8E" w14:textId="02AC60E2" w:rsidR="00CA7070" w:rsidRPr="0075497E" w:rsidRDefault="00CA7070" w:rsidP="00CA7070">
            <w:pPr>
              <w:pStyle w:val="Normal1"/>
              <w:rPr>
                <w:sz w:val="22"/>
                <w:szCs w:val="22"/>
              </w:rPr>
            </w:pPr>
            <w:r>
              <w:rPr>
                <w:sz w:val="22"/>
                <w:szCs w:val="22"/>
              </w:rPr>
              <w:t>27</w:t>
            </w:r>
          </w:p>
        </w:tc>
        <w:tc>
          <w:tcPr>
            <w:tcW w:w="677" w:type="dxa"/>
          </w:tcPr>
          <w:p w14:paraId="24E0AC73" w14:textId="77777777" w:rsidR="00CA7070" w:rsidRPr="00AF4478" w:rsidRDefault="00CA7070" w:rsidP="00CA7070">
            <w:pPr>
              <w:pStyle w:val="Normal1"/>
            </w:pPr>
          </w:p>
        </w:tc>
        <w:tc>
          <w:tcPr>
            <w:tcW w:w="4405" w:type="dxa"/>
          </w:tcPr>
          <w:p w14:paraId="5A4485C7" w14:textId="26D8CC8E" w:rsidR="00CA7070" w:rsidRPr="00AF4478" w:rsidRDefault="00CA7070" w:rsidP="00CA7070">
            <w:pPr>
              <w:pStyle w:val="Normal1"/>
              <w:rPr>
                <w:sz w:val="22"/>
                <w:szCs w:val="22"/>
              </w:rPr>
            </w:pPr>
            <w:r>
              <w:rPr>
                <w:sz w:val="22"/>
                <w:szCs w:val="22"/>
              </w:rPr>
              <w:t>Reporting of Student Progress</w:t>
            </w:r>
          </w:p>
        </w:tc>
        <w:tc>
          <w:tcPr>
            <w:tcW w:w="456" w:type="dxa"/>
          </w:tcPr>
          <w:p w14:paraId="11CD0082" w14:textId="662C3B53" w:rsidR="00CA7070" w:rsidRPr="0075497E" w:rsidRDefault="00CA7070" w:rsidP="00CA7070">
            <w:pPr>
              <w:pStyle w:val="Normal1"/>
              <w:rPr>
                <w:sz w:val="22"/>
                <w:szCs w:val="22"/>
              </w:rPr>
            </w:pPr>
            <w:r>
              <w:rPr>
                <w:sz w:val="22"/>
                <w:szCs w:val="22"/>
              </w:rPr>
              <w:t>23</w:t>
            </w:r>
          </w:p>
        </w:tc>
      </w:tr>
      <w:tr w:rsidR="00CA7070" w:rsidRPr="00AF4478" w14:paraId="715935E6" w14:textId="77777777" w:rsidTr="00CA7070">
        <w:trPr>
          <w:trHeight w:val="144"/>
        </w:trPr>
        <w:tc>
          <w:tcPr>
            <w:tcW w:w="4220" w:type="dxa"/>
          </w:tcPr>
          <w:p w14:paraId="429A816C" w14:textId="59EFF9E4" w:rsidR="00CA7070" w:rsidRPr="00AF4478" w:rsidRDefault="00CA7070" w:rsidP="00CA7070">
            <w:pPr>
              <w:pStyle w:val="Normal1"/>
              <w:rPr>
                <w:sz w:val="20"/>
                <w:szCs w:val="20"/>
              </w:rPr>
            </w:pPr>
            <w:r>
              <w:rPr>
                <w:sz w:val="22"/>
                <w:szCs w:val="22"/>
              </w:rPr>
              <w:t>Excused Absences</w:t>
            </w:r>
          </w:p>
        </w:tc>
        <w:tc>
          <w:tcPr>
            <w:tcW w:w="456" w:type="dxa"/>
          </w:tcPr>
          <w:p w14:paraId="3C63D285" w14:textId="7EE39451" w:rsidR="00CA7070" w:rsidRPr="0075497E" w:rsidRDefault="00CA7070" w:rsidP="00CA7070">
            <w:pPr>
              <w:pStyle w:val="Normal1"/>
              <w:rPr>
                <w:sz w:val="22"/>
                <w:szCs w:val="22"/>
              </w:rPr>
            </w:pPr>
            <w:r>
              <w:rPr>
                <w:sz w:val="22"/>
                <w:szCs w:val="22"/>
              </w:rPr>
              <w:t>16</w:t>
            </w:r>
          </w:p>
        </w:tc>
        <w:tc>
          <w:tcPr>
            <w:tcW w:w="677" w:type="dxa"/>
          </w:tcPr>
          <w:p w14:paraId="5C8FFA54" w14:textId="77777777" w:rsidR="00CA7070" w:rsidRPr="00AF4478" w:rsidRDefault="00CA7070" w:rsidP="00CA7070">
            <w:pPr>
              <w:pStyle w:val="Normal1"/>
            </w:pPr>
          </w:p>
        </w:tc>
        <w:tc>
          <w:tcPr>
            <w:tcW w:w="4405" w:type="dxa"/>
          </w:tcPr>
          <w:p w14:paraId="1A834355" w14:textId="49ECD3E4" w:rsidR="00CA7070" w:rsidRPr="00AF4478" w:rsidRDefault="00CA7070" w:rsidP="00CA7070">
            <w:pPr>
              <w:pStyle w:val="Normal1"/>
              <w:rPr>
                <w:sz w:val="22"/>
                <w:szCs w:val="22"/>
              </w:rPr>
            </w:pPr>
            <w:r w:rsidRPr="00AF4478">
              <w:rPr>
                <w:sz w:val="20"/>
                <w:szCs w:val="20"/>
              </w:rPr>
              <w:t>Refund Policy</w:t>
            </w:r>
          </w:p>
        </w:tc>
        <w:tc>
          <w:tcPr>
            <w:tcW w:w="456" w:type="dxa"/>
          </w:tcPr>
          <w:p w14:paraId="38BACD0D" w14:textId="1D89AB85" w:rsidR="00CA7070" w:rsidRPr="00AF4478" w:rsidRDefault="00CA7070" w:rsidP="00CA7070">
            <w:pPr>
              <w:pStyle w:val="Normal1"/>
            </w:pPr>
            <w:r>
              <w:rPr>
                <w:sz w:val="22"/>
                <w:szCs w:val="22"/>
              </w:rPr>
              <w:t>8</w:t>
            </w:r>
          </w:p>
        </w:tc>
      </w:tr>
      <w:tr w:rsidR="00CA7070" w:rsidRPr="00AF4478" w14:paraId="6B25CF09" w14:textId="77777777" w:rsidTr="00CA7070">
        <w:trPr>
          <w:trHeight w:val="144"/>
        </w:trPr>
        <w:tc>
          <w:tcPr>
            <w:tcW w:w="4220" w:type="dxa"/>
          </w:tcPr>
          <w:p w14:paraId="2E9AEA7B" w14:textId="2C0461AB" w:rsidR="00CA7070" w:rsidRDefault="00CA7070" w:rsidP="00CA7070">
            <w:pPr>
              <w:pStyle w:val="Normal1"/>
              <w:rPr>
                <w:sz w:val="22"/>
                <w:szCs w:val="22"/>
              </w:rPr>
            </w:pPr>
            <w:r w:rsidRPr="00AF4478">
              <w:rPr>
                <w:sz w:val="22"/>
                <w:szCs w:val="22"/>
              </w:rPr>
              <w:lastRenderedPageBreak/>
              <w:t>Salutatorian</w:t>
            </w:r>
          </w:p>
        </w:tc>
        <w:tc>
          <w:tcPr>
            <w:tcW w:w="456" w:type="dxa"/>
          </w:tcPr>
          <w:p w14:paraId="082249B4" w14:textId="3F23B862" w:rsidR="00CA7070" w:rsidRDefault="00CA7070" w:rsidP="00CA7070">
            <w:pPr>
              <w:pStyle w:val="Normal1"/>
              <w:rPr>
                <w:sz w:val="22"/>
                <w:szCs w:val="22"/>
              </w:rPr>
            </w:pPr>
            <w:r>
              <w:rPr>
                <w:sz w:val="22"/>
                <w:szCs w:val="22"/>
              </w:rPr>
              <w:t>26</w:t>
            </w:r>
          </w:p>
        </w:tc>
        <w:tc>
          <w:tcPr>
            <w:tcW w:w="677" w:type="dxa"/>
          </w:tcPr>
          <w:p w14:paraId="267229C7" w14:textId="77777777" w:rsidR="00CA7070" w:rsidRPr="00AF4478" w:rsidRDefault="00CA7070" w:rsidP="00CA7070">
            <w:pPr>
              <w:pStyle w:val="Normal1"/>
            </w:pPr>
          </w:p>
        </w:tc>
        <w:tc>
          <w:tcPr>
            <w:tcW w:w="4405" w:type="dxa"/>
          </w:tcPr>
          <w:p w14:paraId="04B9714B" w14:textId="67699390" w:rsidR="00CA7070" w:rsidRPr="00AF4478" w:rsidRDefault="00CA7070" w:rsidP="00CA7070">
            <w:pPr>
              <w:pStyle w:val="Normal1"/>
              <w:rPr>
                <w:sz w:val="22"/>
                <w:szCs w:val="22"/>
              </w:rPr>
            </w:pPr>
          </w:p>
        </w:tc>
        <w:tc>
          <w:tcPr>
            <w:tcW w:w="456" w:type="dxa"/>
          </w:tcPr>
          <w:p w14:paraId="593BEDFC" w14:textId="73538D88" w:rsidR="00CA7070" w:rsidRDefault="00CA7070" w:rsidP="00CA7070">
            <w:pPr>
              <w:pStyle w:val="Normal1"/>
              <w:rPr>
                <w:sz w:val="22"/>
                <w:szCs w:val="22"/>
              </w:rPr>
            </w:pPr>
          </w:p>
        </w:tc>
      </w:tr>
      <w:tr w:rsidR="00CA7070" w:rsidRPr="00AF4478" w14:paraId="206D121A" w14:textId="77777777" w:rsidTr="00CA7070">
        <w:trPr>
          <w:trHeight w:val="144"/>
        </w:trPr>
        <w:tc>
          <w:tcPr>
            <w:tcW w:w="4220" w:type="dxa"/>
          </w:tcPr>
          <w:p w14:paraId="24847B17" w14:textId="348D7F67" w:rsidR="00CA7070" w:rsidRDefault="00CA7070" w:rsidP="00CA7070">
            <w:pPr>
              <w:pStyle w:val="Normal1"/>
              <w:rPr>
                <w:sz w:val="22"/>
                <w:szCs w:val="22"/>
              </w:rPr>
            </w:pPr>
            <w:r w:rsidRPr="00AF4478">
              <w:rPr>
                <w:sz w:val="22"/>
                <w:szCs w:val="22"/>
              </w:rPr>
              <w:t>School Closing Due to Weather</w:t>
            </w:r>
          </w:p>
        </w:tc>
        <w:tc>
          <w:tcPr>
            <w:tcW w:w="456" w:type="dxa"/>
          </w:tcPr>
          <w:p w14:paraId="0972EDB6" w14:textId="335D5D33" w:rsidR="00CA7070" w:rsidRDefault="00CA7070" w:rsidP="00CA7070">
            <w:pPr>
              <w:pStyle w:val="Normal1"/>
              <w:rPr>
                <w:sz w:val="22"/>
                <w:szCs w:val="22"/>
              </w:rPr>
            </w:pPr>
            <w:r>
              <w:rPr>
                <w:sz w:val="22"/>
                <w:szCs w:val="22"/>
              </w:rPr>
              <w:t>19</w:t>
            </w:r>
          </w:p>
        </w:tc>
        <w:tc>
          <w:tcPr>
            <w:tcW w:w="677" w:type="dxa"/>
          </w:tcPr>
          <w:p w14:paraId="1916161E" w14:textId="77777777" w:rsidR="00CA7070" w:rsidRPr="00AF4478" w:rsidRDefault="00CA7070" w:rsidP="00CA7070">
            <w:pPr>
              <w:pStyle w:val="Normal1"/>
            </w:pPr>
          </w:p>
        </w:tc>
        <w:tc>
          <w:tcPr>
            <w:tcW w:w="4405" w:type="dxa"/>
          </w:tcPr>
          <w:p w14:paraId="7F5B3CCF" w14:textId="67701B81" w:rsidR="00CA7070" w:rsidRPr="00AF4478" w:rsidRDefault="00CA7070" w:rsidP="00CA7070">
            <w:pPr>
              <w:pStyle w:val="Normal1"/>
              <w:rPr>
                <w:sz w:val="22"/>
                <w:szCs w:val="22"/>
              </w:rPr>
            </w:pPr>
          </w:p>
        </w:tc>
        <w:tc>
          <w:tcPr>
            <w:tcW w:w="456" w:type="dxa"/>
          </w:tcPr>
          <w:p w14:paraId="6A38CF14" w14:textId="584EF093" w:rsidR="00CA7070" w:rsidRDefault="00CA7070" w:rsidP="00CA7070">
            <w:pPr>
              <w:pStyle w:val="Normal1"/>
              <w:rPr>
                <w:sz w:val="22"/>
                <w:szCs w:val="22"/>
              </w:rPr>
            </w:pPr>
          </w:p>
        </w:tc>
      </w:tr>
      <w:tr w:rsidR="00CA7070" w:rsidRPr="00AF4478" w14:paraId="34D5131C" w14:textId="77777777" w:rsidTr="00CA7070">
        <w:trPr>
          <w:trHeight w:val="144"/>
        </w:trPr>
        <w:tc>
          <w:tcPr>
            <w:tcW w:w="4220" w:type="dxa"/>
          </w:tcPr>
          <w:p w14:paraId="135C2F23" w14:textId="1FCD2BA5" w:rsidR="00CA7070" w:rsidRDefault="00CA7070" w:rsidP="00CA7070">
            <w:pPr>
              <w:pStyle w:val="Normal1"/>
              <w:rPr>
                <w:sz w:val="22"/>
                <w:szCs w:val="22"/>
              </w:rPr>
            </w:pPr>
            <w:r w:rsidRPr="00AF4478">
              <w:rPr>
                <w:sz w:val="22"/>
                <w:szCs w:val="22"/>
              </w:rPr>
              <w:t>Sexual Harassment Policy</w:t>
            </w:r>
          </w:p>
        </w:tc>
        <w:tc>
          <w:tcPr>
            <w:tcW w:w="456" w:type="dxa"/>
          </w:tcPr>
          <w:p w14:paraId="52891453" w14:textId="1D1022AC" w:rsidR="00CA7070" w:rsidRDefault="00CA7070" w:rsidP="00CA7070">
            <w:pPr>
              <w:pStyle w:val="Normal1"/>
              <w:rPr>
                <w:sz w:val="22"/>
                <w:szCs w:val="22"/>
              </w:rPr>
            </w:pPr>
            <w:r>
              <w:rPr>
                <w:sz w:val="22"/>
                <w:szCs w:val="22"/>
              </w:rPr>
              <w:t>9</w:t>
            </w:r>
          </w:p>
        </w:tc>
        <w:tc>
          <w:tcPr>
            <w:tcW w:w="677" w:type="dxa"/>
          </w:tcPr>
          <w:p w14:paraId="6FDDA059" w14:textId="77777777" w:rsidR="00CA7070" w:rsidRPr="00AF4478" w:rsidRDefault="00CA7070" w:rsidP="00CA7070">
            <w:pPr>
              <w:pStyle w:val="Normal1"/>
            </w:pPr>
          </w:p>
        </w:tc>
        <w:tc>
          <w:tcPr>
            <w:tcW w:w="4405" w:type="dxa"/>
          </w:tcPr>
          <w:p w14:paraId="245D5B43" w14:textId="607D8793" w:rsidR="00CA7070" w:rsidRPr="00AF4478" w:rsidRDefault="00CA7070" w:rsidP="00CA7070">
            <w:pPr>
              <w:pStyle w:val="Normal1"/>
              <w:rPr>
                <w:sz w:val="22"/>
                <w:szCs w:val="22"/>
              </w:rPr>
            </w:pPr>
          </w:p>
        </w:tc>
        <w:tc>
          <w:tcPr>
            <w:tcW w:w="456" w:type="dxa"/>
          </w:tcPr>
          <w:p w14:paraId="2C82E698" w14:textId="52DC177A" w:rsidR="00CA7070" w:rsidRDefault="00CA7070" w:rsidP="00CA7070">
            <w:pPr>
              <w:pStyle w:val="Normal1"/>
              <w:rPr>
                <w:sz w:val="22"/>
                <w:szCs w:val="22"/>
              </w:rPr>
            </w:pPr>
          </w:p>
        </w:tc>
      </w:tr>
      <w:tr w:rsidR="00CA7070" w:rsidRPr="00AF4478" w14:paraId="0AB640FE" w14:textId="77777777" w:rsidTr="00CA7070">
        <w:trPr>
          <w:trHeight w:val="144"/>
        </w:trPr>
        <w:tc>
          <w:tcPr>
            <w:tcW w:w="4220" w:type="dxa"/>
          </w:tcPr>
          <w:p w14:paraId="6D4AF45B" w14:textId="0F0EF023" w:rsidR="00CA7070" w:rsidRDefault="00CA7070" w:rsidP="00CA7070">
            <w:pPr>
              <w:pStyle w:val="Normal1"/>
              <w:rPr>
                <w:sz w:val="22"/>
                <w:szCs w:val="22"/>
              </w:rPr>
            </w:pPr>
            <w:r w:rsidRPr="00AF4478">
              <w:rPr>
                <w:sz w:val="22"/>
                <w:szCs w:val="22"/>
              </w:rPr>
              <w:t>Smoking/Smokeless Tobacco Policy</w:t>
            </w:r>
          </w:p>
        </w:tc>
        <w:tc>
          <w:tcPr>
            <w:tcW w:w="456" w:type="dxa"/>
          </w:tcPr>
          <w:p w14:paraId="6F8D496E" w14:textId="4B1F256A" w:rsidR="00CA7070" w:rsidRDefault="00CA7070" w:rsidP="00CA7070">
            <w:pPr>
              <w:pStyle w:val="Normal1"/>
              <w:rPr>
                <w:sz w:val="22"/>
                <w:szCs w:val="22"/>
              </w:rPr>
            </w:pPr>
            <w:r>
              <w:rPr>
                <w:sz w:val="22"/>
                <w:szCs w:val="22"/>
              </w:rPr>
              <w:t>38</w:t>
            </w:r>
          </w:p>
        </w:tc>
        <w:tc>
          <w:tcPr>
            <w:tcW w:w="677" w:type="dxa"/>
          </w:tcPr>
          <w:p w14:paraId="1A470344" w14:textId="77777777" w:rsidR="00CA7070" w:rsidRPr="00AF4478" w:rsidRDefault="00CA7070" w:rsidP="00CA7070">
            <w:pPr>
              <w:pStyle w:val="Normal1"/>
            </w:pPr>
          </w:p>
        </w:tc>
        <w:tc>
          <w:tcPr>
            <w:tcW w:w="4405" w:type="dxa"/>
          </w:tcPr>
          <w:p w14:paraId="3154F662" w14:textId="4C9595DE" w:rsidR="00CA7070" w:rsidRPr="00AF4478" w:rsidRDefault="00CA7070" w:rsidP="00CA7070">
            <w:pPr>
              <w:pStyle w:val="Normal1"/>
              <w:rPr>
                <w:sz w:val="22"/>
                <w:szCs w:val="22"/>
              </w:rPr>
            </w:pPr>
          </w:p>
        </w:tc>
        <w:tc>
          <w:tcPr>
            <w:tcW w:w="456" w:type="dxa"/>
          </w:tcPr>
          <w:p w14:paraId="237CEDA9" w14:textId="4AC6ED97" w:rsidR="00CA7070" w:rsidRDefault="00CA7070" w:rsidP="00CA7070">
            <w:pPr>
              <w:pStyle w:val="Normal1"/>
              <w:rPr>
                <w:sz w:val="22"/>
                <w:szCs w:val="22"/>
              </w:rPr>
            </w:pPr>
          </w:p>
        </w:tc>
      </w:tr>
      <w:tr w:rsidR="00CA7070" w:rsidRPr="00AF4478" w14:paraId="7630194A" w14:textId="77777777" w:rsidTr="00CA7070">
        <w:trPr>
          <w:trHeight w:val="144"/>
        </w:trPr>
        <w:tc>
          <w:tcPr>
            <w:tcW w:w="4220" w:type="dxa"/>
          </w:tcPr>
          <w:p w14:paraId="0CE80686" w14:textId="04EB1DEA" w:rsidR="00CA7070" w:rsidRDefault="00CA7070" w:rsidP="00CA7070">
            <w:pPr>
              <w:pStyle w:val="Normal1"/>
              <w:rPr>
                <w:sz w:val="22"/>
                <w:szCs w:val="22"/>
              </w:rPr>
            </w:pPr>
            <w:r w:rsidRPr="00AF4478">
              <w:rPr>
                <w:sz w:val="22"/>
                <w:szCs w:val="22"/>
              </w:rPr>
              <w:t>Social Media Policy</w:t>
            </w:r>
          </w:p>
        </w:tc>
        <w:tc>
          <w:tcPr>
            <w:tcW w:w="456" w:type="dxa"/>
          </w:tcPr>
          <w:p w14:paraId="3C4F09A3" w14:textId="4AE75BA5" w:rsidR="00CA7070" w:rsidRDefault="00CA7070" w:rsidP="00CA7070">
            <w:pPr>
              <w:pStyle w:val="Normal1"/>
              <w:rPr>
                <w:sz w:val="22"/>
                <w:szCs w:val="22"/>
              </w:rPr>
            </w:pPr>
            <w:r>
              <w:rPr>
                <w:sz w:val="22"/>
                <w:szCs w:val="22"/>
              </w:rPr>
              <w:t>10</w:t>
            </w:r>
          </w:p>
        </w:tc>
        <w:tc>
          <w:tcPr>
            <w:tcW w:w="677" w:type="dxa"/>
          </w:tcPr>
          <w:p w14:paraId="3F318C94" w14:textId="77777777" w:rsidR="00CA7070" w:rsidRPr="00AF4478" w:rsidRDefault="00CA7070" w:rsidP="00CA7070">
            <w:pPr>
              <w:pStyle w:val="Normal1"/>
            </w:pPr>
          </w:p>
        </w:tc>
        <w:tc>
          <w:tcPr>
            <w:tcW w:w="4405" w:type="dxa"/>
          </w:tcPr>
          <w:p w14:paraId="6AEAE5DA" w14:textId="0F17EC77" w:rsidR="00CA7070" w:rsidRPr="00AF4478" w:rsidRDefault="00CA7070" w:rsidP="00CA7070">
            <w:pPr>
              <w:pStyle w:val="Normal1"/>
              <w:rPr>
                <w:sz w:val="22"/>
                <w:szCs w:val="22"/>
              </w:rPr>
            </w:pPr>
          </w:p>
        </w:tc>
        <w:tc>
          <w:tcPr>
            <w:tcW w:w="456" w:type="dxa"/>
          </w:tcPr>
          <w:p w14:paraId="5080BF1A" w14:textId="21A34196" w:rsidR="00CA7070" w:rsidRDefault="00CA7070" w:rsidP="00CA7070">
            <w:pPr>
              <w:pStyle w:val="Normal1"/>
              <w:rPr>
                <w:sz w:val="22"/>
                <w:szCs w:val="22"/>
              </w:rPr>
            </w:pPr>
          </w:p>
        </w:tc>
      </w:tr>
      <w:tr w:rsidR="00CA7070" w:rsidRPr="00AF4478" w14:paraId="1C949ED8" w14:textId="77777777" w:rsidTr="00CA7070">
        <w:trPr>
          <w:trHeight w:val="144"/>
        </w:trPr>
        <w:tc>
          <w:tcPr>
            <w:tcW w:w="4220" w:type="dxa"/>
          </w:tcPr>
          <w:p w14:paraId="2E472BB6" w14:textId="28B3A747" w:rsidR="00CA7070" w:rsidRDefault="00CA7070" w:rsidP="00CA7070">
            <w:pPr>
              <w:pStyle w:val="Normal1"/>
              <w:rPr>
                <w:sz w:val="22"/>
                <w:szCs w:val="22"/>
              </w:rPr>
            </w:pPr>
            <w:r w:rsidRPr="00AF4478">
              <w:rPr>
                <w:sz w:val="22"/>
                <w:szCs w:val="22"/>
              </w:rPr>
              <w:t>Statement of Accreditation</w:t>
            </w:r>
          </w:p>
        </w:tc>
        <w:tc>
          <w:tcPr>
            <w:tcW w:w="456" w:type="dxa"/>
          </w:tcPr>
          <w:p w14:paraId="7B64BA4F" w14:textId="0F251C92" w:rsidR="00CA7070" w:rsidRDefault="00CA7070" w:rsidP="00CA7070">
            <w:pPr>
              <w:pStyle w:val="Normal1"/>
              <w:rPr>
                <w:sz w:val="22"/>
                <w:szCs w:val="22"/>
              </w:rPr>
            </w:pPr>
            <w:r w:rsidRPr="0075497E">
              <w:rPr>
                <w:sz w:val="22"/>
                <w:szCs w:val="22"/>
              </w:rPr>
              <w:t>5</w:t>
            </w:r>
          </w:p>
        </w:tc>
        <w:tc>
          <w:tcPr>
            <w:tcW w:w="677" w:type="dxa"/>
          </w:tcPr>
          <w:p w14:paraId="624C56B1" w14:textId="77777777" w:rsidR="00CA7070" w:rsidRPr="00AF4478" w:rsidRDefault="00CA7070" w:rsidP="00CA7070">
            <w:pPr>
              <w:pStyle w:val="Normal1"/>
            </w:pPr>
          </w:p>
        </w:tc>
        <w:tc>
          <w:tcPr>
            <w:tcW w:w="4405" w:type="dxa"/>
          </w:tcPr>
          <w:p w14:paraId="25A6B705" w14:textId="1456E6B9" w:rsidR="00CA7070" w:rsidRPr="00AF4478" w:rsidRDefault="00CA7070" w:rsidP="00CA7070">
            <w:pPr>
              <w:pStyle w:val="Normal1"/>
              <w:rPr>
                <w:sz w:val="22"/>
                <w:szCs w:val="22"/>
              </w:rPr>
            </w:pPr>
          </w:p>
        </w:tc>
        <w:tc>
          <w:tcPr>
            <w:tcW w:w="456" w:type="dxa"/>
          </w:tcPr>
          <w:p w14:paraId="07C7F1D1" w14:textId="23D743F5" w:rsidR="00CA7070" w:rsidRDefault="00CA7070" w:rsidP="00CA7070">
            <w:pPr>
              <w:pStyle w:val="Normal1"/>
              <w:rPr>
                <w:sz w:val="22"/>
                <w:szCs w:val="22"/>
              </w:rPr>
            </w:pPr>
          </w:p>
        </w:tc>
      </w:tr>
      <w:tr w:rsidR="00CA7070" w:rsidRPr="00AF4478" w14:paraId="20409DF2" w14:textId="77777777" w:rsidTr="00CA7070">
        <w:trPr>
          <w:trHeight w:val="144"/>
        </w:trPr>
        <w:tc>
          <w:tcPr>
            <w:tcW w:w="4220" w:type="dxa"/>
          </w:tcPr>
          <w:p w14:paraId="0C9E75A0" w14:textId="1DC5D559" w:rsidR="00CA7070" w:rsidRDefault="00CA7070" w:rsidP="00CA7070">
            <w:pPr>
              <w:pStyle w:val="Normal1"/>
              <w:rPr>
                <w:sz w:val="22"/>
                <w:szCs w:val="22"/>
              </w:rPr>
            </w:pPr>
            <w:r w:rsidRPr="00AF4478">
              <w:rPr>
                <w:sz w:val="22"/>
                <w:szCs w:val="22"/>
              </w:rPr>
              <w:t>Stealing</w:t>
            </w:r>
          </w:p>
        </w:tc>
        <w:tc>
          <w:tcPr>
            <w:tcW w:w="456" w:type="dxa"/>
          </w:tcPr>
          <w:p w14:paraId="36133499" w14:textId="499675AC" w:rsidR="00CA7070" w:rsidRDefault="00CA7070" w:rsidP="00CA7070">
            <w:pPr>
              <w:pStyle w:val="Normal1"/>
              <w:rPr>
                <w:sz w:val="22"/>
                <w:szCs w:val="22"/>
              </w:rPr>
            </w:pPr>
            <w:r>
              <w:rPr>
                <w:sz w:val="22"/>
                <w:szCs w:val="22"/>
              </w:rPr>
              <w:t>35</w:t>
            </w:r>
          </w:p>
        </w:tc>
        <w:tc>
          <w:tcPr>
            <w:tcW w:w="677" w:type="dxa"/>
          </w:tcPr>
          <w:p w14:paraId="19D59146" w14:textId="77777777" w:rsidR="00CA7070" w:rsidRPr="00AF4478" w:rsidRDefault="00CA7070" w:rsidP="00CA7070">
            <w:pPr>
              <w:pStyle w:val="Normal1"/>
            </w:pPr>
          </w:p>
        </w:tc>
        <w:tc>
          <w:tcPr>
            <w:tcW w:w="4405" w:type="dxa"/>
          </w:tcPr>
          <w:p w14:paraId="3132ED0B" w14:textId="3342D91C" w:rsidR="00CA7070" w:rsidRPr="00AF4478" w:rsidRDefault="00CA7070" w:rsidP="00CA7070">
            <w:pPr>
              <w:pStyle w:val="Normal1"/>
              <w:rPr>
                <w:sz w:val="22"/>
                <w:szCs w:val="22"/>
              </w:rPr>
            </w:pPr>
          </w:p>
        </w:tc>
        <w:tc>
          <w:tcPr>
            <w:tcW w:w="456" w:type="dxa"/>
          </w:tcPr>
          <w:p w14:paraId="09BC84D5" w14:textId="64DDFD14" w:rsidR="00CA7070" w:rsidRDefault="00CA7070" w:rsidP="00CA7070">
            <w:pPr>
              <w:pStyle w:val="Normal1"/>
              <w:rPr>
                <w:sz w:val="22"/>
                <w:szCs w:val="22"/>
              </w:rPr>
            </w:pPr>
          </w:p>
        </w:tc>
      </w:tr>
      <w:tr w:rsidR="00CA7070" w:rsidRPr="00AF4478" w14:paraId="4139667E" w14:textId="77777777" w:rsidTr="00CA7070">
        <w:trPr>
          <w:trHeight w:val="144"/>
        </w:trPr>
        <w:tc>
          <w:tcPr>
            <w:tcW w:w="4220" w:type="dxa"/>
          </w:tcPr>
          <w:p w14:paraId="69F81A17" w14:textId="2C2D261F" w:rsidR="00CA7070" w:rsidRDefault="00CA7070" w:rsidP="00CA7070">
            <w:pPr>
              <w:pStyle w:val="Normal1"/>
              <w:rPr>
                <w:sz w:val="22"/>
                <w:szCs w:val="22"/>
              </w:rPr>
            </w:pPr>
            <w:r w:rsidRPr="00AF4478">
              <w:rPr>
                <w:sz w:val="22"/>
                <w:szCs w:val="22"/>
              </w:rPr>
              <w:t>Student Drivers</w:t>
            </w:r>
          </w:p>
        </w:tc>
        <w:tc>
          <w:tcPr>
            <w:tcW w:w="456" w:type="dxa"/>
          </w:tcPr>
          <w:p w14:paraId="6E0DC1A4" w14:textId="5B1C368C" w:rsidR="00CA7070" w:rsidRDefault="00CA7070" w:rsidP="00CA7070">
            <w:pPr>
              <w:pStyle w:val="Normal1"/>
              <w:rPr>
                <w:sz w:val="22"/>
                <w:szCs w:val="22"/>
              </w:rPr>
            </w:pPr>
            <w:r>
              <w:rPr>
                <w:sz w:val="22"/>
                <w:szCs w:val="22"/>
              </w:rPr>
              <w:t>46</w:t>
            </w:r>
          </w:p>
        </w:tc>
        <w:tc>
          <w:tcPr>
            <w:tcW w:w="677" w:type="dxa"/>
          </w:tcPr>
          <w:p w14:paraId="20CA8FE4" w14:textId="77777777" w:rsidR="00CA7070" w:rsidRPr="00AF4478" w:rsidRDefault="00CA7070" w:rsidP="00CA7070">
            <w:pPr>
              <w:pStyle w:val="Normal1"/>
            </w:pPr>
          </w:p>
        </w:tc>
        <w:tc>
          <w:tcPr>
            <w:tcW w:w="4405" w:type="dxa"/>
          </w:tcPr>
          <w:p w14:paraId="15FED31B" w14:textId="7622DF81" w:rsidR="00CA7070" w:rsidRPr="00AF4478" w:rsidRDefault="00CA7070" w:rsidP="00CA7070">
            <w:pPr>
              <w:pStyle w:val="Normal1"/>
              <w:rPr>
                <w:sz w:val="22"/>
                <w:szCs w:val="22"/>
              </w:rPr>
            </w:pPr>
          </w:p>
        </w:tc>
        <w:tc>
          <w:tcPr>
            <w:tcW w:w="456" w:type="dxa"/>
          </w:tcPr>
          <w:p w14:paraId="6BF56BE7" w14:textId="268FCFC7" w:rsidR="00CA7070" w:rsidRDefault="00CA7070" w:rsidP="00CA7070">
            <w:pPr>
              <w:pStyle w:val="Normal1"/>
              <w:rPr>
                <w:sz w:val="22"/>
                <w:szCs w:val="22"/>
              </w:rPr>
            </w:pPr>
          </w:p>
        </w:tc>
      </w:tr>
      <w:tr w:rsidR="00CA7070" w:rsidRPr="00AF4478" w14:paraId="0B200489" w14:textId="77777777" w:rsidTr="00CA7070">
        <w:trPr>
          <w:trHeight w:val="144"/>
        </w:trPr>
        <w:tc>
          <w:tcPr>
            <w:tcW w:w="4220" w:type="dxa"/>
          </w:tcPr>
          <w:p w14:paraId="521DC710" w14:textId="6465770B" w:rsidR="00CA7070" w:rsidRDefault="00CA7070" w:rsidP="00CA7070">
            <w:pPr>
              <w:pStyle w:val="Normal1"/>
              <w:rPr>
                <w:sz w:val="22"/>
                <w:szCs w:val="22"/>
              </w:rPr>
            </w:pPr>
            <w:r w:rsidRPr="00AF4478">
              <w:rPr>
                <w:sz w:val="22"/>
                <w:szCs w:val="22"/>
              </w:rPr>
              <w:t>Student Drop-Off and Pick-up</w:t>
            </w:r>
          </w:p>
        </w:tc>
        <w:tc>
          <w:tcPr>
            <w:tcW w:w="456" w:type="dxa"/>
          </w:tcPr>
          <w:p w14:paraId="5B6AA21A" w14:textId="2394C733" w:rsidR="00CA7070" w:rsidRDefault="00CA7070" w:rsidP="00CA7070">
            <w:pPr>
              <w:pStyle w:val="Normal1"/>
              <w:rPr>
                <w:sz w:val="22"/>
                <w:szCs w:val="22"/>
              </w:rPr>
            </w:pPr>
            <w:r>
              <w:rPr>
                <w:sz w:val="22"/>
                <w:szCs w:val="22"/>
              </w:rPr>
              <w:t>20</w:t>
            </w:r>
          </w:p>
        </w:tc>
        <w:tc>
          <w:tcPr>
            <w:tcW w:w="677" w:type="dxa"/>
          </w:tcPr>
          <w:p w14:paraId="24D9B1DD" w14:textId="77777777" w:rsidR="00CA7070" w:rsidRPr="00AF4478" w:rsidRDefault="00CA7070" w:rsidP="00CA7070">
            <w:pPr>
              <w:pStyle w:val="Normal1"/>
            </w:pPr>
          </w:p>
        </w:tc>
        <w:tc>
          <w:tcPr>
            <w:tcW w:w="4405" w:type="dxa"/>
          </w:tcPr>
          <w:p w14:paraId="4E892CC6" w14:textId="21AFEA19" w:rsidR="00CA7070" w:rsidRPr="00AF4478" w:rsidRDefault="00CA7070" w:rsidP="00CA7070">
            <w:pPr>
              <w:pStyle w:val="Normal1"/>
              <w:rPr>
                <w:sz w:val="22"/>
                <w:szCs w:val="22"/>
              </w:rPr>
            </w:pPr>
          </w:p>
        </w:tc>
        <w:tc>
          <w:tcPr>
            <w:tcW w:w="456" w:type="dxa"/>
          </w:tcPr>
          <w:p w14:paraId="7F877853" w14:textId="32E54C61" w:rsidR="00CA7070" w:rsidRDefault="00CA7070" w:rsidP="00CA7070">
            <w:pPr>
              <w:pStyle w:val="Normal1"/>
              <w:rPr>
                <w:sz w:val="22"/>
                <w:szCs w:val="22"/>
              </w:rPr>
            </w:pPr>
          </w:p>
        </w:tc>
      </w:tr>
      <w:tr w:rsidR="00CA7070" w:rsidRPr="00AF4478" w14:paraId="1EE28142" w14:textId="77777777" w:rsidTr="00CA7070">
        <w:trPr>
          <w:trHeight w:val="144"/>
        </w:trPr>
        <w:tc>
          <w:tcPr>
            <w:tcW w:w="4220" w:type="dxa"/>
          </w:tcPr>
          <w:p w14:paraId="665AC353" w14:textId="1DAAC014" w:rsidR="00CA7070" w:rsidRDefault="00CA7070" w:rsidP="00CA7070">
            <w:pPr>
              <w:pStyle w:val="Normal1"/>
              <w:rPr>
                <w:sz w:val="22"/>
                <w:szCs w:val="22"/>
              </w:rPr>
            </w:pPr>
            <w:r w:rsidRPr="00AF4478">
              <w:rPr>
                <w:sz w:val="22"/>
                <w:szCs w:val="22"/>
              </w:rPr>
              <w:t>Student Fees</w:t>
            </w:r>
          </w:p>
        </w:tc>
        <w:tc>
          <w:tcPr>
            <w:tcW w:w="456" w:type="dxa"/>
          </w:tcPr>
          <w:p w14:paraId="430432E6" w14:textId="3A977CDB" w:rsidR="00CA7070" w:rsidRDefault="00CA7070" w:rsidP="00CA7070">
            <w:pPr>
              <w:pStyle w:val="Normal1"/>
              <w:rPr>
                <w:sz w:val="22"/>
                <w:szCs w:val="22"/>
              </w:rPr>
            </w:pPr>
            <w:r>
              <w:rPr>
                <w:sz w:val="22"/>
                <w:szCs w:val="22"/>
              </w:rPr>
              <w:t>8</w:t>
            </w:r>
          </w:p>
        </w:tc>
        <w:tc>
          <w:tcPr>
            <w:tcW w:w="677" w:type="dxa"/>
          </w:tcPr>
          <w:p w14:paraId="1321830A" w14:textId="77777777" w:rsidR="00CA7070" w:rsidRPr="00AF4478" w:rsidRDefault="00CA7070" w:rsidP="00CA7070">
            <w:pPr>
              <w:pStyle w:val="Normal1"/>
            </w:pPr>
          </w:p>
        </w:tc>
        <w:tc>
          <w:tcPr>
            <w:tcW w:w="4405" w:type="dxa"/>
          </w:tcPr>
          <w:p w14:paraId="07ACD62D" w14:textId="4F3DC631" w:rsidR="00CA7070" w:rsidRPr="00AF4478" w:rsidRDefault="00CA7070" w:rsidP="00CA7070">
            <w:pPr>
              <w:pStyle w:val="Normal1"/>
              <w:rPr>
                <w:sz w:val="22"/>
                <w:szCs w:val="22"/>
              </w:rPr>
            </w:pPr>
          </w:p>
        </w:tc>
        <w:tc>
          <w:tcPr>
            <w:tcW w:w="456" w:type="dxa"/>
          </w:tcPr>
          <w:p w14:paraId="0CA13107" w14:textId="74B49825" w:rsidR="00CA7070" w:rsidRDefault="00CA7070" w:rsidP="00CA7070">
            <w:pPr>
              <w:pStyle w:val="Normal1"/>
              <w:rPr>
                <w:sz w:val="22"/>
                <w:szCs w:val="22"/>
              </w:rPr>
            </w:pPr>
          </w:p>
        </w:tc>
      </w:tr>
      <w:tr w:rsidR="00CA7070" w:rsidRPr="00AF4478" w14:paraId="0666057D" w14:textId="77777777" w:rsidTr="00CA7070">
        <w:trPr>
          <w:trHeight w:val="144"/>
        </w:trPr>
        <w:tc>
          <w:tcPr>
            <w:tcW w:w="4220" w:type="dxa"/>
          </w:tcPr>
          <w:p w14:paraId="72857ECA" w14:textId="609DC33C" w:rsidR="00CA7070" w:rsidRDefault="00CA7070" w:rsidP="00CA7070">
            <w:pPr>
              <w:pStyle w:val="Normal1"/>
              <w:rPr>
                <w:sz w:val="22"/>
                <w:szCs w:val="22"/>
              </w:rPr>
            </w:pPr>
            <w:r w:rsidRPr="00AF4478">
              <w:rPr>
                <w:sz w:val="22"/>
                <w:szCs w:val="22"/>
              </w:rPr>
              <w:t>Student Government Association Elections</w:t>
            </w:r>
          </w:p>
        </w:tc>
        <w:tc>
          <w:tcPr>
            <w:tcW w:w="456" w:type="dxa"/>
          </w:tcPr>
          <w:p w14:paraId="065E05F8" w14:textId="1F57C14C" w:rsidR="00CA7070" w:rsidRDefault="00CA7070" w:rsidP="00CA7070">
            <w:pPr>
              <w:pStyle w:val="Normal1"/>
              <w:rPr>
                <w:sz w:val="22"/>
                <w:szCs w:val="22"/>
              </w:rPr>
            </w:pPr>
            <w:r>
              <w:rPr>
                <w:sz w:val="22"/>
                <w:szCs w:val="22"/>
              </w:rPr>
              <w:t>42</w:t>
            </w:r>
          </w:p>
        </w:tc>
        <w:tc>
          <w:tcPr>
            <w:tcW w:w="677" w:type="dxa"/>
          </w:tcPr>
          <w:p w14:paraId="6017B4DD" w14:textId="77777777" w:rsidR="00CA7070" w:rsidRPr="00AF4478" w:rsidRDefault="00CA7070" w:rsidP="00CA7070">
            <w:pPr>
              <w:pStyle w:val="Normal1"/>
            </w:pPr>
          </w:p>
        </w:tc>
        <w:tc>
          <w:tcPr>
            <w:tcW w:w="4405" w:type="dxa"/>
          </w:tcPr>
          <w:p w14:paraId="08825DDA" w14:textId="7D3BEA93" w:rsidR="00CA7070" w:rsidRPr="00AF4478" w:rsidRDefault="00CA7070" w:rsidP="00CA7070">
            <w:pPr>
              <w:pStyle w:val="Normal1"/>
              <w:rPr>
                <w:sz w:val="22"/>
                <w:szCs w:val="22"/>
              </w:rPr>
            </w:pPr>
          </w:p>
        </w:tc>
        <w:tc>
          <w:tcPr>
            <w:tcW w:w="456" w:type="dxa"/>
          </w:tcPr>
          <w:p w14:paraId="0C572653" w14:textId="0FE91E4B" w:rsidR="00CA7070" w:rsidRDefault="00CA7070" w:rsidP="00CA7070">
            <w:pPr>
              <w:pStyle w:val="Normal1"/>
              <w:rPr>
                <w:sz w:val="22"/>
                <w:szCs w:val="22"/>
              </w:rPr>
            </w:pPr>
          </w:p>
        </w:tc>
      </w:tr>
      <w:tr w:rsidR="00CA7070" w:rsidRPr="00AF4478" w14:paraId="5D3A59E6" w14:textId="77777777" w:rsidTr="00CA7070">
        <w:trPr>
          <w:trHeight w:val="144"/>
        </w:trPr>
        <w:tc>
          <w:tcPr>
            <w:tcW w:w="4220" w:type="dxa"/>
          </w:tcPr>
          <w:p w14:paraId="12ED3CE4" w14:textId="049F34B0" w:rsidR="00CA7070" w:rsidRDefault="00CA7070" w:rsidP="00CA7070">
            <w:pPr>
              <w:pStyle w:val="Normal1"/>
              <w:rPr>
                <w:sz w:val="22"/>
                <w:szCs w:val="22"/>
              </w:rPr>
            </w:pPr>
            <w:r w:rsidRPr="00AF4478">
              <w:rPr>
                <w:sz w:val="22"/>
                <w:szCs w:val="22"/>
              </w:rPr>
              <w:t>Student Messages</w:t>
            </w:r>
          </w:p>
        </w:tc>
        <w:tc>
          <w:tcPr>
            <w:tcW w:w="456" w:type="dxa"/>
          </w:tcPr>
          <w:p w14:paraId="3245BE50" w14:textId="6AB500A1" w:rsidR="00CA7070" w:rsidRDefault="00CA7070" w:rsidP="00CA7070">
            <w:pPr>
              <w:pStyle w:val="Normal1"/>
              <w:rPr>
                <w:sz w:val="22"/>
                <w:szCs w:val="22"/>
              </w:rPr>
            </w:pPr>
            <w:r>
              <w:rPr>
                <w:sz w:val="22"/>
                <w:szCs w:val="22"/>
              </w:rPr>
              <w:t>19</w:t>
            </w:r>
          </w:p>
        </w:tc>
        <w:tc>
          <w:tcPr>
            <w:tcW w:w="677" w:type="dxa"/>
          </w:tcPr>
          <w:p w14:paraId="38A2C17B" w14:textId="77777777" w:rsidR="00CA7070" w:rsidRPr="00AF4478" w:rsidRDefault="00CA7070" w:rsidP="00CA7070">
            <w:pPr>
              <w:pStyle w:val="Normal1"/>
            </w:pPr>
          </w:p>
        </w:tc>
        <w:tc>
          <w:tcPr>
            <w:tcW w:w="4405" w:type="dxa"/>
          </w:tcPr>
          <w:p w14:paraId="56E54AEC" w14:textId="4F41563A" w:rsidR="00CA7070" w:rsidRPr="00AF4478" w:rsidRDefault="00CA7070" w:rsidP="00CA7070">
            <w:pPr>
              <w:pStyle w:val="Normal1"/>
              <w:rPr>
                <w:sz w:val="22"/>
                <w:szCs w:val="22"/>
              </w:rPr>
            </w:pPr>
          </w:p>
        </w:tc>
        <w:tc>
          <w:tcPr>
            <w:tcW w:w="456" w:type="dxa"/>
          </w:tcPr>
          <w:p w14:paraId="35782543" w14:textId="7EA3069B" w:rsidR="00CA7070" w:rsidRDefault="00CA7070" w:rsidP="00CA7070">
            <w:pPr>
              <w:pStyle w:val="Normal1"/>
              <w:rPr>
                <w:sz w:val="22"/>
                <w:szCs w:val="22"/>
              </w:rPr>
            </w:pPr>
          </w:p>
        </w:tc>
      </w:tr>
      <w:tr w:rsidR="00CA7070" w:rsidRPr="00AF4478" w14:paraId="5EBC0378" w14:textId="77777777" w:rsidTr="00CA7070">
        <w:trPr>
          <w:trHeight w:val="144"/>
        </w:trPr>
        <w:tc>
          <w:tcPr>
            <w:tcW w:w="4220" w:type="dxa"/>
          </w:tcPr>
          <w:p w14:paraId="2297AF3D" w14:textId="3CE5FF46" w:rsidR="00CA7070" w:rsidRDefault="00CA7070" w:rsidP="00CA7070">
            <w:pPr>
              <w:pStyle w:val="Normal1"/>
              <w:rPr>
                <w:sz w:val="22"/>
                <w:szCs w:val="22"/>
              </w:rPr>
            </w:pPr>
            <w:r w:rsidRPr="00AF4478">
              <w:rPr>
                <w:sz w:val="22"/>
                <w:szCs w:val="22"/>
              </w:rPr>
              <w:t>Summer School</w:t>
            </w:r>
          </w:p>
        </w:tc>
        <w:tc>
          <w:tcPr>
            <w:tcW w:w="456" w:type="dxa"/>
          </w:tcPr>
          <w:p w14:paraId="302A731B" w14:textId="5E7EF1A7" w:rsidR="00CA7070" w:rsidRDefault="00CA7070" w:rsidP="00CA7070">
            <w:pPr>
              <w:pStyle w:val="Normal1"/>
              <w:rPr>
                <w:sz w:val="22"/>
                <w:szCs w:val="22"/>
              </w:rPr>
            </w:pPr>
            <w:r>
              <w:rPr>
                <w:sz w:val="22"/>
                <w:szCs w:val="22"/>
              </w:rPr>
              <w:t>27</w:t>
            </w:r>
          </w:p>
        </w:tc>
        <w:tc>
          <w:tcPr>
            <w:tcW w:w="677" w:type="dxa"/>
          </w:tcPr>
          <w:p w14:paraId="678E9245" w14:textId="77777777" w:rsidR="00CA7070" w:rsidRPr="00AF4478" w:rsidRDefault="00CA7070" w:rsidP="00CA7070">
            <w:pPr>
              <w:pStyle w:val="Normal1"/>
            </w:pPr>
          </w:p>
        </w:tc>
        <w:tc>
          <w:tcPr>
            <w:tcW w:w="4405" w:type="dxa"/>
          </w:tcPr>
          <w:p w14:paraId="638E5B7F" w14:textId="47FB4547" w:rsidR="00CA7070" w:rsidRPr="00AF4478" w:rsidRDefault="00CA7070" w:rsidP="00CA7070">
            <w:pPr>
              <w:pStyle w:val="Normal1"/>
              <w:rPr>
                <w:sz w:val="22"/>
                <w:szCs w:val="22"/>
              </w:rPr>
            </w:pPr>
          </w:p>
        </w:tc>
        <w:tc>
          <w:tcPr>
            <w:tcW w:w="456" w:type="dxa"/>
          </w:tcPr>
          <w:p w14:paraId="67590FB2" w14:textId="1895DAE5" w:rsidR="00CA7070" w:rsidRDefault="00CA7070" w:rsidP="00CA7070">
            <w:pPr>
              <w:pStyle w:val="Normal1"/>
              <w:rPr>
                <w:sz w:val="22"/>
                <w:szCs w:val="22"/>
              </w:rPr>
            </w:pPr>
          </w:p>
        </w:tc>
      </w:tr>
      <w:tr w:rsidR="00CA7070" w:rsidRPr="00AF4478" w14:paraId="72FD5425" w14:textId="77777777" w:rsidTr="00CA7070">
        <w:trPr>
          <w:trHeight w:val="144"/>
        </w:trPr>
        <w:tc>
          <w:tcPr>
            <w:tcW w:w="4220" w:type="dxa"/>
          </w:tcPr>
          <w:p w14:paraId="6DDDEA55" w14:textId="4709699C" w:rsidR="00CA7070" w:rsidRDefault="00CA7070" w:rsidP="00CA7070">
            <w:pPr>
              <w:pStyle w:val="Normal1"/>
              <w:rPr>
                <w:sz w:val="22"/>
                <w:szCs w:val="22"/>
              </w:rPr>
            </w:pPr>
            <w:r w:rsidRPr="00AF4478">
              <w:rPr>
                <w:sz w:val="22"/>
                <w:szCs w:val="22"/>
              </w:rPr>
              <w:t>System of Beliefs</w:t>
            </w:r>
          </w:p>
        </w:tc>
        <w:tc>
          <w:tcPr>
            <w:tcW w:w="456" w:type="dxa"/>
          </w:tcPr>
          <w:p w14:paraId="7573B39D" w14:textId="4F256C9F" w:rsidR="00CA7070" w:rsidRDefault="00CA7070" w:rsidP="00CA7070">
            <w:pPr>
              <w:pStyle w:val="Normal1"/>
              <w:rPr>
                <w:sz w:val="22"/>
                <w:szCs w:val="22"/>
              </w:rPr>
            </w:pPr>
            <w:r w:rsidRPr="0075497E">
              <w:rPr>
                <w:sz w:val="22"/>
                <w:szCs w:val="22"/>
              </w:rPr>
              <w:t>5</w:t>
            </w:r>
          </w:p>
        </w:tc>
        <w:tc>
          <w:tcPr>
            <w:tcW w:w="677" w:type="dxa"/>
          </w:tcPr>
          <w:p w14:paraId="72BE8E16" w14:textId="77777777" w:rsidR="00CA7070" w:rsidRPr="00AF4478" w:rsidRDefault="00CA7070" w:rsidP="00CA7070">
            <w:pPr>
              <w:pStyle w:val="Normal1"/>
            </w:pPr>
          </w:p>
        </w:tc>
        <w:tc>
          <w:tcPr>
            <w:tcW w:w="4405" w:type="dxa"/>
          </w:tcPr>
          <w:p w14:paraId="135DCC2B" w14:textId="71A660D0" w:rsidR="00CA7070" w:rsidRPr="00AF4478" w:rsidRDefault="00CA7070" w:rsidP="00CA7070">
            <w:pPr>
              <w:pStyle w:val="Normal1"/>
              <w:rPr>
                <w:sz w:val="22"/>
                <w:szCs w:val="22"/>
              </w:rPr>
            </w:pPr>
          </w:p>
        </w:tc>
        <w:tc>
          <w:tcPr>
            <w:tcW w:w="456" w:type="dxa"/>
          </w:tcPr>
          <w:p w14:paraId="106E4FF0" w14:textId="0D9D9694" w:rsidR="00CA7070" w:rsidRDefault="00CA7070" w:rsidP="00CA7070">
            <w:pPr>
              <w:pStyle w:val="Normal1"/>
              <w:rPr>
                <w:sz w:val="22"/>
                <w:szCs w:val="22"/>
              </w:rPr>
            </w:pPr>
          </w:p>
        </w:tc>
      </w:tr>
      <w:tr w:rsidR="00CA7070" w:rsidRPr="00AF4478" w14:paraId="5E9F21CD" w14:textId="77777777" w:rsidTr="00CA7070">
        <w:trPr>
          <w:trHeight w:val="144"/>
        </w:trPr>
        <w:tc>
          <w:tcPr>
            <w:tcW w:w="4220" w:type="dxa"/>
          </w:tcPr>
          <w:p w14:paraId="7B9204DA" w14:textId="69C4FFA1" w:rsidR="00CA7070" w:rsidRDefault="00CA7070" w:rsidP="00CA7070">
            <w:pPr>
              <w:pStyle w:val="Normal1"/>
              <w:rPr>
                <w:sz w:val="22"/>
                <w:szCs w:val="22"/>
              </w:rPr>
            </w:pPr>
            <w:r w:rsidRPr="00AF4478">
              <w:rPr>
                <w:sz w:val="22"/>
                <w:szCs w:val="22"/>
              </w:rPr>
              <w:t>Tardy Policy</w:t>
            </w:r>
          </w:p>
        </w:tc>
        <w:tc>
          <w:tcPr>
            <w:tcW w:w="456" w:type="dxa"/>
          </w:tcPr>
          <w:p w14:paraId="2BD11150" w14:textId="458FA498" w:rsidR="00CA7070" w:rsidRDefault="00CA7070" w:rsidP="00CA7070">
            <w:pPr>
              <w:pStyle w:val="Normal1"/>
              <w:rPr>
                <w:sz w:val="22"/>
                <w:szCs w:val="22"/>
              </w:rPr>
            </w:pPr>
            <w:r w:rsidRPr="0075497E">
              <w:rPr>
                <w:sz w:val="22"/>
                <w:szCs w:val="22"/>
              </w:rPr>
              <w:t>17</w:t>
            </w:r>
          </w:p>
        </w:tc>
        <w:tc>
          <w:tcPr>
            <w:tcW w:w="677" w:type="dxa"/>
          </w:tcPr>
          <w:p w14:paraId="0E91F61E" w14:textId="77777777" w:rsidR="00CA7070" w:rsidRPr="00AF4478" w:rsidRDefault="00CA7070" w:rsidP="00CA7070">
            <w:pPr>
              <w:pStyle w:val="Normal1"/>
            </w:pPr>
          </w:p>
        </w:tc>
        <w:tc>
          <w:tcPr>
            <w:tcW w:w="4405" w:type="dxa"/>
          </w:tcPr>
          <w:p w14:paraId="109B9E64" w14:textId="36CECA55" w:rsidR="00CA7070" w:rsidRPr="00AF4478" w:rsidRDefault="00CA7070" w:rsidP="00CA7070">
            <w:pPr>
              <w:pStyle w:val="Normal1"/>
              <w:rPr>
                <w:sz w:val="22"/>
                <w:szCs w:val="22"/>
              </w:rPr>
            </w:pPr>
          </w:p>
        </w:tc>
        <w:tc>
          <w:tcPr>
            <w:tcW w:w="456" w:type="dxa"/>
          </w:tcPr>
          <w:p w14:paraId="3D180C5D" w14:textId="16DCFC7B" w:rsidR="00CA7070" w:rsidRDefault="00CA7070" w:rsidP="00CA7070">
            <w:pPr>
              <w:pStyle w:val="Normal1"/>
              <w:rPr>
                <w:sz w:val="22"/>
                <w:szCs w:val="22"/>
              </w:rPr>
            </w:pPr>
          </w:p>
        </w:tc>
      </w:tr>
      <w:tr w:rsidR="00CA7070" w:rsidRPr="00AF4478" w14:paraId="3EED6CFE" w14:textId="77777777" w:rsidTr="00CA7070">
        <w:trPr>
          <w:trHeight w:val="144"/>
        </w:trPr>
        <w:tc>
          <w:tcPr>
            <w:tcW w:w="4220" w:type="dxa"/>
          </w:tcPr>
          <w:p w14:paraId="19E0A365" w14:textId="32AA44A5" w:rsidR="00CA7070" w:rsidRDefault="00CA7070" w:rsidP="00CA7070">
            <w:pPr>
              <w:pStyle w:val="Normal1"/>
              <w:rPr>
                <w:sz w:val="22"/>
                <w:szCs w:val="22"/>
              </w:rPr>
            </w:pPr>
            <w:r w:rsidRPr="00AF4478">
              <w:rPr>
                <w:sz w:val="22"/>
                <w:szCs w:val="22"/>
              </w:rPr>
              <w:t>Telephone Use</w:t>
            </w:r>
          </w:p>
        </w:tc>
        <w:tc>
          <w:tcPr>
            <w:tcW w:w="456" w:type="dxa"/>
          </w:tcPr>
          <w:p w14:paraId="59E91F13" w14:textId="49183739" w:rsidR="00CA7070" w:rsidRDefault="00CA7070" w:rsidP="00CA7070">
            <w:pPr>
              <w:pStyle w:val="Normal1"/>
              <w:rPr>
                <w:sz w:val="22"/>
                <w:szCs w:val="22"/>
              </w:rPr>
            </w:pPr>
            <w:r>
              <w:rPr>
                <w:sz w:val="22"/>
                <w:szCs w:val="22"/>
              </w:rPr>
              <w:t>44</w:t>
            </w:r>
          </w:p>
        </w:tc>
        <w:tc>
          <w:tcPr>
            <w:tcW w:w="677" w:type="dxa"/>
          </w:tcPr>
          <w:p w14:paraId="5F59FD62" w14:textId="77777777" w:rsidR="00CA7070" w:rsidRPr="00AF4478" w:rsidRDefault="00CA7070" w:rsidP="00CA7070">
            <w:pPr>
              <w:pStyle w:val="Normal1"/>
            </w:pPr>
          </w:p>
        </w:tc>
        <w:tc>
          <w:tcPr>
            <w:tcW w:w="4405" w:type="dxa"/>
          </w:tcPr>
          <w:p w14:paraId="1A5A7E82" w14:textId="29B216F5" w:rsidR="00CA7070" w:rsidRPr="00AF4478" w:rsidRDefault="00CA7070" w:rsidP="00CA7070">
            <w:pPr>
              <w:pStyle w:val="Normal1"/>
              <w:rPr>
                <w:sz w:val="22"/>
                <w:szCs w:val="22"/>
              </w:rPr>
            </w:pPr>
          </w:p>
        </w:tc>
        <w:tc>
          <w:tcPr>
            <w:tcW w:w="456" w:type="dxa"/>
          </w:tcPr>
          <w:p w14:paraId="1CB3F5E7" w14:textId="3634FBF1" w:rsidR="00CA7070" w:rsidRDefault="00CA7070" w:rsidP="00CA7070">
            <w:pPr>
              <w:pStyle w:val="Normal1"/>
              <w:rPr>
                <w:sz w:val="22"/>
                <w:szCs w:val="22"/>
              </w:rPr>
            </w:pPr>
          </w:p>
        </w:tc>
      </w:tr>
      <w:tr w:rsidR="00CA7070" w:rsidRPr="00AF4478" w14:paraId="1C319AF2" w14:textId="77777777" w:rsidTr="00CA7070">
        <w:trPr>
          <w:trHeight w:val="144"/>
        </w:trPr>
        <w:tc>
          <w:tcPr>
            <w:tcW w:w="4220" w:type="dxa"/>
          </w:tcPr>
          <w:p w14:paraId="357B3074" w14:textId="410B51E9" w:rsidR="00CA7070" w:rsidRDefault="00CA7070" w:rsidP="00CA7070">
            <w:pPr>
              <w:pStyle w:val="Normal1"/>
              <w:rPr>
                <w:sz w:val="22"/>
                <w:szCs w:val="22"/>
              </w:rPr>
            </w:pPr>
            <w:r w:rsidRPr="00AF4478">
              <w:rPr>
                <w:sz w:val="22"/>
                <w:szCs w:val="22"/>
              </w:rPr>
              <w:t>Testing Plan for Students</w:t>
            </w:r>
          </w:p>
        </w:tc>
        <w:tc>
          <w:tcPr>
            <w:tcW w:w="456" w:type="dxa"/>
          </w:tcPr>
          <w:p w14:paraId="51FEA65C" w14:textId="6A522711" w:rsidR="00CA7070" w:rsidRDefault="00CA7070" w:rsidP="00CA7070">
            <w:pPr>
              <w:pStyle w:val="Normal1"/>
              <w:rPr>
                <w:sz w:val="22"/>
                <w:szCs w:val="22"/>
              </w:rPr>
            </w:pPr>
            <w:r>
              <w:rPr>
                <w:sz w:val="22"/>
                <w:szCs w:val="22"/>
              </w:rPr>
              <w:t>26</w:t>
            </w:r>
          </w:p>
        </w:tc>
        <w:tc>
          <w:tcPr>
            <w:tcW w:w="677" w:type="dxa"/>
          </w:tcPr>
          <w:p w14:paraId="3140F78E" w14:textId="77777777" w:rsidR="00CA7070" w:rsidRPr="00AF4478" w:rsidRDefault="00CA7070" w:rsidP="00CA7070">
            <w:pPr>
              <w:pStyle w:val="Normal1"/>
            </w:pPr>
          </w:p>
        </w:tc>
        <w:tc>
          <w:tcPr>
            <w:tcW w:w="4405" w:type="dxa"/>
          </w:tcPr>
          <w:p w14:paraId="2465DE26" w14:textId="74FF4FE9" w:rsidR="00CA7070" w:rsidRPr="00AF4478" w:rsidRDefault="00CA7070" w:rsidP="00CA7070">
            <w:pPr>
              <w:pStyle w:val="Normal1"/>
              <w:rPr>
                <w:sz w:val="22"/>
                <w:szCs w:val="22"/>
              </w:rPr>
            </w:pPr>
          </w:p>
        </w:tc>
        <w:tc>
          <w:tcPr>
            <w:tcW w:w="456" w:type="dxa"/>
          </w:tcPr>
          <w:p w14:paraId="7308304B" w14:textId="302776A4" w:rsidR="00CA7070" w:rsidRDefault="00CA7070" w:rsidP="00CA7070">
            <w:pPr>
              <w:pStyle w:val="Normal1"/>
              <w:rPr>
                <w:sz w:val="22"/>
                <w:szCs w:val="22"/>
              </w:rPr>
            </w:pPr>
          </w:p>
        </w:tc>
      </w:tr>
      <w:tr w:rsidR="00CA7070" w:rsidRPr="00AF4478" w14:paraId="49540266" w14:textId="77777777" w:rsidTr="00CA7070">
        <w:trPr>
          <w:trHeight w:val="144"/>
        </w:trPr>
        <w:tc>
          <w:tcPr>
            <w:tcW w:w="4220" w:type="dxa"/>
          </w:tcPr>
          <w:p w14:paraId="3611E665" w14:textId="6CB1A5B1" w:rsidR="00CA7070" w:rsidRDefault="00CA7070" w:rsidP="00CA7070">
            <w:pPr>
              <w:pStyle w:val="Normal1"/>
              <w:rPr>
                <w:sz w:val="22"/>
                <w:szCs w:val="22"/>
              </w:rPr>
            </w:pPr>
            <w:r w:rsidRPr="0075497E">
              <w:rPr>
                <w:sz w:val="20"/>
                <w:szCs w:val="20"/>
              </w:rPr>
              <w:t>Transfer Policy for Students to Wayne Academy</w:t>
            </w:r>
          </w:p>
        </w:tc>
        <w:tc>
          <w:tcPr>
            <w:tcW w:w="456" w:type="dxa"/>
          </w:tcPr>
          <w:p w14:paraId="67C0782C" w14:textId="762E746E" w:rsidR="00CA7070" w:rsidRDefault="00CA7070" w:rsidP="00CA7070">
            <w:pPr>
              <w:pStyle w:val="Normal1"/>
              <w:rPr>
                <w:sz w:val="22"/>
                <w:szCs w:val="22"/>
              </w:rPr>
            </w:pPr>
            <w:r w:rsidRPr="0075497E">
              <w:rPr>
                <w:sz w:val="22"/>
                <w:szCs w:val="22"/>
              </w:rPr>
              <w:t>9</w:t>
            </w:r>
          </w:p>
        </w:tc>
        <w:tc>
          <w:tcPr>
            <w:tcW w:w="677" w:type="dxa"/>
          </w:tcPr>
          <w:p w14:paraId="5DCF14C3" w14:textId="77777777" w:rsidR="00CA7070" w:rsidRPr="00AF4478" w:rsidRDefault="00CA7070" w:rsidP="00CA7070">
            <w:pPr>
              <w:pStyle w:val="Normal1"/>
            </w:pPr>
          </w:p>
        </w:tc>
        <w:tc>
          <w:tcPr>
            <w:tcW w:w="4405" w:type="dxa"/>
          </w:tcPr>
          <w:p w14:paraId="6C5C6271" w14:textId="614A9453" w:rsidR="00CA7070" w:rsidRPr="00AF4478" w:rsidRDefault="00CA7070" w:rsidP="00CA7070">
            <w:pPr>
              <w:pStyle w:val="Normal1"/>
              <w:rPr>
                <w:sz w:val="22"/>
                <w:szCs w:val="22"/>
              </w:rPr>
            </w:pPr>
          </w:p>
        </w:tc>
        <w:tc>
          <w:tcPr>
            <w:tcW w:w="456" w:type="dxa"/>
          </w:tcPr>
          <w:p w14:paraId="2F396E94" w14:textId="01A991CA" w:rsidR="00CA7070" w:rsidRDefault="00CA7070" w:rsidP="00CA7070">
            <w:pPr>
              <w:pStyle w:val="Normal1"/>
              <w:rPr>
                <w:sz w:val="22"/>
                <w:szCs w:val="22"/>
              </w:rPr>
            </w:pPr>
          </w:p>
        </w:tc>
      </w:tr>
      <w:tr w:rsidR="00CA7070" w:rsidRPr="00AF4478" w14:paraId="1DCBD1CF" w14:textId="77777777" w:rsidTr="00CA7070">
        <w:trPr>
          <w:trHeight w:val="144"/>
        </w:trPr>
        <w:tc>
          <w:tcPr>
            <w:tcW w:w="4220" w:type="dxa"/>
          </w:tcPr>
          <w:p w14:paraId="36ECECB4" w14:textId="6F3586D6" w:rsidR="00CA7070" w:rsidRDefault="00CA7070" w:rsidP="00CA7070">
            <w:pPr>
              <w:pStyle w:val="Normal1"/>
              <w:rPr>
                <w:sz w:val="22"/>
                <w:szCs w:val="22"/>
              </w:rPr>
            </w:pPr>
            <w:r w:rsidRPr="00AF4478">
              <w:rPr>
                <w:sz w:val="22"/>
                <w:szCs w:val="22"/>
              </w:rPr>
              <w:t>Tuition Payment Policy</w:t>
            </w:r>
          </w:p>
        </w:tc>
        <w:tc>
          <w:tcPr>
            <w:tcW w:w="456" w:type="dxa"/>
          </w:tcPr>
          <w:p w14:paraId="3A419393" w14:textId="7382A8B7" w:rsidR="00CA7070" w:rsidRDefault="00CA7070" w:rsidP="00CA7070">
            <w:pPr>
              <w:pStyle w:val="Normal1"/>
              <w:rPr>
                <w:sz w:val="22"/>
                <w:szCs w:val="22"/>
              </w:rPr>
            </w:pPr>
            <w:r w:rsidRPr="0075497E">
              <w:rPr>
                <w:sz w:val="22"/>
                <w:szCs w:val="22"/>
              </w:rPr>
              <w:t>7</w:t>
            </w:r>
          </w:p>
        </w:tc>
        <w:tc>
          <w:tcPr>
            <w:tcW w:w="677" w:type="dxa"/>
          </w:tcPr>
          <w:p w14:paraId="00C7549C" w14:textId="77777777" w:rsidR="00CA7070" w:rsidRPr="00AF4478" w:rsidRDefault="00CA7070" w:rsidP="00CA7070">
            <w:pPr>
              <w:pStyle w:val="Normal1"/>
            </w:pPr>
          </w:p>
        </w:tc>
        <w:tc>
          <w:tcPr>
            <w:tcW w:w="4405" w:type="dxa"/>
          </w:tcPr>
          <w:p w14:paraId="7A058EDA" w14:textId="14AB73A9" w:rsidR="00CA7070" w:rsidRPr="00AF4478" w:rsidRDefault="00CA7070" w:rsidP="00CA7070">
            <w:pPr>
              <w:pStyle w:val="Normal1"/>
              <w:rPr>
                <w:sz w:val="22"/>
                <w:szCs w:val="22"/>
              </w:rPr>
            </w:pPr>
          </w:p>
        </w:tc>
        <w:tc>
          <w:tcPr>
            <w:tcW w:w="456" w:type="dxa"/>
          </w:tcPr>
          <w:p w14:paraId="42464B84" w14:textId="052918DC" w:rsidR="00CA7070" w:rsidRDefault="00CA7070" w:rsidP="00CA7070">
            <w:pPr>
              <w:pStyle w:val="Normal1"/>
              <w:rPr>
                <w:sz w:val="22"/>
                <w:szCs w:val="22"/>
              </w:rPr>
            </w:pPr>
          </w:p>
        </w:tc>
      </w:tr>
      <w:tr w:rsidR="00CA7070" w:rsidRPr="00AF4478" w14:paraId="20A1CD2E" w14:textId="77777777" w:rsidTr="00CA7070">
        <w:trPr>
          <w:trHeight w:val="144"/>
        </w:trPr>
        <w:tc>
          <w:tcPr>
            <w:tcW w:w="4220" w:type="dxa"/>
          </w:tcPr>
          <w:p w14:paraId="2F3CB749" w14:textId="768F60C0" w:rsidR="00CA7070" w:rsidRDefault="00CA7070" w:rsidP="00CA7070">
            <w:pPr>
              <w:pStyle w:val="Normal1"/>
              <w:rPr>
                <w:sz w:val="22"/>
                <w:szCs w:val="22"/>
              </w:rPr>
            </w:pPr>
            <w:r w:rsidRPr="00AF4478">
              <w:rPr>
                <w:sz w:val="22"/>
                <w:szCs w:val="22"/>
              </w:rPr>
              <w:t>Unexcused Absences</w:t>
            </w:r>
          </w:p>
        </w:tc>
        <w:tc>
          <w:tcPr>
            <w:tcW w:w="456" w:type="dxa"/>
          </w:tcPr>
          <w:p w14:paraId="47503121" w14:textId="757F91B8" w:rsidR="00CA7070" w:rsidRDefault="00CA7070" w:rsidP="00CA7070">
            <w:pPr>
              <w:pStyle w:val="Normal1"/>
              <w:rPr>
                <w:sz w:val="22"/>
                <w:szCs w:val="22"/>
              </w:rPr>
            </w:pPr>
            <w:r>
              <w:rPr>
                <w:sz w:val="22"/>
                <w:szCs w:val="22"/>
              </w:rPr>
              <w:t>16</w:t>
            </w:r>
          </w:p>
        </w:tc>
        <w:tc>
          <w:tcPr>
            <w:tcW w:w="677" w:type="dxa"/>
          </w:tcPr>
          <w:p w14:paraId="6A798F02" w14:textId="77777777" w:rsidR="00CA7070" w:rsidRPr="00AF4478" w:rsidRDefault="00CA7070" w:rsidP="00CA7070">
            <w:pPr>
              <w:pStyle w:val="Normal1"/>
            </w:pPr>
          </w:p>
        </w:tc>
        <w:tc>
          <w:tcPr>
            <w:tcW w:w="4405" w:type="dxa"/>
          </w:tcPr>
          <w:p w14:paraId="54703FA1" w14:textId="3991A83C" w:rsidR="00CA7070" w:rsidRPr="00AF4478" w:rsidRDefault="00CA7070" w:rsidP="00CA7070">
            <w:pPr>
              <w:pStyle w:val="Normal1"/>
              <w:rPr>
                <w:sz w:val="22"/>
                <w:szCs w:val="22"/>
              </w:rPr>
            </w:pPr>
          </w:p>
        </w:tc>
        <w:tc>
          <w:tcPr>
            <w:tcW w:w="456" w:type="dxa"/>
          </w:tcPr>
          <w:p w14:paraId="7145DFA6" w14:textId="1080D5AB" w:rsidR="00CA7070" w:rsidRDefault="00CA7070" w:rsidP="00CA7070">
            <w:pPr>
              <w:pStyle w:val="Normal1"/>
              <w:rPr>
                <w:sz w:val="22"/>
                <w:szCs w:val="22"/>
              </w:rPr>
            </w:pPr>
          </w:p>
        </w:tc>
      </w:tr>
      <w:tr w:rsidR="00CA7070" w:rsidRPr="00AF4478" w14:paraId="314474D2" w14:textId="77777777" w:rsidTr="00CA7070">
        <w:trPr>
          <w:trHeight w:val="144"/>
        </w:trPr>
        <w:tc>
          <w:tcPr>
            <w:tcW w:w="4220" w:type="dxa"/>
          </w:tcPr>
          <w:p w14:paraId="7A492A82" w14:textId="3A06364E" w:rsidR="00CA7070" w:rsidRDefault="00CA7070" w:rsidP="00CA7070">
            <w:pPr>
              <w:pStyle w:val="Normal1"/>
              <w:rPr>
                <w:sz w:val="22"/>
                <w:szCs w:val="22"/>
              </w:rPr>
            </w:pPr>
            <w:r w:rsidRPr="00AF4478">
              <w:rPr>
                <w:sz w:val="22"/>
                <w:szCs w:val="22"/>
              </w:rPr>
              <w:t>Use of School Facilities</w:t>
            </w:r>
          </w:p>
        </w:tc>
        <w:tc>
          <w:tcPr>
            <w:tcW w:w="456" w:type="dxa"/>
          </w:tcPr>
          <w:p w14:paraId="63F0C465" w14:textId="1B5E2EEC" w:rsidR="00CA7070" w:rsidRDefault="00CA7070" w:rsidP="00CA7070">
            <w:pPr>
              <w:pStyle w:val="Normal1"/>
              <w:rPr>
                <w:sz w:val="22"/>
                <w:szCs w:val="22"/>
              </w:rPr>
            </w:pPr>
            <w:r>
              <w:rPr>
                <w:sz w:val="22"/>
                <w:szCs w:val="22"/>
              </w:rPr>
              <w:t>46</w:t>
            </w:r>
          </w:p>
        </w:tc>
        <w:tc>
          <w:tcPr>
            <w:tcW w:w="677" w:type="dxa"/>
          </w:tcPr>
          <w:p w14:paraId="26AB4A9B" w14:textId="77777777" w:rsidR="00CA7070" w:rsidRPr="00AF4478" w:rsidRDefault="00CA7070" w:rsidP="00CA7070">
            <w:pPr>
              <w:pStyle w:val="Normal1"/>
            </w:pPr>
          </w:p>
        </w:tc>
        <w:tc>
          <w:tcPr>
            <w:tcW w:w="4405" w:type="dxa"/>
          </w:tcPr>
          <w:p w14:paraId="1459F613" w14:textId="43550E0B" w:rsidR="00CA7070" w:rsidRPr="00AF4478" w:rsidRDefault="00CA7070" w:rsidP="00CA7070">
            <w:pPr>
              <w:pStyle w:val="Normal1"/>
              <w:rPr>
                <w:sz w:val="22"/>
                <w:szCs w:val="22"/>
              </w:rPr>
            </w:pPr>
          </w:p>
        </w:tc>
        <w:tc>
          <w:tcPr>
            <w:tcW w:w="456" w:type="dxa"/>
          </w:tcPr>
          <w:p w14:paraId="5A42019B" w14:textId="23EFD898" w:rsidR="00CA7070" w:rsidRDefault="00CA7070" w:rsidP="00CA7070">
            <w:pPr>
              <w:pStyle w:val="Normal1"/>
              <w:rPr>
                <w:sz w:val="22"/>
                <w:szCs w:val="22"/>
              </w:rPr>
            </w:pPr>
          </w:p>
        </w:tc>
      </w:tr>
      <w:tr w:rsidR="00CA7070" w:rsidRPr="00AF4478" w14:paraId="3727BC9A" w14:textId="77777777" w:rsidTr="00CA7070">
        <w:trPr>
          <w:trHeight w:val="144"/>
        </w:trPr>
        <w:tc>
          <w:tcPr>
            <w:tcW w:w="4220" w:type="dxa"/>
          </w:tcPr>
          <w:p w14:paraId="2A426A24" w14:textId="073ACC62" w:rsidR="00CA7070" w:rsidRDefault="00CA7070" w:rsidP="00CA7070">
            <w:pPr>
              <w:pStyle w:val="Normal1"/>
              <w:rPr>
                <w:sz w:val="22"/>
                <w:szCs w:val="22"/>
              </w:rPr>
            </w:pPr>
            <w:r w:rsidRPr="00AF4478">
              <w:rPr>
                <w:sz w:val="22"/>
                <w:szCs w:val="22"/>
              </w:rPr>
              <w:t>Valedictorian</w:t>
            </w:r>
          </w:p>
        </w:tc>
        <w:tc>
          <w:tcPr>
            <w:tcW w:w="456" w:type="dxa"/>
          </w:tcPr>
          <w:p w14:paraId="50EEB65A" w14:textId="75BF8B5D" w:rsidR="00CA7070" w:rsidRDefault="00CA7070" w:rsidP="00CA7070">
            <w:pPr>
              <w:pStyle w:val="Normal1"/>
              <w:rPr>
                <w:sz w:val="22"/>
                <w:szCs w:val="22"/>
              </w:rPr>
            </w:pPr>
            <w:r>
              <w:rPr>
                <w:sz w:val="22"/>
                <w:szCs w:val="22"/>
              </w:rPr>
              <w:t>26</w:t>
            </w:r>
          </w:p>
        </w:tc>
        <w:tc>
          <w:tcPr>
            <w:tcW w:w="677" w:type="dxa"/>
          </w:tcPr>
          <w:p w14:paraId="70D67B46" w14:textId="77777777" w:rsidR="00CA7070" w:rsidRPr="00AF4478" w:rsidRDefault="00CA7070" w:rsidP="00CA7070">
            <w:pPr>
              <w:pStyle w:val="Normal1"/>
            </w:pPr>
          </w:p>
        </w:tc>
        <w:tc>
          <w:tcPr>
            <w:tcW w:w="4405" w:type="dxa"/>
          </w:tcPr>
          <w:p w14:paraId="6F4431CD" w14:textId="31E77EBA" w:rsidR="00CA7070" w:rsidRPr="00AF4478" w:rsidRDefault="00CA7070" w:rsidP="00CA7070">
            <w:pPr>
              <w:pStyle w:val="Normal1"/>
              <w:rPr>
                <w:sz w:val="22"/>
                <w:szCs w:val="22"/>
              </w:rPr>
            </w:pPr>
          </w:p>
        </w:tc>
        <w:tc>
          <w:tcPr>
            <w:tcW w:w="456" w:type="dxa"/>
          </w:tcPr>
          <w:p w14:paraId="26376B9A" w14:textId="31089922" w:rsidR="00CA7070" w:rsidRDefault="00CA7070" w:rsidP="00CA7070">
            <w:pPr>
              <w:pStyle w:val="Normal1"/>
              <w:rPr>
                <w:sz w:val="22"/>
                <w:szCs w:val="22"/>
              </w:rPr>
            </w:pPr>
          </w:p>
        </w:tc>
      </w:tr>
      <w:tr w:rsidR="00CA7070" w:rsidRPr="00AF4478" w14:paraId="1C071663" w14:textId="77777777" w:rsidTr="00CA7070">
        <w:trPr>
          <w:trHeight w:val="144"/>
        </w:trPr>
        <w:tc>
          <w:tcPr>
            <w:tcW w:w="4220" w:type="dxa"/>
          </w:tcPr>
          <w:p w14:paraId="0A7B28A1" w14:textId="50525EBA" w:rsidR="00CA7070" w:rsidRDefault="00CA7070" w:rsidP="00CA7070">
            <w:pPr>
              <w:pStyle w:val="Normal1"/>
              <w:rPr>
                <w:sz w:val="22"/>
                <w:szCs w:val="22"/>
              </w:rPr>
            </w:pPr>
            <w:r w:rsidRPr="00AF4478">
              <w:rPr>
                <w:sz w:val="22"/>
                <w:szCs w:val="22"/>
              </w:rPr>
              <w:t>Vandalism</w:t>
            </w:r>
          </w:p>
        </w:tc>
        <w:tc>
          <w:tcPr>
            <w:tcW w:w="456" w:type="dxa"/>
          </w:tcPr>
          <w:p w14:paraId="31D2634F" w14:textId="0308EDA6" w:rsidR="00CA7070" w:rsidRDefault="00CA7070" w:rsidP="00CA7070">
            <w:pPr>
              <w:pStyle w:val="Normal1"/>
              <w:rPr>
                <w:sz w:val="22"/>
                <w:szCs w:val="22"/>
              </w:rPr>
            </w:pPr>
            <w:r>
              <w:rPr>
                <w:sz w:val="22"/>
                <w:szCs w:val="22"/>
              </w:rPr>
              <w:t>35</w:t>
            </w:r>
          </w:p>
        </w:tc>
        <w:tc>
          <w:tcPr>
            <w:tcW w:w="677" w:type="dxa"/>
          </w:tcPr>
          <w:p w14:paraId="6F3897BA" w14:textId="77777777" w:rsidR="00CA7070" w:rsidRPr="00AF4478" w:rsidRDefault="00CA7070" w:rsidP="00CA7070">
            <w:pPr>
              <w:pStyle w:val="Normal1"/>
            </w:pPr>
          </w:p>
        </w:tc>
        <w:tc>
          <w:tcPr>
            <w:tcW w:w="4405" w:type="dxa"/>
          </w:tcPr>
          <w:p w14:paraId="6921A617" w14:textId="18E721B4" w:rsidR="00CA7070" w:rsidRPr="00AF4478" w:rsidRDefault="00CA7070" w:rsidP="00CA7070">
            <w:pPr>
              <w:pStyle w:val="Normal1"/>
              <w:rPr>
                <w:sz w:val="22"/>
                <w:szCs w:val="22"/>
              </w:rPr>
            </w:pPr>
          </w:p>
        </w:tc>
        <w:tc>
          <w:tcPr>
            <w:tcW w:w="456" w:type="dxa"/>
          </w:tcPr>
          <w:p w14:paraId="4AEDB35F" w14:textId="18F56317" w:rsidR="00CA7070" w:rsidRDefault="00CA7070" w:rsidP="00CA7070">
            <w:pPr>
              <w:pStyle w:val="Normal1"/>
              <w:rPr>
                <w:sz w:val="22"/>
                <w:szCs w:val="22"/>
              </w:rPr>
            </w:pPr>
          </w:p>
        </w:tc>
      </w:tr>
      <w:tr w:rsidR="00CA7070" w:rsidRPr="00AF4478" w14:paraId="719637AB" w14:textId="77777777" w:rsidTr="00CA7070">
        <w:trPr>
          <w:trHeight w:val="144"/>
        </w:trPr>
        <w:tc>
          <w:tcPr>
            <w:tcW w:w="4220" w:type="dxa"/>
          </w:tcPr>
          <w:p w14:paraId="56F28365" w14:textId="0891B840" w:rsidR="00CA7070" w:rsidRDefault="00CA7070" w:rsidP="00CA7070">
            <w:pPr>
              <w:pStyle w:val="Normal1"/>
              <w:rPr>
                <w:sz w:val="22"/>
                <w:szCs w:val="22"/>
              </w:rPr>
            </w:pPr>
            <w:r w:rsidRPr="00AF4478">
              <w:rPr>
                <w:sz w:val="22"/>
                <w:szCs w:val="22"/>
              </w:rPr>
              <w:t>Visitors</w:t>
            </w:r>
          </w:p>
        </w:tc>
        <w:tc>
          <w:tcPr>
            <w:tcW w:w="456" w:type="dxa"/>
          </w:tcPr>
          <w:p w14:paraId="30A792B5" w14:textId="5956128B" w:rsidR="00CA7070" w:rsidRDefault="00CA7070" w:rsidP="00CA7070">
            <w:pPr>
              <w:pStyle w:val="Normal1"/>
              <w:rPr>
                <w:sz w:val="22"/>
                <w:szCs w:val="22"/>
              </w:rPr>
            </w:pPr>
            <w:r w:rsidRPr="0075497E">
              <w:rPr>
                <w:sz w:val="22"/>
                <w:szCs w:val="22"/>
              </w:rPr>
              <w:t>12</w:t>
            </w:r>
          </w:p>
        </w:tc>
        <w:tc>
          <w:tcPr>
            <w:tcW w:w="677" w:type="dxa"/>
          </w:tcPr>
          <w:p w14:paraId="27B3FB81" w14:textId="77777777" w:rsidR="00CA7070" w:rsidRPr="00AF4478" w:rsidRDefault="00CA7070" w:rsidP="00CA7070">
            <w:pPr>
              <w:pStyle w:val="Normal1"/>
            </w:pPr>
          </w:p>
        </w:tc>
        <w:tc>
          <w:tcPr>
            <w:tcW w:w="4405" w:type="dxa"/>
          </w:tcPr>
          <w:p w14:paraId="3EC43DDC" w14:textId="2F5F5402" w:rsidR="00CA7070" w:rsidRPr="00AF4478" w:rsidRDefault="00CA7070" w:rsidP="00CA7070">
            <w:pPr>
              <w:pStyle w:val="Normal1"/>
              <w:rPr>
                <w:sz w:val="22"/>
                <w:szCs w:val="22"/>
              </w:rPr>
            </w:pPr>
          </w:p>
        </w:tc>
        <w:tc>
          <w:tcPr>
            <w:tcW w:w="456" w:type="dxa"/>
          </w:tcPr>
          <w:p w14:paraId="0985EB08" w14:textId="7604C0A4" w:rsidR="00CA7070" w:rsidRDefault="00CA7070" w:rsidP="00CA7070">
            <w:pPr>
              <w:pStyle w:val="Normal1"/>
              <w:rPr>
                <w:sz w:val="22"/>
                <w:szCs w:val="22"/>
              </w:rPr>
            </w:pPr>
          </w:p>
        </w:tc>
      </w:tr>
      <w:tr w:rsidR="00CA7070" w:rsidRPr="00AF4478" w14:paraId="0A94E9EC" w14:textId="77777777" w:rsidTr="00CA7070">
        <w:trPr>
          <w:trHeight w:val="144"/>
        </w:trPr>
        <w:tc>
          <w:tcPr>
            <w:tcW w:w="4220" w:type="dxa"/>
          </w:tcPr>
          <w:p w14:paraId="2AE289F1" w14:textId="56123E2B" w:rsidR="00CA7070" w:rsidRDefault="00CA7070" w:rsidP="00CA7070">
            <w:pPr>
              <w:pStyle w:val="Normal1"/>
              <w:rPr>
                <w:sz w:val="22"/>
                <w:szCs w:val="22"/>
              </w:rPr>
            </w:pPr>
            <w:r w:rsidRPr="00AF4478">
              <w:rPr>
                <w:sz w:val="22"/>
                <w:szCs w:val="22"/>
              </w:rPr>
              <w:t>Vocational/Technical School Attendance</w:t>
            </w:r>
          </w:p>
        </w:tc>
        <w:tc>
          <w:tcPr>
            <w:tcW w:w="456" w:type="dxa"/>
          </w:tcPr>
          <w:p w14:paraId="4FD2AEE7" w14:textId="14E7E6D1" w:rsidR="00CA7070" w:rsidRDefault="00CA7070" w:rsidP="00CA7070">
            <w:pPr>
              <w:pStyle w:val="Normal1"/>
              <w:rPr>
                <w:sz w:val="22"/>
                <w:szCs w:val="22"/>
              </w:rPr>
            </w:pPr>
            <w:r>
              <w:rPr>
                <w:sz w:val="22"/>
                <w:szCs w:val="22"/>
              </w:rPr>
              <w:t>25</w:t>
            </w:r>
          </w:p>
        </w:tc>
        <w:tc>
          <w:tcPr>
            <w:tcW w:w="677" w:type="dxa"/>
          </w:tcPr>
          <w:p w14:paraId="608CB147" w14:textId="77777777" w:rsidR="00CA7070" w:rsidRPr="00AF4478" w:rsidRDefault="00CA7070" w:rsidP="00CA7070">
            <w:pPr>
              <w:pStyle w:val="Normal1"/>
            </w:pPr>
          </w:p>
        </w:tc>
        <w:tc>
          <w:tcPr>
            <w:tcW w:w="4405" w:type="dxa"/>
          </w:tcPr>
          <w:p w14:paraId="1079D713" w14:textId="1D933A94" w:rsidR="00CA7070" w:rsidRPr="00AF4478" w:rsidRDefault="00CA7070" w:rsidP="00CA7070">
            <w:pPr>
              <w:pStyle w:val="Normal1"/>
              <w:rPr>
                <w:sz w:val="22"/>
                <w:szCs w:val="22"/>
              </w:rPr>
            </w:pPr>
          </w:p>
        </w:tc>
        <w:tc>
          <w:tcPr>
            <w:tcW w:w="456" w:type="dxa"/>
          </w:tcPr>
          <w:p w14:paraId="2D3CA50F" w14:textId="772690F0" w:rsidR="00CA7070" w:rsidRDefault="00CA7070" w:rsidP="00CA7070">
            <w:pPr>
              <w:pStyle w:val="Normal1"/>
              <w:rPr>
                <w:sz w:val="22"/>
                <w:szCs w:val="22"/>
              </w:rPr>
            </w:pPr>
          </w:p>
        </w:tc>
      </w:tr>
      <w:tr w:rsidR="00CA7070" w:rsidRPr="00AF4478" w14:paraId="6A2AE6BF" w14:textId="77777777" w:rsidTr="00CA7070">
        <w:trPr>
          <w:trHeight w:val="144"/>
        </w:trPr>
        <w:tc>
          <w:tcPr>
            <w:tcW w:w="4220" w:type="dxa"/>
          </w:tcPr>
          <w:p w14:paraId="0DDEC26D" w14:textId="1F8EA8AF" w:rsidR="00CA7070" w:rsidRDefault="00CA7070" w:rsidP="00CA7070">
            <w:pPr>
              <w:pStyle w:val="Normal1"/>
              <w:rPr>
                <w:sz w:val="22"/>
                <w:szCs w:val="22"/>
              </w:rPr>
            </w:pPr>
            <w:r w:rsidRPr="00AF4478">
              <w:rPr>
                <w:sz w:val="22"/>
                <w:szCs w:val="22"/>
              </w:rPr>
              <w:t>Who’s Who</w:t>
            </w:r>
          </w:p>
        </w:tc>
        <w:tc>
          <w:tcPr>
            <w:tcW w:w="456" w:type="dxa"/>
          </w:tcPr>
          <w:p w14:paraId="35D59236" w14:textId="3EEA035D" w:rsidR="00CA7070" w:rsidRDefault="00CA7070" w:rsidP="00CA7070">
            <w:pPr>
              <w:pStyle w:val="Normal1"/>
              <w:rPr>
                <w:sz w:val="22"/>
                <w:szCs w:val="22"/>
              </w:rPr>
            </w:pPr>
            <w:r>
              <w:rPr>
                <w:sz w:val="22"/>
                <w:szCs w:val="22"/>
              </w:rPr>
              <w:t>44</w:t>
            </w:r>
          </w:p>
        </w:tc>
        <w:tc>
          <w:tcPr>
            <w:tcW w:w="677" w:type="dxa"/>
          </w:tcPr>
          <w:p w14:paraId="5D56E773" w14:textId="77777777" w:rsidR="00CA7070" w:rsidRPr="00AF4478" w:rsidRDefault="00CA7070" w:rsidP="00CA7070">
            <w:pPr>
              <w:pStyle w:val="Normal1"/>
            </w:pPr>
          </w:p>
        </w:tc>
        <w:tc>
          <w:tcPr>
            <w:tcW w:w="4405" w:type="dxa"/>
          </w:tcPr>
          <w:p w14:paraId="69FA0BB4" w14:textId="58BFB316" w:rsidR="00CA7070" w:rsidRPr="00AF4478" w:rsidRDefault="00CA7070" w:rsidP="00CA7070">
            <w:pPr>
              <w:pStyle w:val="Normal1"/>
              <w:rPr>
                <w:sz w:val="22"/>
                <w:szCs w:val="22"/>
              </w:rPr>
            </w:pPr>
          </w:p>
        </w:tc>
        <w:tc>
          <w:tcPr>
            <w:tcW w:w="456" w:type="dxa"/>
          </w:tcPr>
          <w:p w14:paraId="389FEBEE" w14:textId="343B0F1E" w:rsidR="00CA7070" w:rsidRDefault="00CA7070" w:rsidP="00CA7070">
            <w:pPr>
              <w:pStyle w:val="Normal1"/>
              <w:rPr>
                <w:sz w:val="22"/>
                <w:szCs w:val="22"/>
              </w:rPr>
            </w:pPr>
          </w:p>
        </w:tc>
      </w:tr>
      <w:tr w:rsidR="00CA7070" w:rsidRPr="00AF4478" w14:paraId="737031BD" w14:textId="77777777" w:rsidTr="00CA7070">
        <w:trPr>
          <w:trHeight w:val="144"/>
        </w:trPr>
        <w:tc>
          <w:tcPr>
            <w:tcW w:w="4220" w:type="dxa"/>
          </w:tcPr>
          <w:p w14:paraId="0AE30CB3" w14:textId="328FCCB2" w:rsidR="00CA7070" w:rsidRDefault="00CA7070" w:rsidP="00CA7070">
            <w:pPr>
              <w:pStyle w:val="Normal1"/>
              <w:rPr>
                <w:sz w:val="22"/>
                <w:szCs w:val="22"/>
              </w:rPr>
            </w:pPr>
            <w:r>
              <w:rPr>
                <w:sz w:val="22"/>
                <w:szCs w:val="22"/>
              </w:rPr>
              <w:t>Yearbook Photos</w:t>
            </w:r>
          </w:p>
        </w:tc>
        <w:tc>
          <w:tcPr>
            <w:tcW w:w="456" w:type="dxa"/>
          </w:tcPr>
          <w:p w14:paraId="436AE44D" w14:textId="51AC8E32" w:rsidR="00CA7070" w:rsidRDefault="00CA7070" w:rsidP="00CA7070">
            <w:pPr>
              <w:pStyle w:val="Normal1"/>
              <w:rPr>
                <w:sz w:val="22"/>
                <w:szCs w:val="22"/>
              </w:rPr>
            </w:pPr>
            <w:r>
              <w:rPr>
                <w:sz w:val="22"/>
                <w:szCs w:val="22"/>
              </w:rPr>
              <w:t>44</w:t>
            </w:r>
          </w:p>
        </w:tc>
        <w:tc>
          <w:tcPr>
            <w:tcW w:w="677" w:type="dxa"/>
          </w:tcPr>
          <w:p w14:paraId="76C53D6E" w14:textId="77777777" w:rsidR="00CA7070" w:rsidRPr="00AF4478" w:rsidRDefault="00CA7070" w:rsidP="00CA7070">
            <w:pPr>
              <w:pStyle w:val="Normal1"/>
            </w:pPr>
          </w:p>
        </w:tc>
        <w:tc>
          <w:tcPr>
            <w:tcW w:w="4405" w:type="dxa"/>
          </w:tcPr>
          <w:p w14:paraId="07D28E8A" w14:textId="185AF73E" w:rsidR="00CA7070" w:rsidRPr="00AF4478" w:rsidRDefault="00CA7070" w:rsidP="00CA7070">
            <w:pPr>
              <w:pStyle w:val="Normal1"/>
              <w:rPr>
                <w:sz w:val="22"/>
                <w:szCs w:val="22"/>
              </w:rPr>
            </w:pPr>
          </w:p>
        </w:tc>
        <w:tc>
          <w:tcPr>
            <w:tcW w:w="456" w:type="dxa"/>
          </w:tcPr>
          <w:p w14:paraId="33B2F510" w14:textId="4D462DE1" w:rsidR="00CA7070" w:rsidRDefault="00CA7070" w:rsidP="00CA7070">
            <w:pPr>
              <w:pStyle w:val="Normal1"/>
              <w:rPr>
                <w:sz w:val="22"/>
                <w:szCs w:val="22"/>
              </w:rPr>
            </w:pPr>
          </w:p>
        </w:tc>
      </w:tr>
      <w:tr w:rsidR="00CA7070" w:rsidRPr="00AF4478" w14:paraId="2A938130" w14:textId="77777777" w:rsidTr="00CA7070">
        <w:trPr>
          <w:trHeight w:val="144"/>
        </w:trPr>
        <w:tc>
          <w:tcPr>
            <w:tcW w:w="4220" w:type="dxa"/>
          </w:tcPr>
          <w:p w14:paraId="32311214" w14:textId="77777777" w:rsidR="00CA7070" w:rsidRDefault="00CA7070" w:rsidP="00CA7070">
            <w:pPr>
              <w:pStyle w:val="Normal1"/>
              <w:rPr>
                <w:sz w:val="22"/>
                <w:szCs w:val="22"/>
              </w:rPr>
            </w:pPr>
          </w:p>
        </w:tc>
        <w:tc>
          <w:tcPr>
            <w:tcW w:w="456" w:type="dxa"/>
          </w:tcPr>
          <w:p w14:paraId="1F8F4AD5" w14:textId="77777777" w:rsidR="00CA7070" w:rsidRDefault="00CA7070" w:rsidP="00CA7070">
            <w:pPr>
              <w:pStyle w:val="Normal1"/>
              <w:rPr>
                <w:sz w:val="22"/>
                <w:szCs w:val="22"/>
              </w:rPr>
            </w:pPr>
          </w:p>
        </w:tc>
        <w:tc>
          <w:tcPr>
            <w:tcW w:w="677" w:type="dxa"/>
          </w:tcPr>
          <w:p w14:paraId="57367E62" w14:textId="77777777" w:rsidR="00CA7070" w:rsidRPr="00AF4478" w:rsidRDefault="00CA7070" w:rsidP="00CA7070">
            <w:pPr>
              <w:pStyle w:val="Normal1"/>
            </w:pPr>
          </w:p>
        </w:tc>
        <w:tc>
          <w:tcPr>
            <w:tcW w:w="4405" w:type="dxa"/>
          </w:tcPr>
          <w:p w14:paraId="609B477F" w14:textId="494DE699" w:rsidR="00CA7070" w:rsidRPr="00AF4478" w:rsidRDefault="00CA7070" w:rsidP="00CA7070">
            <w:pPr>
              <w:pStyle w:val="Normal1"/>
              <w:rPr>
                <w:sz w:val="22"/>
                <w:szCs w:val="22"/>
              </w:rPr>
            </w:pPr>
          </w:p>
        </w:tc>
        <w:tc>
          <w:tcPr>
            <w:tcW w:w="456" w:type="dxa"/>
          </w:tcPr>
          <w:p w14:paraId="4012C16E" w14:textId="74CBCB94" w:rsidR="00CA7070" w:rsidRDefault="00CA7070" w:rsidP="00CA7070">
            <w:pPr>
              <w:pStyle w:val="Normal1"/>
              <w:rPr>
                <w:sz w:val="22"/>
                <w:szCs w:val="22"/>
              </w:rPr>
            </w:pPr>
          </w:p>
        </w:tc>
      </w:tr>
      <w:tr w:rsidR="00CA7070" w:rsidRPr="00AF4478" w14:paraId="6323A603" w14:textId="77777777" w:rsidTr="00CA7070">
        <w:trPr>
          <w:trHeight w:val="144"/>
        </w:trPr>
        <w:tc>
          <w:tcPr>
            <w:tcW w:w="4220" w:type="dxa"/>
          </w:tcPr>
          <w:p w14:paraId="77CFDB50" w14:textId="77777777" w:rsidR="00CA7070" w:rsidRDefault="00CA7070" w:rsidP="00CA7070">
            <w:pPr>
              <w:pStyle w:val="Normal1"/>
              <w:rPr>
                <w:sz w:val="22"/>
                <w:szCs w:val="22"/>
              </w:rPr>
            </w:pPr>
          </w:p>
        </w:tc>
        <w:tc>
          <w:tcPr>
            <w:tcW w:w="456" w:type="dxa"/>
          </w:tcPr>
          <w:p w14:paraId="7C1D73D6" w14:textId="77777777" w:rsidR="00CA7070" w:rsidRDefault="00CA7070" w:rsidP="00CA7070">
            <w:pPr>
              <w:pStyle w:val="Normal1"/>
              <w:rPr>
                <w:sz w:val="22"/>
                <w:szCs w:val="22"/>
              </w:rPr>
            </w:pPr>
          </w:p>
        </w:tc>
        <w:tc>
          <w:tcPr>
            <w:tcW w:w="677" w:type="dxa"/>
          </w:tcPr>
          <w:p w14:paraId="10F1C89D" w14:textId="77777777" w:rsidR="00CA7070" w:rsidRPr="00AF4478" w:rsidRDefault="00CA7070" w:rsidP="00CA7070">
            <w:pPr>
              <w:pStyle w:val="Normal1"/>
            </w:pPr>
          </w:p>
        </w:tc>
        <w:tc>
          <w:tcPr>
            <w:tcW w:w="4405" w:type="dxa"/>
          </w:tcPr>
          <w:p w14:paraId="26A9E9DB" w14:textId="739D8AE2" w:rsidR="00CA7070" w:rsidRPr="00AF4478" w:rsidRDefault="00CA7070" w:rsidP="00CA7070">
            <w:pPr>
              <w:pStyle w:val="Normal1"/>
              <w:rPr>
                <w:sz w:val="22"/>
                <w:szCs w:val="22"/>
              </w:rPr>
            </w:pPr>
          </w:p>
        </w:tc>
        <w:tc>
          <w:tcPr>
            <w:tcW w:w="456" w:type="dxa"/>
          </w:tcPr>
          <w:p w14:paraId="5F7D4096" w14:textId="4C9462C2" w:rsidR="00CA7070" w:rsidRDefault="00CA7070" w:rsidP="00CA7070">
            <w:pPr>
              <w:pStyle w:val="Normal1"/>
              <w:rPr>
                <w:sz w:val="22"/>
                <w:szCs w:val="22"/>
              </w:rPr>
            </w:pPr>
          </w:p>
        </w:tc>
      </w:tr>
      <w:tr w:rsidR="00CA7070" w:rsidRPr="00AF4478" w14:paraId="061BB901" w14:textId="77777777" w:rsidTr="00CA7070">
        <w:trPr>
          <w:trHeight w:val="144"/>
        </w:trPr>
        <w:tc>
          <w:tcPr>
            <w:tcW w:w="4220" w:type="dxa"/>
          </w:tcPr>
          <w:p w14:paraId="69A4B407" w14:textId="77777777" w:rsidR="00CA7070" w:rsidRDefault="00CA7070" w:rsidP="00CA7070">
            <w:pPr>
              <w:pStyle w:val="Normal1"/>
              <w:rPr>
                <w:sz w:val="22"/>
                <w:szCs w:val="22"/>
              </w:rPr>
            </w:pPr>
          </w:p>
        </w:tc>
        <w:tc>
          <w:tcPr>
            <w:tcW w:w="456" w:type="dxa"/>
          </w:tcPr>
          <w:p w14:paraId="6E9B62CE" w14:textId="77777777" w:rsidR="00CA7070" w:rsidRDefault="00CA7070" w:rsidP="00CA7070">
            <w:pPr>
              <w:pStyle w:val="Normal1"/>
              <w:rPr>
                <w:sz w:val="22"/>
                <w:szCs w:val="22"/>
              </w:rPr>
            </w:pPr>
          </w:p>
        </w:tc>
        <w:tc>
          <w:tcPr>
            <w:tcW w:w="677" w:type="dxa"/>
          </w:tcPr>
          <w:p w14:paraId="5A2A791D" w14:textId="77777777" w:rsidR="00CA7070" w:rsidRPr="00AF4478" w:rsidRDefault="00CA7070" w:rsidP="00CA7070">
            <w:pPr>
              <w:pStyle w:val="Normal1"/>
            </w:pPr>
          </w:p>
        </w:tc>
        <w:tc>
          <w:tcPr>
            <w:tcW w:w="4405" w:type="dxa"/>
          </w:tcPr>
          <w:p w14:paraId="2A75262D" w14:textId="7AE30AE0" w:rsidR="00CA7070" w:rsidRPr="00AF4478" w:rsidRDefault="00CA7070" w:rsidP="00CA7070">
            <w:pPr>
              <w:pStyle w:val="Normal1"/>
              <w:rPr>
                <w:sz w:val="22"/>
                <w:szCs w:val="22"/>
              </w:rPr>
            </w:pPr>
          </w:p>
        </w:tc>
        <w:tc>
          <w:tcPr>
            <w:tcW w:w="456" w:type="dxa"/>
          </w:tcPr>
          <w:p w14:paraId="6B46619D" w14:textId="7DE5FB35" w:rsidR="00CA7070" w:rsidRDefault="00CA7070" w:rsidP="00CA7070">
            <w:pPr>
              <w:pStyle w:val="Normal1"/>
              <w:rPr>
                <w:sz w:val="22"/>
                <w:szCs w:val="22"/>
              </w:rPr>
            </w:pPr>
          </w:p>
        </w:tc>
      </w:tr>
      <w:tr w:rsidR="00CA7070" w:rsidRPr="00AF4478" w14:paraId="0DE96DF2" w14:textId="77777777" w:rsidTr="00CA7070">
        <w:trPr>
          <w:trHeight w:val="144"/>
        </w:trPr>
        <w:tc>
          <w:tcPr>
            <w:tcW w:w="4220" w:type="dxa"/>
          </w:tcPr>
          <w:p w14:paraId="7094FD4E" w14:textId="77777777" w:rsidR="00CA7070" w:rsidRDefault="00CA7070" w:rsidP="00CA7070">
            <w:pPr>
              <w:pStyle w:val="Normal1"/>
              <w:rPr>
                <w:sz w:val="22"/>
                <w:szCs w:val="22"/>
              </w:rPr>
            </w:pPr>
          </w:p>
        </w:tc>
        <w:tc>
          <w:tcPr>
            <w:tcW w:w="456" w:type="dxa"/>
          </w:tcPr>
          <w:p w14:paraId="1EC67E0B" w14:textId="77777777" w:rsidR="00CA7070" w:rsidRDefault="00CA7070" w:rsidP="00CA7070">
            <w:pPr>
              <w:pStyle w:val="Normal1"/>
              <w:rPr>
                <w:sz w:val="22"/>
                <w:szCs w:val="22"/>
              </w:rPr>
            </w:pPr>
          </w:p>
        </w:tc>
        <w:tc>
          <w:tcPr>
            <w:tcW w:w="677" w:type="dxa"/>
          </w:tcPr>
          <w:p w14:paraId="3FDE2445" w14:textId="77777777" w:rsidR="00CA7070" w:rsidRPr="00AF4478" w:rsidRDefault="00CA7070" w:rsidP="00CA7070">
            <w:pPr>
              <w:pStyle w:val="Normal1"/>
            </w:pPr>
          </w:p>
        </w:tc>
        <w:tc>
          <w:tcPr>
            <w:tcW w:w="4405" w:type="dxa"/>
          </w:tcPr>
          <w:p w14:paraId="48222E5A" w14:textId="7236292B" w:rsidR="00CA7070" w:rsidRPr="00AF4478" w:rsidRDefault="00CA7070" w:rsidP="00CA7070">
            <w:pPr>
              <w:pStyle w:val="Normal1"/>
              <w:rPr>
                <w:sz w:val="22"/>
                <w:szCs w:val="22"/>
              </w:rPr>
            </w:pPr>
          </w:p>
        </w:tc>
        <w:tc>
          <w:tcPr>
            <w:tcW w:w="456" w:type="dxa"/>
          </w:tcPr>
          <w:p w14:paraId="625910E1" w14:textId="73251F7E" w:rsidR="00CA7070" w:rsidRDefault="00CA7070" w:rsidP="00CA7070">
            <w:pPr>
              <w:pStyle w:val="Normal1"/>
              <w:rPr>
                <w:sz w:val="22"/>
                <w:szCs w:val="22"/>
              </w:rPr>
            </w:pPr>
          </w:p>
        </w:tc>
      </w:tr>
      <w:tr w:rsidR="00CA7070" w:rsidRPr="00AF4478" w14:paraId="1D29A930" w14:textId="77777777" w:rsidTr="00CA7070">
        <w:trPr>
          <w:trHeight w:val="144"/>
        </w:trPr>
        <w:tc>
          <w:tcPr>
            <w:tcW w:w="4220" w:type="dxa"/>
          </w:tcPr>
          <w:p w14:paraId="4F2B8719" w14:textId="77777777" w:rsidR="00CA7070" w:rsidRDefault="00CA7070" w:rsidP="00CA7070">
            <w:pPr>
              <w:pStyle w:val="Normal1"/>
              <w:rPr>
                <w:sz w:val="22"/>
                <w:szCs w:val="22"/>
              </w:rPr>
            </w:pPr>
          </w:p>
        </w:tc>
        <w:tc>
          <w:tcPr>
            <w:tcW w:w="456" w:type="dxa"/>
          </w:tcPr>
          <w:p w14:paraId="53EAAE09" w14:textId="77777777" w:rsidR="00CA7070" w:rsidRDefault="00CA7070" w:rsidP="00CA7070">
            <w:pPr>
              <w:pStyle w:val="Normal1"/>
              <w:rPr>
                <w:sz w:val="22"/>
                <w:szCs w:val="22"/>
              </w:rPr>
            </w:pPr>
          </w:p>
        </w:tc>
        <w:tc>
          <w:tcPr>
            <w:tcW w:w="677" w:type="dxa"/>
          </w:tcPr>
          <w:p w14:paraId="6D2374F2" w14:textId="77777777" w:rsidR="00CA7070" w:rsidRPr="00AF4478" w:rsidRDefault="00CA7070" w:rsidP="00CA7070">
            <w:pPr>
              <w:pStyle w:val="Normal1"/>
            </w:pPr>
          </w:p>
        </w:tc>
        <w:tc>
          <w:tcPr>
            <w:tcW w:w="4405" w:type="dxa"/>
          </w:tcPr>
          <w:p w14:paraId="044A546A" w14:textId="139430FD" w:rsidR="00CA7070" w:rsidRPr="00AF4478" w:rsidRDefault="00CA7070" w:rsidP="00CA7070">
            <w:pPr>
              <w:pStyle w:val="Normal1"/>
              <w:rPr>
                <w:sz w:val="22"/>
                <w:szCs w:val="22"/>
              </w:rPr>
            </w:pPr>
          </w:p>
        </w:tc>
        <w:tc>
          <w:tcPr>
            <w:tcW w:w="456" w:type="dxa"/>
          </w:tcPr>
          <w:p w14:paraId="32951A96" w14:textId="22D65554" w:rsidR="00CA7070" w:rsidRDefault="00CA7070" w:rsidP="00CA7070">
            <w:pPr>
              <w:pStyle w:val="Normal1"/>
              <w:rPr>
                <w:sz w:val="22"/>
                <w:szCs w:val="22"/>
              </w:rPr>
            </w:pPr>
          </w:p>
        </w:tc>
      </w:tr>
      <w:tr w:rsidR="00CA7070" w:rsidRPr="00AF4478" w14:paraId="35AD7A77" w14:textId="77777777" w:rsidTr="00CA7070">
        <w:trPr>
          <w:trHeight w:val="144"/>
        </w:trPr>
        <w:tc>
          <w:tcPr>
            <w:tcW w:w="4220" w:type="dxa"/>
          </w:tcPr>
          <w:p w14:paraId="624C4EDB" w14:textId="77777777" w:rsidR="00CA7070" w:rsidRDefault="00CA7070" w:rsidP="00CA7070">
            <w:pPr>
              <w:pStyle w:val="Normal1"/>
              <w:rPr>
                <w:sz w:val="22"/>
                <w:szCs w:val="22"/>
              </w:rPr>
            </w:pPr>
          </w:p>
        </w:tc>
        <w:tc>
          <w:tcPr>
            <w:tcW w:w="456" w:type="dxa"/>
          </w:tcPr>
          <w:p w14:paraId="247A1F25" w14:textId="77777777" w:rsidR="00CA7070" w:rsidRDefault="00CA7070" w:rsidP="00CA7070">
            <w:pPr>
              <w:pStyle w:val="Normal1"/>
              <w:rPr>
                <w:sz w:val="22"/>
                <w:szCs w:val="22"/>
              </w:rPr>
            </w:pPr>
          </w:p>
        </w:tc>
        <w:tc>
          <w:tcPr>
            <w:tcW w:w="677" w:type="dxa"/>
          </w:tcPr>
          <w:p w14:paraId="7C09A461" w14:textId="77777777" w:rsidR="00CA7070" w:rsidRPr="00AF4478" w:rsidRDefault="00CA7070" w:rsidP="00CA7070">
            <w:pPr>
              <w:pStyle w:val="Normal1"/>
            </w:pPr>
          </w:p>
        </w:tc>
        <w:tc>
          <w:tcPr>
            <w:tcW w:w="4405" w:type="dxa"/>
          </w:tcPr>
          <w:p w14:paraId="18F42A8E" w14:textId="186AEB8F" w:rsidR="00CA7070" w:rsidRPr="00AF4478" w:rsidRDefault="00CA7070" w:rsidP="00CA7070">
            <w:pPr>
              <w:pStyle w:val="Normal1"/>
              <w:rPr>
                <w:sz w:val="22"/>
                <w:szCs w:val="22"/>
              </w:rPr>
            </w:pPr>
          </w:p>
        </w:tc>
        <w:tc>
          <w:tcPr>
            <w:tcW w:w="456" w:type="dxa"/>
          </w:tcPr>
          <w:p w14:paraId="6A115317" w14:textId="3728199A" w:rsidR="00CA7070" w:rsidRDefault="00CA7070" w:rsidP="00CA7070">
            <w:pPr>
              <w:pStyle w:val="Normal1"/>
              <w:rPr>
                <w:sz w:val="22"/>
                <w:szCs w:val="22"/>
              </w:rPr>
            </w:pPr>
          </w:p>
        </w:tc>
      </w:tr>
      <w:tr w:rsidR="00CA7070" w:rsidRPr="00AF4478" w14:paraId="2B32B730" w14:textId="77777777" w:rsidTr="00CA7070">
        <w:trPr>
          <w:trHeight w:val="144"/>
        </w:trPr>
        <w:tc>
          <w:tcPr>
            <w:tcW w:w="4220" w:type="dxa"/>
          </w:tcPr>
          <w:p w14:paraId="5B3FEA4A" w14:textId="77777777" w:rsidR="00CA7070" w:rsidRDefault="00CA7070" w:rsidP="00CA7070">
            <w:pPr>
              <w:pStyle w:val="Normal1"/>
              <w:rPr>
                <w:sz w:val="22"/>
                <w:szCs w:val="22"/>
              </w:rPr>
            </w:pPr>
          </w:p>
        </w:tc>
        <w:tc>
          <w:tcPr>
            <w:tcW w:w="456" w:type="dxa"/>
          </w:tcPr>
          <w:p w14:paraId="3E0C0887" w14:textId="77777777" w:rsidR="00CA7070" w:rsidRDefault="00CA7070" w:rsidP="00CA7070">
            <w:pPr>
              <w:pStyle w:val="Normal1"/>
              <w:rPr>
                <w:sz w:val="22"/>
                <w:szCs w:val="22"/>
              </w:rPr>
            </w:pPr>
          </w:p>
        </w:tc>
        <w:tc>
          <w:tcPr>
            <w:tcW w:w="677" w:type="dxa"/>
          </w:tcPr>
          <w:p w14:paraId="6EAFEF3E" w14:textId="77777777" w:rsidR="00CA7070" w:rsidRPr="00AF4478" w:rsidRDefault="00CA7070" w:rsidP="00CA7070">
            <w:pPr>
              <w:pStyle w:val="Normal1"/>
            </w:pPr>
          </w:p>
        </w:tc>
        <w:tc>
          <w:tcPr>
            <w:tcW w:w="4405" w:type="dxa"/>
          </w:tcPr>
          <w:p w14:paraId="6E7A134F" w14:textId="7A9AE795" w:rsidR="00CA7070" w:rsidRPr="00AF4478" w:rsidRDefault="00CA7070" w:rsidP="00CA7070">
            <w:pPr>
              <w:pStyle w:val="Normal1"/>
              <w:rPr>
                <w:sz w:val="22"/>
                <w:szCs w:val="22"/>
              </w:rPr>
            </w:pPr>
          </w:p>
        </w:tc>
        <w:tc>
          <w:tcPr>
            <w:tcW w:w="456" w:type="dxa"/>
          </w:tcPr>
          <w:p w14:paraId="5C43AC38" w14:textId="58DB92C8" w:rsidR="00CA7070" w:rsidRDefault="00CA7070" w:rsidP="00CA7070">
            <w:pPr>
              <w:pStyle w:val="Normal1"/>
              <w:rPr>
                <w:sz w:val="22"/>
                <w:szCs w:val="22"/>
              </w:rPr>
            </w:pPr>
          </w:p>
        </w:tc>
      </w:tr>
      <w:tr w:rsidR="00CA7070" w:rsidRPr="00AF4478" w14:paraId="0E3D4088" w14:textId="77777777" w:rsidTr="00CA7070">
        <w:trPr>
          <w:trHeight w:val="144"/>
        </w:trPr>
        <w:tc>
          <w:tcPr>
            <w:tcW w:w="4220" w:type="dxa"/>
          </w:tcPr>
          <w:p w14:paraId="53AA73EB" w14:textId="77777777" w:rsidR="00CA7070" w:rsidRDefault="00CA7070" w:rsidP="00CA7070">
            <w:pPr>
              <w:pStyle w:val="Normal1"/>
              <w:rPr>
                <w:sz w:val="22"/>
                <w:szCs w:val="22"/>
              </w:rPr>
            </w:pPr>
          </w:p>
        </w:tc>
        <w:tc>
          <w:tcPr>
            <w:tcW w:w="456" w:type="dxa"/>
          </w:tcPr>
          <w:p w14:paraId="4D2DE326" w14:textId="77777777" w:rsidR="00CA7070" w:rsidRDefault="00CA7070" w:rsidP="00CA7070">
            <w:pPr>
              <w:pStyle w:val="Normal1"/>
              <w:rPr>
                <w:sz w:val="22"/>
                <w:szCs w:val="22"/>
              </w:rPr>
            </w:pPr>
          </w:p>
        </w:tc>
        <w:tc>
          <w:tcPr>
            <w:tcW w:w="677" w:type="dxa"/>
          </w:tcPr>
          <w:p w14:paraId="74700E68" w14:textId="77777777" w:rsidR="00CA7070" w:rsidRPr="00AF4478" w:rsidRDefault="00CA7070" w:rsidP="00CA7070">
            <w:pPr>
              <w:pStyle w:val="Normal1"/>
            </w:pPr>
          </w:p>
        </w:tc>
        <w:tc>
          <w:tcPr>
            <w:tcW w:w="4405" w:type="dxa"/>
          </w:tcPr>
          <w:p w14:paraId="09E59150" w14:textId="2CABA769" w:rsidR="00CA7070" w:rsidRPr="00AF4478" w:rsidRDefault="00CA7070" w:rsidP="00CA7070">
            <w:pPr>
              <w:pStyle w:val="Normal1"/>
              <w:rPr>
                <w:sz w:val="22"/>
                <w:szCs w:val="22"/>
              </w:rPr>
            </w:pPr>
          </w:p>
        </w:tc>
        <w:tc>
          <w:tcPr>
            <w:tcW w:w="456" w:type="dxa"/>
          </w:tcPr>
          <w:p w14:paraId="47046255" w14:textId="23B332AC" w:rsidR="00CA7070" w:rsidRDefault="00CA7070" w:rsidP="00CA7070">
            <w:pPr>
              <w:pStyle w:val="Normal1"/>
              <w:rPr>
                <w:sz w:val="22"/>
                <w:szCs w:val="22"/>
              </w:rPr>
            </w:pPr>
          </w:p>
        </w:tc>
      </w:tr>
      <w:tr w:rsidR="00CA7070" w:rsidRPr="00AF4478" w14:paraId="2914AACE" w14:textId="77777777" w:rsidTr="00CA7070">
        <w:trPr>
          <w:trHeight w:val="144"/>
        </w:trPr>
        <w:tc>
          <w:tcPr>
            <w:tcW w:w="4220" w:type="dxa"/>
          </w:tcPr>
          <w:p w14:paraId="5EE1593A" w14:textId="77777777" w:rsidR="00CA7070" w:rsidRDefault="00CA7070" w:rsidP="00CA7070">
            <w:pPr>
              <w:pStyle w:val="Normal1"/>
              <w:rPr>
                <w:sz w:val="22"/>
                <w:szCs w:val="22"/>
              </w:rPr>
            </w:pPr>
          </w:p>
        </w:tc>
        <w:tc>
          <w:tcPr>
            <w:tcW w:w="456" w:type="dxa"/>
          </w:tcPr>
          <w:p w14:paraId="0628EC47" w14:textId="77777777" w:rsidR="00CA7070" w:rsidRDefault="00CA7070" w:rsidP="00CA7070">
            <w:pPr>
              <w:pStyle w:val="Normal1"/>
              <w:rPr>
                <w:sz w:val="22"/>
                <w:szCs w:val="22"/>
              </w:rPr>
            </w:pPr>
          </w:p>
        </w:tc>
        <w:tc>
          <w:tcPr>
            <w:tcW w:w="677" w:type="dxa"/>
          </w:tcPr>
          <w:p w14:paraId="6AFD09FA" w14:textId="77777777" w:rsidR="00CA7070" w:rsidRPr="00AF4478" w:rsidRDefault="00CA7070" w:rsidP="00CA7070">
            <w:pPr>
              <w:pStyle w:val="Normal1"/>
            </w:pPr>
          </w:p>
        </w:tc>
        <w:tc>
          <w:tcPr>
            <w:tcW w:w="4405" w:type="dxa"/>
          </w:tcPr>
          <w:p w14:paraId="08749FC7" w14:textId="13D5EDFF" w:rsidR="00CA7070" w:rsidRPr="00AF4478" w:rsidRDefault="00CA7070" w:rsidP="00CA7070">
            <w:pPr>
              <w:pStyle w:val="Normal1"/>
              <w:rPr>
                <w:sz w:val="22"/>
                <w:szCs w:val="22"/>
              </w:rPr>
            </w:pPr>
          </w:p>
        </w:tc>
        <w:tc>
          <w:tcPr>
            <w:tcW w:w="456" w:type="dxa"/>
          </w:tcPr>
          <w:p w14:paraId="7D22549B" w14:textId="50422017" w:rsidR="00CA7070" w:rsidRDefault="00CA7070" w:rsidP="00CA7070">
            <w:pPr>
              <w:pStyle w:val="Normal1"/>
              <w:rPr>
                <w:sz w:val="22"/>
                <w:szCs w:val="22"/>
              </w:rPr>
            </w:pPr>
          </w:p>
        </w:tc>
      </w:tr>
      <w:tr w:rsidR="00CA7070" w:rsidRPr="00AF4478" w14:paraId="7561AA6A" w14:textId="77777777" w:rsidTr="00CA7070">
        <w:trPr>
          <w:trHeight w:val="144"/>
        </w:trPr>
        <w:tc>
          <w:tcPr>
            <w:tcW w:w="4220" w:type="dxa"/>
          </w:tcPr>
          <w:p w14:paraId="18E97B47" w14:textId="77777777" w:rsidR="00CA7070" w:rsidRDefault="00CA7070" w:rsidP="00CA7070">
            <w:pPr>
              <w:pStyle w:val="Normal1"/>
              <w:rPr>
                <w:sz w:val="22"/>
                <w:szCs w:val="22"/>
              </w:rPr>
            </w:pPr>
          </w:p>
        </w:tc>
        <w:tc>
          <w:tcPr>
            <w:tcW w:w="456" w:type="dxa"/>
          </w:tcPr>
          <w:p w14:paraId="502B0F7C" w14:textId="77777777" w:rsidR="00CA7070" w:rsidRDefault="00CA7070" w:rsidP="00CA7070">
            <w:pPr>
              <w:pStyle w:val="Normal1"/>
              <w:rPr>
                <w:sz w:val="22"/>
                <w:szCs w:val="22"/>
              </w:rPr>
            </w:pPr>
          </w:p>
        </w:tc>
        <w:tc>
          <w:tcPr>
            <w:tcW w:w="677" w:type="dxa"/>
          </w:tcPr>
          <w:p w14:paraId="1EFDE6D5" w14:textId="77777777" w:rsidR="00CA7070" w:rsidRPr="00AF4478" w:rsidRDefault="00CA7070" w:rsidP="00CA7070">
            <w:pPr>
              <w:pStyle w:val="Normal1"/>
            </w:pPr>
          </w:p>
        </w:tc>
        <w:tc>
          <w:tcPr>
            <w:tcW w:w="4405" w:type="dxa"/>
          </w:tcPr>
          <w:p w14:paraId="0D8D4A9B" w14:textId="6213D781" w:rsidR="00CA7070" w:rsidRPr="00AF4478" w:rsidRDefault="00CA7070" w:rsidP="00CA7070">
            <w:pPr>
              <w:pStyle w:val="Normal1"/>
              <w:rPr>
                <w:sz w:val="22"/>
                <w:szCs w:val="22"/>
              </w:rPr>
            </w:pPr>
          </w:p>
        </w:tc>
        <w:tc>
          <w:tcPr>
            <w:tcW w:w="456" w:type="dxa"/>
          </w:tcPr>
          <w:p w14:paraId="0073CBE4" w14:textId="111808BC" w:rsidR="00CA7070" w:rsidRDefault="00CA7070" w:rsidP="00CA7070">
            <w:pPr>
              <w:pStyle w:val="Normal1"/>
              <w:rPr>
                <w:sz w:val="22"/>
                <w:szCs w:val="22"/>
              </w:rPr>
            </w:pPr>
          </w:p>
        </w:tc>
      </w:tr>
      <w:tr w:rsidR="00CA7070" w:rsidRPr="00AF4478" w14:paraId="6D03B738" w14:textId="77777777" w:rsidTr="00CA7070">
        <w:trPr>
          <w:trHeight w:val="144"/>
        </w:trPr>
        <w:tc>
          <w:tcPr>
            <w:tcW w:w="4220" w:type="dxa"/>
          </w:tcPr>
          <w:p w14:paraId="3ED39461" w14:textId="77777777" w:rsidR="00CA7070" w:rsidRDefault="00CA7070" w:rsidP="00CA7070">
            <w:pPr>
              <w:pStyle w:val="Normal1"/>
              <w:rPr>
                <w:sz w:val="22"/>
                <w:szCs w:val="22"/>
              </w:rPr>
            </w:pPr>
          </w:p>
        </w:tc>
        <w:tc>
          <w:tcPr>
            <w:tcW w:w="456" w:type="dxa"/>
          </w:tcPr>
          <w:p w14:paraId="55F01372" w14:textId="77777777" w:rsidR="00CA7070" w:rsidRDefault="00CA7070" w:rsidP="00CA7070">
            <w:pPr>
              <w:pStyle w:val="Normal1"/>
              <w:rPr>
                <w:sz w:val="22"/>
                <w:szCs w:val="22"/>
              </w:rPr>
            </w:pPr>
          </w:p>
        </w:tc>
        <w:tc>
          <w:tcPr>
            <w:tcW w:w="677" w:type="dxa"/>
          </w:tcPr>
          <w:p w14:paraId="7626DDD1" w14:textId="77777777" w:rsidR="00CA7070" w:rsidRPr="00AF4478" w:rsidRDefault="00CA7070" w:rsidP="00CA7070">
            <w:pPr>
              <w:pStyle w:val="Normal1"/>
            </w:pPr>
          </w:p>
        </w:tc>
        <w:tc>
          <w:tcPr>
            <w:tcW w:w="4405" w:type="dxa"/>
          </w:tcPr>
          <w:p w14:paraId="4C18A039" w14:textId="52567260" w:rsidR="00CA7070" w:rsidRPr="00AF4478" w:rsidRDefault="00CA7070" w:rsidP="00CA7070">
            <w:pPr>
              <w:pStyle w:val="Normal1"/>
              <w:rPr>
                <w:sz w:val="22"/>
                <w:szCs w:val="22"/>
              </w:rPr>
            </w:pPr>
          </w:p>
        </w:tc>
        <w:tc>
          <w:tcPr>
            <w:tcW w:w="456" w:type="dxa"/>
          </w:tcPr>
          <w:p w14:paraId="67C789F0" w14:textId="2E3F6D72" w:rsidR="00CA7070" w:rsidRDefault="00CA7070" w:rsidP="00CA7070">
            <w:pPr>
              <w:pStyle w:val="Normal1"/>
              <w:rPr>
                <w:sz w:val="22"/>
                <w:szCs w:val="22"/>
              </w:rPr>
            </w:pPr>
          </w:p>
        </w:tc>
      </w:tr>
      <w:tr w:rsidR="00CA7070" w:rsidRPr="00AF4478" w14:paraId="44419A98" w14:textId="77777777" w:rsidTr="00CA7070">
        <w:trPr>
          <w:trHeight w:val="144"/>
        </w:trPr>
        <w:tc>
          <w:tcPr>
            <w:tcW w:w="4220" w:type="dxa"/>
          </w:tcPr>
          <w:p w14:paraId="4298C2EC" w14:textId="77777777" w:rsidR="00CA7070" w:rsidRDefault="00CA7070" w:rsidP="00CA7070">
            <w:pPr>
              <w:pStyle w:val="Normal1"/>
              <w:rPr>
                <w:sz w:val="22"/>
                <w:szCs w:val="22"/>
              </w:rPr>
            </w:pPr>
          </w:p>
        </w:tc>
        <w:tc>
          <w:tcPr>
            <w:tcW w:w="456" w:type="dxa"/>
          </w:tcPr>
          <w:p w14:paraId="797AC101" w14:textId="77777777" w:rsidR="00CA7070" w:rsidRDefault="00CA7070" w:rsidP="00CA7070">
            <w:pPr>
              <w:pStyle w:val="Normal1"/>
              <w:rPr>
                <w:sz w:val="22"/>
                <w:szCs w:val="22"/>
              </w:rPr>
            </w:pPr>
          </w:p>
        </w:tc>
        <w:tc>
          <w:tcPr>
            <w:tcW w:w="677" w:type="dxa"/>
          </w:tcPr>
          <w:p w14:paraId="754B4B6E" w14:textId="77777777" w:rsidR="00CA7070" w:rsidRPr="00AF4478" w:rsidRDefault="00CA7070" w:rsidP="00CA7070">
            <w:pPr>
              <w:pStyle w:val="Normal1"/>
            </w:pPr>
          </w:p>
        </w:tc>
        <w:tc>
          <w:tcPr>
            <w:tcW w:w="4405" w:type="dxa"/>
          </w:tcPr>
          <w:p w14:paraId="6499B5C4" w14:textId="038BBCD7" w:rsidR="00CA7070" w:rsidRPr="00AF4478" w:rsidRDefault="00CA7070" w:rsidP="00CA7070">
            <w:pPr>
              <w:pStyle w:val="Normal1"/>
              <w:rPr>
                <w:sz w:val="22"/>
                <w:szCs w:val="22"/>
              </w:rPr>
            </w:pPr>
          </w:p>
        </w:tc>
        <w:tc>
          <w:tcPr>
            <w:tcW w:w="456" w:type="dxa"/>
          </w:tcPr>
          <w:p w14:paraId="77DF1550" w14:textId="596E9D0C" w:rsidR="00CA7070" w:rsidRDefault="00CA7070" w:rsidP="00CA7070">
            <w:pPr>
              <w:pStyle w:val="Normal1"/>
              <w:rPr>
                <w:sz w:val="22"/>
                <w:szCs w:val="22"/>
              </w:rPr>
            </w:pPr>
          </w:p>
        </w:tc>
      </w:tr>
      <w:tr w:rsidR="00CA7070" w:rsidRPr="00AF4478" w14:paraId="012DF552" w14:textId="77777777" w:rsidTr="00CA7070">
        <w:trPr>
          <w:trHeight w:val="144"/>
        </w:trPr>
        <w:tc>
          <w:tcPr>
            <w:tcW w:w="4220" w:type="dxa"/>
          </w:tcPr>
          <w:p w14:paraId="23D48EB7" w14:textId="77777777" w:rsidR="00CA7070" w:rsidRDefault="00CA7070" w:rsidP="00CA7070">
            <w:pPr>
              <w:pStyle w:val="Normal1"/>
              <w:rPr>
                <w:sz w:val="22"/>
                <w:szCs w:val="22"/>
              </w:rPr>
            </w:pPr>
          </w:p>
        </w:tc>
        <w:tc>
          <w:tcPr>
            <w:tcW w:w="456" w:type="dxa"/>
          </w:tcPr>
          <w:p w14:paraId="2C73BFA0" w14:textId="77777777" w:rsidR="00CA7070" w:rsidRDefault="00CA7070" w:rsidP="00CA7070">
            <w:pPr>
              <w:pStyle w:val="Normal1"/>
              <w:rPr>
                <w:sz w:val="22"/>
                <w:szCs w:val="22"/>
              </w:rPr>
            </w:pPr>
          </w:p>
        </w:tc>
        <w:tc>
          <w:tcPr>
            <w:tcW w:w="677" w:type="dxa"/>
          </w:tcPr>
          <w:p w14:paraId="6F8B18FD" w14:textId="77777777" w:rsidR="00CA7070" w:rsidRPr="00AF4478" w:rsidRDefault="00CA7070" w:rsidP="00CA7070">
            <w:pPr>
              <w:pStyle w:val="Normal1"/>
            </w:pPr>
          </w:p>
        </w:tc>
        <w:tc>
          <w:tcPr>
            <w:tcW w:w="4405" w:type="dxa"/>
          </w:tcPr>
          <w:p w14:paraId="464AA722" w14:textId="5AF60B04" w:rsidR="00CA7070" w:rsidRPr="00AF4478" w:rsidRDefault="00CA7070" w:rsidP="00CA7070">
            <w:pPr>
              <w:pStyle w:val="Normal1"/>
              <w:rPr>
                <w:sz w:val="22"/>
                <w:szCs w:val="22"/>
              </w:rPr>
            </w:pPr>
          </w:p>
        </w:tc>
        <w:tc>
          <w:tcPr>
            <w:tcW w:w="456" w:type="dxa"/>
          </w:tcPr>
          <w:p w14:paraId="38FA9B8B" w14:textId="22D831AA" w:rsidR="00CA7070" w:rsidRDefault="00CA7070" w:rsidP="00CA7070">
            <w:pPr>
              <w:pStyle w:val="Normal1"/>
              <w:rPr>
                <w:sz w:val="22"/>
                <w:szCs w:val="22"/>
              </w:rPr>
            </w:pPr>
          </w:p>
        </w:tc>
      </w:tr>
      <w:tr w:rsidR="00CA7070" w:rsidRPr="00AF4478" w14:paraId="53C44424" w14:textId="77777777" w:rsidTr="00CA7070">
        <w:trPr>
          <w:trHeight w:val="144"/>
        </w:trPr>
        <w:tc>
          <w:tcPr>
            <w:tcW w:w="4220" w:type="dxa"/>
          </w:tcPr>
          <w:p w14:paraId="5B290BC0" w14:textId="77777777" w:rsidR="00CA7070" w:rsidRDefault="00CA7070" w:rsidP="00CA7070">
            <w:pPr>
              <w:pStyle w:val="Normal1"/>
              <w:rPr>
                <w:sz w:val="22"/>
                <w:szCs w:val="22"/>
              </w:rPr>
            </w:pPr>
          </w:p>
        </w:tc>
        <w:tc>
          <w:tcPr>
            <w:tcW w:w="456" w:type="dxa"/>
          </w:tcPr>
          <w:p w14:paraId="50B4B119" w14:textId="77777777" w:rsidR="00CA7070" w:rsidRDefault="00CA7070" w:rsidP="00CA7070">
            <w:pPr>
              <w:pStyle w:val="Normal1"/>
              <w:rPr>
                <w:sz w:val="22"/>
                <w:szCs w:val="22"/>
              </w:rPr>
            </w:pPr>
          </w:p>
        </w:tc>
        <w:tc>
          <w:tcPr>
            <w:tcW w:w="677" w:type="dxa"/>
          </w:tcPr>
          <w:p w14:paraId="3EFAE40C" w14:textId="77777777" w:rsidR="00CA7070" w:rsidRPr="00AF4478" w:rsidRDefault="00CA7070" w:rsidP="00CA7070">
            <w:pPr>
              <w:pStyle w:val="Normal1"/>
            </w:pPr>
          </w:p>
        </w:tc>
        <w:tc>
          <w:tcPr>
            <w:tcW w:w="4405" w:type="dxa"/>
          </w:tcPr>
          <w:p w14:paraId="3A0B83A4" w14:textId="3714F97E" w:rsidR="00CA7070" w:rsidRPr="00AF4478" w:rsidRDefault="00CA7070" w:rsidP="00CA7070">
            <w:pPr>
              <w:pStyle w:val="Normal1"/>
              <w:rPr>
                <w:sz w:val="22"/>
                <w:szCs w:val="22"/>
              </w:rPr>
            </w:pPr>
          </w:p>
        </w:tc>
        <w:tc>
          <w:tcPr>
            <w:tcW w:w="456" w:type="dxa"/>
          </w:tcPr>
          <w:p w14:paraId="66C5F7E7" w14:textId="2C118480" w:rsidR="00CA7070" w:rsidRDefault="00CA7070" w:rsidP="00CA7070">
            <w:pPr>
              <w:pStyle w:val="Normal1"/>
              <w:rPr>
                <w:sz w:val="22"/>
                <w:szCs w:val="22"/>
              </w:rPr>
            </w:pPr>
          </w:p>
        </w:tc>
      </w:tr>
      <w:tr w:rsidR="00CA7070" w:rsidRPr="00AF4478" w14:paraId="44D1C106" w14:textId="77777777" w:rsidTr="00CA7070">
        <w:trPr>
          <w:trHeight w:val="144"/>
        </w:trPr>
        <w:tc>
          <w:tcPr>
            <w:tcW w:w="4220" w:type="dxa"/>
          </w:tcPr>
          <w:p w14:paraId="2B76F025" w14:textId="77777777" w:rsidR="00CA7070" w:rsidRDefault="00CA7070" w:rsidP="00CA7070">
            <w:pPr>
              <w:pStyle w:val="Normal1"/>
              <w:rPr>
                <w:sz w:val="22"/>
                <w:szCs w:val="22"/>
              </w:rPr>
            </w:pPr>
          </w:p>
        </w:tc>
        <w:tc>
          <w:tcPr>
            <w:tcW w:w="456" w:type="dxa"/>
          </w:tcPr>
          <w:p w14:paraId="0CE797D5" w14:textId="77777777" w:rsidR="00CA7070" w:rsidRDefault="00CA7070" w:rsidP="00CA7070">
            <w:pPr>
              <w:pStyle w:val="Normal1"/>
              <w:rPr>
                <w:sz w:val="22"/>
                <w:szCs w:val="22"/>
              </w:rPr>
            </w:pPr>
          </w:p>
        </w:tc>
        <w:tc>
          <w:tcPr>
            <w:tcW w:w="677" w:type="dxa"/>
          </w:tcPr>
          <w:p w14:paraId="2BB8786F" w14:textId="77777777" w:rsidR="00CA7070" w:rsidRPr="00AF4478" w:rsidRDefault="00CA7070" w:rsidP="00CA7070">
            <w:pPr>
              <w:pStyle w:val="Normal1"/>
            </w:pPr>
          </w:p>
        </w:tc>
        <w:tc>
          <w:tcPr>
            <w:tcW w:w="4405" w:type="dxa"/>
          </w:tcPr>
          <w:p w14:paraId="5EF0FAB0" w14:textId="2D103057" w:rsidR="00CA7070" w:rsidRPr="00AF4478" w:rsidRDefault="00CA7070" w:rsidP="00CA7070">
            <w:pPr>
              <w:pStyle w:val="Normal1"/>
              <w:rPr>
                <w:sz w:val="22"/>
                <w:szCs w:val="22"/>
              </w:rPr>
            </w:pPr>
          </w:p>
        </w:tc>
        <w:tc>
          <w:tcPr>
            <w:tcW w:w="456" w:type="dxa"/>
          </w:tcPr>
          <w:p w14:paraId="5DCE0CE6" w14:textId="3AB42C31" w:rsidR="00CA7070" w:rsidRDefault="00CA7070" w:rsidP="00CA7070">
            <w:pPr>
              <w:pStyle w:val="Normal1"/>
              <w:rPr>
                <w:sz w:val="22"/>
                <w:szCs w:val="22"/>
              </w:rPr>
            </w:pPr>
          </w:p>
        </w:tc>
      </w:tr>
      <w:tr w:rsidR="00CA7070" w:rsidRPr="00AF4478" w14:paraId="49E4AF94" w14:textId="77777777" w:rsidTr="00CA7070">
        <w:trPr>
          <w:trHeight w:val="144"/>
        </w:trPr>
        <w:tc>
          <w:tcPr>
            <w:tcW w:w="4220" w:type="dxa"/>
          </w:tcPr>
          <w:p w14:paraId="3DE6EB7B" w14:textId="77777777" w:rsidR="00CA7070" w:rsidRDefault="00CA7070" w:rsidP="00CA7070">
            <w:pPr>
              <w:pStyle w:val="Normal1"/>
              <w:rPr>
                <w:sz w:val="22"/>
                <w:szCs w:val="22"/>
              </w:rPr>
            </w:pPr>
          </w:p>
        </w:tc>
        <w:tc>
          <w:tcPr>
            <w:tcW w:w="456" w:type="dxa"/>
          </w:tcPr>
          <w:p w14:paraId="5EE4A187" w14:textId="77777777" w:rsidR="00CA7070" w:rsidRDefault="00CA7070" w:rsidP="00CA7070">
            <w:pPr>
              <w:pStyle w:val="Normal1"/>
              <w:rPr>
                <w:sz w:val="22"/>
                <w:szCs w:val="22"/>
              </w:rPr>
            </w:pPr>
          </w:p>
        </w:tc>
        <w:tc>
          <w:tcPr>
            <w:tcW w:w="677" w:type="dxa"/>
          </w:tcPr>
          <w:p w14:paraId="04159BB4" w14:textId="77777777" w:rsidR="00CA7070" w:rsidRPr="00AF4478" w:rsidRDefault="00CA7070" w:rsidP="00CA7070">
            <w:pPr>
              <w:pStyle w:val="Normal1"/>
            </w:pPr>
          </w:p>
        </w:tc>
        <w:tc>
          <w:tcPr>
            <w:tcW w:w="4405" w:type="dxa"/>
          </w:tcPr>
          <w:p w14:paraId="4C02EBD5" w14:textId="6C7D5AB3" w:rsidR="00CA7070" w:rsidRPr="00AF4478" w:rsidRDefault="00CA7070" w:rsidP="00CA7070">
            <w:pPr>
              <w:pStyle w:val="Normal1"/>
              <w:rPr>
                <w:sz w:val="22"/>
                <w:szCs w:val="22"/>
              </w:rPr>
            </w:pPr>
          </w:p>
        </w:tc>
        <w:tc>
          <w:tcPr>
            <w:tcW w:w="456" w:type="dxa"/>
          </w:tcPr>
          <w:p w14:paraId="271E20FF" w14:textId="611B3998" w:rsidR="00CA7070" w:rsidRDefault="00CA7070" w:rsidP="00CA7070">
            <w:pPr>
              <w:pStyle w:val="Normal1"/>
              <w:rPr>
                <w:sz w:val="22"/>
                <w:szCs w:val="22"/>
              </w:rPr>
            </w:pPr>
          </w:p>
        </w:tc>
      </w:tr>
      <w:tr w:rsidR="00CA7070" w:rsidRPr="00AF4478" w14:paraId="54F7422D" w14:textId="77777777" w:rsidTr="00CA7070">
        <w:trPr>
          <w:trHeight w:val="144"/>
        </w:trPr>
        <w:tc>
          <w:tcPr>
            <w:tcW w:w="4220" w:type="dxa"/>
          </w:tcPr>
          <w:p w14:paraId="65308B8B" w14:textId="77777777" w:rsidR="00CA7070" w:rsidRDefault="00CA7070" w:rsidP="00CA7070">
            <w:pPr>
              <w:pStyle w:val="Normal1"/>
              <w:rPr>
                <w:sz w:val="22"/>
                <w:szCs w:val="22"/>
              </w:rPr>
            </w:pPr>
          </w:p>
        </w:tc>
        <w:tc>
          <w:tcPr>
            <w:tcW w:w="456" w:type="dxa"/>
          </w:tcPr>
          <w:p w14:paraId="126637FA" w14:textId="77777777" w:rsidR="00CA7070" w:rsidRDefault="00CA7070" w:rsidP="00CA7070">
            <w:pPr>
              <w:pStyle w:val="Normal1"/>
              <w:rPr>
                <w:sz w:val="22"/>
                <w:szCs w:val="22"/>
              </w:rPr>
            </w:pPr>
          </w:p>
        </w:tc>
        <w:tc>
          <w:tcPr>
            <w:tcW w:w="677" w:type="dxa"/>
          </w:tcPr>
          <w:p w14:paraId="767E3B8C" w14:textId="77777777" w:rsidR="00CA7070" w:rsidRPr="00AF4478" w:rsidRDefault="00CA7070" w:rsidP="00CA7070">
            <w:pPr>
              <w:pStyle w:val="Normal1"/>
            </w:pPr>
          </w:p>
        </w:tc>
        <w:tc>
          <w:tcPr>
            <w:tcW w:w="4405" w:type="dxa"/>
          </w:tcPr>
          <w:p w14:paraId="63BF5FDF" w14:textId="4204D6DF" w:rsidR="00CA7070" w:rsidRPr="00AF4478" w:rsidRDefault="00CA7070" w:rsidP="00CA7070">
            <w:pPr>
              <w:pStyle w:val="Normal1"/>
              <w:rPr>
                <w:sz w:val="22"/>
                <w:szCs w:val="22"/>
              </w:rPr>
            </w:pPr>
          </w:p>
        </w:tc>
        <w:tc>
          <w:tcPr>
            <w:tcW w:w="456" w:type="dxa"/>
          </w:tcPr>
          <w:p w14:paraId="3FCDCB26" w14:textId="200D871B" w:rsidR="00CA7070" w:rsidRDefault="00CA7070" w:rsidP="00CA7070">
            <w:pPr>
              <w:pStyle w:val="Normal1"/>
              <w:rPr>
                <w:sz w:val="22"/>
                <w:szCs w:val="22"/>
              </w:rPr>
            </w:pPr>
          </w:p>
        </w:tc>
      </w:tr>
      <w:tr w:rsidR="00CA7070" w:rsidRPr="00AF4478" w14:paraId="542F90E7" w14:textId="77777777" w:rsidTr="00CA7070">
        <w:trPr>
          <w:trHeight w:val="144"/>
        </w:trPr>
        <w:tc>
          <w:tcPr>
            <w:tcW w:w="4220" w:type="dxa"/>
          </w:tcPr>
          <w:p w14:paraId="2CB29C3B" w14:textId="77777777" w:rsidR="00CA7070" w:rsidRDefault="00CA7070" w:rsidP="00CA7070">
            <w:pPr>
              <w:pStyle w:val="Normal1"/>
              <w:rPr>
                <w:sz w:val="22"/>
                <w:szCs w:val="22"/>
              </w:rPr>
            </w:pPr>
          </w:p>
        </w:tc>
        <w:tc>
          <w:tcPr>
            <w:tcW w:w="456" w:type="dxa"/>
          </w:tcPr>
          <w:p w14:paraId="5B203BC7" w14:textId="77777777" w:rsidR="00CA7070" w:rsidRDefault="00CA7070" w:rsidP="00CA7070">
            <w:pPr>
              <w:pStyle w:val="Normal1"/>
              <w:rPr>
                <w:sz w:val="22"/>
                <w:szCs w:val="22"/>
              </w:rPr>
            </w:pPr>
          </w:p>
        </w:tc>
        <w:tc>
          <w:tcPr>
            <w:tcW w:w="677" w:type="dxa"/>
          </w:tcPr>
          <w:p w14:paraId="7EA231E8" w14:textId="77777777" w:rsidR="00CA7070" w:rsidRPr="00AF4478" w:rsidRDefault="00CA7070" w:rsidP="00CA7070">
            <w:pPr>
              <w:pStyle w:val="Normal1"/>
            </w:pPr>
          </w:p>
        </w:tc>
        <w:tc>
          <w:tcPr>
            <w:tcW w:w="4405" w:type="dxa"/>
          </w:tcPr>
          <w:p w14:paraId="2F6191B6" w14:textId="6C9BC2D2" w:rsidR="00CA7070" w:rsidRPr="00AF4478" w:rsidRDefault="00CA7070" w:rsidP="00CA7070">
            <w:pPr>
              <w:pStyle w:val="Normal1"/>
              <w:rPr>
                <w:sz w:val="22"/>
                <w:szCs w:val="22"/>
              </w:rPr>
            </w:pPr>
          </w:p>
        </w:tc>
        <w:tc>
          <w:tcPr>
            <w:tcW w:w="456" w:type="dxa"/>
          </w:tcPr>
          <w:p w14:paraId="4D1FB355" w14:textId="4EB40E77" w:rsidR="00CA7070" w:rsidRDefault="00CA7070" w:rsidP="00CA7070">
            <w:pPr>
              <w:pStyle w:val="Normal1"/>
              <w:rPr>
                <w:sz w:val="22"/>
                <w:szCs w:val="22"/>
              </w:rPr>
            </w:pPr>
          </w:p>
        </w:tc>
      </w:tr>
      <w:tr w:rsidR="00CA7070" w:rsidRPr="00AF4478" w14:paraId="6E5A94CD" w14:textId="77777777" w:rsidTr="00CA7070">
        <w:trPr>
          <w:trHeight w:val="144"/>
        </w:trPr>
        <w:tc>
          <w:tcPr>
            <w:tcW w:w="4220" w:type="dxa"/>
          </w:tcPr>
          <w:p w14:paraId="3FD6E3A1" w14:textId="77777777" w:rsidR="00CA7070" w:rsidRDefault="00CA7070" w:rsidP="00CA7070">
            <w:pPr>
              <w:pStyle w:val="Normal1"/>
              <w:rPr>
                <w:sz w:val="22"/>
                <w:szCs w:val="22"/>
              </w:rPr>
            </w:pPr>
          </w:p>
        </w:tc>
        <w:tc>
          <w:tcPr>
            <w:tcW w:w="456" w:type="dxa"/>
          </w:tcPr>
          <w:p w14:paraId="31E77F0A" w14:textId="77777777" w:rsidR="00CA7070" w:rsidRDefault="00CA7070" w:rsidP="00CA7070">
            <w:pPr>
              <w:pStyle w:val="Normal1"/>
              <w:rPr>
                <w:sz w:val="22"/>
                <w:szCs w:val="22"/>
              </w:rPr>
            </w:pPr>
          </w:p>
        </w:tc>
        <w:tc>
          <w:tcPr>
            <w:tcW w:w="677" w:type="dxa"/>
          </w:tcPr>
          <w:p w14:paraId="19017D86" w14:textId="77777777" w:rsidR="00CA7070" w:rsidRPr="00AF4478" w:rsidRDefault="00CA7070" w:rsidP="00CA7070">
            <w:pPr>
              <w:pStyle w:val="Normal1"/>
            </w:pPr>
          </w:p>
        </w:tc>
        <w:tc>
          <w:tcPr>
            <w:tcW w:w="4405" w:type="dxa"/>
          </w:tcPr>
          <w:p w14:paraId="69393DD1" w14:textId="12CE294A" w:rsidR="00CA7070" w:rsidRPr="00AF4478" w:rsidRDefault="00CA7070" w:rsidP="00CA7070">
            <w:pPr>
              <w:pStyle w:val="Normal1"/>
              <w:rPr>
                <w:sz w:val="22"/>
                <w:szCs w:val="22"/>
              </w:rPr>
            </w:pPr>
          </w:p>
        </w:tc>
        <w:tc>
          <w:tcPr>
            <w:tcW w:w="456" w:type="dxa"/>
          </w:tcPr>
          <w:p w14:paraId="54056759" w14:textId="2E8DD918" w:rsidR="00CA7070" w:rsidRDefault="00CA7070" w:rsidP="00CA7070">
            <w:pPr>
              <w:pStyle w:val="Normal1"/>
              <w:rPr>
                <w:sz w:val="22"/>
                <w:szCs w:val="22"/>
              </w:rPr>
            </w:pPr>
          </w:p>
        </w:tc>
      </w:tr>
      <w:tr w:rsidR="00CA7070" w:rsidRPr="00AF4478" w14:paraId="6758F9C8" w14:textId="77777777" w:rsidTr="00CA7070">
        <w:trPr>
          <w:trHeight w:val="144"/>
        </w:trPr>
        <w:tc>
          <w:tcPr>
            <w:tcW w:w="4220" w:type="dxa"/>
          </w:tcPr>
          <w:p w14:paraId="240B63A7" w14:textId="77777777" w:rsidR="00CA7070" w:rsidRDefault="00CA7070" w:rsidP="00CA7070">
            <w:pPr>
              <w:pStyle w:val="Normal1"/>
              <w:rPr>
                <w:sz w:val="22"/>
                <w:szCs w:val="22"/>
              </w:rPr>
            </w:pPr>
          </w:p>
        </w:tc>
        <w:tc>
          <w:tcPr>
            <w:tcW w:w="456" w:type="dxa"/>
          </w:tcPr>
          <w:p w14:paraId="63FAB5CA" w14:textId="77777777" w:rsidR="00CA7070" w:rsidRDefault="00CA7070" w:rsidP="00CA7070">
            <w:pPr>
              <w:pStyle w:val="Normal1"/>
              <w:rPr>
                <w:sz w:val="22"/>
                <w:szCs w:val="22"/>
              </w:rPr>
            </w:pPr>
          </w:p>
        </w:tc>
        <w:tc>
          <w:tcPr>
            <w:tcW w:w="677" w:type="dxa"/>
          </w:tcPr>
          <w:p w14:paraId="241CE219" w14:textId="77777777" w:rsidR="00CA7070" w:rsidRPr="00AF4478" w:rsidRDefault="00CA7070" w:rsidP="00CA7070">
            <w:pPr>
              <w:pStyle w:val="Normal1"/>
            </w:pPr>
          </w:p>
        </w:tc>
        <w:tc>
          <w:tcPr>
            <w:tcW w:w="4405" w:type="dxa"/>
          </w:tcPr>
          <w:p w14:paraId="031A9926" w14:textId="0C313354" w:rsidR="00CA7070" w:rsidRPr="00AF4478" w:rsidRDefault="00CA7070" w:rsidP="00CA7070">
            <w:pPr>
              <w:pStyle w:val="Normal1"/>
              <w:rPr>
                <w:sz w:val="22"/>
                <w:szCs w:val="22"/>
              </w:rPr>
            </w:pPr>
          </w:p>
        </w:tc>
        <w:tc>
          <w:tcPr>
            <w:tcW w:w="456" w:type="dxa"/>
          </w:tcPr>
          <w:p w14:paraId="2E7205E5" w14:textId="0A12BEDF" w:rsidR="00CA7070" w:rsidRDefault="00CA7070" w:rsidP="00CA7070">
            <w:pPr>
              <w:pStyle w:val="Normal1"/>
              <w:rPr>
                <w:sz w:val="22"/>
                <w:szCs w:val="22"/>
              </w:rPr>
            </w:pPr>
          </w:p>
        </w:tc>
      </w:tr>
      <w:tr w:rsidR="00CA7070" w:rsidRPr="00AF4478" w14:paraId="34EC4690" w14:textId="77777777" w:rsidTr="00CA7070">
        <w:trPr>
          <w:trHeight w:val="144"/>
        </w:trPr>
        <w:tc>
          <w:tcPr>
            <w:tcW w:w="4220" w:type="dxa"/>
          </w:tcPr>
          <w:p w14:paraId="5B736B76" w14:textId="77777777" w:rsidR="00CA7070" w:rsidRDefault="00CA7070" w:rsidP="00CA7070">
            <w:pPr>
              <w:pStyle w:val="Normal1"/>
              <w:rPr>
                <w:sz w:val="22"/>
                <w:szCs w:val="22"/>
              </w:rPr>
            </w:pPr>
          </w:p>
        </w:tc>
        <w:tc>
          <w:tcPr>
            <w:tcW w:w="456" w:type="dxa"/>
          </w:tcPr>
          <w:p w14:paraId="75EE66BB" w14:textId="77777777" w:rsidR="00CA7070" w:rsidRDefault="00CA7070" w:rsidP="00CA7070">
            <w:pPr>
              <w:pStyle w:val="Normal1"/>
              <w:rPr>
                <w:sz w:val="22"/>
                <w:szCs w:val="22"/>
              </w:rPr>
            </w:pPr>
          </w:p>
        </w:tc>
        <w:tc>
          <w:tcPr>
            <w:tcW w:w="677" w:type="dxa"/>
          </w:tcPr>
          <w:p w14:paraId="55E7FE1B" w14:textId="77777777" w:rsidR="00CA7070" w:rsidRPr="00AF4478" w:rsidRDefault="00CA7070" w:rsidP="00CA7070">
            <w:pPr>
              <w:pStyle w:val="Normal1"/>
            </w:pPr>
          </w:p>
        </w:tc>
        <w:tc>
          <w:tcPr>
            <w:tcW w:w="4405" w:type="dxa"/>
          </w:tcPr>
          <w:p w14:paraId="400C3A7C" w14:textId="2513625F" w:rsidR="00CA7070" w:rsidRPr="00AF4478" w:rsidRDefault="00CA7070" w:rsidP="00CA7070">
            <w:pPr>
              <w:pStyle w:val="Normal1"/>
              <w:rPr>
                <w:sz w:val="22"/>
                <w:szCs w:val="22"/>
              </w:rPr>
            </w:pPr>
          </w:p>
        </w:tc>
        <w:tc>
          <w:tcPr>
            <w:tcW w:w="456" w:type="dxa"/>
          </w:tcPr>
          <w:p w14:paraId="302C775F" w14:textId="568AC779" w:rsidR="00CA7070" w:rsidRDefault="00CA7070" w:rsidP="00CA7070">
            <w:pPr>
              <w:pStyle w:val="Normal1"/>
              <w:rPr>
                <w:sz w:val="22"/>
                <w:szCs w:val="22"/>
              </w:rPr>
            </w:pPr>
          </w:p>
        </w:tc>
      </w:tr>
      <w:tr w:rsidR="00CA7070" w:rsidRPr="00AF4478" w14:paraId="191603CC" w14:textId="77777777" w:rsidTr="00CA7070">
        <w:trPr>
          <w:trHeight w:val="144"/>
        </w:trPr>
        <w:tc>
          <w:tcPr>
            <w:tcW w:w="4220" w:type="dxa"/>
          </w:tcPr>
          <w:p w14:paraId="675BCDFD" w14:textId="77777777" w:rsidR="00CA7070" w:rsidRDefault="00CA7070" w:rsidP="00CA7070">
            <w:pPr>
              <w:pStyle w:val="Normal1"/>
              <w:rPr>
                <w:sz w:val="22"/>
                <w:szCs w:val="22"/>
              </w:rPr>
            </w:pPr>
          </w:p>
        </w:tc>
        <w:tc>
          <w:tcPr>
            <w:tcW w:w="456" w:type="dxa"/>
          </w:tcPr>
          <w:p w14:paraId="47FA4E48" w14:textId="77777777" w:rsidR="00CA7070" w:rsidRDefault="00CA7070" w:rsidP="00CA7070">
            <w:pPr>
              <w:pStyle w:val="Normal1"/>
              <w:rPr>
                <w:sz w:val="22"/>
                <w:szCs w:val="22"/>
              </w:rPr>
            </w:pPr>
          </w:p>
        </w:tc>
        <w:tc>
          <w:tcPr>
            <w:tcW w:w="677" w:type="dxa"/>
          </w:tcPr>
          <w:p w14:paraId="689A0528" w14:textId="77777777" w:rsidR="00CA7070" w:rsidRPr="00AF4478" w:rsidRDefault="00CA7070" w:rsidP="00CA7070">
            <w:pPr>
              <w:pStyle w:val="Normal1"/>
            </w:pPr>
          </w:p>
        </w:tc>
        <w:tc>
          <w:tcPr>
            <w:tcW w:w="4405" w:type="dxa"/>
          </w:tcPr>
          <w:p w14:paraId="77C4CA09" w14:textId="00A7F6D0" w:rsidR="00CA7070" w:rsidRPr="00AF4478" w:rsidRDefault="00CA7070" w:rsidP="00CA7070">
            <w:pPr>
              <w:pStyle w:val="Normal1"/>
              <w:rPr>
                <w:sz w:val="22"/>
                <w:szCs w:val="22"/>
              </w:rPr>
            </w:pPr>
          </w:p>
        </w:tc>
        <w:tc>
          <w:tcPr>
            <w:tcW w:w="456" w:type="dxa"/>
          </w:tcPr>
          <w:p w14:paraId="5387BACC" w14:textId="73B1A230" w:rsidR="00CA7070" w:rsidRDefault="00CA7070" w:rsidP="00CA7070">
            <w:pPr>
              <w:pStyle w:val="Normal1"/>
              <w:rPr>
                <w:sz w:val="22"/>
                <w:szCs w:val="22"/>
              </w:rPr>
            </w:pPr>
          </w:p>
        </w:tc>
      </w:tr>
      <w:tr w:rsidR="00CA7070" w:rsidRPr="00AF4478" w14:paraId="348FCA66" w14:textId="77777777" w:rsidTr="00CA7070">
        <w:trPr>
          <w:trHeight w:val="144"/>
        </w:trPr>
        <w:tc>
          <w:tcPr>
            <w:tcW w:w="4220" w:type="dxa"/>
          </w:tcPr>
          <w:p w14:paraId="0675B204" w14:textId="39B1C15B" w:rsidR="00CA7070" w:rsidRPr="00AF4478" w:rsidRDefault="00CA7070" w:rsidP="00CA7070">
            <w:pPr>
              <w:pStyle w:val="Normal1"/>
              <w:rPr>
                <w:sz w:val="22"/>
                <w:szCs w:val="22"/>
              </w:rPr>
            </w:pPr>
          </w:p>
        </w:tc>
        <w:tc>
          <w:tcPr>
            <w:tcW w:w="456" w:type="dxa"/>
          </w:tcPr>
          <w:p w14:paraId="6C3B07DC" w14:textId="4585D10D" w:rsidR="00CA7070" w:rsidRPr="0075497E" w:rsidRDefault="00CA7070" w:rsidP="00CA7070">
            <w:pPr>
              <w:pStyle w:val="Normal1"/>
              <w:rPr>
                <w:sz w:val="22"/>
                <w:szCs w:val="22"/>
              </w:rPr>
            </w:pPr>
          </w:p>
        </w:tc>
        <w:tc>
          <w:tcPr>
            <w:tcW w:w="677" w:type="dxa"/>
          </w:tcPr>
          <w:p w14:paraId="2FA97CE8" w14:textId="77777777" w:rsidR="00CA7070" w:rsidRPr="00AF4478" w:rsidRDefault="00CA7070" w:rsidP="00CA7070">
            <w:pPr>
              <w:pStyle w:val="Normal1"/>
            </w:pPr>
          </w:p>
        </w:tc>
        <w:tc>
          <w:tcPr>
            <w:tcW w:w="4405" w:type="dxa"/>
          </w:tcPr>
          <w:p w14:paraId="14299F09" w14:textId="0D45A6E9" w:rsidR="00CA7070" w:rsidRPr="00AF4478" w:rsidRDefault="00CA7070" w:rsidP="00CA7070">
            <w:pPr>
              <w:pStyle w:val="Normal1"/>
              <w:rPr>
                <w:sz w:val="22"/>
                <w:szCs w:val="22"/>
              </w:rPr>
            </w:pPr>
          </w:p>
        </w:tc>
        <w:tc>
          <w:tcPr>
            <w:tcW w:w="456" w:type="dxa"/>
          </w:tcPr>
          <w:p w14:paraId="1BC6CC14" w14:textId="46B44847" w:rsidR="00CA7070" w:rsidRPr="00AF4478" w:rsidRDefault="00CA7070" w:rsidP="00CA7070">
            <w:pPr>
              <w:pStyle w:val="Normal1"/>
            </w:pPr>
          </w:p>
        </w:tc>
      </w:tr>
    </w:tbl>
    <w:p w14:paraId="213089D3" w14:textId="77777777" w:rsidR="00D82409" w:rsidRDefault="00D82409" w:rsidP="00966F08">
      <w:pPr>
        <w:jc w:val="center"/>
        <w:rPr>
          <w:sz w:val="36"/>
          <w:szCs w:val="36"/>
        </w:rPr>
        <w:sectPr w:rsidR="00D82409" w:rsidSect="00B30F99">
          <w:type w:val="continuous"/>
          <w:pgSz w:w="12240" w:h="15840"/>
          <w:pgMar w:top="720" w:right="1008" w:bottom="720" w:left="1008" w:header="720" w:footer="720" w:gutter="0"/>
          <w:cols w:space="720"/>
        </w:sectPr>
      </w:pPr>
    </w:p>
    <w:p w14:paraId="709EEB0E" w14:textId="0727E95F" w:rsidR="00AD4458" w:rsidRPr="00DB7834" w:rsidRDefault="00B10D76" w:rsidP="00966F08">
      <w:pPr>
        <w:jc w:val="center"/>
        <w:rPr>
          <w:sz w:val="36"/>
          <w:szCs w:val="36"/>
        </w:rPr>
      </w:pPr>
      <w:r w:rsidRPr="00DB7834">
        <w:rPr>
          <w:sz w:val="36"/>
          <w:szCs w:val="36"/>
        </w:rPr>
        <w:lastRenderedPageBreak/>
        <w:t>Wayne Academy</w:t>
      </w:r>
    </w:p>
    <w:p w14:paraId="1BAC74C5" w14:textId="77777777" w:rsidR="00AD4458" w:rsidRPr="00DB7834" w:rsidRDefault="00AD4458">
      <w:pPr>
        <w:pStyle w:val="Normal1"/>
        <w:jc w:val="center"/>
      </w:pPr>
    </w:p>
    <w:p w14:paraId="420866A2" w14:textId="77777777" w:rsidR="00AD4458" w:rsidRPr="00DB7834" w:rsidRDefault="00AD4458">
      <w:pPr>
        <w:pStyle w:val="Normal1"/>
        <w:jc w:val="center"/>
      </w:pPr>
    </w:p>
    <w:p w14:paraId="5756301D" w14:textId="0E6E7B9B" w:rsidR="00AD4458" w:rsidRPr="00DB7834" w:rsidRDefault="00896982" w:rsidP="00A70417">
      <w:pPr>
        <w:pStyle w:val="Normal1"/>
        <w:rPr>
          <w:b/>
          <w:bCs/>
        </w:rPr>
      </w:pPr>
      <w:r w:rsidRPr="00DB7834">
        <w:rPr>
          <w:b/>
          <w:bCs/>
        </w:rPr>
        <w:t>HIS</w:t>
      </w:r>
      <w:r w:rsidR="00B10D76" w:rsidRPr="00DB7834">
        <w:rPr>
          <w:b/>
          <w:bCs/>
        </w:rPr>
        <w:t>TORY</w:t>
      </w:r>
    </w:p>
    <w:p w14:paraId="2080AB85" w14:textId="242EE06B" w:rsidR="00AD4458" w:rsidRPr="00DB7834" w:rsidRDefault="00B10D76">
      <w:pPr>
        <w:pStyle w:val="Normal1"/>
      </w:pPr>
      <w:r w:rsidRPr="00DB7834">
        <w:t xml:space="preserve">Wayne Academy, chartered in 1970, </w:t>
      </w:r>
      <w:r w:rsidR="00E5200C" w:rsidRPr="00DB7834">
        <w:t>is in</w:t>
      </w:r>
      <w:r w:rsidRPr="00DB7834">
        <w:t xml:space="preserve"> Waynesboro, Mississippi. The school consists of grades </w:t>
      </w:r>
      <w:r w:rsidR="0035131D" w:rsidRPr="00DB7834">
        <w:t>K</w:t>
      </w:r>
      <w:r w:rsidRPr="00DB7834">
        <w:t>indergarten through twelve</w:t>
      </w:r>
      <w:r w:rsidR="0035131D" w:rsidRPr="00DB7834">
        <w:t xml:space="preserve"> (12)</w:t>
      </w:r>
      <w:r w:rsidRPr="00DB7834">
        <w:t xml:space="preserve">. A pre-school center provides daily care for children between the ages of three </w:t>
      </w:r>
      <w:r w:rsidR="0035131D" w:rsidRPr="00DB7834">
        <w:t xml:space="preserve">(3) </w:t>
      </w:r>
      <w:r w:rsidRPr="00DB7834">
        <w:t>and four</w:t>
      </w:r>
      <w:r w:rsidR="0035131D" w:rsidRPr="00DB7834">
        <w:t xml:space="preserve"> (4)</w:t>
      </w:r>
      <w:r w:rsidRPr="00DB7834">
        <w:t xml:space="preserve">. </w:t>
      </w:r>
    </w:p>
    <w:p w14:paraId="0340BEC6" w14:textId="77777777" w:rsidR="00AD4458" w:rsidRPr="00DB7834" w:rsidRDefault="00AD4458">
      <w:pPr>
        <w:pStyle w:val="Normal1"/>
      </w:pPr>
    </w:p>
    <w:p w14:paraId="65E360E8" w14:textId="093787BE" w:rsidR="00AD4458" w:rsidRPr="00DB7834" w:rsidRDefault="00B10D76">
      <w:pPr>
        <w:pStyle w:val="Normal1"/>
      </w:pPr>
      <w:r w:rsidRPr="00DB7834">
        <w:t xml:space="preserve">Wayne Academy is a non-profit organization. It is governed by an elected board of trustees with each of the nine members serving a </w:t>
      </w:r>
      <w:r w:rsidR="00B7165D" w:rsidRPr="00DB7834">
        <w:t>five-year</w:t>
      </w:r>
      <w:r w:rsidRPr="00DB7834">
        <w:t xml:space="preserve"> term. The board members are elected by Wayne County School Foundation members at the annual fall meeting. Prospective members of the foundation become members upon approval of the board of trustees and upon receipt of $200.00 membership fee. An annual fee to be determined by the board is paid </w:t>
      </w:r>
      <w:r w:rsidR="00B7165D" w:rsidRPr="00DB7834">
        <w:t>for</w:t>
      </w:r>
      <w:r w:rsidRPr="00DB7834">
        <w:t xml:space="preserve"> the foundation member to be eligible to participate in the business meeting and to vote on the election of the trustees. Voting by proxy is not allowed and only the named member will be allowed to vote. The board of trustees meets once a month. </w:t>
      </w:r>
    </w:p>
    <w:p w14:paraId="5F09A037" w14:textId="77777777" w:rsidR="00AD4458" w:rsidRPr="00DB7834" w:rsidRDefault="00AD4458">
      <w:pPr>
        <w:pStyle w:val="Normal1"/>
      </w:pPr>
    </w:p>
    <w:p w14:paraId="0F543919" w14:textId="77777777" w:rsidR="00AD4458" w:rsidRPr="00DB7834" w:rsidRDefault="00B10D76" w:rsidP="00A70417">
      <w:pPr>
        <w:pStyle w:val="Normal1"/>
        <w:rPr>
          <w:b/>
          <w:bCs/>
        </w:rPr>
      </w:pPr>
      <w:r w:rsidRPr="00DB7834">
        <w:rPr>
          <w:b/>
          <w:bCs/>
        </w:rPr>
        <w:t>PHILOSOPHY</w:t>
      </w:r>
    </w:p>
    <w:p w14:paraId="2D1F22C4" w14:textId="476269A0" w:rsidR="00AD4458" w:rsidRPr="00DB7834" w:rsidRDefault="00B10D76">
      <w:pPr>
        <w:pStyle w:val="Normal1"/>
      </w:pPr>
      <w:r w:rsidRPr="00DB7834">
        <w:t>The administration, faculty, parents, and students of Wayne Academy believe that the purpose of the school is to help each student realize their potential to the extent permitted by the student’s abilities, interests, aptitudes, and varying needs. In accordance with t</w:t>
      </w:r>
      <w:r w:rsidR="00896982" w:rsidRPr="00DB7834">
        <w:t xml:space="preserve">his </w:t>
      </w:r>
      <w:r w:rsidRPr="00DB7834">
        <w:t xml:space="preserve">belief, the Academy also acknowledges the diversity of the social and </w:t>
      </w:r>
      <w:r w:rsidR="00101388" w:rsidRPr="00DB7834">
        <w:t>economic</w:t>
      </w:r>
      <w:r w:rsidRPr="00DB7834">
        <w:t xml:space="preserve"> backgrounds and the physical condition of the students.</w:t>
      </w:r>
    </w:p>
    <w:p w14:paraId="1E8572E6" w14:textId="77777777" w:rsidR="00AD4458" w:rsidRPr="00DB7834" w:rsidRDefault="00AD4458">
      <w:pPr>
        <w:pStyle w:val="Normal1"/>
      </w:pPr>
    </w:p>
    <w:p w14:paraId="0095B627" w14:textId="61A2653B" w:rsidR="00AD4458" w:rsidRPr="00DB7834" w:rsidRDefault="00B10D76">
      <w:pPr>
        <w:pStyle w:val="Normal1"/>
      </w:pPr>
      <w:r w:rsidRPr="00DB7834">
        <w:t xml:space="preserve">The school further believes that it is a privilege, as well as a responsibility, to join with the home, church, and community in the physical, mental, social, and spiritual growth of each student. </w:t>
      </w:r>
      <w:r w:rsidR="000166C9" w:rsidRPr="00DB7834">
        <w:t>This process</w:t>
      </w:r>
      <w:r w:rsidRPr="00DB7834">
        <w:t xml:space="preserve"> of development is encouraged by helping students learn how to think, rather than being told what to think. Although the Academy primarily stresses mental growth, the students are encouraged to participate in non-academic, as well as academic events. Participation in these events is encouraged so that the students will be able to function more effectively in our changing world.</w:t>
      </w:r>
    </w:p>
    <w:p w14:paraId="0A79AC6B" w14:textId="77777777" w:rsidR="00AD4458" w:rsidRPr="00DB7834" w:rsidRDefault="00AD4458">
      <w:pPr>
        <w:pStyle w:val="Normal1"/>
      </w:pPr>
    </w:p>
    <w:p w14:paraId="78D84BD4" w14:textId="73E7BD35" w:rsidR="00AD4458" w:rsidRPr="00DB7834" w:rsidRDefault="00B10D76">
      <w:pPr>
        <w:pStyle w:val="Normal1"/>
      </w:pPr>
      <w:r w:rsidRPr="00DB7834">
        <w:t xml:space="preserve">The relationship between administration and teachers is one of </w:t>
      </w:r>
      <w:r w:rsidR="00FE4864" w:rsidRPr="00DB7834">
        <w:t>cooperation</w:t>
      </w:r>
      <w:r w:rsidRPr="00DB7834">
        <w:t xml:space="preserve"> and respect characterized by a friendly spirit. There is also an effort toward a working relationship between other related school personnel, such as school board members and members of supportive organizations. In addition, the Academy believes that there must be mutual respect between students and teachers. </w:t>
      </w:r>
    </w:p>
    <w:p w14:paraId="1CE1E9E2" w14:textId="77777777" w:rsidR="00AD4458" w:rsidRPr="00DB7834" w:rsidRDefault="00AD4458">
      <w:pPr>
        <w:pStyle w:val="Normal1"/>
      </w:pPr>
    </w:p>
    <w:p w14:paraId="21D64783" w14:textId="77777777" w:rsidR="00AD4458" w:rsidRPr="00DB7834" w:rsidRDefault="00B10D76">
      <w:pPr>
        <w:pStyle w:val="Normal1"/>
      </w:pPr>
      <w:r w:rsidRPr="00DB7834">
        <w:t xml:space="preserve">The success of a school is determined by the success of its students. If both students and teachers avail themselves of their educational opportunities and fulfill their obligations to themselves, the school, and the community, in a social, economic, and spiritual way, then the school will have fulfilled its purposes. </w:t>
      </w:r>
    </w:p>
    <w:p w14:paraId="34824036" w14:textId="77777777" w:rsidR="00AD4458" w:rsidRPr="00DB7834" w:rsidRDefault="00AD4458">
      <w:pPr>
        <w:pStyle w:val="Normal1"/>
        <w:pBdr>
          <w:top w:val="nil"/>
          <w:left w:val="nil"/>
          <w:bottom w:val="nil"/>
          <w:right w:val="nil"/>
          <w:between w:val="nil"/>
        </w:pBdr>
        <w:rPr>
          <w:rFonts w:eastAsia="Cambria"/>
          <w:color w:val="000000"/>
        </w:rPr>
      </w:pPr>
    </w:p>
    <w:p w14:paraId="03E6265F" w14:textId="13C6236C" w:rsidR="00AD4458" w:rsidRPr="00DB7834" w:rsidRDefault="00B10D76">
      <w:pPr>
        <w:pStyle w:val="Normal1"/>
        <w:pBdr>
          <w:top w:val="nil"/>
          <w:left w:val="nil"/>
          <w:bottom w:val="nil"/>
          <w:right w:val="nil"/>
          <w:between w:val="nil"/>
        </w:pBdr>
        <w:rPr>
          <w:rFonts w:eastAsia="Cambria"/>
          <w:color w:val="000000"/>
        </w:rPr>
      </w:pPr>
      <w:r w:rsidRPr="00DB7834">
        <w:rPr>
          <w:rFonts w:eastAsia="Cambria"/>
          <w:color w:val="000000"/>
        </w:rPr>
        <w:t xml:space="preserve">Wayne Academy is a faith based non-denominational Christian school that practices and promotes the </w:t>
      </w:r>
      <w:r w:rsidR="0035131D" w:rsidRPr="00DB7834">
        <w:rPr>
          <w:rFonts w:eastAsia="Cambria"/>
          <w:color w:val="000000"/>
        </w:rPr>
        <w:t>principles</w:t>
      </w:r>
      <w:r w:rsidRPr="00DB7834">
        <w:rPr>
          <w:rFonts w:eastAsia="Cambria"/>
          <w:color w:val="000000"/>
        </w:rPr>
        <w:t xml:space="preserve"> of a Judeo Christian based society. The curriculum used in the Elementary school is part of the ABEKA curriculum which uses Biblical based material and integrates </w:t>
      </w:r>
      <w:r w:rsidR="000166C9" w:rsidRPr="00DB7834">
        <w:rPr>
          <w:rFonts w:eastAsia="Cambria"/>
          <w:color w:val="000000"/>
        </w:rPr>
        <w:t>this material</w:t>
      </w:r>
      <w:r w:rsidRPr="00DB7834">
        <w:rPr>
          <w:rFonts w:eastAsia="Cambria"/>
          <w:color w:val="000000"/>
        </w:rPr>
        <w:t xml:space="preserve"> into the core subject areas. </w:t>
      </w:r>
    </w:p>
    <w:p w14:paraId="2F5ABA51" w14:textId="77777777" w:rsidR="00AD4458" w:rsidRPr="00DB7834" w:rsidRDefault="00AD4458">
      <w:pPr>
        <w:pStyle w:val="Normal1"/>
        <w:pBdr>
          <w:top w:val="nil"/>
          <w:left w:val="nil"/>
          <w:bottom w:val="nil"/>
          <w:right w:val="nil"/>
          <w:between w:val="nil"/>
        </w:pBdr>
        <w:rPr>
          <w:rFonts w:eastAsia="Cambria"/>
          <w:color w:val="000000"/>
        </w:rPr>
      </w:pPr>
    </w:p>
    <w:p w14:paraId="46AA8AEB" w14:textId="0BC3E573" w:rsidR="00AD4458" w:rsidRPr="00DB7834" w:rsidRDefault="00B10D76">
      <w:pPr>
        <w:pStyle w:val="Normal1"/>
        <w:pBdr>
          <w:top w:val="nil"/>
          <w:left w:val="nil"/>
          <w:bottom w:val="nil"/>
          <w:right w:val="nil"/>
          <w:between w:val="nil"/>
        </w:pBdr>
        <w:rPr>
          <w:rFonts w:eastAsia="Cambria"/>
          <w:color w:val="000000"/>
        </w:rPr>
      </w:pPr>
      <w:r w:rsidRPr="00DB7834">
        <w:rPr>
          <w:rFonts w:eastAsia="Cambria"/>
          <w:color w:val="000000"/>
        </w:rPr>
        <w:t xml:space="preserve">Every day all grade levels at Wayne Academy stand and recite the Pledge of Allegiance, followed by the Lord’s Prayer which is prayed in unison in each classroom. A non-denominational prayer is offered at all activities of the school including sporting events, open houses, </w:t>
      </w:r>
      <w:r w:rsidR="00B7165D" w:rsidRPr="00DB7834">
        <w:rPr>
          <w:rFonts w:eastAsia="Cambria"/>
          <w:color w:val="000000"/>
        </w:rPr>
        <w:t>etc.</w:t>
      </w:r>
      <w:r w:rsidRPr="00DB7834">
        <w:rPr>
          <w:rFonts w:eastAsia="Cambria"/>
          <w:color w:val="000000"/>
        </w:rPr>
        <w:t xml:space="preserve"> The playing of the national anthem </w:t>
      </w:r>
      <w:proofErr w:type="gramStart"/>
      <w:r w:rsidRPr="00DB7834">
        <w:rPr>
          <w:rFonts w:eastAsia="Cambria"/>
          <w:color w:val="000000"/>
        </w:rPr>
        <w:t>occurs</w:t>
      </w:r>
      <w:proofErr w:type="gramEnd"/>
      <w:r w:rsidRPr="00DB7834">
        <w:rPr>
          <w:rFonts w:eastAsia="Cambria"/>
          <w:color w:val="000000"/>
        </w:rPr>
        <w:t xml:space="preserve"> at all sporting events and audience members are asked to honor the anthem by standing quietly. Men are asked to remove their head covers. </w:t>
      </w:r>
    </w:p>
    <w:p w14:paraId="17A03CE1" w14:textId="77777777" w:rsidR="00AD4458" w:rsidRPr="00DB7834" w:rsidRDefault="00AD4458">
      <w:pPr>
        <w:pStyle w:val="Normal1"/>
        <w:pBdr>
          <w:top w:val="nil"/>
          <w:left w:val="nil"/>
          <w:bottom w:val="nil"/>
          <w:right w:val="nil"/>
          <w:between w:val="nil"/>
        </w:pBdr>
        <w:rPr>
          <w:rFonts w:eastAsia="Cambria"/>
          <w:color w:val="000000"/>
        </w:rPr>
      </w:pPr>
    </w:p>
    <w:p w14:paraId="794C3F9A" w14:textId="263C2961" w:rsidR="00AD4458" w:rsidRPr="00DB7834" w:rsidRDefault="00B10D76">
      <w:pPr>
        <w:pStyle w:val="Normal1"/>
        <w:pBdr>
          <w:top w:val="nil"/>
          <w:left w:val="nil"/>
          <w:bottom w:val="nil"/>
          <w:right w:val="nil"/>
          <w:between w:val="nil"/>
        </w:pBdr>
        <w:rPr>
          <w:rFonts w:eastAsia="Cambria"/>
          <w:color w:val="000000"/>
        </w:rPr>
      </w:pPr>
      <w:r w:rsidRPr="00DB7834">
        <w:rPr>
          <w:rFonts w:eastAsia="Cambria"/>
          <w:color w:val="000000"/>
        </w:rPr>
        <w:lastRenderedPageBreak/>
        <w:t xml:space="preserve">Any student without regard to race, sex, or nationality that professes a belief in God and whose personal religious philosophy supports the tenants of Christianity, and who is willing to show </w:t>
      </w:r>
      <w:r w:rsidR="00896982" w:rsidRPr="00DB7834">
        <w:rPr>
          <w:rFonts w:eastAsia="Cambria"/>
          <w:color w:val="000000"/>
        </w:rPr>
        <w:t>his or her</w:t>
      </w:r>
      <w:r w:rsidRPr="00DB7834">
        <w:rPr>
          <w:rFonts w:eastAsia="Cambria"/>
          <w:color w:val="000000"/>
        </w:rPr>
        <w:t xml:space="preserve"> support for the United States through the participation of standing for the national anthem and the recitation of the pledge of allegiance is welcome to apply for admission to Wayne Academy. </w:t>
      </w:r>
    </w:p>
    <w:p w14:paraId="7D30FC2A" w14:textId="77777777" w:rsidR="00AD4458" w:rsidRPr="00DB7834" w:rsidRDefault="00AD4458">
      <w:pPr>
        <w:pStyle w:val="Normal1"/>
        <w:pBdr>
          <w:top w:val="nil"/>
          <w:left w:val="nil"/>
          <w:bottom w:val="nil"/>
          <w:right w:val="nil"/>
          <w:between w:val="nil"/>
        </w:pBdr>
        <w:rPr>
          <w:rFonts w:eastAsia="Cambria"/>
          <w:color w:val="000000"/>
        </w:rPr>
      </w:pPr>
    </w:p>
    <w:p w14:paraId="5B46D5F6" w14:textId="18F27431" w:rsidR="00AD4458" w:rsidRPr="00DB7834" w:rsidRDefault="00B10D76">
      <w:pPr>
        <w:pStyle w:val="Normal1"/>
        <w:pBdr>
          <w:top w:val="nil"/>
          <w:left w:val="nil"/>
          <w:bottom w:val="nil"/>
          <w:right w:val="nil"/>
          <w:between w:val="nil"/>
        </w:pBdr>
        <w:rPr>
          <w:rFonts w:eastAsia="Cambria"/>
          <w:color w:val="000000"/>
        </w:rPr>
      </w:pPr>
      <w:r w:rsidRPr="00DB7834">
        <w:rPr>
          <w:rFonts w:eastAsia="Cambria"/>
          <w:color w:val="000000"/>
        </w:rPr>
        <w:t>Students need to understand at Wayne Academy there is a school wide expectation that if accepted all student</w:t>
      </w:r>
      <w:r w:rsidRPr="00DB7834">
        <w:rPr>
          <w:rFonts w:eastAsia="Cambria"/>
        </w:rPr>
        <w:t>s</w:t>
      </w:r>
      <w:r w:rsidRPr="00DB7834">
        <w:rPr>
          <w:rFonts w:eastAsia="Cambria"/>
          <w:color w:val="000000"/>
        </w:rPr>
        <w:t xml:space="preserve"> will participate in the daily opening exercises, stand for the national </w:t>
      </w:r>
      <w:r w:rsidR="00B7165D" w:rsidRPr="00DB7834">
        <w:rPr>
          <w:rFonts w:eastAsia="Cambria"/>
          <w:color w:val="000000"/>
        </w:rPr>
        <w:t>anthem,</w:t>
      </w:r>
      <w:r w:rsidRPr="00DB7834">
        <w:rPr>
          <w:rFonts w:eastAsia="Cambria"/>
          <w:color w:val="000000"/>
        </w:rPr>
        <w:t xml:space="preserve"> and attend and respectfully participate in all schedule devotions and other required meetings and ceremonies that may include prayers, devotions, and other exercises that are non-denominational in nature. </w:t>
      </w:r>
    </w:p>
    <w:p w14:paraId="478B1E33" w14:textId="77777777" w:rsidR="00AD4458" w:rsidRPr="00DB7834" w:rsidRDefault="00AD4458">
      <w:pPr>
        <w:pStyle w:val="Normal1"/>
        <w:pBdr>
          <w:top w:val="nil"/>
          <w:left w:val="nil"/>
          <w:bottom w:val="nil"/>
          <w:right w:val="nil"/>
          <w:between w:val="nil"/>
        </w:pBdr>
        <w:rPr>
          <w:rFonts w:eastAsia="Cambria"/>
          <w:color w:val="000000"/>
        </w:rPr>
      </w:pPr>
    </w:p>
    <w:p w14:paraId="3F127094" w14:textId="77777777" w:rsidR="00AD4458" w:rsidRPr="00DB7834" w:rsidRDefault="00B10D76">
      <w:pPr>
        <w:pStyle w:val="Normal1"/>
        <w:pBdr>
          <w:top w:val="nil"/>
          <w:left w:val="nil"/>
          <w:bottom w:val="nil"/>
          <w:right w:val="nil"/>
          <w:between w:val="nil"/>
        </w:pBdr>
        <w:rPr>
          <w:rFonts w:eastAsia="Cambria"/>
          <w:color w:val="000000"/>
        </w:rPr>
      </w:pPr>
      <w:r w:rsidRPr="00DB7834">
        <w:rPr>
          <w:rFonts w:eastAsia="Cambria"/>
          <w:color w:val="000000"/>
        </w:rPr>
        <w:t xml:space="preserve">Wayne Academy reserves the right to reject the admission of any student who does not agree to the above conditions or whose parents will not allow that perspective student to abide by the above expectations. </w:t>
      </w:r>
    </w:p>
    <w:p w14:paraId="4175C6BE" w14:textId="77777777" w:rsidR="00AD4458" w:rsidRPr="00DB7834" w:rsidRDefault="00AD4458">
      <w:pPr>
        <w:pStyle w:val="Normal1"/>
        <w:pBdr>
          <w:top w:val="nil"/>
          <w:left w:val="nil"/>
          <w:bottom w:val="nil"/>
          <w:right w:val="nil"/>
          <w:between w:val="nil"/>
        </w:pBdr>
        <w:rPr>
          <w:rFonts w:eastAsia="Cambria"/>
          <w:color w:val="000000"/>
        </w:rPr>
      </w:pPr>
    </w:p>
    <w:p w14:paraId="5E562CDB" w14:textId="00D4862B" w:rsidR="00AD4458" w:rsidRPr="00DB7834" w:rsidRDefault="00B10D76">
      <w:pPr>
        <w:pStyle w:val="Normal1"/>
        <w:pBdr>
          <w:top w:val="nil"/>
          <w:left w:val="nil"/>
          <w:bottom w:val="nil"/>
          <w:right w:val="nil"/>
          <w:between w:val="nil"/>
        </w:pBdr>
        <w:rPr>
          <w:rFonts w:eastAsia="Cambria"/>
          <w:color w:val="000000"/>
        </w:rPr>
      </w:pPr>
      <w:r w:rsidRPr="00DB7834">
        <w:rPr>
          <w:rFonts w:eastAsia="Cambria"/>
          <w:color w:val="000000"/>
        </w:rPr>
        <w:t>I agree to abide by the Wayne Academy student expectations as outlined above in t</w:t>
      </w:r>
      <w:r w:rsidR="00896982" w:rsidRPr="00DB7834">
        <w:rPr>
          <w:rFonts w:eastAsia="Cambria"/>
          <w:color w:val="000000"/>
        </w:rPr>
        <w:t xml:space="preserve">his </w:t>
      </w:r>
      <w:r w:rsidRPr="00DB7834">
        <w:rPr>
          <w:rFonts w:eastAsia="Cambria"/>
          <w:color w:val="000000"/>
        </w:rPr>
        <w:t xml:space="preserve">document. </w:t>
      </w:r>
    </w:p>
    <w:p w14:paraId="2B03B27D" w14:textId="77777777" w:rsidR="00AD4458" w:rsidRPr="00DB7834" w:rsidRDefault="00AD4458">
      <w:pPr>
        <w:pStyle w:val="Normal1"/>
        <w:jc w:val="center"/>
      </w:pPr>
    </w:p>
    <w:p w14:paraId="721881C6" w14:textId="77777777" w:rsidR="00AD4458" w:rsidRPr="00DB7834" w:rsidRDefault="00B10D76" w:rsidP="00A70417">
      <w:pPr>
        <w:pStyle w:val="Normal1"/>
        <w:rPr>
          <w:b/>
          <w:bCs/>
        </w:rPr>
      </w:pPr>
      <w:r w:rsidRPr="00DB7834">
        <w:rPr>
          <w:b/>
          <w:bCs/>
        </w:rPr>
        <w:t>MISSION STATEMENT</w:t>
      </w:r>
    </w:p>
    <w:p w14:paraId="31378E9A" w14:textId="77777777" w:rsidR="00AD4458" w:rsidRPr="00DB7834" w:rsidRDefault="00B10D76">
      <w:pPr>
        <w:pStyle w:val="Normal1"/>
      </w:pPr>
      <w:r w:rsidRPr="00DB7834">
        <w:t xml:space="preserve">The primary mission of Wayne Academy is to provide a challenging and stimulating curriculum for the college-bound student in a positive school environment and in a Christian atmosphere, thereby maximizing the mental, social, physical, emotional, and spiritual development of each student. </w:t>
      </w:r>
    </w:p>
    <w:p w14:paraId="3B668595" w14:textId="77777777" w:rsidR="00AD4458" w:rsidRPr="00DB7834" w:rsidRDefault="00AD4458">
      <w:pPr>
        <w:pStyle w:val="Normal1"/>
      </w:pPr>
    </w:p>
    <w:p w14:paraId="671F8496" w14:textId="77777777" w:rsidR="00AD4458" w:rsidRPr="00DB7834" w:rsidRDefault="00B10D76" w:rsidP="00A70417">
      <w:pPr>
        <w:pStyle w:val="Normal1"/>
        <w:rPr>
          <w:b/>
          <w:bCs/>
        </w:rPr>
      </w:pPr>
      <w:r w:rsidRPr="00DB7834">
        <w:rPr>
          <w:b/>
          <w:bCs/>
        </w:rPr>
        <w:t>STATEMENT OF ACCREDITATION</w:t>
      </w:r>
    </w:p>
    <w:p w14:paraId="3F2E5811" w14:textId="0BFA8B7E" w:rsidR="00AD4458" w:rsidRPr="00DB7834" w:rsidRDefault="00B10D76">
      <w:pPr>
        <w:pStyle w:val="Normal1"/>
      </w:pPr>
      <w:r w:rsidRPr="00DB7834">
        <w:t>Wayne Academy is accredited by the Mi</w:t>
      </w:r>
      <w:r w:rsidR="00707FC8" w:rsidRPr="00DB7834">
        <w:t>d-South</w:t>
      </w:r>
      <w:r w:rsidRPr="00DB7834">
        <w:t xml:space="preserve"> Association of Independent Schools (M</w:t>
      </w:r>
      <w:r w:rsidR="00707FC8" w:rsidRPr="00DB7834">
        <w:t>S</w:t>
      </w:r>
      <w:r w:rsidRPr="00DB7834">
        <w:t>AIS), and by the Southern Association of Colleges and Schools (SACS).</w:t>
      </w:r>
    </w:p>
    <w:p w14:paraId="6FF55B64" w14:textId="77777777" w:rsidR="00AD4458" w:rsidRPr="00DB7834" w:rsidRDefault="00AD4458">
      <w:pPr>
        <w:pStyle w:val="Normal1"/>
      </w:pPr>
    </w:p>
    <w:p w14:paraId="32BFF5A7" w14:textId="77777777" w:rsidR="00AD4458" w:rsidRPr="00DB7834" w:rsidRDefault="00B10D76" w:rsidP="00A70417">
      <w:pPr>
        <w:pStyle w:val="Normal1"/>
        <w:rPr>
          <w:b/>
          <w:bCs/>
        </w:rPr>
      </w:pPr>
      <w:r w:rsidRPr="00DB7834">
        <w:rPr>
          <w:b/>
          <w:bCs/>
        </w:rPr>
        <w:t>SYSTEM OF BELIEFS</w:t>
      </w:r>
    </w:p>
    <w:p w14:paraId="093FD7EB" w14:textId="77777777" w:rsidR="00AD4458" w:rsidRPr="00DB7834" w:rsidRDefault="00B10D76">
      <w:pPr>
        <w:pStyle w:val="Normal1"/>
      </w:pPr>
      <w:r w:rsidRPr="00DB7834">
        <w:t>The faculty and staff of Wayne Academy believe in the following principles:</w:t>
      </w:r>
    </w:p>
    <w:p w14:paraId="6942A3F0" w14:textId="77777777" w:rsidR="00AD4458" w:rsidRPr="00DB7834" w:rsidRDefault="00B10D76">
      <w:pPr>
        <w:pStyle w:val="Normal1"/>
        <w:numPr>
          <w:ilvl w:val="0"/>
          <w:numId w:val="14"/>
        </w:numPr>
      </w:pPr>
      <w:r w:rsidRPr="00DB7834">
        <w:t>Student learning in a Christian environment is the chief priority of the school.</w:t>
      </w:r>
    </w:p>
    <w:p w14:paraId="3C981943" w14:textId="6029B5FC" w:rsidR="00AD4458" w:rsidRPr="00DB7834" w:rsidRDefault="00B10D76">
      <w:pPr>
        <w:pStyle w:val="Normal1"/>
        <w:numPr>
          <w:ilvl w:val="0"/>
          <w:numId w:val="14"/>
        </w:numPr>
      </w:pPr>
      <w:r w:rsidRPr="00DB7834">
        <w:t xml:space="preserve">The commitment to continuous improvement of student learning is expected of all administrators, teachers, students, </w:t>
      </w:r>
      <w:r w:rsidR="00B7165D" w:rsidRPr="00DB7834">
        <w:t>patrons,</w:t>
      </w:r>
      <w:r w:rsidRPr="00DB7834">
        <w:t xml:space="preserve"> and members of the community to enable students to become confident and self-motivated lifelong learners.</w:t>
      </w:r>
    </w:p>
    <w:p w14:paraId="320DE879" w14:textId="77777777" w:rsidR="00AD4458" w:rsidRPr="00DB7834" w:rsidRDefault="00B10D76">
      <w:pPr>
        <w:pStyle w:val="Normal1"/>
        <w:numPr>
          <w:ilvl w:val="0"/>
          <w:numId w:val="14"/>
        </w:numPr>
      </w:pPr>
      <w:r w:rsidRPr="00DB7834">
        <w:t>Each student is a valued individual with unique physical, social, emotional, and intellectual needs.</w:t>
      </w:r>
    </w:p>
    <w:p w14:paraId="5A9C2839" w14:textId="77777777" w:rsidR="00AD4458" w:rsidRPr="00DB7834" w:rsidRDefault="00B10D76">
      <w:pPr>
        <w:pStyle w:val="Normal1"/>
        <w:numPr>
          <w:ilvl w:val="0"/>
          <w:numId w:val="14"/>
        </w:numPr>
      </w:pPr>
      <w:r w:rsidRPr="00DB7834">
        <w:t>Students need to develop not only knowledge and skills but also the capacity to reason, solve problems, and to produce quality work.</w:t>
      </w:r>
    </w:p>
    <w:p w14:paraId="33BFEA60" w14:textId="77777777" w:rsidR="00AD4458" w:rsidRPr="00DB7834" w:rsidRDefault="00B10D76">
      <w:pPr>
        <w:pStyle w:val="Normal1"/>
        <w:numPr>
          <w:ilvl w:val="0"/>
          <w:numId w:val="14"/>
        </w:numPr>
      </w:pPr>
      <w:r w:rsidRPr="00DB7834">
        <w:t>Students learn best when they are actively engaged in the learning process.</w:t>
      </w:r>
    </w:p>
    <w:p w14:paraId="648F2C48" w14:textId="77777777" w:rsidR="00AD4458" w:rsidRPr="00DB7834" w:rsidRDefault="00B10D76">
      <w:pPr>
        <w:pStyle w:val="Normal1"/>
        <w:numPr>
          <w:ilvl w:val="0"/>
          <w:numId w:val="14"/>
        </w:numPr>
      </w:pPr>
      <w:r w:rsidRPr="00DB7834">
        <w:t xml:space="preserve">Every effort will be made to provide students with a variety of learning activities that engage the different styles of learning. </w:t>
      </w:r>
    </w:p>
    <w:p w14:paraId="63A2A3F7" w14:textId="79B96CE2" w:rsidR="00AD4458" w:rsidRPr="00DB7834" w:rsidRDefault="00B10D76">
      <w:pPr>
        <w:pStyle w:val="Normal1"/>
        <w:numPr>
          <w:ilvl w:val="0"/>
          <w:numId w:val="14"/>
        </w:numPr>
      </w:pPr>
      <w:r w:rsidRPr="00DB7834">
        <w:t xml:space="preserve">A student’s </w:t>
      </w:r>
      <w:r w:rsidR="00101388" w:rsidRPr="00DB7834">
        <w:t>self-worth</w:t>
      </w:r>
      <w:r w:rsidRPr="00DB7834">
        <w:t xml:space="preserve"> is enriched through positive relationships and mutual respect among and between students and staff.</w:t>
      </w:r>
    </w:p>
    <w:p w14:paraId="71792474" w14:textId="77777777" w:rsidR="00AD4458" w:rsidRPr="00DB7834" w:rsidRDefault="00B10D76">
      <w:pPr>
        <w:pStyle w:val="Normal1"/>
        <w:numPr>
          <w:ilvl w:val="0"/>
          <w:numId w:val="14"/>
        </w:numPr>
      </w:pPr>
      <w:r w:rsidRPr="00DB7834">
        <w:t xml:space="preserve">A safe and physically comfortable environment will promote student learning. </w:t>
      </w:r>
    </w:p>
    <w:p w14:paraId="4F785B4B" w14:textId="77777777" w:rsidR="00AD4458" w:rsidRPr="00DB7834" w:rsidRDefault="00B10D76">
      <w:pPr>
        <w:pStyle w:val="Normal1"/>
        <w:numPr>
          <w:ilvl w:val="0"/>
          <w:numId w:val="14"/>
        </w:numPr>
      </w:pPr>
      <w:r w:rsidRPr="00DB7834">
        <w:t xml:space="preserve">Extracurricular activities provide positive opportunities for the individual to develop a sense of self and purpose. </w:t>
      </w:r>
    </w:p>
    <w:p w14:paraId="57532E7A" w14:textId="77777777" w:rsidR="00AD4458" w:rsidRPr="00DB7834" w:rsidRDefault="00B10D76">
      <w:pPr>
        <w:pStyle w:val="Normal1"/>
        <w:numPr>
          <w:ilvl w:val="0"/>
          <w:numId w:val="14"/>
        </w:numPr>
      </w:pPr>
      <w:r w:rsidRPr="00DB7834">
        <w:t xml:space="preserve">All students can learn provided they have the willingness and intellectual capacity to succeed in the college preparatory curriculum. </w:t>
      </w:r>
    </w:p>
    <w:p w14:paraId="5E1340BD" w14:textId="266014F8" w:rsidR="00AD4458" w:rsidRPr="00E50E7E" w:rsidRDefault="00B10D76">
      <w:pPr>
        <w:pStyle w:val="Normal1"/>
        <w:rPr>
          <w:b/>
        </w:rPr>
      </w:pPr>
      <w:r w:rsidRPr="00E50E7E">
        <w:rPr>
          <w:b/>
        </w:rPr>
        <w:t>NOTE: T</w:t>
      </w:r>
      <w:r w:rsidR="00896982" w:rsidRPr="00E50E7E">
        <w:rPr>
          <w:b/>
        </w:rPr>
        <w:t xml:space="preserve">his </w:t>
      </w:r>
      <w:r w:rsidRPr="00E50E7E">
        <w:rPr>
          <w:b/>
        </w:rPr>
        <w:t>handbook does not and cannot address every situation, question or problem that may arise. Any situation, question, or problem that arises and is not covered in t</w:t>
      </w:r>
      <w:r w:rsidR="00896982" w:rsidRPr="00E50E7E">
        <w:rPr>
          <w:b/>
        </w:rPr>
        <w:t xml:space="preserve">his </w:t>
      </w:r>
      <w:r w:rsidRPr="00E50E7E">
        <w:rPr>
          <w:b/>
        </w:rPr>
        <w:t xml:space="preserve">handbook will be left to the discretion of the Administration. </w:t>
      </w:r>
    </w:p>
    <w:p w14:paraId="23A779FD" w14:textId="77777777" w:rsidR="00AD4458" w:rsidRPr="00DB7834" w:rsidRDefault="00AD4458">
      <w:pPr>
        <w:pStyle w:val="Normal1"/>
      </w:pPr>
    </w:p>
    <w:p w14:paraId="6AFFA4E4" w14:textId="54A67DD9" w:rsidR="00AD4458" w:rsidRPr="00E50E7E" w:rsidRDefault="00B10D76">
      <w:pPr>
        <w:pStyle w:val="Normal1"/>
        <w:rPr>
          <w:b/>
        </w:rPr>
      </w:pPr>
      <w:r w:rsidRPr="00E50E7E">
        <w:rPr>
          <w:b/>
        </w:rPr>
        <w:t xml:space="preserve">The Wayne Academy Board of </w:t>
      </w:r>
      <w:r w:rsidR="00B7165D" w:rsidRPr="00E50E7E">
        <w:rPr>
          <w:b/>
        </w:rPr>
        <w:t>Trustees</w:t>
      </w:r>
      <w:r w:rsidRPr="00E50E7E">
        <w:rPr>
          <w:b/>
        </w:rPr>
        <w:t xml:space="preserve"> has discretionary authority to interpret the terms and provisions of t</w:t>
      </w:r>
      <w:r w:rsidR="00896982" w:rsidRPr="00E50E7E">
        <w:rPr>
          <w:b/>
        </w:rPr>
        <w:t>his</w:t>
      </w:r>
      <w:r w:rsidRPr="00E50E7E">
        <w:rPr>
          <w:b/>
        </w:rPr>
        <w:t xml:space="preserve"> handbook, and to determine all questions arising in the administration, interpretation, and application of the handbook. </w:t>
      </w:r>
    </w:p>
    <w:p w14:paraId="6C65B1B1" w14:textId="77777777" w:rsidR="00AD4458" w:rsidRPr="00DB7834" w:rsidRDefault="00B10D76">
      <w:pPr>
        <w:pStyle w:val="Normal1"/>
      </w:pPr>
      <w:r w:rsidRPr="00DB7834">
        <w:lastRenderedPageBreak/>
        <w:tab/>
      </w:r>
      <w:r w:rsidRPr="00DB7834">
        <w:tab/>
      </w:r>
      <w:r w:rsidRPr="00DB7834">
        <w:tab/>
      </w:r>
    </w:p>
    <w:p w14:paraId="0F3B384E" w14:textId="77777777" w:rsidR="00DB7834" w:rsidRPr="00DB7834" w:rsidRDefault="00DB7834" w:rsidP="00DB7834">
      <w:pPr>
        <w:pStyle w:val="Normal1"/>
        <w:rPr>
          <w:b/>
          <w:bCs/>
        </w:rPr>
      </w:pPr>
      <w:r w:rsidRPr="00DB7834">
        <w:rPr>
          <w:b/>
          <w:bCs/>
        </w:rPr>
        <w:t>POLICY OF WAYNE COUNTY SCHOOL FOUNDATION</w:t>
      </w:r>
    </w:p>
    <w:p w14:paraId="6DEBAEC6" w14:textId="77777777" w:rsidR="00DB7834" w:rsidRPr="00DB7834" w:rsidRDefault="00DB7834" w:rsidP="00DB7834">
      <w:pPr>
        <w:pStyle w:val="Normal1"/>
        <w:numPr>
          <w:ilvl w:val="0"/>
          <w:numId w:val="15"/>
        </w:numPr>
      </w:pPr>
      <w:r w:rsidRPr="00DB7834">
        <w:t xml:space="preserve">It is the policy of the Board of Trustees of the Wayne County School Foundation to consider all school business at the meetings of the board to avoid commitment to individuals or groups that might tend to hamper or prejudice their decision when the matter finally comes before the official board for action. </w:t>
      </w:r>
    </w:p>
    <w:p w14:paraId="059CC2BE" w14:textId="77777777" w:rsidR="00DB7834" w:rsidRPr="00DB7834" w:rsidRDefault="00DB7834" w:rsidP="00DB7834">
      <w:pPr>
        <w:pStyle w:val="Normal1"/>
        <w:numPr>
          <w:ilvl w:val="0"/>
          <w:numId w:val="15"/>
        </w:numPr>
      </w:pPr>
      <w:r w:rsidRPr="00DB7834">
        <w:t xml:space="preserve">The board will hold the Head of School responsible for the discipline of the school and will not consider individual complaints or recommendations that have not been presented to the Head of School for consideration. </w:t>
      </w:r>
    </w:p>
    <w:p w14:paraId="69E79A35" w14:textId="77777777" w:rsidR="00DB7834" w:rsidRPr="00DB7834" w:rsidRDefault="00DB7834" w:rsidP="00DB7834">
      <w:pPr>
        <w:pStyle w:val="Normal1"/>
        <w:numPr>
          <w:ilvl w:val="0"/>
          <w:numId w:val="15"/>
        </w:numPr>
      </w:pPr>
      <w:r w:rsidRPr="00DB7834">
        <w:t xml:space="preserve">Instruction and direction to school employees must come through the Head of School and not from individual members of the board. </w:t>
      </w:r>
    </w:p>
    <w:p w14:paraId="7513E361" w14:textId="77777777" w:rsidR="00DB7834" w:rsidRPr="00DB7834" w:rsidRDefault="00DB7834" w:rsidP="00DB7834">
      <w:pPr>
        <w:pStyle w:val="Normal1"/>
        <w:numPr>
          <w:ilvl w:val="0"/>
          <w:numId w:val="15"/>
        </w:numPr>
      </w:pPr>
      <w:r w:rsidRPr="00DB7834">
        <w:t>It is the duty of the Head of School to recommend personnel and to make nominations for appointments, and it is the duty of the board whether to accept or to reject the Head of School’s nominations.</w:t>
      </w:r>
    </w:p>
    <w:p w14:paraId="1706F14F" w14:textId="77777777" w:rsidR="00DB7834" w:rsidRPr="00DB7834" w:rsidRDefault="00DB7834" w:rsidP="00DB7834">
      <w:pPr>
        <w:pStyle w:val="Normal1"/>
        <w:numPr>
          <w:ilvl w:val="0"/>
          <w:numId w:val="15"/>
        </w:numPr>
      </w:pPr>
      <w:r w:rsidRPr="00DB7834">
        <w:t xml:space="preserve">Individual members of the board will not consider an application made to them by individuals but will refer applications to the Head of School. </w:t>
      </w:r>
    </w:p>
    <w:p w14:paraId="00641AED" w14:textId="77777777" w:rsidR="00DB7834" w:rsidRPr="00DB7834" w:rsidRDefault="00DB7834" w:rsidP="00DB7834">
      <w:pPr>
        <w:pStyle w:val="Normal1"/>
        <w:numPr>
          <w:ilvl w:val="0"/>
          <w:numId w:val="15"/>
        </w:numPr>
      </w:pPr>
      <w:r w:rsidRPr="00DB7834">
        <w:t xml:space="preserve">It is the duty of the board to keep in as close touch as possible with the actual work of the school system, requiring such reports from the Head of School relative to the physical and instructional work of the school as they deem necessary. </w:t>
      </w:r>
    </w:p>
    <w:p w14:paraId="1B69A48E" w14:textId="77777777" w:rsidR="00DB7834" w:rsidRPr="00DB7834" w:rsidRDefault="00DB7834" w:rsidP="00DB7834">
      <w:pPr>
        <w:pStyle w:val="Normal1"/>
        <w:numPr>
          <w:ilvl w:val="0"/>
          <w:numId w:val="15"/>
        </w:numPr>
      </w:pPr>
      <w:r w:rsidRPr="00DB7834">
        <w:t>The majority action of the board on a given issue becomes the policy of the entire board until such time as the question is again raised at board meetings for further consideration. The board members pledge themselves individually and as a group to support the action of the board.</w:t>
      </w:r>
    </w:p>
    <w:p w14:paraId="3EDAA6BE" w14:textId="77777777" w:rsidR="00DB7834" w:rsidRPr="00DB7834" w:rsidRDefault="00DB7834" w:rsidP="00DB7834">
      <w:pPr>
        <w:pStyle w:val="Normal1"/>
        <w:numPr>
          <w:ilvl w:val="0"/>
          <w:numId w:val="15"/>
        </w:numPr>
      </w:pPr>
      <w:r w:rsidRPr="00DB7834">
        <w:t>It is the policy of the board to adopt a program of adequate maintenance to buildings, grounds, and equipment to prevent depreciation of school property.</w:t>
      </w:r>
    </w:p>
    <w:p w14:paraId="653B9000" w14:textId="77777777" w:rsidR="00DB7834" w:rsidRPr="00DB7834" w:rsidRDefault="00DB7834" w:rsidP="00DB7834">
      <w:pPr>
        <w:pStyle w:val="Normal1"/>
        <w:numPr>
          <w:ilvl w:val="0"/>
          <w:numId w:val="15"/>
        </w:numPr>
      </w:pPr>
      <w:r w:rsidRPr="00DB7834">
        <w:t xml:space="preserve">The budget for the operation of the school shall be prepared by the officers of the board and Head of School and presented to the Wayne County School Foundation for their approval, at its annual meeting. If disapproved by the board, amendments or changes made, and will acted upon for final approval. </w:t>
      </w:r>
    </w:p>
    <w:p w14:paraId="0DAAEB64" w14:textId="77777777" w:rsidR="00DB7834" w:rsidRPr="00DB7834" w:rsidRDefault="00DB7834" w:rsidP="00A70417">
      <w:pPr>
        <w:pStyle w:val="Normal1"/>
        <w:rPr>
          <w:b/>
          <w:bCs/>
        </w:rPr>
      </w:pPr>
    </w:p>
    <w:p w14:paraId="230990FE" w14:textId="77777777" w:rsidR="00DB7834" w:rsidRPr="00DB7834" w:rsidRDefault="00DB7834" w:rsidP="00DB7834">
      <w:pPr>
        <w:pStyle w:val="Normal1"/>
        <w:rPr>
          <w:b/>
          <w:bCs/>
        </w:rPr>
      </w:pPr>
      <w:r w:rsidRPr="00DB7834">
        <w:rPr>
          <w:b/>
          <w:bCs/>
        </w:rPr>
        <w:t>ADMISSION POLICY</w:t>
      </w:r>
    </w:p>
    <w:p w14:paraId="410C2E93" w14:textId="77777777" w:rsidR="00DB7834" w:rsidRPr="00DB7834" w:rsidRDefault="00DB7834" w:rsidP="00DB7834">
      <w:pPr>
        <w:pStyle w:val="Normal1"/>
      </w:pPr>
      <w:r w:rsidRPr="00DB7834">
        <w:t>Wayne Academy admits students of any race, color, national and ethnic origin to all the rights, privileges, programs, and activities generally accorded or made available to students at the school. It does not discriminate based on race, color, national and ethnic origin in administration of its educational policies, admission policies, scholarship and loan programs, and athletic and other school-administered programs. Parents wishing to enroll a student in Wayne Academy should make an appointment with the Head of School.</w:t>
      </w:r>
    </w:p>
    <w:p w14:paraId="0B639020" w14:textId="77777777" w:rsidR="00DB7834" w:rsidRPr="00DB7834" w:rsidRDefault="00DB7834" w:rsidP="00DB7834">
      <w:pPr>
        <w:pStyle w:val="Normal1"/>
      </w:pPr>
    </w:p>
    <w:p w14:paraId="059CE37C" w14:textId="77777777" w:rsidR="00DB7834" w:rsidRPr="00DB7834" w:rsidRDefault="00DB7834" w:rsidP="00DB7834">
      <w:pPr>
        <w:pStyle w:val="Normal1"/>
      </w:pPr>
      <w:r w:rsidRPr="00DB7834">
        <w:t xml:space="preserve">No student shall be enrolled in kindergarten or first grade unless they have reached their fifth or sixth birthday on or before September 1 of the school year. </w:t>
      </w:r>
    </w:p>
    <w:p w14:paraId="6ECFC6F0" w14:textId="77777777" w:rsidR="00DB7834" w:rsidRPr="00DB7834" w:rsidRDefault="00DB7834" w:rsidP="00DB7834">
      <w:pPr>
        <w:pStyle w:val="Normal1"/>
      </w:pPr>
    </w:p>
    <w:p w14:paraId="37D48D2A" w14:textId="77777777" w:rsidR="00DB7834" w:rsidRPr="00DB7834" w:rsidRDefault="00DB7834" w:rsidP="00DB7834">
      <w:pPr>
        <w:pStyle w:val="Normal1"/>
      </w:pPr>
      <w:r w:rsidRPr="00DB7834">
        <w:t xml:space="preserve">All students are required by federal law 2650 to submit a Certificate of Compliance from the Department of Health and Human Services or a physician’s office. </w:t>
      </w:r>
      <w:proofErr w:type="gramStart"/>
      <w:r w:rsidRPr="00DB7834">
        <w:t>(Immunization Certificate Form 12, 121-A; 121-T).</w:t>
      </w:r>
      <w:proofErr w:type="gramEnd"/>
    </w:p>
    <w:p w14:paraId="70384884" w14:textId="77777777" w:rsidR="00DB7834" w:rsidRPr="00DB7834" w:rsidRDefault="00DB7834" w:rsidP="00DB7834">
      <w:pPr>
        <w:pStyle w:val="Normal1"/>
      </w:pPr>
    </w:p>
    <w:p w14:paraId="3A42DC00" w14:textId="77777777" w:rsidR="00DB7834" w:rsidRPr="00DB7834" w:rsidRDefault="00DB7834" w:rsidP="00DB7834">
      <w:pPr>
        <w:pStyle w:val="Normal1"/>
      </w:pPr>
      <w:r w:rsidRPr="00DB7834">
        <w:t xml:space="preserve">The Wayne Academy Board of Trustees will meet regularly to review current applications along with past records.   </w:t>
      </w:r>
    </w:p>
    <w:p w14:paraId="31FEC325" w14:textId="77777777" w:rsidR="00DB7834" w:rsidRPr="00DB7834" w:rsidRDefault="00DB7834" w:rsidP="00DB7834">
      <w:pPr>
        <w:pStyle w:val="Normal1"/>
      </w:pPr>
    </w:p>
    <w:p w14:paraId="15911F70" w14:textId="77777777" w:rsidR="00DB7834" w:rsidRPr="00DB7834" w:rsidRDefault="00DB7834" w:rsidP="00DB7834">
      <w:pPr>
        <w:pStyle w:val="Normal1"/>
      </w:pPr>
      <w:r w:rsidRPr="00DB7834">
        <w:t xml:space="preserve">Under special circumstances, the Wayne Academy Board of Trustees reserves the right to admit a student “on probation” for academic or behavioral reasons. Each case will be determined on an individual basis. It </w:t>
      </w:r>
      <w:r w:rsidRPr="00DB7834">
        <w:lastRenderedPageBreak/>
        <w:t xml:space="preserve">will be at the discretion of the Head of School and the Board of Trustees to determine if the prospective student would be in harmony with the philosophy of Wayne Academy. </w:t>
      </w:r>
    </w:p>
    <w:p w14:paraId="7B6FB99E" w14:textId="77777777" w:rsidR="00DB7834" w:rsidRPr="00DB7834" w:rsidRDefault="00DB7834" w:rsidP="00DB7834">
      <w:pPr>
        <w:pStyle w:val="Normal1"/>
      </w:pPr>
    </w:p>
    <w:p w14:paraId="0830C981" w14:textId="77777777" w:rsidR="00DB7834" w:rsidRPr="00DB7834" w:rsidRDefault="00DB7834" w:rsidP="00DB7834">
      <w:pPr>
        <w:pStyle w:val="Normal1"/>
      </w:pPr>
      <w:r w:rsidRPr="00DB7834">
        <w:t xml:space="preserve">Students will not be allowed to transfer from an in or out of state school based on failure of a high school exit exam. </w:t>
      </w:r>
    </w:p>
    <w:p w14:paraId="0DB39344" w14:textId="34CA3B1B" w:rsidR="00DB7834" w:rsidRDefault="00DB7834" w:rsidP="00A70417">
      <w:pPr>
        <w:pStyle w:val="Normal1"/>
        <w:rPr>
          <w:b/>
          <w:bCs/>
        </w:rPr>
      </w:pPr>
    </w:p>
    <w:p w14:paraId="4D4A47C3" w14:textId="06ADC843" w:rsidR="00487B61" w:rsidRDefault="00487B61" w:rsidP="00A70417">
      <w:pPr>
        <w:pStyle w:val="Normal1"/>
        <w:rPr>
          <w:b/>
          <w:bCs/>
        </w:rPr>
      </w:pPr>
      <w:r>
        <w:rPr>
          <w:b/>
          <w:bCs/>
        </w:rPr>
        <w:t>FAMILY EDUCATIONAL RIGHTS AND PRIVACY ACT</w:t>
      </w:r>
    </w:p>
    <w:p w14:paraId="24DE81F7" w14:textId="77777777" w:rsidR="00966F08" w:rsidRDefault="00487B61" w:rsidP="00A70417">
      <w:pPr>
        <w:pStyle w:val="Normal1"/>
        <w:rPr>
          <w:bCs/>
        </w:rPr>
      </w:pPr>
      <w:r>
        <w:rPr>
          <w:bCs/>
        </w:rPr>
        <w:t>Under the Family Educational Rights and Privacy Act (20 U.S.C. 1232g; 34 CPR Part 99), schools may disclose, without conse</w:t>
      </w:r>
      <w:r w:rsidR="00966F08">
        <w:rPr>
          <w:bCs/>
        </w:rPr>
        <w:t>nt, student education records maintained by the school, including, “directory” , information such as a student’s name, address, telephone number, date, and place of birth, honors and awards, and dates of attendance. Parents must notify Wayne Academy and request that said information not be disclosed about their child/children.</w:t>
      </w:r>
    </w:p>
    <w:p w14:paraId="53E8673D" w14:textId="52ABD385" w:rsidR="00487B61" w:rsidRPr="00487B61" w:rsidRDefault="00966F08" w:rsidP="00A70417">
      <w:pPr>
        <w:pStyle w:val="Normal1"/>
        <w:rPr>
          <w:bCs/>
        </w:rPr>
      </w:pPr>
      <w:r>
        <w:rPr>
          <w:bCs/>
        </w:rPr>
        <w:t xml:space="preserve"> </w:t>
      </w:r>
    </w:p>
    <w:p w14:paraId="68006D8B" w14:textId="77777777" w:rsidR="00B12D75" w:rsidRPr="00DB7834" w:rsidRDefault="00B12D75" w:rsidP="00B12D75">
      <w:pPr>
        <w:rPr>
          <w:b/>
          <w:bCs/>
        </w:rPr>
      </w:pPr>
      <w:r w:rsidRPr="00DB7834">
        <w:rPr>
          <w:b/>
          <w:bCs/>
        </w:rPr>
        <w:t>OPEN REGISTRATION</w:t>
      </w:r>
    </w:p>
    <w:p w14:paraId="1344C605" w14:textId="4AAD1FEA" w:rsidR="00B12D75" w:rsidRDefault="00B12D75" w:rsidP="00B12D75">
      <w:pPr>
        <w:pStyle w:val="Normal1"/>
        <w:rPr>
          <w:b/>
          <w:bCs/>
        </w:rPr>
      </w:pPr>
      <w:r w:rsidRPr="00DB7834">
        <w:t>The period for open registration for all applications will begin in January</w:t>
      </w:r>
      <w:r w:rsidR="00D10355">
        <w:t xml:space="preserve"> of each year</w:t>
      </w:r>
      <w:r w:rsidRPr="00DB7834">
        <w:t>.</w:t>
      </w:r>
    </w:p>
    <w:p w14:paraId="66AD6681" w14:textId="77777777" w:rsidR="00B12D75" w:rsidRDefault="00B12D75" w:rsidP="00A70417">
      <w:pPr>
        <w:pStyle w:val="Normal1"/>
        <w:rPr>
          <w:b/>
          <w:bCs/>
        </w:rPr>
      </w:pPr>
    </w:p>
    <w:p w14:paraId="145EBEAD" w14:textId="4CA81152" w:rsidR="00AD4458" w:rsidRPr="00DB7834" w:rsidRDefault="00B10D76" w:rsidP="00A70417">
      <w:pPr>
        <w:pStyle w:val="Normal1"/>
        <w:rPr>
          <w:b/>
          <w:bCs/>
        </w:rPr>
      </w:pPr>
      <w:r w:rsidRPr="00DB7834">
        <w:rPr>
          <w:b/>
          <w:bCs/>
        </w:rPr>
        <w:t>TUITION PAYMENT POLICY</w:t>
      </w:r>
    </w:p>
    <w:p w14:paraId="11C5B191" w14:textId="550E7F72" w:rsidR="00ED4D31" w:rsidRPr="00DB7834" w:rsidRDefault="009F0BCF" w:rsidP="00ED4D31">
      <w:pPr>
        <w:pStyle w:val="Normal1"/>
      </w:pPr>
      <w:r>
        <w:t>P</w:t>
      </w:r>
      <w:r w:rsidR="00ED4D31" w:rsidRPr="00DB7834">
        <w:t>arents shall have three</w:t>
      </w:r>
      <w:r w:rsidR="0035131D" w:rsidRPr="00DB7834">
        <w:t xml:space="preserve"> (3)</w:t>
      </w:r>
      <w:r w:rsidR="00ED4D31" w:rsidRPr="00DB7834">
        <w:t xml:space="preserve"> options concerning the payment of tuition.</w:t>
      </w:r>
      <w:r w:rsidR="00C40DC9">
        <w:t xml:space="preserve"> Any student that applies for admission after June 1 for the fall semester and/or January 1 for the spring semester shall be financially responsible for a minimum of one (1) full semester of tuition unless excused by the Wayne Academy Board of Trustees. Please note that student fees for registration, testing, etc. are non-refundable.</w:t>
      </w:r>
    </w:p>
    <w:p w14:paraId="6839BC6C" w14:textId="77777777" w:rsidR="00ED4D31" w:rsidRPr="00DB7834" w:rsidRDefault="00ED4D31" w:rsidP="00ED4D31">
      <w:pPr>
        <w:pStyle w:val="Normal1"/>
      </w:pPr>
    </w:p>
    <w:p w14:paraId="09FE76A5" w14:textId="5D930E9D" w:rsidR="00ED4D31" w:rsidRPr="00DC2D62" w:rsidRDefault="00DC2D62" w:rsidP="00ED4D31">
      <w:pPr>
        <w:pStyle w:val="Normal1"/>
        <w:rPr>
          <w:bCs/>
        </w:rPr>
      </w:pPr>
      <w:r>
        <w:rPr>
          <w:bCs/>
        </w:rPr>
        <w:t>Option</w:t>
      </w:r>
      <w:r w:rsidR="005D753D" w:rsidRPr="00DC2D62">
        <w:rPr>
          <w:bCs/>
        </w:rPr>
        <w:t xml:space="preserve"> </w:t>
      </w:r>
      <w:proofErr w:type="gramStart"/>
      <w:r w:rsidR="005D753D" w:rsidRPr="00DC2D62">
        <w:rPr>
          <w:bCs/>
        </w:rPr>
        <w:t>I</w:t>
      </w:r>
      <w:proofErr w:type="gramEnd"/>
      <w:r w:rsidR="005D753D" w:rsidRPr="00DC2D62">
        <w:rPr>
          <w:bCs/>
        </w:rPr>
        <w:t>:</w:t>
      </w:r>
    </w:p>
    <w:p w14:paraId="46BAAECF" w14:textId="2241F403" w:rsidR="00ED4D31" w:rsidRPr="00DB7834" w:rsidRDefault="00ED4D31" w:rsidP="00ED4D31">
      <w:pPr>
        <w:pStyle w:val="Normal1"/>
      </w:pPr>
      <w:r w:rsidRPr="00DB7834">
        <w:t xml:space="preserve">Students and parents may choose to retire tuition obligations in two payments.  The first payment or 50% of the tuition is due June 1 or the first working day in June.  </w:t>
      </w:r>
      <w:r w:rsidR="009F0BCF">
        <w:t>Second payment due by beginning of second semester.</w:t>
      </w:r>
    </w:p>
    <w:p w14:paraId="02D117D1" w14:textId="77777777" w:rsidR="00ED4D31" w:rsidRPr="00DB7834" w:rsidRDefault="00ED4D31" w:rsidP="00ED4D31">
      <w:pPr>
        <w:pStyle w:val="Normal1"/>
      </w:pPr>
    </w:p>
    <w:p w14:paraId="2A8B6486" w14:textId="553F4504" w:rsidR="00ED4D31" w:rsidRPr="00DB7834" w:rsidRDefault="00ED4D31" w:rsidP="00ED4D31">
      <w:pPr>
        <w:pStyle w:val="Normal1"/>
      </w:pPr>
      <w:r w:rsidRPr="00DB7834">
        <w:t>The yearly tuition for one</w:t>
      </w:r>
      <w:r w:rsidR="0035131D" w:rsidRPr="00DB7834">
        <w:t xml:space="preserve"> (1)</w:t>
      </w:r>
      <w:r w:rsidRPr="00DB7834">
        <w:t xml:space="preserve"> student is </w:t>
      </w:r>
      <w:r w:rsidR="00707FC8" w:rsidRPr="00CB1B3A">
        <w:t>$</w:t>
      </w:r>
      <w:r w:rsidRPr="00CB1B3A">
        <w:t>4</w:t>
      </w:r>
      <w:r w:rsidR="00707FC8" w:rsidRPr="00CB1B3A">
        <w:t>,</w:t>
      </w:r>
      <w:r w:rsidR="0026097E" w:rsidRPr="00CB1B3A">
        <w:t>56</w:t>
      </w:r>
      <w:r w:rsidR="00737AEE" w:rsidRPr="00CB1B3A">
        <w:t>0</w:t>
      </w:r>
      <w:r w:rsidR="00437AAD" w:rsidRPr="00CB1B3A">
        <w:t>.00</w:t>
      </w:r>
      <w:bookmarkStart w:id="0" w:name="_GoBack"/>
      <w:bookmarkEnd w:id="0"/>
      <w:r w:rsidR="00707FC8" w:rsidRPr="00DB7834">
        <w:t>.</w:t>
      </w:r>
    </w:p>
    <w:p w14:paraId="04219793" w14:textId="77777777" w:rsidR="00707FC8" w:rsidRPr="00DB7834" w:rsidRDefault="00707FC8" w:rsidP="00ED4D31">
      <w:pPr>
        <w:pStyle w:val="Normal1"/>
      </w:pPr>
    </w:p>
    <w:p w14:paraId="409C39FB" w14:textId="7CBE8F67" w:rsidR="00ED4D31" w:rsidRPr="00DB7834" w:rsidRDefault="00ED4D31" w:rsidP="00ED4D31">
      <w:pPr>
        <w:pStyle w:val="Normal1"/>
      </w:pPr>
      <w:r w:rsidRPr="00DB7834">
        <w:t>The yearly</w:t>
      </w:r>
      <w:r w:rsidR="00B12D75">
        <w:t xml:space="preserve"> tuition</w:t>
      </w:r>
      <w:r w:rsidRPr="00DB7834">
        <w:t xml:space="preserve"> for two </w:t>
      </w:r>
      <w:r w:rsidR="0035131D" w:rsidRPr="00DB7834">
        <w:t xml:space="preserve">(2) </w:t>
      </w:r>
      <w:r w:rsidRPr="00DB7834">
        <w:t xml:space="preserve">students is </w:t>
      </w:r>
      <w:r w:rsidR="00707FC8" w:rsidRPr="00DB7834">
        <w:t>$</w:t>
      </w:r>
      <w:r w:rsidRPr="00CB1B3A">
        <w:t>7</w:t>
      </w:r>
      <w:r w:rsidR="00707FC8" w:rsidRPr="00CB1B3A">
        <w:t>,</w:t>
      </w:r>
      <w:r w:rsidR="0026097E" w:rsidRPr="00CB1B3A">
        <w:t>68</w:t>
      </w:r>
      <w:r w:rsidRPr="00CB1B3A">
        <w:t>0.00</w:t>
      </w:r>
      <w:r w:rsidR="00707FC8" w:rsidRPr="00DB7834">
        <w:t>.</w:t>
      </w:r>
    </w:p>
    <w:p w14:paraId="44691FBC" w14:textId="77777777" w:rsidR="00ED4D31" w:rsidRPr="00DB7834" w:rsidRDefault="00ED4D31" w:rsidP="00ED4D31">
      <w:pPr>
        <w:pStyle w:val="Normal1"/>
      </w:pPr>
    </w:p>
    <w:p w14:paraId="0FF34910" w14:textId="4BED19F8" w:rsidR="00ED4D31" w:rsidRPr="00DB7834" w:rsidRDefault="00ED4D31" w:rsidP="00ED4D31">
      <w:pPr>
        <w:pStyle w:val="Normal1"/>
      </w:pPr>
      <w:r w:rsidRPr="00DB7834">
        <w:t xml:space="preserve">The yearly tuition for three </w:t>
      </w:r>
      <w:r w:rsidR="0035131D" w:rsidRPr="00DB7834">
        <w:t xml:space="preserve">(3) </w:t>
      </w:r>
      <w:r w:rsidRPr="00DB7834">
        <w:t xml:space="preserve">students is </w:t>
      </w:r>
      <w:r w:rsidR="00707FC8" w:rsidRPr="00DB7834">
        <w:t>$</w:t>
      </w:r>
      <w:r w:rsidRPr="00CB1B3A">
        <w:t>9</w:t>
      </w:r>
      <w:r w:rsidR="00707FC8" w:rsidRPr="00CB1B3A">
        <w:t>,</w:t>
      </w:r>
      <w:r w:rsidR="0026097E" w:rsidRPr="00CB1B3A">
        <w:t>66</w:t>
      </w:r>
      <w:r w:rsidRPr="00CB1B3A">
        <w:t>0.00</w:t>
      </w:r>
      <w:r w:rsidRPr="00DB7834">
        <w:t>.</w:t>
      </w:r>
    </w:p>
    <w:p w14:paraId="0346B585" w14:textId="77777777" w:rsidR="00ED4D31" w:rsidRPr="00DB7834" w:rsidRDefault="00ED4D31" w:rsidP="00ED4D31">
      <w:pPr>
        <w:pStyle w:val="Normal1"/>
      </w:pPr>
    </w:p>
    <w:p w14:paraId="4AAE6677" w14:textId="47374B20" w:rsidR="00ED4D31" w:rsidRPr="00DB7834" w:rsidRDefault="00ED4D31" w:rsidP="00ED4D31">
      <w:pPr>
        <w:pStyle w:val="Normal1"/>
      </w:pPr>
      <w:r w:rsidRPr="00DB7834">
        <w:t xml:space="preserve">The yearly tuition for four </w:t>
      </w:r>
      <w:r w:rsidR="0035131D" w:rsidRPr="00DB7834">
        <w:t xml:space="preserve">(4) </w:t>
      </w:r>
      <w:r w:rsidRPr="00DB7834">
        <w:t xml:space="preserve">students is </w:t>
      </w:r>
      <w:r w:rsidR="00707FC8" w:rsidRPr="00DB7834">
        <w:t>$</w:t>
      </w:r>
      <w:r w:rsidR="0026097E" w:rsidRPr="00CB1B3A">
        <w:t>10,44</w:t>
      </w:r>
      <w:r w:rsidRPr="00CB1B3A">
        <w:t>0.00</w:t>
      </w:r>
      <w:r w:rsidR="00707FC8" w:rsidRPr="00DB7834">
        <w:t>.</w:t>
      </w:r>
      <w:r w:rsidRPr="00DB7834">
        <w:t xml:space="preserve"> </w:t>
      </w:r>
    </w:p>
    <w:p w14:paraId="1F9DB116" w14:textId="77777777" w:rsidR="00ED4D31" w:rsidRPr="00DB7834" w:rsidRDefault="00ED4D31" w:rsidP="00ED4D31">
      <w:pPr>
        <w:pStyle w:val="Normal1"/>
      </w:pPr>
    </w:p>
    <w:p w14:paraId="36FFFDDE" w14:textId="77777777" w:rsidR="00B12D75" w:rsidRDefault="00B12D75" w:rsidP="00ED4D31">
      <w:pPr>
        <w:pStyle w:val="Normal1"/>
        <w:rPr>
          <w:b/>
          <w:bCs/>
        </w:rPr>
      </w:pPr>
    </w:p>
    <w:p w14:paraId="4071ABEC" w14:textId="29CB88A2" w:rsidR="00ED4D31" w:rsidRPr="00DB7834" w:rsidRDefault="005D753D" w:rsidP="00ED4D31">
      <w:pPr>
        <w:pStyle w:val="Normal1"/>
        <w:rPr>
          <w:b/>
          <w:bCs/>
        </w:rPr>
      </w:pPr>
      <w:r w:rsidRPr="00DC2D62">
        <w:rPr>
          <w:bCs/>
        </w:rPr>
        <w:t>O</w:t>
      </w:r>
      <w:r w:rsidR="00DC2D62" w:rsidRPr="00DC2D62">
        <w:rPr>
          <w:bCs/>
        </w:rPr>
        <w:t>ption</w:t>
      </w:r>
      <w:r w:rsidRPr="00DC2D62">
        <w:rPr>
          <w:bCs/>
        </w:rPr>
        <w:t xml:space="preserve"> II</w:t>
      </w:r>
      <w:r w:rsidRPr="00DB7834">
        <w:rPr>
          <w:b/>
          <w:bCs/>
        </w:rPr>
        <w:t>:</w:t>
      </w:r>
      <w:r w:rsidR="009F0BCF">
        <w:rPr>
          <w:b/>
          <w:bCs/>
        </w:rPr>
        <w:t xml:space="preserve">  </w:t>
      </w:r>
      <w:r w:rsidR="009F0BCF" w:rsidRPr="00DC2D62">
        <w:rPr>
          <w:bCs/>
        </w:rPr>
        <w:t>(Best Option</w:t>
      </w:r>
      <w:r w:rsidR="009F0BCF" w:rsidRPr="002108FB">
        <w:rPr>
          <w:b/>
          <w:bCs/>
        </w:rPr>
        <w:t>)</w:t>
      </w:r>
    </w:p>
    <w:p w14:paraId="66EB09ED" w14:textId="77777777" w:rsidR="00B12D75" w:rsidRDefault="00437AAD" w:rsidP="00ED4D31">
      <w:pPr>
        <w:pStyle w:val="Normal1"/>
      </w:pPr>
      <w:r w:rsidRPr="00DB7834">
        <w:t>P</w:t>
      </w:r>
      <w:r w:rsidR="00ED4D31" w:rsidRPr="00DB7834">
        <w:t>arent</w:t>
      </w:r>
      <w:r w:rsidRPr="00DB7834">
        <w:t xml:space="preserve">s can </w:t>
      </w:r>
      <w:r w:rsidR="00ED4D31" w:rsidRPr="00DB7834">
        <w:t>begin the bank draft program effective the first working day in June and will continue for 12 equal payments with the last draft being withdrawn on May 1 of the concurrent school year.</w:t>
      </w:r>
    </w:p>
    <w:p w14:paraId="5C51F275" w14:textId="77777777" w:rsidR="00B12D75" w:rsidRDefault="00B12D75" w:rsidP="00ED4D31">
      <w:pPr>
        <w:pStyle w:val="Normal1"/>
      </w:pPr>
    </w:p>
    <w:p w14:paraId="03B41E56" w14:textId="01149219" w:rsidR="00ED4D31" w:rsidRPr="00B12D75" w:rsidRDefault="005D753D" w:rsidP="00ED4D31">
      <w:pPr>
        <w:pStyle w:val="Normal1"/>
      </w:pPr>
      <w:r w:rsidRPr="00DC2D62">
        <w:rPr>
          <w:bCs/>
        </w:rPr>
        <w:t>M</w:t>
      </w:r>
      <w:r w:rsidR="00DC2D62" w:rsidRPr="00DC2D62">
        <w:rPr>
          <w:bCs/>
        </w:rPr>
        <w:t>onthly Bank Draft Amount</w:t>
      </w:r>
      <w:r w:rsidRPr="00DB7834">
        <w:rPr>
          <w:b/>
          <w:bCs/>
        </w:rPr>
        <w:t>:</w:t>
      </w:r>
    </w:p>
    <w:p w14:paraId="2FFC8230" w14:textId="3B5E36F0" w:rsidR="00ED4D31" w:rsidRPr="00DB7834" w:rsidRDefault="0035131D" w:rsidP="00ED4D31">
      <w:pPr>
        <w:pStyle w:val="Normal1"/>
      </w:pPr>
      <w:r w:rsidRPr="00DB7834">
        <w:t xml:space="preserve">       </w:t>
      </w:r>
      <w:r w:rsidR="00ED4D31" w:rsidRPr="00DB7834">
        <w:t>1.</w:t>
      </w:r>
      <w:r w:rsidRPr="00DB7834">
        <w:t xml:space="preserve">  </w:t>
      </w:r>
      <w:r w:rsidR="00ED4D31" w:rsidRPr="00DB7834">
        <w:t xml:space="preserve">One </w:t>
      </w:r>
      <w:r w:rsidRPr="00DB7834">
        <w:t xml:space="preserve">(1) </w:t>
      </w:r>
      <w:r w:rsidR="00ED4D31" w:rsidRPr="00DB7834">
        <w:t xml:space="preserve">student </w:t>
      </w:r>
      <w:r w:rsidR="00437AAD" w:rsidRPr="00DB7834">
        <w:t>$</w:t>
      </w:r>
      <w:r w:rsidR="0026097E" w:rsidRPr="00CB1B3A">
        <w:t>380</w:t>
      </w:r>
      <w:r w:rsidR="00ED4D31" w:rsidRPr="00CB1B3A">
        <w:t>.00</w:t>
      </w:r>
      <w:r w:rsidR="00ED4D31" w:rsidRPr="00DB7834">
        <w:t xml:space="preserve"> per month</w:t>
      </w:r>
    </w:p>
    <w:p w14:paraId="051B4714" w14:textId="157CAA29" w:rsidR="00CD5422" w:rsidRPr="00DB7834" w:rsidRDefault="0035131D" w:rsidP="00ED4D31">
      <w:pPr>
        <w:pStyle w:val="Normal1"/>
      </w:pPr>
      <w:r w:rsidRPr="00DB7834">
        <w:t xml:space="preserve">       </w:t>
      </w:r>
      <w:r w:rsidR="00ED4D31" w:rsidRPr="00DB7834">
        <w:t>2.</w:t>
      </w:r>
      <w:r w:rsidRPr="00DB7834">
        <w:t xml:space="preserve">  </w:t>
      </w:r>
      <w:r w:rsidR="00ED4D31" w:rsidRPr="00DB7834">
        <w:t xml:space="preserve">Two </w:t>
      </w:r>
      <w:r w:rsidRPr="00DB7834">
        <w:t>(2) s</w:t>
      </w:r>
      <w:r w:rsidR="00101388" w:rsidRPr="00DB7834">
        <w:t xml:space="preserve">tudents </w:t>
      </w:r>
      <w:r w:rsidR="00437AAD" w:rsidRPr="00DB7834">
        <w:t>$</w:t>
      </w:r>
      <w:r w:rsidR="0026097E" w:rsidRPr="00CB1B3A">
        <w:t>64</w:t>
      </w:r>
      <w:r w:rsidR="00101388" w:rsidRPr="00CB1B3A">
        <w:t>0.00</w:t>
      </w:r>
      <w:r w:rsidR="00ED4D31" w:rsidRPr="00DB7834">
        <w:t xml:space="preserve"> per month</w:t>
      </w:r>
    </w:p>
    <w:p w14:paraId="0282835D" w14:textId="7FB841FB" w:rsidR="00ED4D31" w:rsidRPr="00DB7834" w:rsidRDefault="0035131D" w:rsidP="00ED4D31">
      <w:pPr>
        <w:pStyle w:val="Normal1"/>
      </w:pPr>
      <w:r w:rsidRPr="00DB7834">
        <w:t xml:space="preserve">       </w:t>
      </w:r>
      <w:r w:rsidR="00ED4D31" w:rsidRPr="00DB7834">
        <w:t>3.</w:t>
      </w:r>
      <w:r w:rsidR="00ED4D31" w:rsidRPr="00DB7834">
        <w:tab/>
        <w:t>T</w:t>
      </w:r>
      <w:r w:rsidR="00CD5422" w:rsidRPr="00DB7834">
        <w:t>hree</w:t>
      </w:r>
      <w:r w:rsidRPr="00DB7834">
        <w:t xml:space="preserve"> (3)</w:t>
      </w:r>
      <w:r w:rsidR="00CD5422" w:rsidRPr="00DB7834">
        <w:t xml:space="preserve"> </w:t>
      </w:r>
      <w:r w:rsidR="001356BB" w:rsidRPr="00DB7834">
        <w:t>s</w:t>
      </w:r>
      <w:r w:rsidR="00CD5422" w:rsidRPr="00DB7834">
        <w:t xml:space="preserve">tudents </w:t>
      </w:r>
      <w:r w:rsidR="00437AAD" w:rsidRPr="00DB7834">
        <w:t>$</w:t>
      </w:r>
      <w:r w:rsidR="0026097E" w:rsidRPr="00CB1B3A">
        <w:t>805</w:t>
      </w:r>
      <w:r w:rsidR="00101388" w:rsidRPr="00CB1B3A">
        <w:t>.00</w:t>
      </w:r>
      <w:r w:rsidR="00101388" w:rsidRPr="00DB7834">
        <w:t xml:space="preserve"> per</w:t>
      </w:r>
      <w:r w:rsidR="00CD5422" w:rsidRPr="00DB7834">
        <w:t xml:space="preserve"> month</w:t>
      </w:r>
    </w:p>
    <w:p w14:paraId="63F649FE" w14:textId="1A908C61" w:rsidR="00ED4D31" w:rsidRPr="00DB7834" w:rsidRDefault="0035131D" w:rsidP="00ED4D31">
      <w:pPr>
        <w:pStyle w:val="Normal1"/>
      </w:pPr>
      <w:r w:rsidRPr="00DB7834">
        <w:t xml:space="preserve">       </w:t>
      </w:r>
      <w:r w:rsidR="00ED4D31" w:rsidRPr="00DB7834">
        <w:t>4.</w:t>
      </w:r>
      <w:r w:rsidR="00ED4D31" w:rsidRPr="00DB7834">
        <w:tab/>
        <w:t>Four</w:t>
      </w:r>
      <w:r w:rsidRPr="00DB7834">
        <w:t xml:space="preserve"> (4)</w:t>
      </w:r>
      <w:r w:rsidR="00ED4D31" w:rsidRPr="00DB7834">
        <w:t xml:space="preserve"> </w:t>
      </w:r>
      <w:r w:rsidR="00B7165D" w:rsidRPr="00DB7834">
        <w:t>students $</w:t>
      </w:r>
      <w:r w:rsidR="0026097E" w:rsidRPr="00CB1B3A">
        <w:t>87</w:t>
      </w:r>
      <w:r w:rsidR="009F0BCF" w:rsidRPr="00CB1B3A">
        <w:t>0</w:t>
      </w:r>
      <w:r w:rsidR="00101388" w:rsidRPr="00CB1B3A">
        <w:t>.00</w:t>
      </w:r>
      <w:r w:rsidR="00101388" w:rsidRPr="00DB7834">
        <w:t xml:space="preserve"> per</w:t>
      </w:r>
      <w:r w:rsidR="00ED4D31" w:rsidRPr="00DB7834">
        <w:t xml:space="preserve"> month</w:t>
      </w:r>
    </w:p>
    <w:p w14:paraId="1244BCAF" w14:textId="77777777" w:rsidR="001356BB" w:rsidRPr="00DB7834" w:rsidRDefault="001356BB" w:rsidP="00ED4D31">
      <w:pPr>
        <w:pStyle w:val="Normal1"/>
        <w:rPr>
          <w:b/>
          <w:bCs/>
        </w:rPr>
      </w:pPr>
    </w:p>
    <w:p w14:paraId="57EBB685" w14:textId="01BFF7D8" w:rsidR="00ED4D31" w:rsidRPr="00DB7834" w:rsidRDefault="005D753D" w:rsidP="00ED4D31">
      <w:pPr>
        <w:pStyle w:val="Normal1"/>
        <w:rPr>
          <w:b/>
          <w:bCs/>
        </w:rPr>
      </w:pPr>
      <w:r w:rsidRPr="00DC2D62">
        <w:rPr>
          <w:bCs/>
        </w:rPr>
        <w:t>O</w:t>
      </w:r>
      <w:r w:rsidR="00DC2D62" w:rsidRPr="00DC2D62">
        <w:rPr>
          <w:bCs/>
        </w:rPr>
        <w:t>ption</w:t>
      </w:r>
      <w:r w:rsidRPr="00DC2D62">
        <w:rPr>
          <w:bCs/>
        </w:rPr>
        <w:t xml:space="preserve"> III</w:t>
      </w:r>
      <w:r w:rsidRPr="00DB7834">
        <w:rPr>
          <w:b/>
          <w:bCs/>
        </w:rPr>
        <w:t>:</w:t>
      </w:r>
    </w:p>
    <w:p w14:paraId="7F4F50F3" w14:textId="77777777" w:rsidR="00F60BE8" w:rsidRDefault="009F0BCF" w:rsidP="00A76737">
      <w:pPr>
        <w:pStyle w:val="Normal1"/>
      </w:pPr>
      <w:r>
        <w:t>Tuition is due by the first</w:t>
      </w:r>
      <w:r w:rsidR="0034308B">
        <w:t xml:space="preserve"> day of the month. </w:t>
      </w:r>
      <w:r w:rsidR="00ED4D31" w:rsidRPr="00DB7834">
        <w:t>Monthly payment</w:t>
      </w:r>
      <w:r w:rsidR="00437AAD" w:rsidRPr="00DB7834">
        <w:t>s</w:t>
      </w:r>
      <w:r w:rsidR="00ED4D31" w:rsidRPr="00DB7834">
        <w:t xml:space="preserve"> of fees and tuition </w:t>
      </w:r>
      <w:r w:rsidR="00437AAD" w:rsidRPr="00DB7834">
        <w:t>can be</w:t>
      </w:r>
      <w:r w:rsidR="00B12D75">
        <w:t xml:space="preserve"> paid</w:t>
      </w:r>
      <w:r w:rsidR="00437AAD" w:rsidRPr="00DB7834">
        <w:t xml:space="preserve"> </w:t>
      </w:r>
      <w:r w:rsidR="00ED4D31" w:rsidRPr="00DB7834">
        <w:t xml:space="preserve">directly to </w:t>
      </w:r>
    </w:p>
    <w:p w14:paraId="585D66C5" w14:textId="20E1772F" w:rsidR="00ED4D31" w:rsidRDefault="00ED4D31" w:rsidP="00A76737">
      <w:pPr>
        <w:pStyle w:val="Normal1"/>
      </w:pPr>
      <w:r w:rsidRPr="00DB7834">
        <w:t xml:space="preserve">the business </w:t>
      </w:r>
      <w:r w:rsidR="00101388" w:rsidRPr="00DB7834">
        <w:t>office</w:t>
      </w:r>
      <w:r w:rsidR="00437AAD" w:rsidRPr="00DB7834">
        <w:t xml:space="preserve"> b</w:t>
      </w:r>
      <w:r w:rsidR="0034308B">
        <w:t>efore</w:t>
      </w:r>
      <w:r w:rsidR="00437AAD" w:rsidRPr="00DB7834">
        <w:t xml:space="preserve"> the 7</w:t>
      </w:r>
      <w:r w:rsidR="00437AAD" w:rsidRPr="00DB7834">
        <w:rPr>
          <w:vertAlign w:val="superscript"/>
        </w:rPr>
        <w:t>th</w:t>
      </w:r>
      <w:r w:rsidR="00437AAD" w:rsidRPr="00DB7834">
        <w:t xml:space="preserve"> of each month</w:t>
      </w:r>
      <w:r w:rsidR="00101388" w:rsidRPr="00DB7834">
        <w:t>.</w:t>
      </w:r>
      <w:r w:rsidRPr="00DB7834">
        <w:t xml:space="preserve"> </w:t>
      </w:r>
      <w:r w:rsidR="0034308B">
        <w:t>After the 7</w:t>
      </w:r>
      <w:r w:rsidR="0034308B" w:rsidRPr="0034308B">
        <w:rPr>
          <w:vertAlign w:val="superscript"/>
        </w:rPr>
        <w:t>th</w:t>
      </w:r>
      <w:r w:rsidR="0034308B">
        <w:t xml:space="preserve"> a 35.00 late fee will be applied.  </w:t>
      </w:r>
      <w:r w:rsidRPr="00DB7834">
        <w:t>Parents may pay the tuition and fees monthly by mail, in person</w:t>
      </w:r>
      <w:r w:rsidR="00437AAD" w:rsidRPr="00DB7834">
        <w:t>,</w:t>
      </w:r>
      <w:r w:rsidRPr="00DB7834">
        <w:t xml:space="preserve"> or by phone, using an accepted </w:t>
      </w:r>
      <w:r w:rsidR="00B7165D" w:rsidRPr="00DB7834">
        <w:t>debit or credit</w:t>
      </w:r>
      <w:r w:rsidRPr="00DB7834">
        <w:t xml:space="preserve"> card.  </w:t>
      </w:r>
      <w:r w:rsidRPr="00DB7834">
        <w:lastRenderedPageBreak/>
        <w:t>The tuition shall be divided into</w:t>
      </w:r>
      <w:r w:rsidR="001356BB" w:rsidRPr="00DB7834">
        <w:t xml:space="preserve"> twelve</w:t>
      </w:r>
      <w:r w:rsidRPr="00DB7834">
        <w:t xml:space="preserve"> </w:t>
      </w:r>
      <w:r w:rsidR="001356BB" w:rsidRPr="00DB7834">
        <w:t>(1</w:t>
      </w:r>
      <w:r w:rsidRPr="00DB7834">
        <w:t>2</w:t>
      </w:r>
      <w:r w:rsidR="001356BB" w:rsidRPr="00DB7834">
        <w:t>)</w:t>
      </w:r>
      <w:r w:rsidRPr="00DB7834">
        <w:t xml:space="preserve"> equal monthly installments beginning the first day of June and ending the first day of May. </w:t>
      </w:r>
      <w:r w:rsidR="00B7165D" w:rsidRPr="00DB7834">
        <w:t xml:space="preserve">There will be a 4% fee assessed to each debit or credit card </w:t>
      </w:r>
      <w:r w:rsidR="00B12D75">
        <w:t>transaction</w:t>
      </w:r>
      <w:r w:rsidR="00B7165D" w:rsidRPr="00DB7834">
        <w:t>.</w:t>
      </w:r>
    </w:p>
    <w:p w14:paraId="4972B43D" w14:textId="77777777" w:rsidR="003F0D06" w:rsidRDefault="003F0D06" w:rsidP="00A76737">
      <w:pPr>
        <w:pStyle w:val="Normal1"/>
      </w:pPr>
    </w:p>
    <w:p w14:paraId="04A61820" w14:textId="12E3D518" w:rsidR="00F60BE8" w:rsidRPr="003F0D06" w:rsidRDefault="00F60BE8" w:rsidP="00A76737">
      <w:pPr>
        <w:pStyle w:val="Normal1"/>
        <w:rPr>
          <w:b/>
        </w:rPr>
      </w:pPr>
      <w:r w:rsidRPr="00CB1B3A">
        <w:rPr>
          <w:b/>
        </w:rPr>
        <w:t>Tuition accounts CANNOT be dormant for more than 60 days</w:t>
      </w:r>
      <w:r w:rsidR="003F0D06" w:rsidRPr="00CB1B3A">
        <w:rPr>
          <w:b/>
        </w:rPr>
        <w:t xml:space="preserve">.  At the 60 day mark accounts will be placed on financial suspension which entails </w:t>
      </w:r>
      <w:proofErr w:type="spellStart"/>
      <w:r w:rsidR="003F0D06" w:rsidRPr="00CB1B3A">
        <w:rPr>
          <w:b/>
        </w:rPr>
        <w:t>gradelink</w:t>
      </w:r>
      <w:proofErr w:type="spellEnd"/>
      <w:r w:rsidR="003F0D06" w:rsidRPr="00CB1B3A">
        <w:rPr>
          <w:b/>
        </w:rPr>
        <w:t xml:space="preserve"> accounts to be locked and student athletes can no longer participate.  Account holder will receive a letter giving a 30 day window to clear accounts.  If not met, the tuition account will be brought to the board for review and possible end result of being disinvited.</w:t>
      </w:r>
    </w:p>
    <w:p w14:paraId="123C6757" w14:textId="77777777" w:rsidR="00ED4D31" w:rsidRPr="00DB7834" w:rsidRDefault="00ED4D31" w:rsidP="00ED4D31">
      <w:pPr>
        <w:pStyle w:val="Normal1"/>
      </w:pPr>
    </w:p>
    <w:p w14:paraId="32552AEE" w14:textId="4C0F4AEF" w:rsidR="00ED4D31" w:rsidRPr="00DB7834" w:rsidRDefault="005D753D" w:rsidP="00ED4D31">
      <w:pPr>
        <w:pStyle w:val="Normal1"/>
        <w:rPr>
          <w:b/>
          <w:bCs/>
        </w:rPr>
      </w:pPr>
      <w:r w:rsidRPr="00DB7834">
        <w:rPr>
          <w:b/>
          <w:bCs/>
        </w:rPr>
        <w:t>PAYMENT OF FEES:</w:t>
      </w:r>
    </w:p>
    <w:p w14:paraId="68673E35" w14:textId="61232F60" w:rsidR="00ED4D31" w:rsidRPr="00DB7834" w:rsidRDefault="00B12D75" w:rsidP="00ED4D31">
      <w:pPr>
        <w:pStyle w:val="Normal1"/>
      </w:pPr>
      <w:r w:rsidRPr="00DB7834">
        <w:t>A registration fee shall be paid for each student upon enrollment in Wayne Academy. The amount will be determined yearly by the board to trustees. This fee must be paid prior to acceptance of a student in Wayne Academy</w:t>
      </w:r>
      <w:r>
        <w:t xml:space="preserve">. </w:t>
      </w:r>
      <w:r w:rsidR="00ED4D31" w:rsidRPr="00DB7834">
        <w:t xml:space="preserve">The registration fee of </w:t>
      </w:r>
      <w:r w:rsidR="00D972D5" w:rsidRPr="00DB7834">
        <w:t>$</w:t>
      </w:r>
      <w:r w:rsidR="00ED4D31" w:rsidRPr="00DB7834">
        <w:t>200.00 must be paid prior to June 1. No student may participate in any summer activity until the registration fee is paid.</w:t>
      </w:r>
    </w:p>
    <w:p w14:paraId="5BCA53B7" w14:textId="77777777" w:rsidR="00ED4D31" w:rsidRPr="00DB7834" w:rsidRDefault="00ED4D31" w:rsidP="00ED4D31">
      <w:pPr>
        <w:pStyle w:val="Normal1"/>
      </w:pPr>
    </w:p>
    <w:p w14:paraId="3C73777E" w14:textId="77777777" w:rsidR="004E4343" w:rsidRPr="005B261B" w:rsidRDefault="00ED4D31" w:rsidP="004E4343">
      <w:pPr>
        <w:pStyle w:val="Normal1"/>
      </w:pPr>
      <w:r w:rsidRPr="00DB7834">
        <w:t xml:space="preserve">All other fees </w:t>
      </w:r>
      <w:r w:rsidR="00B7165D" w:rsidRPr="00DB7834">
        <w:t>except for</w:t>
      </w:r>
      <w:r w:rsidRPr="00DB7834">
        <w:t xml:space="preserve"> the Capital Development fee, shall be accessed and billed and are due no later than September 1 or the first working day in September of the current school year.</w:t>
      </w:r>
      <w:r w:rsidR="004E4343">
        <w:t xml:space="preserve"> </w:t>
      </w:r>
      <w:r w:rsidR="004E4343" w:rsidRPr="005B261B">
        <w:t xml:space="preserve">No student will be allowed to begin a new school year if a balance is owed from the previous school year. </w:t>
      </w:r>
    </w:p>
    <w:p w14:paraId="2672D5EF" w14:textId="77777777" w:rsidR="004E4343" w:rsidRPr="005B261B" w:rsidRDefault="004E4343" w:rsidP="004E4343">
      <w:pPr>
        <w:pStyle w:val="Normal1"/>
      </w:pPr>
    </w:p>
    <w:p w14:paraId="54F37C9B" w14:textId="34BBDF50" w:rsidR="004E4343" w:rsidRPr="005B261B" w:rsidRDefault="004E4343" w:rsidP="004E4343">
      <w:pPr>
        <w:pStyle w:val="Normal1"/>
      </w:pPr>
      <w:r w:rsidRPr="005B261B">
        <w:t>Effective June 1, 2020.</w:t>
      </w:r>
    </w:p>
    <w:p w14:paraId="1C0038E0" w14:textId="77777777" w:rsidR="004E4343" w:rsidRPr="005B261B" w:rsidRDefault="004E4343" w:rsidP="004E4343">
      <w:pPr>
        <w:pStyle w:val="Normal1"/>
      </w:pPr>
    </w:p>
    <w:p w14:paraId="4F92B8CC" w14:textId="77777777" w:rsidR="004E4343" w:rsidRDefault="004E4343" w:rsidP="004E4343">
      <w:pPr>
        <w:pStyle w:val="Normal1"/>
      </w:pPr>
      <w:proofErr w:type="gramStart"/>
      <w:r w:rsidRPr="005B261B">
        <w:t>Adopted on February 11, 2020, at a regular meeting of the Wayne County School Foundation.</w:t>
      </w:r>
      <w:proofErr w:type="gramEnd"/>
    </w:p>
    <w:p w14:paraId="52156AE4" w14:textId="77777777" w:rsidR="00ED4D31" w:rsidRPr="00DB7834" w:rsidRDefault="00ED4D31" w:rsidP="00ED4D31">
      <w:pPr>
        <w:pStyle w:val="Normal1"/>
      </w:pPr>
    </w:p>
    <w:p w14:paraId="3D4885C8" w14:textId="77777777" w:rsidR="008704BD" w:rsidRDefault="008704BD" w:rsidP="00ED4D31">
      <w:pPr>
        <w:pStyle w:val="Normal1"/>
        <w:rPr>
          <w:b/>
          <w:bCs/>
        </w:rPr>
      </w:pPr>
    </w:p>
    <w:p w14:paraId="4E6BA2C7" w14:textId="3D069507" w:rsidR="001356BB" w:rsidRPr="00DB7834" w:rsidRDefault="005D753D" w:rsidP="00ED4D31">
      <w:pPr>
        <w:pStyle w:val="Normal1"/>
      </w:pPr>
      <w:r w:rsidRPr="00DB7834">
        <w:rPr>
          <w:b/>
          <w:bCs/>
        </w:rPr>
        <w:t>CAPITAL DEVELOPMENT FEE:</w:t>
      </w:r>
    </w:p>
    <w:p w14:paraId="1AB2882B" w14:textId="37BFEFF3" w:rsidR="00ED4D31" w:rsidRPr="00DB7834" w:rsidRDefault="00ED4D31" w:rsidP="00ED4D31">
      <w:pPr>
        <w:pStyle w:val="Normal1"/>
      </w:pPr>
      <w:r w:rsidRPr="00DB7834">
        <w:t>T</w:t>
      </w:r>
      <w:r w:rsidR="00896982" w:rsidRPr="00DB7834">
        <w:t xml:space="preserve">his </w:t>
      </w:r>
      <w:r w:rsidRPr="00DB7834">
        <w:t xml:space="preserve">fee is set by the Board of </w:t>
      </w:r>
      <w:r w:rsidR="00B7165D" w:rsidRPr="00DB7834">
        <w:t>Trustees</w:t>
      </w:r>
      <w:r w:rsidRPr="00DB7834">
        <w:t xml:space="preserve"> yearly and will involve a fundraising effort on the part of each family.  The fundraiser will take place </w:t>
      </w:r>
      <w:r w:rsidR="00D972D5" w:rsidRPr="00DB7834">
        <w:t>at</w:t>
      </w:r>
      <w:r w:rsidRPr="00DB7834">
        <w:t xml:space="preserve"> the beginning of school and generally </w:t>
      </w:r>
      <w:r w:rsidR="00D972D5" w:rsidRPr="00DB7834">
        <w:t>end at</w:t>
      </w:r>
      <w:r w:rsidRPr="00DB7834">
        <w:t xml:space="preserve"> the last football home game. Each dollar a family contributes toward t</w:t>
      </w:r>
      <w:r w:rsidR="00896982" w:rsidRPr="00DB7834">
        <w:t xml:space="preserve">his </w:t>
      </w:r>
      <w:r w:rsidRPr="00DB7834">
        <w:t xml:space="preserve">fee shall be subtracted from the total amount owed as determined by the Board of </w:t>
      </w:r>
      <w:r w:rsidR="00AD782D" w:rsidRPr="00DB7834">
        <w:t>Trustees</w:t>
      </w:r>
      <w:r w:rsidRPr="00DB7834">
        <w:t>. If a family does not meet the Board determined goal</w:t>
      </w:r>
      <w:r w:rsidR="00D972D5" w:rsidRPr="00DB7834">
        <w:t>,</w:t>
      </w:r>
      <w:r w:rsidRPr="00DB7834">
        <w:t xml:space="preserve"> the amount of money that is not reached shall be added to the tuition billing between the months of December through May and shall divided by </w:t>
      </w:r>
      <w:r w:rsidR="001356BB" w:rsidRPr="00DB7834">
        <w:t>six (</w:t>
      </w:r>
      <w:r w:rsidRPr="00DB7834">
        <w:t>6</w:t>
      </w:r>
      <w:r w:rsidR="001356BB" w:rsidRPr="00DB7834">
        <w:t>)</w:t>
      </w:r>
      <w:r w:rsidRPr="00DB7834">
        <w:t xml:space="preserve"> and t</w:t>
      </w:r>
      <w:r w:rsidR="00896982" w:rsidRPr="00DB7834">
        <w:t xml:space="preserve">his </w:t>
      </w:r>
      <w:r w:rsidRPr="00DB7834">
        <w:t>sum</w:t>
      </w:r>
      <w:r w:rsidR="00D972D5" w:rsidRPr="00DB7834">
        <w:t xml:space="preserve"> will</w:t>
      </w:r>
      <w:r w:rsidRPr="00DB7834">
        <w:t xml:space="preserve"> be added to each of the monthly bank draft payment</w:t>
      </w:r>
      <w:r w:rsidR="00D972D5" w:rsidRPr="00DB7834">
        <w:t>s</w:t>
      </w:r>
      <w:r w:rsidRPr="00DB7834">
        <w:t>.</w:t>
      </w:r>
    </w:p>
    <w:p w14:paraId="4E1E9D35" w14:textId="77777777" w:rsidR="00ED4D31" w:rsidRPr="00DB7834" w:rsidRDefault="00ED4D31" w:rsidP="00ED4D31">
      <w:pPr>
        <w:pStyle w:val="Normal1"/>
      </w:pPr>
    </w:p>
    <w:p w14:paraId="0781CDF4" w14:textId="4C16609E" w:rsidR="00ED4D31" w:rsidRPr="00DB7834" w:rsidRDefault="00ED4D31" w:rsidP="00ED4D31">
      <w:pPr>
        <w:pStyle w:val="Normal1"/>
      </w:pPr>
      <w:r w:rsidRPr="00DB7834">
        <w:t xml:space="preserve">Example: The Board determines the Capital Development goal is </w:t>
      </w:r>
      <w:r w:rsidR="00D972D5" w:rsidRPr="00DB7834">
        <w:t>$</w:t>
      </w:r>
      <w:r w:rsidRPr="00DB7834">
        <w:t xml:space="preserve">660.00. The family sells </w:t>
      </w:r>
      <w:r w:rsidR="00440A80" w:rsidRPr="00DB7834">
        <w:t>$</w:t>
      </w:r>
      <w:r w:rsidRPr="00DB7834">
        <w:t xml:space="preserve">330.00 worth of raffle tickets.  The amount not reached is </w:t>
      </w:r>
      <w:r w:rsidR="00440A80" w:rsidRPr="00DB7834">
        <w:t>$</w:t>
      </w:r>
      <w:r w:rsidRPr="00DB7834">
        <w:t xml:space="preserve">330.00. The </w:t>
      </w:r>
      <w:r w:rsidR="00440A80" w:rsidRPr="00DB7834">
        <w:t>$</w:t>
      </w:r>
      <w:r w:rsidRPr="00DB7834">
        <w:t>330.00 will be</w:t>
      </w:r>
      <w:r w:rsidR="008704BD">
        <w:t xml:space="preserve"> added to your tuition account</w:t>
      </w:r>
      <w:r w:rsidRPr="00DB7834">
        <w:t>.</w:t>
      </w:r>
    </w:p>
    <w:p w14:paraId="19C6B8FF" w14:textId="77777777" w:rsidR="00ED4D31" w:rsidRPr="00DB7834" w:rsidRDefault="00ED4D31" w:rsidP="00ED4D31">
      <w:pPr>
        <w:pStyle w:val="Normal1"/>
      </w:pPr>
    </w:p>
    <w:p w14:paraId="4ABF6F71" w14:textId="77777777" w:rsidR="00ED4D31" w:rsidRPr="00DB7834" w:rsidRDefault="00ED4D31" w:rsidP="00ED4D31">
      <w:pPr>
        <w:pStyle w:val="Normal1"/>
      </w:pPr>
    </w:p>
    <w:p w14:paraId="3D6715D5" w14:textId="53371CF6" w:rsidR="00AD4458" w:rsidRPr="00DB7834" w:rsidRDefault="00B10D76" w:rsidP="00A70417">
      <w:pPr>
        <w:pStyle w:val="Normal1"/>
        <w:rPr>
          <w:b/>
          <w:bCs/>
        </w:rPr>
      </w:pPr>
      <w:r w:rsidRPr="00DB7834">
        <w:rPr>
          <w:b/>
          <w:bCs/>
        </w:rPr>
        <w:t>STUDENT FEES</w:t>
      </w:r>
    </w:p>
    <w:p w14:paraId="36BD6B04" w14:textId="38EC30BA" w:rsidR="00AD4458" w:rsidRPr="00DB7834" w:rsidRDefault="00B10D76">
      <w:pPr>
        <w:pStyle w:val="Normal1"/>
      </w:pPr>
      <w:r w:rsidRPr="00DB7834">
        <w:t xml:space="preserve">Book, workbook, art, testing fees and lab fees are determined by grade requirements. A drug-testing fee is assessed to students in grades </w:t>
      </w:r>
      <w:r w:rsidR="001179B8" w:rsidRPr="00DB7834">
        <w:t>6-</w:t>
      </w:r>
      <w:r w:rsidRPr="00DB7834">
        <w:t xml:space="preserve">12. These fees are to be paid in either ten </w:t>
      </w:r>
      <w:r w:rsidR="001356BB" w:rsidRPr="00DB7834">
        <w:t xml:space="preserve">(10) </w:t>
      </w:r>
      <w:r w:rsidRPr="00DB7834">
        <w:t xml:space="preserve">equal monthly installments beginning in August or twelve </w:t>
      </w:r>
      <w:r w:rsidR="001356BB" w:rsidRPr="00DB7834">
        <w:t xml:space="preserve">(12) </w:t>
      </w:r>
      <w:r w:rsidRPr="00DB7834">
        <w:t xml:space="preserve">monthly installments beginning in June of each year. </w:t>
      </w:r>
    </w:p>
    <w:p w14:paraId="0079D152" w14:textId="5C5FE743" w:rsidR="00A76737" w:rsidRPr="00DB7834" w:rsidRDefault="00A76737">
      <w:pPr>
        <w:pStyle w:val="Normal1"/>
      </w:pPr>
    </w:p>
    <w:p w14:paraId="12639FD9" w14:textId="12704049" w:rsidR="00AD4458" w:rsidRPr="00DB7834" w:rsidRDefault="003859A3" w:rsidP="00A70417">
      <w:pPr>
        <w:pStyle w:val="Normal1"/>
        <w:rPr>
          <w:b/>
          <w:bCs/>
        </w:rPr>
      </w:pPr>
      <w:r w:rsidRPr="00DB7834">
        <w:rPr>
          <w:b/>
          <w:bCs/>
        </w:rPr>
        <w:t>REFUND POLICY</w:t>
      </w:r>
    </w:p>
    <w:p w14:paraId="12F807AD" w14:textId="77777777" w:rsidR="00AD4458" w:rsidRPr="00DB7834" w:rsidRDefault="00B10D76">
      <w:pPr>
        <w:pStyle w:val="Normal1"/>
      </w:pPr>
      <w:r w:rsidRPr="00DB7834">
        <w:t xml:space="preserve">No refund will be given on any fees, but at the discretion of the board of trustees, refunds may be made on unused tuition on a prorated basis. </w:t>
      </w:r>
    </w:p>
    <w:p w14:paraId="504B2208" w14:textId="77777777" w:rsidR="00AD4458" w:rsidRPr="00DB7834" w:rsidRDefault="00AD4458">
      <w:pPr>
        <w:pStyle w:val="Normal1"/>
        <w:jc w:val="center"/>
      </w:pPr>
    </w:p>
    <w:p w14:paraId="6C01D20C" w14:textId="77777777" w:rsidR="007549D6" w:rsidRDefault="007549D6" w:rsidP="00E50E7E">
      <w:pPr>
        <w:rPr>
          <w:b/>
          <w:bCs/>
        </w:rPr>
      </w:pPr>
    </w:p>
    <w:p w14:paraId="1CE40A20" w14:textId="77777777" w:rsidR="007549D6" w:rsidRDefault="007549D6" w:rsidP="00E50E7E">
      <w:pPr>
        <w:rPr>
          <w:b/>
          <w:bCs/>
        </w:rPr>
      </w:pPr>
    </w:p>
    <w:p w14:paraId="7832578E" w14:textId="77777777" w:rsidR="00682771" w:rsidRDefault="00682771" w:rsidP="00E50E7E">
      <w:pPr>
        <w:rPr>
          <w:b/>
          <w:bCs/>
        </w:rPr>
      </w:pPr>
    </w:p>
    <w:p w14:paraId="05482F3A" w14:textId="77777777" w:rsidR="008704BD" w:rsidRDefault="008704BD" w:rsidP="00E50E7E">
      <w:pPr>
        <w:rPr>
          <w:b/>
          <w:bCs/>
        </w:rPr>
      </w:pPr>
    </w:p>
    <w:p w14:paraId="192DBA3A" w14:textId="269B727B" w:rsidR="003C7BA6" w:rsidRPr="00DB7834" w:rsidRDefault="003859A3" w:rsidP="00E50E7E">
      <w:pPr>
        <w:rPr>
          <w:b/>
          <w:bCs/>
        </w:rPr>
      </w:pPr>
      <w:r w:rsidRPr="00DB7834">
        <w:rPr>
          <w:b/>
          <w:bCs/>
        </w:rPr>
        <w:t>TRANSFER POLICY FOR STUDENTS NEW TO WAYNE ACADEMY</w:t>
      </w:r>
    </w:p>
    <w:p w14:paraId="6FBDFF13" w14:textId="4B84D187" w:rsidR="003C7BA6" w:rsidRPr="00DB7834" w:rsidRDefault="003C7BA6" w:rsidP="003C7BA6">
      <w:r w:rsidRPr="00DB7834">
        <w:t xml:space="preserve">All student transfers must be recommended by the </w:t>
      </w:r>
      <w:r w:rsidR="00896982" w:rsidRPr="00DB7834">
        <w:t>Head of School</w:t>
      </w:r>
      <w:r w:rsidRPr="00DB7834">
        <w:t xml:space="preserve"> and/or </w:t>
      </w:r>
      <w:r w:rsidR="00896982" w:rsidRPr="00DB7834">
        <w:t>his or her</w:t>
      </w:r>
      <w:r w:rsidRPr="00DB7834">
        <w:t xml:space="preserve"> design</w:t>
      </w:r>
      <w:r w:rsidR="001356BB" w:rsidRPr="00DB7834">
        <w:t>e</w:t>
      </w:r>
      <w:r w:rsidRPr="00DB7834">
        <w:t xml:space="preserve">e and be approved by a majority vote of the Board of </w:t>
      </w:r>
      <w:r w:rsidR="009C7050" w:rsidRPr="00DB7834">
        <w:t>Trustees</w:t>
      </w:r>
      <w:r w:rsidRPr="00DB7834">
        <w:t xml:space="preserve">. The </w:t>
      </w:r>
      <w:r w:rsidR="00896982" w:rsidRPr="00DB7834">
        <w:t>Head of School</w:t>
      </w:r>
      <w:r w:rsidRPr="00DB7834">
        <w:t xml:space="preserve"> reserves the right to determine the grade placement of each transfer student. Students past discipline</w:t>
      </w:r>
      <w:r w:rsidR="00411DA5" w:rsidRPr="00DB7834">
        <w:t>,</w:t>
      </w:r>
      <w:r w:rsidRPr="00DB7834">
        <w:t xml:space="preserve"> </w:t>
      </w:r>
      <w:r w:rsidR="00896982" w:rsidRPr="00DB7834">
        <w:t>his or her</w:t>
      </w:r>
      <w:r w:rsidRPr="00DB7834">
        <w:t xml:space="preserve"> academic record, and references will be considered in the admission process. A student must provide a transcript, (grades 9-12), a past report</w:t>
      </w:r>
      <w:r w:rsidR="00BE60C3" w:rsidRPr="00DB7834">
        <w:t xml:space="preserve"> card</w:t>
      </w:r>
      <w:r w:rsidRPr="00DB7834">
        <w:t>,</w:t>
      </w:r>
      <w:r w:rsidR="000066A9">
        <w:t xml:space="preserve"> and </w:t>
      </w:r>
      <w:r w:rsidR="000066A9" w:rsidRPr="000138A0">
        <w:t>discipline report</w:t>
      </w:r>
      <w:r w:rsidRPr="00DB7834">
        <w:t xml:space="preserve"> (grades K5-8) and grades in progress (all students) before he/she can be admitted. </w:t>
      </w:r>
    </w:p>
    <w:p w14:paraId="66EF780E" w14:textId="77777777" w:rsidR="00D26AFD" w:rsidRPr="00DB7834" w:rsidRDefault="00D26AFD" w:rsidP="003C7BA6"/>
    <w:p w14:paraId="3927F6EE" w14:textId="11D4241C" w:rsidR="00D26AFD" w:rsidRPr="00DC2D62" w:rsidRDefault="003859A3" w:rsidP="003C7BA6">
      <w:pPr>
        <w:rPr>
          <w:bCs/>
        </w:rPr>
      </w:pPr>
      <w:r w:rsidRPr="00DC2D62">
        <w:rPr>
          <w:bCs/>
        </w:rPr>
        <w:t>FIRST SEMESTER TRANSFERS</w:t>
      </w:r>
    </w:p>
    <w:p w14:paraId="4D38CD3F" w14:textId="49637FDC" w:rsidR="00D26AFD" w:rsidRPr="00DB7834" w:rsidRDefault="00D26AFD" w:rsidP="003C7BA6">
      <w:r w:rsidRPr="00DB7834">
        <w:t>All seniors must request to transfer and be accepted during the first</w:t>
      </w:r>
      <w:r w:rsidR="009C7050" w:rsidRPr="00DB7834">
        <w:t xml:space="preserve"> ten</w:t>
      </w:r>
      <w:r w:rsidRPr="00DB7834">
        <w:t xml:space="preserve"> </w:t>
      </w:r>
      <w:r w:rsidR="009C7050" w:rsidRPr="00DB7834">
        <w:t>(</w:t>
      </w:r>
      <w:r w:rsidRPr="00DB7834">
        <w:t>10</w:t>
      </w:r>
      <w:r w:rsidR="009C7050" w:rsidRPr="00DB7834">
        <w:t xml:space="preserve">) </w:t>
      </w:r>
      <w:r w:rsidRPr="00DB7834">
        <w:t xml:space="preserve">days of the </w:t>
      </w:r>
      <w:r w:rsidR="0034308B" w:rsidRPr="002108FB">
        <w:t>1</w:t>
      </w:r>
      <w:r w:rsidR="0034308B" w:rsidRPr="002108FB">
        <w:rPr>
          <w:vertAlign w:val="superscript"/>
        </w:rPr>
        <w:t>st</w:t>
      </w:r>
      <w:r w:rsidR="0034308B">
        <w:t xml:space="preserve"> </w:t>
      </w:r>
      <w:r w:rsidRPr="00DB7834">
        <w:t>semester. After the tenth day</w:t>
      </w:r>
      <w:r w:rsidR="001356BB" w:rsidRPr="00DB7834">
        <w:t>,</w:t>
      </w:r>
      <w:r w:rsidRPr="00DB7834">
        <w:t xml:space="preserve"> the transfer period for seniors will be considered closed and no exceptions will be made for the grade level. </w:t>
      </w:r>
    </w:p>
    <w:p w14:paraId="1726B9FD" w14:textId="77777777" w:rsidR="00D26AFD" w:rsidRPr="00DB7834" w:rsidRDefault="00D26AFD" w:rsidP="003C7BA6"/>
    <w:p w14:paraId="43B9D90E" w14:textId="1E67D18D" w:rsidR="00D26AFD" w:rsidRPr="00DB7834" w:rsidRDefault="00D26AFD" w:rsidP="003C7BA6">
      <w:r w:rsidRPr="00DB7834">
        <w:t>K5-11</w:t>
      </w:r>
      <w:r w:rsidRPr="00DB7834">
        <w:rPr>
          <w:vertAlign w:val="superscript"/>
        </w:rPr>
        <w:t>th</w:t>
      </w:r>
      <w:r w:rsidRPr="00DB7834">
        <w:t xml:space="preserve"> grade students requesting transfers will be considered until the end of the first grading period. The administration may consider a hardship case for students at these grade levels for students who move because of a parental work situation. Also, a hardship case may and considered by the </w:t>
      </w:r>
      <w:r w:rsidR="00896982" w:rsidRPr="00DB7834">
        <w:t>Head of School</w:t>
      </w:r>
      <w:r w:rsidRPr="00DB7834">
        <w:t xml:space="preserve"> if submitted in writing explaining the hardship. </w:t>
      </w:r>
    </w:p>
    <w:p w14:paraId="4BC8C620" w14:textId="0EC34922" w:rsidR="00D26AFD" w:rsidRPr="00DB7834" w:rsidRDefault="00D26AFD" w:rsidP="003C7BA6"/>
    <w:p w14:paraId="7065A3DF" w14:textId="5AAD3874" w:rsidR="00D26AFD" w:rsidRPr="00DB7834" w:rsidRDefault="003859A3" w:rsidP="003C7BA6">
      <w:pPr>
        <w:rPr>
          <w:b/>
          <w:bCs/>
        </w:rPr>
      </w:pPr>
      <w:r w:rsidRPr="00DC2D62">
        <w:rPr>
          <w:bCs/>
        </w:rPr>
        <w:t>SECOND-SEMESTER TRANSFERS</w:t>
      </w:r>
      <w:r w:rsidRPr="00DB7834">
        <w:rPr>
          <w:b/>
          <w:bCs/>
        </w:rPr>
        <w:t xml:space="preserve">: </w:t>
      </w:r>
    </w:p>
    <w:p w14:paraId="4279C670" w14:textId="5647F7D0" w:rsidR="00D26AFD" w:rsidRPr="00DB7834" w:rsidRDefault="0034308B" w:rsidP="003C7BA6">
      <w:r w:rsidRPr="002108FB">
        <w:t>No senior transfers at 2</w:t>
      </w:r>
      <w:r w:rsidRPr="002108FB">
        <w:rPr>
          <w:vertAlign w:val="superscript"/>
        </w:rPr>
        <w:t>nd</w:t>
      </w:r>
      <w:r w:rsidRPr="002108FB">
        <w:t xml:space="preserve"> semester</w:t>
      </w:r>
      <w:r w:rsidR="00C60241" w:rsidRPr="002108FB">
        <w:t>.</w:t>
      </w:r>
      <w:r w:rsidR="00C60241" w:rsidRPr="00DB7834">
        <w:t xml:space="preserve"> </w:t>
      </w:r>
    </w:p>
    <w:p w14:paraId="54BE9133" w14:textId="77777777" w:rsidR="00C60241" w:rsidRPr="00DB7834" w:rsidRDefault="00C60241" w:rsidP="003C7BA6"/>
    <w:p w14:paraId="2DD53B8D" w14:textId="4D1E2496" w:rsidR="00C60241" w:rsidRPr="00DB7834" w:rsidRDefault="00C60241" w:rsidP="003C7BA6">
      <w:r w:rsidRPr="00DB7834">
        <w:t xml:space="preserve">Students in grades K5-11 will have until the end of </w:t>
      </w:r>
      <w:r w:rsidRPr="00CB1B3A">
        <w:t xml:space="preserve">the </w:t>
      </w:r>
      <w:r w:rsidR="00650852" w:rsidRPr="00CB1B3A">
        <w:t>first 20 days of the semester</w:t>
      </w:r>
      <w:r w:rsidR="00650852">
        <w:t xml:space="preserve"> </w:t>
      </w:r>
      <w:r w:rsidRPr="00DB7834">
        <w:t xml:space="preserve">to request admission to </w:t>
      </w:r>
      <w:r w:rsidR="009C7050" w:rsidRPr="00DB7834">
        <w:t>WA</w:t>
      </w:r>
      <w:r w:rsidRPr="00DB7834">
        <w:t>. Transfer</w:t>
      </w:r>
      <w:r w:rsidR="009C7050" w:rsidRPr="00DB7834">
        <w:t>s</w:t>
      </w:r>
      <w:r w:rsidRPr="00DB7834">
        <w:t xml:space="preserve"> after that time for students in K5-11 will only be considered in case of a hardship case, which must be presented to the </w:t>
      </w:r>
      <w:r w:rsidR="00896982" w:rsidRPr="00DB7834">
        <w:t>Head of School</w:t>
      </w:r>
      <w:r w:rsidRPr="00DB7834">
        <w:t xml:space="preserve"> in writing. </w:t>
      </w:r>
    </w:p>
    <w:p w14:paraId="3E7CFAFC" w14:textId="4DD99120" w:rsidR="00966F08" w:rsidRDefault="00966F08" w:rsidP="003C7BA6">
      <w:pPr>
        <w:rPr>
          <w:b/>
          <w:bCs/>
          <w:sz w:val="23"/>
          <w:szCs w:val="23"/>
        </w:rPr>
      </w:pPr>
    </w:p>
    <w:p w14:paraId="2EA154CA" w14:textId="77777777" w:rsidR="00F66877" w:rsidRDefault="00F66877" w:rsidP="003C7BA6">
      <w:pPr>
        <w:rPr>
          <w:b/>
          <w:bCs/>
          <w:sz w:val="23"/>
          <w:szCs w:val="23"/>
        </w:rPr>
      </w:pPr>
    </w:p>
    <w:p w14:paraId="6FC3580F" w14:textId="0D356C87" w:rsidR="003C7BA6" w:rsidRPr="00DC2D62" w:rsidRDefault="003859A3" w:rsidP="003C7BA6">
      <w:pPr>
        <w:rPr>
          <w:bCs/>
          <w:sz w:val="23"/>
          <w:szCs w:val="23"/>
        </w:rPr>
      </w:pPr>
      <w:r w:rsidRPr="00DC2D62">
        <w:rPr>
          <w:bCs/>
          <w:sz w:val="23"/>
          <w:szCs w:val="23"/>
        </w:rPr>
        <w:t>NEW AND TRANSFER STUDENT PARTICIPATION IN EXTRA-CURRICULAR ACTIVITIES</w:t>
      </w:r>
      <w:r w:rsidR="00DC2D62">
        <w:rPr>
          <w:bCs/>
          <w:sz w:val="23"/>
          <w:szCs w:val="23"/>
        </w:rPr>
        <w:t>:</w:t>
      </w:r>
    </w:p>
    <w:p w14:paraId="52454024" w14:textId="40637684" w:rsidR="003C7BA6" w:rsidRPr="00DB7834" w:rsidRDefault="003C7BA6" w:rsidP="003C7BA6">
      <w:r w:rsidRPr="00DB7834">
        <w:t>Extra-curricular activities at Wayne Academy including athletics are intended for Wayne Academy students only. No one may participate in any summer practice or summer activities unless he/she has paid their registration fee and ha</w:t>
      </w:r>
      <w:r w:rsidR="00BF1CF8" w:rsidRPr="00DB7834">
        <w:t>s</w:t>
      </w:r>
      <w:r w:rsidRPr="00DB7834">
        <w:t xml:space="preserve"> been accepted by the Wayne Academy Board of </w:t>
      </w:r>
      <w:r w:rsidR="009C7050" w:rsidRPr="00DB7834">
        <w:t>Trustees</w:t>
      </w:r>
      <w:r w:rsidRPr="00DB7834">
        <w:t xml:space="preserve"> as a student.  Non-students are defined as any person(s) not approved for admission to </w:t>
      </w:r>
      <w:r w:rsidR="009C7050" w:rsidRPr="00DB7834">
        <w:t>WA</w:t>
      </w:r>
      <w:r w:rsidRPr="00DB7834">
        <w:t xml:space="preserve"> or who have not paid their registration fee for the upcoming school year. The registration fee should be paid no later than the first week</w:t>
      </w:r>
      <w:r w:rsidR="00BF1CF8" w:rsidRPr="00DB7834">
        <w:t xml:space="preserve"> </w:t>
      </w:r>
      <w:r w:rsidRPr="00DB7834">
        <w:t>in June. The only exception to t</w:t>
      </w:r>
      <w:r w:rsidR="00896982" w:rsidRPr="00DB7834">
        <w:t xml:space="preserve">his </w:t>
      </w:r>
      <w:r w:rsidRPr="00DB7834">
        <w:t>participation rule is if a coach invites an alumna to assist at a practice.</w:t>
      </w:r>
    </w:p>
    <w:p w14:paraId="2D4CAD7D" w14:textId="77777777" w:rsidR="00D10355" w:rsidRDefault="00D10355" w:rsidP="003C7BA6"/>
    <w:p w14:paraId="2238C5CA" w14:textId="0414CEC2" w:rsidR="003C7BA6" w:rsidRPr="00DB7834" w:rsidRDefault="003C7BA6" w:rsidP="003C7BA6">
      <w:r w:rsidRPr="00DB7834">
        <w:t xml:space="preserve">It is the coach’s or sponsor’s responsibility to provide a potential list of participants to the business office so that the business manager can verify </w:t>
      </w:r>
      <w:r w:rsidR="009C7050" w:rsidRPr="00DB7834">
        <w:t>whether</w:t>
      </w:r>
      <w:r w:rsidRPr="00DB7834">
        <w:t xml:space="preserve"> the student registration fee has been paid and the minutes reviewed to determine the student has been admitted by a majority vote of the Wayne Academy Board of </w:t>
      </w:r>
      <w:r w:rsidR="009C7050" w:rsidRPr="00DB7834">
        <w:t>Trustees</w:t>
      </w:r>
      <w:r w:rsidRPr="00DB7834">
        <w:t>.</w:t>
      </w:r>
    </w:p>
    <w:p w14:paraId="33F2D857" w14:textId="77777777" w:rsidR="006E2F50" w:rsidRPr="00DB7834" w:rsidRDefault="006E2F50">
      <w:pPr>
        <w:pStyle w:val="Normal1"/>
        <w:jc w:val="center"/>
      </w:pPr>
    </w:p>
    <w:p w14:paraId="06624798" w14:textId="77777777" w:rsidR="00AD4458" w:rsidRPr="00DB7834" w:rsidRDefault="00B10D76" w:rsidP="00A70417">
      <w:pPr>
        <w:pStyle w:val="Normal1"/>
        <w:rPr>
          <w:b/>
          <w:bCs/>
        </w:rPr>
      </w:pPr>
      <w:r w:rsidRPr="00DB7834">
        <w:rPr>
          <w:b/>
          <w:bCs/>
        </w:rPr>
        <w:t>PREGNANCY, MARRIAGE, AND PARENTHOOD POLICY</w:t>
      </w:r>
    </w:p>
    <w:p w14:paraId="0361385C" w14:textId="27D33685" w:rsidR="00AD4458" w:rsidRPr="00DB7834" w:rsidRDefault="00B10D76">
      <w:pPr>
        <w:pStyle w:val="Normal1"/>
      </w:pPr>
      <w:r w:rsidRPr="00DB7834">
        <w:t xml:space="preserve">Any student, who is pregnant, married, or </w:t>
      </w:r>
      <w:r w:rsidR="00D2142E" w:rsidRPr="00DB7834">
        <w:t>has a child</w:t>
      </w:r>
      <w:r w:rsidRPr="00DB7834">
        <w:t xml:space="preserve"> will not be allowed to attend school at Wayne Academy.</w:t>
      </w:r>
    </w:p>
    <w:p w14:paraId="65ED1459" w14:textId="7DDABF15" w:rsidR="00D2142E" w:rsidRDefault="00D2142E">
      <w:pPr>
        <w:pStyle w:val="Normal1"/>
        <w:jc w:val="center"/>
      </w:pPr>
    </w:p>
    <w:p w14:paraId="28197DB8" w14:textId="77777777" w:rsidR="00755CA8" w:rsidRPr="00DB7834" w:rsidRDefault="00755CA8" w:rsidP="00755CA8">
      <w:pPr>
        <w:pStyle w:val="Normal1"/>
        <w:rPr>
          <w:b/>
          <w:bCs/>
        </w:rPr>
      </w:pPr>
      <w:r w:rsidRPr="00DB7834">
        <w:rPr>
          <w:b/>
          <w:bCs/>
        </w:rPr>
        <w:t>SEXUAL HARASSMENT POLICY</w:t>
      </w:r>
    </w:p>
    <w:p w14:paraId="74F8D6F4" w14:textId="12DC0438" w:rsidR="00755CA8" w:rsidRPr="00DB7834" w:rsidRDefault="00755CA8" w:rsidP="00755CA8">
      <w:pPr>
        <w:pStyle w:val="Normal1"/>
      </w:pPr>
      <w:r w:rsidRPr="00DB7834">
        <w:t>W</w:t>
      </w:r>
      <w:r w:rsidR="0071023C">
        <w:t xml:space="preserve">ayne </w:t>
      </w:r>
      <w:r w:rsidRPr="00DB7834">
        <w:t>A</w:t>
      </w:r>
      <w:r w:rsidR="0071023C">
        <w:t>cademy</w:t>
      </w:r>
      <w:r w:rsidRPr="00DB7834">
        <w:t xml:space="preserve"> is committed to ensuring that the students have a school free from sexual harassment and therefore recognize the need to have and enforce a sexual harassment policy. Sexual harassment includes any unwelcome sexual advances, request for sexual favors, and any other verbal, visual, or </w:t>
      </w:r>
      <w:r w:rsidRPr="00DB7834">
        <w:lastRenderedPageBreak/>
        <w:t xml:space="preserve">physical conduct of a sexual nature that meets the following criteria: This policy applies to all persons on WA campus including faculty and staff. </w:t>
      </w:r>
    </w:p>
    <w:p w14:paraId="095B4A0D" w14:textId="77777777" w:rsidR="00755CA8" w:rsidRPr="00DB7834" w:rsidRDefault="00755CA8" w:rsidP="00755CA8">
      <w:pPr>
        <w:pStyle w:val="Normal1"/>
        <w:numPr>
          <w:ilvl w:val="0"/>
          <w:numId w:val="20"/>
        </w:numPr>
      </w:pPr>
      <w:r w:rsidRPr="00DB7834">
        <w:t>Any unwanted or inappropriate sexual attention that includes touching, looks, comments, or gestures.</w:t>
      </w:r>
    </w:p>
    <w:p w14:paraId="0E348E7F" w14:textId="77777777" w:rsidR="00755CA8" w:rsidRPr="00DB7834" w:rsidRDefault="00755CA8" w:rsidP="00755CA8">
      <w:pPr>
        <w:pStyle w:val="Normal1"/>
        <w:numPr>
          <w:ilvl w:val="0"/>
          <w:numId w:val="20"/>
        </w:numPr>
      </w:pPr>
      <w:r w:rsidRPr="00DB7834">
        <w:t>Verbal conduct such as epithets, derogatory or obscene comments, slurs or sexual invitations, sexual jokes, propositions, suggestive insulting, obscene comments or gestures or other verbal abuse of a sexual nature.</w:t>
      </w:r>
    </w:p>
    <w:p w14:paraId="114B5357" w14:textId="77777777" w:rsidR="00755CA8" w:rsidRPr="00DB7834" w:rsidRDefault="00755CA8" w:rsidP="00755CA8">
      <w:pPr>
        <w:pStyle w:val="Normal1"/>
        <w:numPr>
          <w:ilvl w:val="0"/>
          <w:numId w:val="20"/>
        </w:numPr>
      </w:pPr>
      <w:r w:rsidRPr="00DB7834">
        <w:t>Graphic, verbal commentary about an individual’s body, sexual prowess, or sexual deficiencies.</w:t>
      </w:r>
    </w:p>
    <w:p w14:paraId="11C8E2BC" w14:textId="77777777" w:rsidR="00755CA8" w:rsidRPr="00DB7834" w:rsidRDefault="00755CA8" w:rsidP="00755CA8">
      <w:pPr>
        <w:pStyle w:val="Normal1"/>
        <w:numPr>
          <w:ilvl w:val="0"/>
          <w:numId w:val="20"/>
        </w:numPr>
      </w:pPr>
      <w:r w:rsidRPr="00DB7834">
        <w:t>Flirtations, advances, leering, whistling, touching, pinching, assault, coerced sexual acts, blocking normal movements.</w:t>
      </w:r>
    </w:p>
    <w:p w14:paraId="62AF0DA0" w14:textId="77777777" w:rsidR="00755CA8" w:rsidRPr="00DB7834" w:rsidRDefault="00755CA8" w:rsidP="00755CA8">
      <w:pPr>
        <w:pStyle w:val="Normal1"/>
        <w:numPr>
          <w:ilvl w:val="0"/>
          <w:numId w:val="20"/>
        </w:numPr>
      </w:pPr>
      <w:r w:rsidRPr="00DB7834">
        <w:t xml:space="preserve">Visual conduct such as derogatory or sexual posters, photographs, cartoons, drawing or gestures or other displays of suggestive objects or pictures. </w:t>
      </w:r>
    </w:p>
    <w:p w14:paraId="70AAB054" w14:textId="77777777" w:rsidR="00755CA8" w:rsidRPr="00DB7834" w:rsidRDefault="00755CA8" w:rsidP="00755CA8">
      <w:pPr>
        <w:pStyle w:val="Normal1"/>
        <w:numPr>
          <w:ilvl w:val="0"/>
          <w:numId w:val="20"/>
        </w:numPr>
      </w:pPr>
      <w:r w:rsidRPr="00DB7834">
        <w:t>Retaliation for having reported or threatened to report sexual harassment.</w:t>
      </w:r>
    </w:p>
    <w:p w14:paraId="5F3B745C" w14:textId="77777777" w:rsidR="00755CA8" w:rsidRPr="00DB7834" w:rsidRDefault="00755CA8" w:rsidP="00755CA8">
      <w:pPr>
        <w:pStyle w:val="Normal1"/>
      </w:pPr>
    </w:p>
    <w:p w14:paraId="06EBD25B" w14:textId="77777777" w:rsidR="00755CA8" w:rsidRPr="00DB7834" w:rsidRDefault="00755CA8" w:rsidP="00755CA8">
      <w:pPr>
        <w:pStyle w:val="Normal1"/>
      </w:pPr>
      <w:r w:rsidRPr="00DB7834">
        <w:t xml:space="preserve">This behavior is unacceptable at WA and at WA functions such as athletic events, dances, plays, field trips, etc. While WA encourages the individual(s) who believe they are being harassed to firmly and promptly </w:t>
      </w:r>
      <w:proofErr w:type="gramStart"/>
      <w:r w:rsidRPr="00DB7834">
        <w:t>notify</w:t>
      </w:r>
      <w:proofErr w:type="gramEnd"/>
      <w:r w:rsidRPr="00DB7834">
        <w:t xml:space="preserve"> the offender that his or her behavior is unwelcome, WA also recognizes this may be ineffective or impossible; therefore, the following steps should be followed in reporting a sexual harassment complaint: </w:t>
      </w:r>
    </w:p>
    <w:p w14:paraId="1FF193E0" w14:textId="77777777" w:rsidR="00755CA8" w:rsidRPr="00DB7834" w:rsidRDefault="00755CA8" w:rsidP="00755CA8">
      <w:pPr>
        <w:pStyle w:val="Normal1"/>
        <w:numPr>
          <w:ilvl w:val="0"/>
          <w:numId w:val="3"/>
        </w:numPr>
      </w:pPr>
      <w:r w:rsidRPr="00DB7834">
        <w:t>Report the incident and the complaint to a teacher or the Head of School.</w:t>
      </w:r>
    </w:p>
    <w:p w14:paraId="11C2AF4D" w14:textId="77777777" w:rsidR="00755CA8" w:rsidRPr="00DB7834" w:rsidRDefault="00755CA8" w:rsidP="00755CA8">
      <w:pPr>
        <w:pStyle w:val="Normal1"/>
        <w:numPr>
          <w:ilvl w:val="0"/>
          <w:numId w:val="3"/>
        </w:numPr>
      </w:pPr>
      <w:r w:rsidRPr="00DB7834">
        <w:t xml:space="preserve">All complaints will be investigated thoroughly and promptly. Should complaints prove to be </w:t>
      </w:r>
      <w:proofErr w:type="gramStart"/>
      <w:r w:rsidRPr="00DB7834">
        <w:t>legitimate,</w:t>
      </w:r>
      <w:proofErr w:type="gramEnd"/>
      <w:r w:rsidRPr="00DB7834">
        <w:t xml:space="preserve"> the offending student will be subject to disciplinary action that may result in the students being suspended or expelled from WA without a refund of tuition and/or fees. </w:t>
      </w:r>
    </w:p>
    <w:p w14:paraId="0E858FD2" w14:textId="77777777" w:rsidR="00F66877" w:rsidRDefault="00F66877" w:rsidP="00755CA8">
      <w:pPr>
        <w:pStyle w:val="Normal1"/>
        <w:rPr>
          <w:b/>
          <w:bCs/>
        </w:rPr>
      </w:pPr>
    </w:p>
    <w:p w14:paraId="55DEA101" w14:textId="596B9024" w:rsidR="00755CA8" w:rsidRPr="00DB7834" w:rsidRDefault="00755CA8" w:rsidP="00755CA8">
      <w:pPr>
        <w:pStyle w:val="Normal1"/>
        <w:rPr>
          <w:b/>
          <w:bCs/>
        </w:rPr>
      </w:pPr>
      <w:r w:rsidRPr="00DB7834">
        <w:rPr>
          <w:b/>
          <w:bCs/>
        </w:rPr>
        <w:t>SOCIAL MEDIA POLICY</w:t>
      </w:r>
    </w:p>
    <w:p w14:paraId="58D39208" w14:textId="77777777" w:rsidR="00755CA8" w:rsidRPr="00DB7834" w:rsidRDefault="00755CA8" w:rsidP="00755CA8">
      <w:pPr>
        <w:pStyle w:val="Normal1"/>
      </w:pPr>
      <w:r w:rsidRPr="00DB7834">
        <w:t>Wayne Academy educational social media and commercial social media exist for users to utilize. Therefore, social media could be used either as part of the WA educational mission or for business purposes, or as part of the user’s personal commercial online presence. Mobile electronic devices, portable or stationary computers, and school networks and systems, as well as users’ networks, systems, computers, and devices are available for (or provided for) users to carry out their social media activities. The purpose of the Social Media Policy is to establish rules and guidance for the use of social media by students, employees, and guests (collectively “users”).</w:t>
      </w:r>
    </w:p>
    <w:p w14:paraId="4796219C" w14:textId="77777777" w:rsidR="00755CA8" w:rsidRPr="00DB7834" w:rsidRDefault="00755CA8" w:rsidP="00755CA8">
      <w:pPr>
        <w:pStyle w:val="Normal1"/>
      </w:pPr>
    </w:p>
    <w:p w14:paraId="65943C4E" w14:textId="77777777" w:rsidR="00755CA8" w:rsidRPr="00DB7834" w:rsidRDefault="00755CA8" w:rsidP="00755CA8">
      <w:pPr>
        <w:pStyle w:val="Normal1"/>
      </w:pPr>
      <w:r w:rsidRPr="00DB7834">
        <w:t xml:space="preserve">All social media blunder is a critical problem with the potential to injure students, employees, guests, and others, to lose confidential information and data, to set back any progress that WA has previously made, and to subject the User or the School District to litigation. </w:t>
      </w:r>
    </w:p>
    <w:p w14:paraId="02DA65FD" w14:textId="77777777" w:rsidR="00755CA8" w:rsidRPr="00DB7834" w:rsidRDefault="00755CA8" w:rsidP="00755CA8">
      <w:pPr>
        <w:pStyle w:val="Normal1"/>
      </w:pPr>
    </w:p>
    <w:p w14:paraId="1BB5CFE5" w14:textId="77777777" w:rsidR="00650852" w:rsidRDefault="00755CA8" w:rsidP="00650852">
      <w:pPr>
        <w:pStyle w:val="Normal1"/>
      </w:pPr>
      <w:r w:rsidRPr="00DB7834">
        <w:t xml:space="preserve">Social media includes communication, collaborative sharing, and reaching students, employees and guests for educational purposes using WA provided websites, platforms, resources, or documents. </w:t>
      </w:r>
    </w:p>
    <w:p w14:paraId="557DB623" w14:textId="28F5472E" w:rsidR="00755CA8" w:rsidRPr="00DB7834" w:rsidRDefault="00755CA8" w:rsidP="00650852">
      <w:pPr>
        <w:pStyle w:val="Normal1"/>
      </w:pPr>
      <w:r w:rsidRPr="00DB7834">
        <w:tab/>
      </w:r>
    </w:p>
    <w:p w14:paraId="52C14444" w14:textId="77777777" w:rsidR="00755CA8" w:rsidRPr="00DB7834" w:rsidRDefault="00755CA8" w:rsidP="00755CA8">
      <w:pPr>
        <w:pStyle w:val="Normal1"/>
      </w:pPr>
      <w:r w:rsidRPr="00DB7834">
        <w:t>Wayne Academy has the right, but not the duty, to inspect, review, or retain electronic communication created, sent, displayed, received, or stored on and over WA systems and to monitor, record, check, track, log, access or otherwise inspect its CIS systems.</w:t>
      </w:r>
    </w:p>
    <w:p w14:paraId="5B64BF97" w14:textId="77777777" w:rsidR="00755CA8" w:rsidRPr="00DB7834" w:rsidRDefault="00755CA8" w:rsidP="00755CA8">
      <w:pPr>
        <w:pStyle w:val="Normal1"/>
      </w:pPr>
    </w:p>
    <w:p w14:paraId="4316EA5C" w14:textId="77777777" w:rsidR="00755CA8" w:rsidRPr="00DB7834" w:rsidRDefault="00755CA8" w:rsidP="00755CA8">
      <w:pPr>
        <w:pStyle w:val="Normal1"/>
      </w:pPr>
      <w:r w:rsidRPr="00DB7834">
        <w:t>In addition, WA has the right, but not the duty, to inspect, review, or retain electronic communication created, sent, displayed, received, or stored on user’s personal computers, electronic devices, networks, internet, electronic communication systems, and in databases, files, software, and media that contain WA information and data.</w:t>
      </w:r>
    </w:p>
    <w:p w14:paraId="6129917A" w14:textId="77777777" w:rsidR="00755CA8" w:rsidRDefault="00755CA8" w:rsidP="00755CA8">
      <w:pPr>
        <w:pStyle w:val="Normal1"/>
      </w:pPr>
    </w:p>
    <w:p w14:paraId="0BCD379F" w14:textId="477AB1C8" w:rsidR="00A60F40" w:rsidRDefault="00A60F40" w:rsidP="00755CA8">
      <w:pPr>
        <w:pStyle w:val="Normal1"/>
      </w:pPr>
      <w:r w:rsidRPr="000138A0">
        <w:lastRenderedPageBreak/>
        <w:t xml:space="preserve">Wayne Academy utilizes </w:t>
      </w:r>
      <w:r w:rsidR="00F1419D" w:rsidRPr="000138A0">
        <w:t>monitoring</w:t>
      </w:r>
      <w:r w:rsidRPr="000138A0">
        <w:t xml:space="preserve"> software to protect as well as ensure proper internet use and searches.</w:t>
      </w:r>
      <w:r>
        <w:t xml:space="preserve"> </w:t>
      </w:r>
    </w:p>
    <w:p w14:paraId="5ADB896E" w14:textId="77777777" w:rsidR="00A60F40" w:rsidRPr="00DB7834" w:rsidRDefault="00A60F40" w:rsidP="00755CA8">
      <w:pPr>
        <w:pStyle w:val="Normal1"/>
      </w:pPr>
    </w:p>
    <w:p w14:paraId="12BEEF28" w14:textId="77777777" w:rsidR="00755CA8" w:rsidRPr="00DB7834" w:rsidRDefault="00755CA8" w:rsidP="00755CA8">
      <w:r w:rsidRPr="00DB7834">
        <w:t xml:space="preserve">Also, WA has the right, but not the duty, to inspect, review, or retain electronic communication created, sent, displayed, received, or stored on another entity’s computer or electronic device when Users bring and use another entity’s computer or electronic device to WA location, event, or connect it to the WA network and/or systems, and/or that contains WA programs, or WA data or information. </w:t>
      </w:r>
    </w:p>
    <w:p w14:paraId="41E99258" w14:textId="77777777" w:rsidR="00755CA8" w:rsidRPr="00DB7834" w:rsidRDefault="00755CA8" w:rsidP="00755CA8">
      <w:pPr>
        <w:pStyle w:val="Normal1"/>
      </w:pPr>
    </w:p>
    <w:p w14:paraId="38A01861" w14:textId="7FD1D521" w:rsidR="00755CA8" w:rsidRPr="00DB7834" w:rsidRDefault="00755CA8" w:rsidP="00755CA8">
      <w:r w:rsidRPr="00DB7834">
        <w:t xml:space="preserve">The above applies no matter where the use occurs whether brought onto school property, to school events, or connected to the school network, or when using mobile </w:t>
      </w:r>
      <w:r w:rsidR="00FC307B" w:rsidRPr="00DB7834">
        <w:t>computing</w:t>
      </w:r>
      <w:r w:rsidRPr="00DB7834">
        <w:t xml:space="preserve"> equipment and telecommunications facilities in protected and unprotected areas or environments, directly from home, or indirectly through another social media or internet service provider, as well as by other means. All actions must be conducted in accordance with the law, assist in the protection of the school resources, ensure compliance with this Policy, its administrative regulations, or other School policies, regulations, rules, and procedures, social media and internet service providers terms, or local state, and federal laws. </w:t>
      </w:r>
    </w:p>
    <w:p w14:paraId="70D415FB" w14:textId="77777777" w:rsidR="00755CA8" w:rsidRPr="00DB7834" w:rsidRDefault="00755CA8" w:rsidP="00755CA8"/>
    <w:p w14:paraId="135C28BC" w14:textId="77777777" w:rsidR="00755CA8" w:rsidRPr="00DB7834" w:rsidRDefault="00755CA8" w:rsidP="00755CA8">
      <w:pPr>
        <w:pStyle w:val="Normal1"/>
      </w:pPr>
      <w:r w:rsidRPr="00DB7834">
        <w:t xml:space="preserve">The Head of School, and/or designee, is hereby granted the authority to create additional administrative regulations, procedures, and rules to carry out the purpose of this Social Media Policy. The administrative regulations, procedures, and rules accompanying this Policy must include among other items guidance in implementing and using WA social media and commercial social media, and the responsibility of Users for their own behavior when communicating with social media. </w:t>
      </w:r>
    </w:p>
    <w:p w14:paraId="51937329" w14:textId="77777777" w:rsidR="00755CA8" w:rsidRDefault="00755CA8" w:rsidP="00755CA8">
      <w:pPr>
        <w:pStyle w:val="Normal1"/>
      </w:pPr>
      <w:r w:rsidRPr="00DB7834">
        <w:t xml:space="preserve">Users should have no expectation of privacy in anything they create, store, send, receive, or display on or over the school district’s authorized third parties’ systems, including their personal files or any of their use of these systems. </w:t>
      </w:r>
    </w:p>
    <w:p w14:paraId="3A7C1457" w14:textId="77777777" w:rsidR="002743C8" w:rsidRDefault="002743C8" w:rsidP="00755CA8">
      <w:pPr>
        <w:pStyle w:val="Normal1"/>
      </w:pPr>
    </w:p>
    <w:p w14:paraId="3BD1C452" w14:textId="23D2A9CE" w:rsidR="002743C8" w:rsidRDefault="002743C8" w:rsidP="00755CA8">
      <w:pPr>
        <w:pStyle w:val="Normal1"/>
      </w:pPr>
      <w:r w:rsidRPr="000138A0">
        <w:t>Social media is to be used to promote Wayne Academy.</w:t>
      </w:r>
      <w:r>
        <w:t xml:space="preserve"> </w:t>
      </w:r>
    </w:p>
    <w:p w14:paraId="45251CE1" w14:textId="77777777" w:rsidR="002743C8" w:rsidRPr="00DB7834" w:rsidRDefault="002743C8" w:rsidP="00755CA8">
      <w:pPr>
        <w:pStyle w:val="Normal1"/>
      </w:pPr>
    </w:p>
    <w:p w14:paraId="1A507EAB" w14:textId="72AFE82A" w:rsidR="00755CA8" w:rsidRPr="00DB7834" w:rsidRDefault="00755CA8" w:rsidP="00E50E7E">
      <w:pPr>
        <w:pStyle w:val="Normal1"/>
        <w:rPr>
          <w:b/>
          <w:bCs/>
        </w:rPr>
      </w:pPr>
      <w:r w:rsidRPr="00DB7834">
        <w:rPr>
          <w:b/>
          <w:bCs/>
        </w:rPr>
        <w:t>BULLYING/HAZING POLICY</w:t>
      </w:r>
    </w:p>
    <w:p w14:paraId="1D181F5E" w14:textId="77777777" w:rsidR="00755CA8" w:rsidRPr="00DB7834" w:rsidRDefault="00755CA8" w:rsidP="00755CA8">
      <w:pPr>
        <w:pStyle w:val="Normal1"/>
      </w:pPr>
      <w:r w:rsidRPr="00DB7834">
        <w:t>Any type of form of bullying/ hazing reported by a teacher, parent or another student will be referred immediately to the Head of School’s office. Bullying/Hazing actions may result in student suspension from extra-curricular activities, out-of-school suspension, and/or expulsion. This also pertains to any type of cyber bullying on a social networking site.</w:t>
      </w:r>
    </w:p>
    <w:p w14:paraId="128B79D2" w14:textId="77777777" w:rsidR="00A60F40" w:rsidRDefault="00A60F40" w:rsidP="00755CA8">
      <w:pPr>
        <w:pStyle w:val="Normal1"/>
        <w:rPr>
          <w:b/>
          <w:bCs/>
        </w:rPr>
      </w:pPr>
    </w:p>
    <w:p w14:paraId="5AFEB11C" w14:textId="3C48FD65" w:rsidR="00755CA8" w:rsidRPr="00DB7834" w:rsidRDefault="00755CA8" w:rsidP="00755CA8">
      <w:pPr>
        <w:pStyle w:val="Normal1"/>
        <w:rPr>
          <w:b/>
          <w:bCs/>
        </w:rPr>
      </w:pPr>
      <w:r w:rsidRPr="00DB7834">
        <w:rPr>
          <w:b/>
          <w:bCs/>
        </w:rPr>
        <w:t>PARENT AND FAMILY INVOLVEMENT</w:t>
      </w:r>
    </w:p>
    <w:p w14:paraId="77DD6A51" w14:textId="6183C730" w:rsidR="00755CA8" w:rsidRPr="00DB7834" w:rsidRDefault="00755CA8" w:rsidP="00755CA8">
      <w:pPr>
        <w:pStyle w:val="Normal1"/>
      </w:pPr>
      <w:r w:rsidRPr="00DB7834">
        <w:t>Wayne Academy is committed to student achievement and recognizes the important connection between home and school. There are many way</w:t>
      </w:r>
      <w:r w:rsidR="008A6498">
        <w:t>s</w:t>
      </w:r>
      <w:r w:rsidRPr="00DB7834">
        <w:t xml:space="preserve"> families can become involved in the elementary school. Here are a few ways that parents can provide meaningful support to WA and to their children:</w:t>
      </w:r>
    </w:p>
    <w:p w14:paraId="04449BE4" w14:textId="77777777" w:rsidR="00755CA8" w:rsidRPr="00DB7834" w:rsidRDefault="00755CA8" w:rsidP="00755CA8">
      <w:pPr>
        <w:pStyle w:val="Normal1"/>
        <w:numPr>
          <w:ilvl w:val="0"/>
          <w:numId w:val="11"/>
        </w:numPr>
      </w:pPr>
      <w:r w:rsidRPr="00DB7834">
        <w:t>Serve as resource speakers, trip chaperones, and coordinators of extra-curricular functions and special projects.</w:t>
      </w:r>
    </w:p>
    <w:p w14:paraId="571D340C" w14:textId="77777777" w:rsidR="00755CA8" w:rsidRPr="00DB7834" w:rsidRDefault="00755CA8" w:rsidP="00755CA8">
      <w:pPr>
        <w:pStyle w:val="Normal1"/>
        <w:numPr>
          <w:ilvl w:val="0"/>
          <w:numId w:val="11"/>
        </w:numPr>
      </w:pPr>
      <w:r w:rsidRPr="00DB7834">
        <w:t>Make your home a learning lab:</w:t>
      </w:r>
    </w:p>
    <w:p w14:paraId="16628F5F" w14:textId="77777777" w:rsidR="00755CA8" w:rsidRPr="00DB7834" w:rsidRDefault="00755CA8" w:rsidP="00755CA8">
      <w:pPr>
        <w:pStyle w:val="Normal1"/>
        <w:numPr>
          <w:ilvl w:val="1"/>
          <w:numId w:val="11"/>
        </w:numPr>
      </w:pPr>
      <w:r w:rsidRPr="00DB7834">
        <w:t>Offer your child an assortment of reading materials-books, magazines, newspapers.</w:t>
      </w:r>
    </w:p>
    <w:p w14:paraId="5E22EF46" w14:textId="77777777" w:rsidR="00755CA8" w:rsidRPr="00DB7834" w:rsidRDefault="00755CA8" w:rsidP="00755CA8">
      <w:pPr>
        <w:pStyle w:val="Normal1"/>
        <w:numPr>
          <w:ilvl w:val="1"/>
          <w:numId w:val="11"/>
        </w:numPr>
      </w:pPr>
      <w:r w:rsidRPr="00DB7834">
        <w:t>Watch together and discuss educational programs on television.</w:t>
      </w:r>
    </w:p>
    <w:p w14:paraId="7D42405E" w14:textId="77777777" w:rsidR="00755CA8" w:rsidRPr="00DB7834" w:rsidRDefault="00755CA8" w:rsidP="00755CA8">
      <w:pPr>
        <w:pStyle w:val="Normal1"/>
        <w:numPr>
          <w:ilvl w:val="1"/>
          <w:numId w:val="11"/>
        </w:numPr>
      </w:pPr>
      <w:r w:rsidRPr="00DB7834">
        <w:t xml:space="preserve">Let your child help prepare family meals- following the steps of the recipe, measuring the ingredients, doubling the recipe, or cutting the recipe in half. </w:t>
      </w:r>
    </w:p>
    <w:p w14:paraId="71AC6496" w14:textId="77777777" w:rsidR="00755CA8" w:rsidRPr="00DB7834" w:rsidRDefault="00755CA8" w:rsidP="00755CA8">
      <w:pPr>
        <w:pStyle w:val="Normal1"/>
        <w:numPr>
          <w:ilvl w:val="1"/>
          <w:numId w:val="11"/>
        </w:numPr>
      </w:pPr>
      <w:r w:rsidRPr="00DB7834">
        <w:t>Give your children age-appropriate responsibilities at home and make him/her accountable for completing the task.</w:t>
      </w:r>
    </w:p>
    <w:p w14:paraId="7D9BB3DE" w14:textId="77777777" w:rsidR="00755CA8" w:rsidRPr="00DB7834" w:rsidRDefault="00755CA8" w:rsidP="00755CA8">
      <w:pPr>
        <w:pStyle w:val="Normal1"/>
        <w:numPr>
          <w:ilvl w:val="1"/>
          <w:numId w:val="11"/>
        </w:numPr>
      </w:pPr>
      <w:r w:rsidRPr="00DB7834">
        <w:t>Talk to your children about everyday activities. This will help increase their vocabulary.</w:t>
      </w:r>
    </w:p>
    <w:p w14:paraId="595042B5" w14:textId="77777777" w:rsidR="00755CA8" w:rsidRPr="00DB7834" w:rsidRDefault="00755CA8" w:rsidP="00755CA8">
      <w:pPr>
        <w:pStyle w:val="Normal1"/>
        <w:numPr>
          <w:ilvl w:val="1"/>
          <w:numId w:val="11"/>
        </w:numPr>
      </w:pPr>
      <w:r w:rsidRPr="00DB7834">
        <w:t>Help develop their critical thinking skills by asking “why” or “what if” questions.</w:t>
      </w:r>
    </w:p>
    <w:p w14:paraId="771C0BB8" w14:textId="77777777" w:rsidR="00755CA8" w:rsidRPr="00DB7834" w:rsidRDefault="00755CA8" w:rsidP="00755CA8">
      <w:pPr>
        <w:pStyle w:val="Normal1"/>
        <w:numPr>
          <w:ilvl w:val="0"/>
          <w:numId w:val="11"/>
        </w:numPr>
      </w:pPr>
      <w:r w:rsidRPr="00DB7834">
        <w:lastRenderedPageBreak/>
        <w:t xml:space="preserve">Parents want the best for their child and so does WA. WA encourages parents to call if they have concerns or suggestions. </w:t>
      </w:r>
    </w:p>
    <w:p w14:paraId="09FA7640" w14:textId="77777777" w:rsidR="00755CA8" w:rsidRPr="00DB7834" w:rsidRDefault="00755CA8" w:rsidP="00755CA8">
      <w:pPr>
        <w:pStyle w:val="Normal1"/>
        <w:numPr>
          <w:ilvl w:val="0"/>
          <w:numId w:val="11"/>
        </w:numPr>
      </w:pPr>
      <w:r w:rsidRPr="00DB7834">
        <w:t>Advocate for your child. You know your child better than anyone. Contact the Head of School and teacher about any needs or concerns about your child.</w:t>
      </w:r>
    </w:p>
    <w:p w14:paraId="68973802" w14:textId="77777777" w:rsidR="00755CA8" w:rsidRPr="00DB7834" w:rsidRDefault="00755CA8" w:rsidP="00755CA8">
      <w:pPr>
        <w:pStyle w:val="Normal1"/>
        <w:numPr>
          <w:ilvl w:val="0"/>
          <w:numId w:val="11"/>
        </w:numPr>
      </w:pPr>
      <w:r w:rsidRPr="00DB7834">
        <w:t>Request a parent-teacher conference whenever you feel it is needed. Also, respond to teacher notes and requests for parent-teacher conferences.</w:t>
      </w:r>
    </w:p>
    <w:p w14:paraId="0C4C9EDD" w14:textId="77777777" w:rsidR="00755CA8" w:rsidRPr="00DB7834" w:rsidRDefault="00755CA8" w:rsidP="00755CA8">
      <w:pPr>
        <w:pStyle w:val="Normal1"/>
        <w:numPr>
          <w:ilvl w:val="0"/>
          <w:numId w:val="11"/>
        </w:numPr>
      </w:pPr>
      <w:r w:rsidRPr="00DB7834">
        <w:t>Have Family Fun! Spend a few minutes every day together. Listen to your child, play a game, or take a short walk together.</w:t>
      </w:r>
    </w:p>
    <w:p w14:paraId="72773A9B" w14:textId="1A57DEC4" w:rsidR="00755CA8" w:rsidRDefault="00755CA8" w:rsidP="00755CA8">
      <w:pPr>
        <w:pStyle w:val="Normal1"/>
        <w:numPr>
          <w:ilvl w:val="0"/>
          <w:numId w:val="11"/>
        </w:numPr>
      </w:pPr>
      <w:r w:rsidRPr="00DB7834">
        <w:t>No one in the world can offer your child what you can.</w:t>
      </w:r>
    </w:p>
    <w:p w14:paraId="3809B4C9" w14:textId="2259122B" w:rsidR="00E50E7E" w:rsidRDefault="00E50E7E" w:rsidP="00E50E7E">
      <w:pPr>
        <w:pStyle w:val="Normal1"/>
      </w:pPr>
    </w:p>
    <w:p w14:paraId="4E1AB3BE" w14:textId="1BCEBD3D" w:rsidR="00E50E7E" w:rsidRPr="00A60F40" w:rsidRDefault="00E50E7E" w:rsidP="00E50E7E">
      <w:pPr>
        <w:pStyle w:val="Normal1"/>
        <w:rPr>
          <w:b/>
        </w:rPr>
      </w:pPr>
      <w:r w:rsidRPr="000138A0">
        <w:rPr>
          <w:b/>
        </w:rPr>
        <w:t>Note</w:t>
      </w:r>
      <w:r w:rsidRPr="000138A0">
        <w:rPr>
          <w:b/>
          <w:sz w:val="23"/>
          <w:szCs w:val="23"/>
        </w:rPr>
        <w:t xml:space="preserve">: </w:t>
      </w:r>
      <w:r w:rsidRPr="00650852">
        <w:rPr>
          <w:b/>
          <w:sz w:val="23"/>
          <w:szCs w:val="23"/>
          <w:u w:val="single"/>
        </w:rPr>
        <w:t>Do not bring older or younger siblings</w:t>
      </w:r>
      <w:r w:rsidRPr="000138A0">
        <w:rPr>
          <w:b/>
          <w:sz w:val="23"/>
          <w:szCs w:val="23"/>
        </w:rPr>
        <w:t xml:space="preserve"> </w:t>
      </w:r>
      <w:r w:rsidRPr="00650852">
        <w:rPr>
          <w:b/>
          <w:sz w:val="23"/>
          <w:szCs w:val="23"/>
          <w:u w:val="single"/>
        </w:rPr>
        <w:t>with you whenever you volunteer or when you are assisting</w:t>
      </w:r>
      <w:r w:rsidRPr="000138A0">
        <w:rPr>
          <w:b/>
          <w:sz w:val="23"/>
          <w:szCs w:val="23"/>
        </w:rPr>
        <w:t xml:space="preserve"> </w:t>
      </w:r>
      <w:r w:rsidRPr="00650852">
        <w:rPr>
          <w:b/>
          <w:sz w:val="23"/>
          <w:szCs w:val="23"/>
          <w:u w:val="single"/>
        </w:rPr>
        <w:t>with a class party</w:t>
      </w:r>
      <w:r w:rsidRPr="000138A0">
        <w:rPr>
          <w:b/>
          <w:sz w:val="23"/>
          <w:szCs w:val="23"/>
        </w:rPr>
        <w:t xml:space="preserve">. Whenever you are in the classroom (speaker, chaperone, driver, party volunteer, etc.) this is special time for you and your child. Having brothers or sisters with you will take away from the special time designed for you and your child. If your babysitter or other caregiver is not able to keep your child on the day that you are volunteering, </w:t>
      </w:r>
      <w:r w:rsidRPr="00CB1B3A">
        <w:rPr>
          <w:b/>
          <w:sz w:val="23"/>
          <w:szCs w:val="23"/>
        </w:rPr>
        <w:t xml:space="preserve">please </w:t>
      </w:r>
      <w:r w:rsidR="008D6677" w:rsidRPr="00CB1B3A">
        <w:rPr>
          <w:b/>
          <w:sz w:val="23"/>
          <w:szCs w:val="23"/>
        </w:rPr>
        <w:t>contact your teacher</w:t>
      </w:r>
      <w:r w:rsidRPr="00CB1B3A">
        <w:rPr>
          <w:b/>
          <w:sz w:val="23"/>
          <w:szCs w:val="23"/>
        </w:rPr>
        <w:t xml:space="preserve"> to</w:t>
      </w:r>
      <w:r w:rsidR="008D6677" w:rsidRPr="00CB1B3A">
        <w:rPr>
          <w:b/>
          <w:sz w:val="23"/>
          <w:szCs w:val="23"/>
        </w:rPr>
        <w:t xml:space="preserve"> set up another chaperone or volunteer</w:t>
      </w:r>
      <w:r w:rsidRPr="00CB1B3A">
        <w:rPr>
          <w:b/>
          <w:sz w:val="23"/>
          <w:szCs w:val="23"/>
        </w:rPr>
        <w:t>.</w:t>
      </w:r>
    </w:p>
    <w:p w14:paraId="681EC36C" w14:textId="7A21E646" w:rsidR="00F11C0E" w:rsidRPr="00A60F40" w:rsidRDefault="00F11C0E" w:rsidP="00F11C0E">
      <w:pPr>
        <w:pStyle w:val="Normal1"/>
        <w:rPr>
          <w:b/>
        </w:rPr>
      </w:pPr>
    </w:p>
    <w:p w14:paraId="026F045F" w14:textId="77777777" w:rsidR="00F01C57" w:rsidRDefault="00F01C57" w:rsidP="00F11C0E">
      <w:pPr>
        <w:pStyle w:val="Normal1"/>
        <w:rPr>
          <w:b/>
          <w:bCs/>
        </w:rPr>
      </w:pPr>
    </w:p>
    <w:p w14:paraId="79B79519" w14:textId="3E52D7CC" w:rsidR="00F11C0E" w:rsidRPr="00F11C0E" w:rsidRDefault="00F11C0E" w:rsidP="00F11C0E">
      <w:pPr>
        <w:pStyle w:val="Normal1"/>
        <w:rPr>
          <w:b/>
          <w:bCs/>
        </w:rPr>
      </w:pPr>
      <w:r w:rsidRPr="00F11C0E">
        <w:rPr>
          <w:b/>
          <w:bCs/>
        </w:rPr>
        <w:t>PARENTS/VISITORS</w:t>
      </w:r>
    </w:p>
    <w:p w14:paraId="12DFDF2A" w14:textId="3E09BD68" w:rsidR="00F11C0E" w:rsidRDefault="00F11C0E" w:rsidP="00F11C0E">
      <w:pPr>
        <w:pStyle w:val="Normal1"/>
        <w:rPr>
          <w:u w:val="single"/>
        </w:rPr>
      </w:pPr>
      <w:r w:rsidRPr="00F11C0E">
        <w:t xml:space="preserve">We welcome parents and visitors to WA. To assure the safest possible environment for WA students, all parents and visitors must sign in at the office. There they will sign in and receive a visitor badge to wear. </w:t>
      </w:r>
      <w:r w:rsidRPr="00F11C0E">
        <w:rPr>
          <w:u w:val="single"/>
        </w:rPr>
        <w:t>Parents and visitors must sign out and return the badge when they leave the campus.</w:t>
      </w:r>
      <w:r w:rsidRPr="00DB7834">
        <w:rPr>
          <w:u w:val="single"/>
        </w:rPr>
        <w:t xml:space="preserve"> </w:t>
      </w:r>
    </w:p>
    <w:p w14:paraId="11C692DD" w14:textId="77777777" w:rsidR="00F66877" w:rsidRDefault="00F66877" w:rsidP="00F11C0E">
      <w:pPr>
        <w:pStyle w:val="Normal1"/>
        <w:rPr>
          <w:b/>
          <w:bCs/>
        </w:rPr>
      </w:pPr>
    </w:p>
    <w:p w14:paraId="78076A94" w14:textId="77777777" w:rsidR="00F01C57" w:rsidRDefault="00F01C57" w:rsidP="00F11C0E">
      <w:pPr>
        <w:pStyle w:val="Normal1"/>
        <w:rPr>
          <w:b/>
          <w:bCs/>
        </w:rPr>
      </w:pPr>
    </w:p>
    <w:p w14:paraId="0FAF13C4" w14:textId="14A82600" w:rsidR="00F11C0E" w:rsidRPr="00F11C0E" w:rsidRDefault="00F11C0E" w:rsidP="00F11C0E">
      <w:pPr>
        <w:pStyle w:val="Normal1"/>
        <w:rPr>
          <w:b/>
          <w:bCs/>
        </w:rPr>
      </w:pPr>
      <w:r w:rsidRPr="00F11C0E">
        <w:rPr>
          <w:b/>
          <w:bCs/>
        </w:rPr>
        <w:t>COMPLAINTS REGARDING SCHOOL PROGRAMS OR TEACHERS</w:t>
      </w:r>
    </w:p>
    <w:p w14:paraId="4A95F868" w14:textId="1B2815EE" w:rsidR="00F11C0E" w:rsidRPr="00F11C0E" w:rsidRDefault="00F11C0E" w:rsidP="00F11C0E">
      <w:pPr>
        <w:pStyle w:val="Normal1"/>
      </w:pPr>
      <w:r w:rsidRPr="00F11C0E">
        <w:t xml:space="preserve">If there are complaints regarding school programs or teachers at Wayne Academy, a meeting may be requested with the Head of School and teacher both present. </w:t>
      </w:r>
    </w:p>
    <w:p w14:paraId="76677C14" w14:textId="77777777" w:rsidR="00F11C0E" w:rsidRPr="00F11C0E" w:rsidRDefault="00F11C0E" w:rsidP="00F11C0E">
      <w:pPr>
        <w:pStyle w:val="Normal1"/>
      </w:pPr>
    </w:p>
    <w:p w14:paraId="7B100459" w14:textId="1CF2DE59" w:rsidR="00F11C0E" w:rsidRPr="00F11C0E" w:rsidRDefault="00F11C0E" w:rsidP="00F11C0E">
      <w:pPr>
        <w:pStyle w:val="Normal1"/>
      </w:pPr>
      <w:r w:rsidRPr="00F11C0E">
        <w:t>If a patron is unhappy with the resolution of their complaint and wants to bring it before the Board of Trustees, they must submit the complaint to the school in a sealed envelope addressed to the President of the Board of Trustees at least five days prior to the Board meeting. The patron will be contacted by the Board as to whether they will be allowed on the agenda, and if so, the patron will be given a time and date to appear. If the complaint form is not filled out and signed, the Board will take no action on this issue. Only the patron and their spouse signing the complaint from the initial meeting with the Head of School will be allowed to meet with the Board</w:t>
      </w:r>
      <w:r w:rsidR="00ED4A81">
        <w:t xml:space="preserve"> of Trustees</w:t>
      </w:r>
      <w:r w:rsidRPr="00F11C0E">
        <w:t xml:space="preserve">. </w:t>
      </w:r>
    </w:p>
    <w:p w14:paraId="3083B88E" w14:textId="77777777" w:rsidR="00F11C0E" w:rsidRDefault="00F11C0E" w:rsidP="00F11C0E">
      <w:pPr>
        <w:pStyle w:val="Normal1"/>
      </w:pPr>
    </w:p>
    <w:p w14:paraId="74B0BF2D" w14:textId="77777777" w:rsidR="00F01C57" w:rsidRDefault="00F01C57" w:rsidP="00F11C0E">
      <w:pPr>
        <w:pStyle w:val="Normal1"/>
      </w:pPr>
    </w:p>
    <w:p w14:paraId="6496A619" w14:textId="77777777" w:rsidR="00F01C57" w:rsidRDefault="00F01C57" w:rsidP="00F11C0E">
      <w:pPr>
        <w:pStyle w:val="Normal1"/>
      </w:pPr>
    </w:p>
    <w:p w14:paraId="484BDA8E" w14:textId="050875FF" w:rsidR="00F11C0E" w:rsidRPr="00F11C0E" w:rsidRDefault="00F01C57" w:rsidP="00F11C0E">
      <w:pPr>
        <w:pStyle w:val="Normal1"/>
      </w:pPr>
      <w:r>
        <w:t>Proper Communication Flow Chart:</w:t>
      </w:r>
      <w:r w:rsidR="008704BD">
        <w:t xml:space="preserve">  See page 49</w:t>
      </w:r>
    </w:p>
    <w:p w14:paraId="61EC6267" w14:textId="77777777" w:rsidR="00D5589A" w:rsidRPr="00DB7834" w:rsidRDefault="00D5589A" w:rsidP="00D5589A">
      <w:pPr>
        <w:pStyle w:val="Normal1"/>
        <w:rPr>
          <w:b/>
          <w:bCs/>
        </w:rPr>
      </w:pPr>
      <w:r w:rsidRPr="00DB7834">
        <w:rPr>
          <w:b/>
          <w:bCs/>
        </w:rPr>
        <w:t>COMMUNICATION</w:t>
      </w:r>
    </w:p>
    <w:p w14:paraId="4487FDA2" w14:textId="77777777" w:rsidR="00D5589A" w:rsidRPr="00DB7834" w:rsidRDefault="00D5589A" w:rsidP="00D5589A">
      <w:pPr>
        <w:pStyle w:val="Normal1"/>
      </w:pPr>
      <w:r w:rsidRPr="00DB7834">
        <w:t xml:space="preserve">To do the best for your child, teachers, parents, counselor, and Head of School must have and utilize open communication. When it comes to your child and our school, nothing is too insignificant to discuss with us. </w:t>
      </w:r>
    </w:p>
    <w:p w14:paraId="3019FF21" w14:textId="77777777" w:rsidR="00D5589A" w:rsidRPr="00DB7834" w:rsidRDefault="00D5589A" w:rsidP="00D5589A">
      <w:pPr>
        <w:pStyle w:val="Normal1"/>
        <w:numPr>
          <w:ilvl w:val="0"/>
          <w:numId w:val="4"/>
        </w:numPr>
      </w:pPr>
      <w:r w:rsidRPr="00DB7834">
        <w:t xml:space="preserve">The classroom teacher is the person to talk with FIRST about your child’s progress academically, socially, or emotionally. </w:t>
      </w:r>
    </w:p>
    <w:p w14:paraId="705D4F34" w14:textId="77777777" w:rsidR="00D5589A" w:rsidRPr="00DB7834" w:rsidRDefault="00D5589A" w:rsidP="00D5589A">
      <w:pPr>
        <w:pStyle w:val="Normal1"/>
        <w:numPr>
          <w:ilvl w:val="0"/>
          <w:numId w:val="4"/>
        </w:numPr>
      </w:pPr>
      <w:r w:rsidRPr="00DB7834">
        <w:t xml:space="preserve">The Head of School is the person to see first if you wish to discuss the administration of the school policies or rules, or if you have a matter of concern that affects the larger school community. The Head of School is always readily available for any concern you have regarding your child’s education and academic success. </w:t>
      </w:r>
    </w:p>
    <w:p w14:paraId="3558A09E" w14:textId="77777777" w:rsidR="00D5589A" w:rsidRDefault="00D5589A" w:rsidP="00F11C0E">
      <w:pPr>
        <w:pStyle w:val="Normal1"/>
        <w:rPr>
          <w:b/>
          <w:bCs/>
        </w:rPr>
      </w:pPr>
    </w:p>
    <w:p w14:paraId="4F9F51B6" w14:textId="77777777" w:rsidR="00592B65" w:rsidRDefault="00592B65" w:rsidP="00F11C0E">
      <w:pPr>
        <w:pStyle w:val="Normal1"/>
        <w:rPr>
          <w:b/>
          <w:bCs/>
        </w:rPr>
      </w:pPr>
    </w:p>
    <w:p w14:paraId="2E0E853D" w14:textId="77777777" w:rsidR="00592B65" w:rsidRDefault="00592B65" w:rsidP="00F11C0E">
      <w:pPr>
        <w:pStyle w:val="Normal1"/>
        <w:rPr>
          <w:b/>
          <w:bCs/>
        </w:rPr>
      </w:pPr>
    </w:p>
    <w:p w14:paraId="3BA32586" w14:textId="77777777" w:rsidR="00F01C57" w:rsidRDefault="00F01C57" w:rsidP="00F11C0E">
      <w:pPr>
        <w:pStyle w:val="Normal1"/>
        <w:rPr>
          <w:b/>
          <w:bCs/>
        </w:rPr>
      </w:pPr>
    </w:p>
    <w:p w14:paraId="7CE34909" w14:textId="77777777" w:rsidR="00F01C57" w:rsidRDefault="00F01C57" w:rsidP="00F11C0E">
      <w:pPr>
        <w:pStyle w:val="Normal1"/>
        <w:rPr>
          <w:b/>
          <w:bCs/>
        </w:rPr>
      </w:pPr>
    </w:p>
    <w:p w14:paraId="3675E9C9" w14:textId="77777777" w:rsidR="00F01C57" w:rsidRDefault="00F01C57" w:rsidP="00F11C0E">
      <w:pPr>
        <w:pStyle w:val="Normal1"/>
        <w:rPr>
          <w:b/>
          <w:bCs/>
        </w:rPr>
      </w:pPr>
    </w:p>
    <w:p w14:paraId="70A17180" w14:textId="3DEFD8B0" w:rsidR="00F11C0E" w:rsidRPr="00F11C0E" w:rsidRDefault="00F11C0E" w:rsidP="00F11C0E">
      <w:pPr>
        <w:pStyle w:val="Normal1"/>
        <w:rPr>
          <w:b/>
          <w:bCs/>
        </w:rPr>
      </w:pPr>
      <w:r w:rsidRPr="00F11C0E">
        <w:rPr>
          <w:b/>
          <w:bCs/>
        </w:rPr>
        <w:t>CONFERENCES</w:t>
      </w:r>
    </w:p>
    <w:p w14:paraId="47603D89" w14:textId="2D8ECD8D" w:rsidR="00F11C0E" w:rsidRDefault="00F11C0E" w:rsidP="00F11C0E">
      <w:pPr>
        <w:pStyle w:val="Normal1"/>
      </w:pPr>
      <w:r w:rsidRPr="00F11C0E">
        <w:t xml:space="preserve">At times during the year, teachers and parents or guardians should confer concerning students. These conferences must be arranged </w:t>
      </w:r>
      <w:r w:rsidRPr="00F11C0E">
        <w:rPr>
          <w:u w:val="single"/>
        </w:rPr>
        <w:t>through the office or the Head of School</w:t>
      </w:r>
      <w:r w:rsidRPr="00F11C0E">
        <w:t>. Contact teachers by writing a note, sending an email, or calling the school. Do not come to the room unannounced or call teachers at home. No parent/guardian/teacher conference shall be held during scheduled class periods. The location and time will be determined by the teacher or administration in a confidential setting.</w:t>
      </w:r>
    </w:p>
    <w:p w14:paraId="0ABB61CB" w14:textId="7D5BFA15" w:rsidR="00955222" w:rsidRPr="00DB7834" w:rsidRDefault="00A60F40" w:rsidP="00955222">
      <w:pPr>
        <w:pStyle w:val="Normal1"/>
        <w:numPr>
          <w:ilvl w:val="0"/>
          <w:numId w:val="25"/>
        </w:numPr>
      </w:pPr>
      <w:r>
        <w:t>T</w:t>
      </w:r>
      <w:r w:rsidR="00955222" w:rsidRPr="00DB7834">
        <w:t>eachers are avail</w:t>
      </w:r>
      <w:r>
        <w:t xml:space="preserve">able for conferences during </w:t>
      </w:r>
      <w:r w:rsidRPr="000138A0">
        <w:t>planning periods</w:t>
      </w:r>
      <w:r w:rsidR="00955222" w:rsidRPr="00DB7834">
        <w:t xml:space="preserve"> and after school</w:t>
      </w:r>
      <w:r>
        <w:t>.</w:t>
      </w:r>
    </w:p>
    <w:p w14:paraId="51A36044" w14:textId="77777777" w:rsidR="00955222" w:rsidRPr="00DB7834" w:rsidRDefault="00955222" w:rsidP="00955222">
      <w:pPr>
        <w:pStyle w:val="Normal1"/>
        <w:numPr>
          <w:ilvl w:val="0"/>
          <w:numId w:val="25"/>
        </w:numPr>
      </w:pPr>
      <w:r w:rsidRPr="00DB7834">
        <w:t>Please refrain from calling faculty and staff at their residence.</w:t>
      </w:r>
    </w:p>
    <w:p w14:paraId="03B10166" w14:textId="77777777" w:rsidR="00955222" w:rsidRPr="00DB7834" w:rsidRDefault="00955222" w:rsidP="00955222">
      <w:pPr>
        <w:pStyle w:val="Normal1"/>
        <w:numPr>
          <w:ilvl w:val="0"/>
          <w:numId w:val="25"/>
        </w:numPr>
      </w:pPr>
      <w:r w:rsidRPr="00DB7834">
        <w:t>Appointments with teachers may be made by calling the Office.</w:t>
      </w:r>
    </w:p>
    <w:p w14:paraId="388F60B9" w14:textId="77777777" w:rsidR="00955222" w:rsidRPr="00DB7834" w:rsidRDefault="00955222" w:rsidP="00955222">
      <w:pPr>
        <w:pStyle w:val="Normal1"/>
        <w:numPr>
          <w:ilvl w:val="0"/>
          <w:numId w:val="25"/>
        </w:numPr>
      </w:pPr>
      <w:r w:rsidRPr="00DB7834">
        <w:t>Confidentiality of each student is especially important. It is recommended that all conversations pertaining to the student and his or her work conducted in a parent-teacher conference remain confidential and documented.</w:t>
      </w:r>
    </w:p>
    <w:p w14:paraId="6F7E7BA9" w14:textId="77777777" w:rsidR="00955222" w:rsidRPr="00DB7834" w:rsidRDefault="00955222" w:rsidP="00955222">
      <w:pPr>
        <w:pStyle w:val="Normal1"/>
        <w:numPr>
          <w:ilvl w:val="0"/>
          <w:numId w:val="31"/>
        </w:numPr>
        <w:ind w:left="1440"/>
      </w:pPr>
      <w:r w:rsidRPr="00DB7834">
        <w:t>Parent called on request to visit school for conference.</w:t>
      </w:r>
    </w:p>
    <w:p w14:paraId="625AF628" w14:textId="77777777" w:rsidR="00955222" w:rsidRPr="00DB7834" w:rsidRDefault="00955222" w:rsidP="00955222">
      <w:pPr>
        <w:pStyle w:val="Normal1"/>
        <w:numPr>
          <w:ilvl w:val="0"/>
          <w:numId w:val="31"/>
        </w:numPr>
        <w:ind w:left="1440"/>
      </w:pPr>
      <w:r w:rsidRPr="00DB7834">
        <w:t>Internal or external suspension</w:t>
      </w:r>
    </w:p>
    <w:p w14:paraId="56A24ECC" w14:textId="77777777" w:rsidR="00955222" w:rsidRPr="00DB7834" w:rsidRDefault="00955222" w:rsidP="00955222">
      <w:pPr>
        <w:pStyle w:val="Normal1"/>
        <w:numPr>
          <w:ilvl w:val="0"/>
          <w:numId w:val="59"/>
        </w:numPr>
      </w:pPr>
      <w:r w:rsidRPr="00DB7834">
        <w:t>In-school suspension would be at the expense of the student.</w:t>
      </w:r>
    </w:p>
    <w:p w14:paraId="2BB5C206" w14:textId="77777777" w:rsidR="00955222" w:rsidRPr="00DB7834" w:rsidRDefault="00955222" w:rsidP="00955222">
      <w:pPr>
        <w:pStyle w:val="Normal1"/>
        <w:numPr>
          <w:ilvl w:val="0"/>
          <w:numId w:val="59"/>
        </w:numPr>
      </w:pPr>
      <w:r w:rsidRPr="00DB7834">
        <w:t>Students that are suspended will receive a zero (0) for all work for the day and will not be allowed to make up their work.</w:t>
      </w:r>
    </w:p>
    <w:p w14:paraId="0690B59F" w14:textId="77777777" w:rsidR="00966F08" w:rsidRDefault="00966F08" w:rsidP="00F11C0E">
      <w:pPr>
        <w:pStyle w:val="Normal1"/>
        <w:rPr>
          <w:b/>
          <w:bCs/>
        </w:rPr>
      </w:pPr>
    </w:p>
    <w:p w14:paraId="06B063EC" w14:textId="7F3DF298" w:rsidR="00F11C0E" w:rsidRPr="00F11C0E" w:rsidRDefault="00F11C0E" w:rsidP="00F11C0E">
      <w:pPr>
        <w:pStyle w:val="Normal1"/>
        <w:rPr>
          <w:b/>
          <w:bCs/>
        </w:rPr>
      </w:pPr>
      <w:r w:rsidRPr="00F11C0E">
        <w:rPr>
          <w:b/>
          <w:bCs/>
        </w:rPr>
        <w:t>CHILD CUSTODY</w:t>
      </w:r>
    </w:p>
    <w:p w14:paraId="37F61579" w14:textId="77777777" w:rsidR="00F11C0E" w:rsidRPr="00F11C0E" w:rsidRDefault="00F11C0E" w:rsidP="00F11C0E">
      <w:pPr>
        <w:pStyle w:val="Normal1"/>
      </w:pPr>
      <w:r w:rsidRPr="00F11C0E">
        <w:t xml:space="preserve">If you have a court order that limits the rights of one parent in matters such as custody or visitation, please bring a copy to the office. Unless your court order is on file with us, we must provide the rights that the law allows to parents concerning records, visitation, and information about the child. It is the parent’s responsibility to provide updated court orders concerning custody or visitation. </w:t>
      </w:r>
    </w:p>
    <w:p w14:paraId="25E9E02F" w14:textId="77777777" w:rsidR="005838BF" w:rsidRDefault="005838BF" w:rsidP="0072578B">
      <w:pPr>
        <w:pStyle w:val="Normal1"/>
        <w:jc w:val="center"/>
        <w:rPr>
          <w:b/>
          <w:bCs/>
          <w:sz w:val="32"/>
          <w:szCs w:val="32"/>
        </w:rPr>
      </w:pPr>
    </w:p>
    <w:p w14:paraId="1375B26C" w14:textId="77777777" w:rsidR="00630F82" w:rsidRDefault="00630F82" w:rsidP="0072578B">
      <w:pPr>
        <w:pStyle w:val="Normal1"/>
        <w:jc w:val="center"/>
        <w:rPr>
          <w:b/>
          <w:bCs/>
          <w:sz w:val="32"/>
          <w:szCs w:val="32"/>
        </w:rPr>
      </w:pPr>
    </w:p>
    <w:p w14:paraId="254A975A" w14:textId="77777777" w:rsidR="00630F82" w:rsidRDefault="00630F82" w:rsidP="0072578B">
      <w:pPr>
        <w:pStyle w:val="Normal1"/>
        <w:jc w:val="center"/>
        <w:rPr>
          <w:b/>
          <w:bCs/>
          <w:sz w:val="32"/>
          <w:szCs w:val="32"/>
        </w:rPr>
      </w:pPr>
    </w:p>
    <w:p w14:paraId="399D216D" w14:textId="77777777" w:rsidR="00630F82" w:rsidRDefault="00630F82" w:rsidP="0072578B">
      <w:pPr>
        <w:pStyle w:val="Normal1"/>
        <w:jc w:val="center"/>
        <w:rPr>
          <w:b/>
          <w:bCs/>
          <w:sz w:val="32"/>
          <w:szCs w:val="32"/>
        </w:rPr>
      </w:pPr>
    </w:p>
    <w:p w14:paraId="54DF2E38" w14:textId="1F26BAFB" w:rsidR="00FC307B" w:rsidRPr="0072578B" w:rsidRDefault="0072578B" w:rsidP="0072578B">
      <w:pPr>
        <w:pStyle w:val="Normal1"/>
        <w:jc w:val="center"/>
        <w:rPr>
          <w:b/>
          <w:bCs/>
          <w:sz w:val="32"/>
          <w:szCs w:val="32"/>
        </w:rPr>
      </w:pPr>
      <w:r w:rsidRPr="0072578B">
        <w:rPr>
          <w:b/>
          <w:bCs/>
          <w:sz w:val="32"/>
          <w:szCs w:val="32"/>
        </w:rPr>
        <w:t>ATTENDANCE</w:t>
      </w:r>
    </w:p>
    <w:p w14:paraId="59B16948" w14:textId="77777777" w:rsidR="00FC307B" w:rsidRDefault="00FC307B" w:rsidP="00FC307B">
      <w:pPr>
        <w:pStyle w:val="Normal1"/>
        <w:rPr>
          <w:b/>
          <w:bCs/>
        </w:rPr>
      </w:pPr>
    </w:p>
    <w:p w14:paraId="1A810F19" w14:textId="58A1FE9B" w:rsidR="00AD4458" w:rsidRPr="00DB7834" w:rsidRDefault="00B10D76" w:rsidP="00FC307B">
      <w:pPr>
        <w:pStyle w:val="Normal1"/>
        <w:rPr>
          <w:b/>
          <w:bCs/>
        </w:rPr>
      </w:pPr>
      <w:r w:rsidRPr="00DB7834">
        <w:rPr>
          <w:b/>
          <w:bCs/>
        </w:rPr>
        <w:t>PUNCTUALITY</w:t>
      </w:r>
    </w:p>
    <w:p w14:paraId="642CE3FB" w14:textId="4FE11440" w:rsidR="00AD4458" w:rsidRDefault="00B10D76">
      <w:pPr>
        <w:pStyle w:val="Normal1"/>
      </w:pPr>
      <w:r w:rsidRPr="00DB7834">
        <w:t xml:space="preserve">The school day begins at 7:55 a.m. when the first bell rings. The tardy bell rings at 7:55 a.m. </w:t>
      </w:r>
      <w:r w:rsidR="006E2F50" w:rsidRPr="00DB7834">
        <w:t>Any student arriving after 7:55</w:t>
      </w:r>
      <w:r w:rsidRPr="00DB7834">
        <w:t xml:space="preserve"> a.m. is considered late and should report directly to the office and sign in before going to </w:t>
      </w:r>
      <w:r w:rsidR="00896982" w:rsidRPr="00DB7834">
        <w:t>his or her</w:t>
      </w:r>
      <w:r w:rsidRPr="00DB7834">
        <w:t xml:space="preserve"> homeroom or locker. Punctuality is expected of all students. Wayne Academy believes it is the</w:t>
      </w:r>
      <w:r w:rsidR="005B7335">
        <w:t xml:space="preserve"> characteristic of </w:t>
      </w:r>
      <w:r w:rsidR="005B7023">
        <w:t>responsibility to arrive to</w:t>
      </w:r>
      <w:r w:rsidRPr="00DB7834">
        <w:t xml:space="preserve"> class on time. Both teachers and students have the right not to have instruction time interrupted by students who cannot get to class on time. </w:t>
      </w:r>
      <w:r w:rsidRPr="00F01C57">
        <w:rPr>
          <w:u w:val="single"/>
        </w:rPr>
        <w:t>T</w:t>
      </w:r>
      <w:r w:rsidR="00896982" w:rsidRPr="00F01C57">
        <w:rPr>
          <w:u w:val="single"/>
        </w:rPr>
        <w:t>his</w:t>
      </w:r>
      <w:r w:rsidR="00475471" w:rsidRPr="00F01C57">
        <w:rPr>
          <w:u w:val="single"/>
        </w:rPr>
        <w:t xml:space="preserve"> </w:t>
      </w:r>
      <w:r w:rsidRPr="00F01C57">
        <w:rPr>
          <w:u w:val="single"/>
        </w:rPr>
        <w:t>offense will not be</w:t>
      </w:r>
      <w:r w:rsidRPr="00DB7834">
        <w:t xml:space="preserve"> </w:t>
      </w:r>
      <w:r w:rsidRPr="00F01C57">
        <w:rPr>
          <w:u w:val="single"/>
        </w:rPr>
        <w:t>condoned</w:t>
      </w:r>
      <w:r w:rsidRPr="00DB7834">
        <w:t xml:space="preserve">. </w:t>
      </w:r>
    </w:p>
    <w:p w14:paraId="527C2C97" w14:textId="7A705A89" w:rsidR="00BB0A38" w:rsidRDefault="00BB0A38">
      <w:pPr>
        <w:pStyle w:val="Normal1"/>
      </w:pPr>
    </w:p>
    <w:p w14:paraId="34B2E2DC" w14:textId="77777777" w:rsidR="00646EBF" w:rsidRDefault="00646EBF" w:rsidP="00ED064C">
      <w:pPr>
        <w:pStyle w:val="Normal1"/>
        <w:jc w:val="center"/>
        <w:rPr>
          <w:b/>
          <w:sz w:val="32"/>
          <w:szCs w:val="32"/>
        </w:rPr>
      </w:pPr>
    </w:p>
    <w:p w14:paraId="4DB5DE59" w14:textId="77777777" w:rsidR="00646EBF" w:rsidRDefault="00646EBF" w:rsidP="00ED064C">
      <w:pPr>
        <w:pStyle w:val="Normal1"/>
        <w:jc w:val="center"/>
        <w:rPr>
          <w:b/>
          <w:sz w:val="32"/>
          <w:szCs w:val="32"/>
        </w:rPr>
      </w:pPr>
    </w:p>
    <w:p w14:paraId="551FE0A9" w14:textId="77777777" w:rsidR="00646EBF" w:rsidRDefault="00646EBF" w:rsidP="00ED064C">
      <w:pPr>
        <w:pStyle w:val="Normal1"/>
        <w:jc w:val="center"/>
        <w:rPr>
          <w:b/>
          <w:sz w:val="32"/>
          <w:szCs w:val="32"/>
        </w:rPr>
      </w:pPr>
    </w:p>
    <w:p w14:paraId="42FA958D" w14:textId="77777777" w:rsidR="00646EBF" w:rsidRDefault="00646EBF" w:rsidP="00ED064C">
      <w:pPr>
        <w:pStyle w:val="Normal1"/>
        <w:jc w:val="center"/>
        <w:rPr>
          <w:b/>
          <w:sz w:val="32"/>
          <w:szCs w:val="32"/>
        </w:rPr>
      </w:pPr>
    </w:p>
    <w:p w14:paraId="6FDF41CA" w14:textId="77777777" w:rsidR="00646EBF" w:rsidRDefault="00646EBF" w:rsidP="00ED064C">
      <w:pPr>
        <w:pStyle w:val="Normal1"/>
        <w:jc w:val="center"/>
        <w:rPr>
          <w:b/>
          <w:sz w:val="32"/>
          <w:szCs w:val="32"/>
        </w:rPr>
      </w:pPr>
    </w:p>
    <w:p w14:paraId="434E27D7" w14:textId="369AB9A8" w:rsidR="00BB0A38" w:rsidRPr="00ED064C" w:rsidRDefault="00BB0A38" w:rsidP="00ED064C">
      <w:pPr>
        <w:pStyle w:val="Normal1"/>
        <w:jc w:val="center"/>
        <w:rPr>
          <w:b/>
          <w:sz w:val="32"/>
          <w:szCs w:val="32"/>
        </w:rPr>
      </w:pPr>
      <w:r w:rsidRPr="00ED064C">
        <w:rPr>
          <w:b/>
          <w:sz w:val="32"/>
          <w:szCs w:val="32"/>
        </w:rPr>
        <w:t>WAYNE ACADEMY DAILY SCHEDULE</w:t>
      </w:r>
    </w:p>
    <w:p w14:paraId="68D12683" w14:textId="66FDD7E8" w:rsidR="00BB0A38" w:rsidRDefault="00BB0A38">
      <w:pPr>
        <w:pStyle w:val="Normal1"/>
        <w:rPr>
          <w:b/>
        </w:rPr>
      </w:pPr>
    </w:p>
    <w:tbl>
      <w:tblPr>
        <w:tblStyle w:val="TableGrid"/>
        <w:tblW w:w="0" w:type="auto"/>
        <w:tblLook w:val="04A0" w:firstRow="1" w:lastRow="0" w:firstColumn="1" w:lastColumn="0" w:noHBand="0" w:noVBand="1"/>
      </w:tblPr>
      <w:tblGrid>
        <w:gridCol w:w="1703"/>
        <w:gridCol w:w="1650"/>
        <w:gridCol w:w="1650"/>
        <w:gridCol w:w="235"/>
        <w:gridCol w:w="1678"/>
        <w:gridCol w:w="1577"/>
        <w:gridCol w:w="1577"/>
      </w:tblGrid>
      <w:tr w:rsidR="001A0413" w14:paraId="11507138" w14:textId="1488BBCE" w:rsidTr="001A0413">
        <w:tc>
          <w:tcPr>
            <w:tcW w:w="5003" w:type="dxa"/>
            <w:gridSpan w:val="3"/>
          </w:tcPr>
          <w:p w14:paraId="7E39FA9E" w14:textId="065C55EF" w:rsidR="001A0413" w:rsidRDefault="001A0413" w:rsidP="00BB0A38">
            <w:pPr>
              <w:pStyle w:val="Normal1"/>
              <w:jc w:val="center"/>
              <w:rPr>
                <w:b/>
              </w:rPr>
            </w:pPr>
            <w:r>
              <w:rPr>
                <w:b/>
              </w:rPr>
              <w:t>Regular Day Schedule</w:t>
            </w:r>
          </w:p>
        </w:tc>
        <w:tc>
          <w:tcPr>
            <w:tcW w:w="235" w:type="dxa"/>
            <w:shd w:val="clear" w:color="auto" w:fill="BFBFBF" w:themeFill="background1" w:themeFillShade="BF"/>
          </w:tcPr>
          <w:p w14:paraId="0883A5AF" w14:textId="77777777" w:rsidR="001A0413" w:rsidRDefault="001A0413" w:rsidP="00BB0A38">
            <w:pPr>
              <w:pStyle w:val="Normal1"/>
              <w:jc w:val="center"/>
              <w:rPr>
                <w:b/>
              </w:rPr>
            </w:pPr>
          </w:p>
        </w:tc>
        <w:tc>
          <w:tcPr>
            <w:tcW w:w="4832" w:type="dxa"/>
            <w:gridSpan w:val="3"/>
          </w:tcPr>
          <w:p w14:paraId="5C9983B5" w14:textId="02A25B0A" w:rsidR="001A0413" w:rsidRDefault="001A0413" w:rsidP="001A0413">
            <w:pPr>
              <w:pStyle w:val="Normal1"/>
              <w:jc w:val="center"/>
              <w:rPr>
                <w:b/>
              </w:rPr>
            </w:pPr>
            <w:r>
              <w:rPr>
                <w:b/>
              </w:rPr>
              <w:t>60% Day Schedule</w:t>
            </w:r>
          </w:p>
        </w:tc>
      </w:tr>
      <w:tr w:rsidR="001A0413" w14:paraId="614E3AC7" w14:textId="085EA79A" w:rsidTr="001A0413">
        <w:tc>
          <w:tcPr>
            <w:tcW w:w="1703" w:type="dxa"/>
          </w:tcPr>
          <w:p w14:paraId="56142186" w14:textId="51FC1C64" w:rsidR="001A0413" w:rsidRDefault="001A0413" w:rsidP="001A0413">
            <w:pPr>
              <w:pStyle w:val="Normal1"/>
              <w:rPr>
                <w:b/>
              </w:rPr>
            </w:pPr>
            <w:r>
              <w:rPr>
                <w:b/>
              </w:rPr>
              <w:t xml:space="preserve"> </w:t>
            </w:r>
          </w:p>
        </w:tc>
        <w:tc>
          <w:tcPr>
            <w:tcW w:w="1650" w:type="dxa"/>
          </w:tcPr>
          <w:p w14:paraId="5D56E3A6" w14:textId="2169AF2B" w:rsidR="001A0413" w:rsidRDefault="001A0413" w:rsidP="00DF01B9">
            <w:pPr>
              <w:pStyle w:val="Normal1"/>
              <w:jc w:val="center"/>
              <w:rPr>
                <w:b/>
              </w:rPr>
            </w:pPr>
            <w:r>
              <w:rPr>
                <w:b/>
              </w:rPr>
              <w:t>Middle School</w:t>
            </w:r>
          </w:p>
        </w:tc>
        <w:tc>
          <w:tcPr>
            <w:tcW w:w="1650" w:type="dxa"/>
          </w:tcPr>
          <w:p w14:paraId="156B512D" w14:textId="77777777" w:rsidR="00DF01B9" w:rsidRDefault="001A0413" w:rsidP="00DF01B9">
            <w:pPr>
              <w:pStyle w:val="Normal1"/>
              <w:jc w:val="center"/>
              <w:rPr>
                <w:b/>
              </w:rPr>
            </w:pPr>
            <w:r>
              <w:rPr>
                <w:b/>
              </w:rPr>
              <w:t xml:space="preserve">High </w:t>
            </w:r>
          </w:p>
          <w:p w14:paraId="69684C91" w14:textId="76E0495C" w:rsidR="001A0413" w:rsidRDefault="001A0413" w:rsidP="00DF01B9">
            <w:pPr>
              <w:pStyle w:val="Normal1"/>
              <w:jc w:val="center"/>
              <w:rPr>
                <w:b/>
              </w:rPr>
            </w:pPr>
            <w:r>
              <w:rPr>
                <w:b/>
              </w:rPr>
              <w:t>School</w:t>
            </w:r>
          </w:p>
        </w:tc>
        <w:tc>
          <w:tcPr>
            <w:tcW w:w="235" w:type="dxa"/>
            <w:shd w:val="clear" w:color="auto" w:fill="BFBFBF" w:themeFill="background1" w:themeFillShade="BF"/>
          </w:tcPr>
          <w:p w14:paraId="5E675778" w14:textId="77777777" w:rsidR="001A0413" w:rsidRDefault="001A0413" w:rsidP="00DF01B9">
            <w:pPr>
              <w:pStyle w:val="Normal1"/>
              <w:jc w:val="center"/>
              <w:rPr>
                <w:b/>
              </w:rPr>
            </w:pPr>
          </w:p>
        </w:tc>
        <w:tc>
          <w:tcPr>
            <w:tcW w:w="1678" w:type="dxa"/>
          </w:tcPr>
          <w:p w14:paraId="3614C680" w14:textId="4687AF92" w:rsidR="001A0413" w:rsidRDefault="001A0413" w:rsidP="00DF01B9">
            <w:pPr>
              <w:pStyle w:val="Normal1"/>
              <w:jc w:val="center"/>
              <w:rPr>
                <w:b/>
              </w:rPr>
            </w:pPr>
          </w:p>
        </w:tc>
        <w:tc>
          <w:tcPr>
            <w:tcW w:w="1577" w:type="dxa"/>
          </w:tcPr>
          <w:p w14:paraId="560FFDD5" w14:textId="629F71F4" w:rsidR="001A0413" w:rsidRDefault="001A0413" w:rsidP="00DF01B9">
            <w:pPr>
              <w:pStyle w:val="Normal1"/>
              <w:jc w:val="center"/>
              <w:rPr>
                <w:b/>
              </w:rPr>
            </w:pPr>
            <w:r>
              <w:rPr>
                <w:b/>
              </w:rPr>
              <w:t>Middle School</w:t>
            </w:r>
          </w:p>
        </w:tc>
        <w:tc>
          <w:tcPr>
            <w:tcW w:w="1577" w:type="dxa"/>
          </w:tcPr>
          <w:p w14:paraId="30560AEA" w14:textId="77777777" w:rsidR="00DF01B9" w:rsidRDefault="001A0413" w:rsidP="00DF01B9">
            <w:pPr>
              <w:pStyle w:val="Normal1"/>
              <w:jc w:val="center"/>
              <w:rPr>
                <w:b/>
              </w:rPr>
            </w:pPr>
            <w:r>
              <w:rPr>
                <w:b/>
              </w:rPr>
              <w:t xml:space="preserve">High </w:t>
            </w:r>
          </w:p>
          <w:p w14:paraId="32506130" w14:textId="3764C7E9" w:rsidR="001A0413" w:rsidRDefault="001A0413" w:rsidP="00DF01B9">
            <w:pPr>
              <w:pStyle w:val="Normal1"/>
              <w:jc w:val="center"/>
              <w:rPr>
                <w:b/>
              </w:rPr>
            </w:pPr>
            <w:r>
              <w:rPr>
                <w:b/>
              </w:rPr>
              <w:t>School</w:t>
            </w:r>
          </w:p>
        </w:tc>
      </w:tr>
      <w:tr w:rsidR="001A0413" w14:paraId="45424804" w14:textId="50AD48A7" w:rsidTr="001A0413">
        <w:tc>
          <w:tcPr>
            <w:tcW w:w="1703" w:type="dxa"/>
          </w:tcPr>
          <w:p w14:paraId="1131D7E9" w14:textId="0BFB12CE" w:rsidR="001A0413" w:rsidRDefault="001A0413" w:rsidP="001A0413">
            <w:pPr>
              <w:pStyle w:val="Normal1"/>
              <w:rPr>
                <w:b/>
              </w:rPr>
            </w:pPr>
            <w:r>
              <w:rPr>
                <w:b/>
              </w:rPr>
              <w:t>1</w:t>
            </w:r>
            <w:r w:rsidRPr="00BB0A38">
              <w:rPr>
                <w:b/>
                <w:vertAlign w:val="superscript"/>
              </w:rPr>
              <w:t>st</w:t>
            </w:r>
            <w:r>
              <w:rPr>
                <w:b/>
              </w:rPr>
              <w:t>/Homeroom</w:t>
            </w:r>
          </w:p>
        </w:tc>
        <w:tc>
          <w:tcPr>
            <w:tcW w:w="1650" w:type="dxa"/>
          </w:tcPr>
          <w:p w14:paraId="4034C389" w14:textId="7B3D2220" w:rsidR="001A0413" w:rsidRDefault="001A0413" w:rsidP="00765A4A">
            <w:pPr>
              <w:pStyle w:val="Normal1"/>
              <w:rPr>
                <w:b/>
              </w:rPr>
            </w:pPr>
            <w:r>
              <w:rPr>
                <w:b/>
              </w:rPr>
              <w:t>7:55</w:t>
            </w:r>
            <w:r w:rsidR="00765A4A">
              <w:rPr>
                <w:b/>
              </w:rPr>
              <w:t>--</w:t>
            </w:r>
            <w:r>
              <w:rPr>
                <w:b/>
              </w:rPr>
              <w:t>8:50</w:t>
            </w:r>
          </w:p>
        </w:tc>
        <w:tc>
          <w:tcPr>
            <w:tcW w:w="1650" w:type="dxa"/>
          </w:tcPr>
          <w:p w14:paraId="433E39F5" w14:textId="55F09E01" w:rsidR="001A0413" w:rsidRDefault="001A0413" w:rsidP="00765A4A">
            <w:pPr>
              <w:pStyle w:val="Normal1"/>
              <w:rPr>
                <w:b/>
              </w:rPr>
            </w:pPr>
            <w:r>
              <w:rPr>
                <w:b/>
              </w:rPr>
              <w:t>7:55</w:t>
            </w:r>
            <w:r w:rsidR="00765A4A">
              <w:rPr>
                <w:b/>
              </w:rPr>
              <w:t>--</w:t>
            </w:r>
            <w:r>
              <w:rPr>
                <w:b/>
              </w:rPr>
              <w:t>8:50</w:t>
            </w:r>
          </w:p>
        </w:tc>
        <w:tc>
          <w:tcPr>
            <w:tcW w:w="235" w:type="dxa"/>
            <w:shd w:val="clear" w:color="auto" w:fill="BFBFBF" w:themeFill="background1" w:themeFillShade="BF"/>
          </w:tcPr>
          <w:p w14:paraId="2F400835" w14:textId="77777777" w:rsidR="001A0413" w:rsidRDefault="001A0413" w:rsidP="001A0413">
            <w:pPr>
              <w:pStyle w:val="Normal1"/>
              <w:rPr>
                <w:b/>
              </w:rPr>
            </w:pPr>
          </w:p>
        </w:tc>
        <w:tc>
          <w:tcPr>
            <w:tcW w:w="1678" w:type="dxa"/>
          </w:tcPr>
          <w:p w14:paraId="23B87C55" w14:textId="4E8CB4B6" w:rsidR="001A0413" w:rsidRDefault="001A0413" w:rsidP="001A0413">
            <w:pPr>
              <w:pStyle w:val="Normal1"/>
              <w:rPr>
                <w:b/>
              </w:rPr>
            </w:pPr>
            <w:r>
              <w:rPr>
                <w:b/>
              </w:rPr>
              <w:t>1</w:t>
            </w:r>
            <w:r w:rsidRPr="00BB0A38">
              <w:rPr>
                <w:b/>
                <w:vertAlign w:val="superscript"/>
              </w:rPr>
              <w:t>st</w:t>
            </w:r>
            <w:r>
              <w:rPr>
                <w:b/>
              </w:rPr>
              <w:t>/Homeroom</w:t>
            </w:r>
          </w:p>
        </w:tc>
        <w:tc>
          <w:tcPr>
            <w:tcW w:w="1577" w:type="dxa"/>
          </w:tcPr>
          <w:p w14:paraId="7786990D" w14:textId="6DE123BB" w:rsidR="001A0413" w:rsidRDefault="001A0413" w:rsidP="008704BD">
            <w:pPr>
              <w:pStyle w:val="Normal1"/>
              <w:rPr>
                <w:b/>
              </w:rPr>
            </w:pPr>
            <w:r>
              <w:rPr>
                <w:b/>
              </w:rPr>
              <w:t>7:55</w:t>
            </w:r>
            <w:r w:rsidR="008704BD">
              <w:rPr>
                <w:b/>
              </w:rPr>
              <w:t>--</w:t>
            </w:r>
            <w:r>
              <w:rPr>
                <w:b/>
              </w:rPr>
              <w:t>8:</w:t>
            </w:r>
            <w:r w:rsidR="00DF01B9">
              <w:rPr>
                <w:b/>
              </w:rPr>
              <w:t>32</w:t>
            </w:r>
          </w:p>
        </w:tc>
        <w:tc>
          <w:tcPr>
            <w:tcW w:w="1577" w:type="dxa"/>
          </w:tcPr>
          <w:p w14:paraId="22C8FCD2" w14:textId="26651CE6" w:rsidR="001A0413" w:rsidRDefault="001A0413" w:rsidP="008704BD">
            <w:pPr>
              <w:pStyle w:val="Normal1"/>
              <w:rPr>
                <w:b/>
              </w:rPr>
            </w:pPr>
            <w:r>
              <w:rPr>
                <w:b/>
              </w:rPr>
              <w:t>7:55</w:t>
            </w:r>
            <w:r w:rsidR="008704BD">
              <w:rPr>
                <w:b/>
              </w:rPr>
              <w:t>--</w:t>
            </w:r>
            <w:r>
              <w:rPr>
                <w:b/>
              </w:rPr>
              <w:t>8:</w:t>
            </w:r>
            <w:r w:rsidR="00DF01B9">
              <w:rPr>
                <w:b/>
              </w:rPr>
              <w:t>32</w:t>
            </w:r>
          </w:p>
        </w:tc>
      </w:tr>
      <w:tr w:rsidR="001A0413" w14:paraId="7CC1A1D0" w14:textId="1397C914" w:rsidTr="001A0413">
        <w:tc>
          <w:tcPr>
            <w:tcW w:w="1703" w:type="dxa"/>
          </w:tcPr>
          <w:p w14:paraId="1AD19D65" w14:textId="26D9A431" w:rsidR="001A0413" w:rsidRDefault="001A0413" w:rsidP="001A0413">
            <w:pPr>
              <w:pStyle w:val="Normal1"/>
              <w:rPr>
                <w:b/>
              </w:rPr>
            </w:pPr>
            <w:r>
              <w:rPr>
                <w:b/>
              </w:rPr>
              <w:t>2</w:t>
            </w:r>
            <w:r w:rsidRPr="00E04111">
              <w:rPr>
                <w:b/>
                <w:vertAlign w:val="superscript"/>
              </w:rPr>
              <w:t>nd</w:t>
            </w:r>
          </w:p>
        </w:tc>
        <w:tc>
          <w:tcPr>
            <w:tcW w:w="1650" w:type="dxa"/>
          </w:tcPr>
          <w:p w14:paraId="768FDA4B" w14:textId="6119FFA0" w:rsidR="001A0413" w:rsidRDefault="001A0413" w:rsidP="00765A4A">
            <w:pPr>
              <w:pStyle w:val="Normal1"/>
              <w:rPr>
                <w:b/>
              </w:rPr>
            </w:pPr>
            <w:r>
              <w:rPr>
                <w:b/>
              </w:rPr>
              <w:t>8:53</w:t>
            </w:r>
            <w:r w:rsidR="00765A4A">
              <w:rPr>
                <w:b/>
              </w:rPr>
              <w:t>--</w:t>
            </w:r>
            <w:r>
              <w:rPr>
                <w:b/>
              </w:rPr>
              <w:t>9:58</w:t>
            </w:r>
          </w:p>
        </w:tc>
        <w:tc>
          <w:tcPr>
            <w:tcW w:w="1650" w:type="dxa"/>
          </w:tcPr>
          <w:p w14:paraId="07B66EB4" w14:textId="206DDDF0" w:rsidR="001A0413" w:rsidRDefault="008704BD" w:rsidP="00765A4A">
            <w:pPr>
              <w:pStyle w:val="Normal1"/>
              <w:rPr>
                <w:b/>
              </w:rPr>
            </w:pPr>
            <w:r>
              <w:rPr>
                <w:b/>
              </w:rPr>
              <w:t>8:53</w:t>
            </w:r>
            <w:r w:rsidR="00765A4A">
              <w:rPr>
                <w:b/>
              </w:rPr>
              <w:t>--</w:t>
            </w:r>
            <w:r>
              <w:rPr>
                <w:b/>
              </w:rPr>
              <w:t>9:58</w:t>
            </w:r>
          </w:p>
        </w:tc>
        <w:tc>
          <w:tcPr>
            <w:tcW w:w="235" w:type="dxa"/>
            <w:shd w:val="clear" w:color="auto" w:fill="BFBFBF" w:themeFill="background1" w:themeFillShade="BF"/>
          </w:tcPr>
          <w:p w14:paraId="3D21550E" w14:textId="77777777" w:rsidR="001A0413" w:rsidRDefault="001A0413" w:rsidP="001A0413">
            <w:pPr>
              <w:pStyle w:val="Normal1"/>
              <w:rPr>
                <w:b/>
              </w:rPr>
            </w:pPr>
          </w:p>
        </w:tc>
        <w:tc>
          <w:tcPr>
            <w:tcW w:w="1678" w:type="dxa"/>
          </w:tcPr>
          <w:p w14:paraId="5F6E95EC" w14:textId="06FD87A2" w:rsidR="001A0413" w:rsidRDefault="001A0413" w:rsidP="001A0413">
            <w:pPr>
              <w:pStyle w:val="Normal1"/>
              <w:rPr>
                <w:b/>
              </w:rPr>
            </w:pPr>
            <w:r>
              <w:rPr>
                <w:b/>
              </w:rPr>
              <w:t>2nd</w:t>
            </w:r>
          </w:p>
        </w:tc>
        <w:tc>
          <w:tcPr>
            <w:tcW w:w="1577" w:type="dxa"/>
          </w:tcPr>
          <w:p w14:paraId="307A684F" w14:textId="1EB80443" w:rsidR="001A0413" w:rsidRDefault="001A0413" w:rsidP="008704BD">
            <w:pPr>
              <w:pStyle w:val="Normal1"/>
              <w:rPr>
                <w:b/>
              </w:rPr>
            </w:pPr>
            <w:r>
              <w:rPr>
                <w:b/>
              </w:rPr>
              <w:t>8:</w:t>
            </w:r>
            <w:r w:rsidR="00DF01B9">
              <w:rPr>
                <w:b/>
              </w:rPr>
              <w:t>35</w:t>
            </w:r>
            <w:r w:rsidR="008704BD">
              <w:rPr>
                <w:b/>
              </w:rPr>
              <w:t>--9</w:t>
            </w:r>
            <w:r>
              <w:rPr>
                <w:b/>
              </w:rPr>
              <w:t>:</w:t>
            </w:r>
            <w:r w:rsidR="00DF01B9">
              <w:rPr>
                <w:b/>
              </w:rPr>
              <w:t>12</w:t>
            </w:r>
          </w:p>
        </w:tc>
        <w:tc>
          <w:tcPr>
            <w:tcW w:w="1577" w:type="dxa"/>
          </w:tcPr>
          <w:p w14:paraId="4109AE00" w14:textId="0E2B1245" w:rsidR="001A0413" w:rsidRDefault="00DF01B9" w:rsidP="008704BD">
            <w:pPr>
              <w:pStyle w:val="Normal1"/>
              <w:rPr>
                <w:b/>
              </w:rPr>
            </w:pPr>
            <w:r>
              <w:rPr>
                <w:b/>
              </w:rPr>
              <w:t>8:35</w:t>
            </w:r>
            <w:r w:rsidR="008704BD">
              <w:rPr>
                <w:b/>
              </w:rPr>
              <w:t>--</w:t>
            </w:r>
            <w:r w:rsidR="00765A4A">
              <w:rPr>
                <w:b/>
              </w:rPr>
              <w:t>9</w:t>
            </w:r>
            <w:r>
              <w:rPr>
                <w:b/>
              </w:rPr>
              <w:t>:12</w:t>
            </w:r>
          </w:p>
        </w:tc>
      </w:tr>
      <w:tr w:rsidR="001A0413" w14:paraId="20E5D0C7" w14:textId="2B651682" w:rsidTr="001A0413">
        <w:tc>
          <w:tcPr>
            <w:tcW w:w="1703" w:type="dxa"/>
          </w:tcPr>
          <w:p w14:paraId="2B69B222" w14:textId="071B95ED" w:rsidR="001A0413" w:rsidRDefault="001A0413" w:rsidP="001A0413">
            <w:pPr>
              <w:pStyle w:val="Normal1"/>
              <w:rPr>
                <w:b/>
              </w:rPr>
            </w:pPr>
            <w:r>
              <w:rPr>
                <w:b/>
              </w:rPr>
              <w:t>Break</w:t>
            </w:r>
          </w:p>
        </w:tc>
        <w:tc>
          <w:tcPr>
            <w:tcW w:w="1650" w:type="dxa"/>
          </w:tcPr>
          <w:p w14:paraId="10E388B6" w14:textId="2B618816" w:rsidR="001A0413" w:rsidRDefault="001A0413" w:rsidP="00765A4A">
            <w:pPr>
              <w:pStyle w:val="Normal1"/>
              <w:rPr>
                <w:b/>
              </w:rPr>
            </w:pPr>
            <w:r>
              <w:rPr>
                <w:b/>
              </w:rPr>
              <w:t>9:00</w:t>
            </w:r>
            <w:r w:rsidR="00765A4A">
              <w:rPr>
                <w:b/>
              </w:rPr>
              <w:t>--</w:t>
            </w:r>
            <w:r>
              <w:rPr>
                <w:b/>
              </w:rPr>
              <w:t>9:15</w:t>
            </w:r>
          </w:p>
        </w:tc>
        <w:tc>
          <w:tcPr>
            <w:tcW w:w="1650" w:type="dxa"/>
          </w:tcPr>
          <w:p w14:paraId="0400771A" w14:textId="0E9A7DAB" w:rsidR="001A0413" w:rsidRDefault="00E31B2D" w:rsidP="001A0413">
            <w:pPr>
              <w:pStyle w:val="Normal1"/>
              <w:rPr>
                <w:b/>
              </w:rPr>
            </w:pPr>
            <w:r>
              <w:rPr>
                <w:b/>
              </w:rPr>
              <w:t>9:43---9</w:t>
            </w:r>
            <w:r w:rsidR="00104A56">
              <w:rPr>
                <w:b/>
              </w:rPr>
              <w:t>:58</w:t>
            </w:r>
          </w:p>
        </w:tc>
        <w:tc>
          <w:tcPr>
            <w:tcW w:w="235" w:type="dxa"/>
            <w:shd w:val="clear" w:color="auto" w:fill="BFBFBF" w:themeFill="background1" w:themeFillShade="BF"/>
          </w:tcPr>
          <w:p w14:paraId="1C9C88C5" w14:textId="77777777" w:rsidR="001A0413" w:rsidRDefault="001A0413" w:rsidP="001A0413">
            <w:pPr>
              <w:pStyle w:val="Normal1"/>
              <w:rPr>
                <w:b/>
              </w:rPr>
            </w:pPr>
          </w:p>
        </w:tc>
        <w:tc>
          <w:tcPr>
            <w:tcW w:w="1678" w:type="dxa"/>
          </w:tcPr>
          <w:p w14:paraId="21853BA6" w14:textId="4748F957" w:rsidR="001A0413" w:rsidRDefault="001A0413" w:rsidP="001A0413">
            <w:pPr>
              <w:pStyle w:val="Normal1"/>
              <w:rPr>
                <w:b/>
              </w:rPr>
            </w:pPr>
            <w:r>
              <w:rPr>
                <w:b/>
              </w:rPr>
              <w:t>Break</w:t>
            </w:r>
          </w:p>
        </w:tc>
        <w:tc>
          <w:tcPr>
            <w:tcW w:w="1577" w:type="dxa"/>
          </w:tcPr>
          <w:p w14:paraId="0F4E0841" w14:textId="361AA10F" w:rsidR="001A0413" w:rsidRDefault="001A0413" w:rsidP="00765A4A">
            <w:pPr>
              <w:pStyle w:val="Normal1"/>
              <w:rPr>
                <w:b/>
              </w:rPr>
            </w:pPr>
            <w:r>
              <w:rPr>
                <w:b/>
              </w:rPr>
              <w:t>9:</w:t>
            </w:r>
            <w:r w:rsidR="00DF01B9">
              <w:rPr>
                <w:b/>
              </w:rPr>
              <w:t>15</w:t>
            </w:r>
            <w:r w:rsidR="00765A4A">
              <w:rPr>
                <w:b/>
              </w:rPr>
              <w:t>--</w:t>
            </w:r>
            <w:r>
              <w:rPr>
                <w:b/>
              </w:rPr>
              <w:t>9:</w:t>
            </w:r>
            <w:r w:rsidR="00DF01B9">
              <w:rPr>
                <w:b/>
              </w:rPr>
              <w:t>32</w:t>
            </w:r>
          </w:p>
        </w:tc>
        <w:tc>
          <w:tcPr>
            <w:tcW w:w="1577" w:type="dxa"/>
          </w:tcPr>
          <w:p w14:paraId="601D5144" w14:textId="7012466C" w:rsidR="001A0413" w:rsidRDefault="00DF01B9" w:rsidP="00765A4A">
            <w:pPr>
              <w:pStyle w:val="Normal1"/>
              <w:rPr>
                <w:b/>
              </w:rPr>
            </w:pPr>
            <w:r>
              <w:rPr>
                <w:b/>
              </w:rPr>
              <w:t>10</w:t>
            </w:r>
            <w:r w:rsidR="001A0413">
              <w:rPr>
                <w:b/>
              </w:rPr>
              <w:t>:00</w:t>
            </w:r>
            <w:r w:rsidR="00765A4A">
              <w:rPr>
                <w:b/>
              </w:rPr>
              <w:t>--</w:t>
            </w:r>
            <w:r>
              <w:rPr>
                <w:b/>
              </w:rPr>
              <w:t>10:17</w:t>
            </w:r>
          </w:p>
        </w:tc>
      </w:tr>
      <w:tr w:rsidR="00DF01B9" w14:paraId="7156F105" w14:textId="5FC387F3" w:rsidTr="001A0413">
        <w:tc>
          <w:tcPr>
            <w:tcW w:w="1703" w:type="dxa"/>
          </w:tcPr>
          <w:p w14:paraId="2B871BD7" w14:textId="1E373A6B" w:rsidR="00DF01B9" w:rsidRDefault="00DF01B9" w:rsidP="00DF01B9">
            <w:pPr>
              <w:pStyle w:val="Normal1"/>
              <w:rPr>
                <w:b/>
              </w:rPr>
            </w:pPr>
            <w:r>
              <w:rPr>
                <w:b/>
              </w:rPr>
              <w:t>3</w:t>
            </w:r>
            <w:r w:rsidRPr="00BB0A38">
              <w:rPr>
                <w:b/>
                <w:vertAlign w:val="superscript"/>
              </w:rPr>
              <w:t>rd</w:t>
            </w:r>
          </w:p>
        </w:tc>
        <w:tc>
          <w:tcPr>
            <w:tcW w:w="1650" w:type="dxa"/>
          </w:tcPr>
          <w:p w14:paraId="7943CDC2" w14:textId="5B08DE24" w:rsidR="00DF01B9" w:rsidRDefault="00DF01B9" w:rsidP="00765A4A">
            <w:pPr>
              <w:pStyle w:val="Normal1"/>
              <w:rPr>
                <w:b/>
              </w:rPr>
            </w:pPr>
            <w:r>
              <w:rPr>
                <w:b/>
              </w:rPr>
              <w:t>10:01</w:t>
            </w:r>
            <w:r w:rsidR="00765A4A">
              <w:rPr>
                <w:b/>
              </w:rPr>
              <w:t>--</w:t>
            </w:r>
            <w:r>
              <w:rPr>
                <w:b/>
              </w:rPr>
              <w:t>10:51</w:t>
            </w:r>
          </w:p>
        </w:tc>
        <w:tc>
          <w:tcPr>
            <w:tcW w:w="1650" w:type="dxa"/>
          </w:tcPr>
          <w:p w14:paraId="393996B2" w14:textId="4F8A49E7" w:rsidR="00DF01B9" w:rsidRDefault="00DF01B9" w:rsidP="00765A4A">
            <w:pPr>
              <w:pStyle w:val="Normal1"/>
              <w:rPr>
                <w:b/>
              </w:rPr>
            </w:pPr>
            <w:r>
              <w:rPr>
                <w:b/>
              </w:rPr>
              <w:t>10:01</w:t>
            </w:r>
            <w:r w:rsidR="00765A4A">
              <w:rPr>
                <w:b/>
              </w:rPr>
              <w:t>--</w:t>
            </w:r>
            <w:r>
              <w:rPr>
                <w:b/>
              </w:rPr>
              <w:t>10:51</w:t>
            </w:r>
          </w:p>
        </w:tc>
        <w:tc>
          <w:tcPr>
            <w:tcW w:w="235" w:type="dxa"/>
            <w:shd w:val="clear" w:color="auto" w:fill="BFBFBF" w:themeFill="background1" w:themeFillShade="BF"/>
          </w:tcPr>
          <w:p w14:paraId="1D003CF8" w14:textId="77777777" w:rsidR="00DF01B9" w:rsidRDefault="00DF01B9" w:rsidP="00DF01B9">
            <w:pPr>
              <w:pStyle w:val="Normal1"/>
              <w:rPr>
                <w:b/>
              </w:rPr>
            </w:pPr>
          </w:p>
        </w:tc>
        <w:tc>
          <w:tcPr>
            <w:tcW w:w="1678" w:type="dxa"/>
          </w:tcPr>
          <w:p w14:paraId="1012FBA2" w14:textId="55924DE1" w:rsidR="00DF01B9" w:rsidRDefault="00DF01B9" w:rsidP="00DF01B9">
            <w:pPr>
              <w:pStyle w:val="Normal1"/>
              <w:rPr>
                <w:b/>
              </w:rPr>
            </w:pPr>
            <w:r>
              <w:rPr>
                <w:b/>
              </w:rPr>
              <w:t>3</w:t>
            </w:r>
            <w:r w:rsidRPr="00BB0A38">
              <w:rPr>
                <w:b/>
                <w:vertAlign w:val="superscript"/>
              </w:rPr>
              <w:t>rd</w:t>
            </w:r>
          </w:p>
        </w:tc>
        <w:tc>
          <w:tcPr>
            <w:tcW w:w="1577" w:type="dxa"/>
          </w:tcPr>
          <w:p w14:paraId="434C346B" w14:textId="7F094B3F" w:rsidR="00DF01B9" w:rsidRDefault="00DF01B9" w:rsidP="00765A4A">
            <w:pPr>
              <w:pStyle w:val="Normal1"/>
              <w:rPr>
                <w:b/>
              </w:rPr>
            </w:pPr>
            <w:r>
              <w:rPr>
                <w:b/>
              </w:rPr>
              <w:t>9:15</w:t>
            </w:r>
            <w:r w:rsidR="00765A4A">
              <w:rPr>
                <w:b/>
              </w:rPr>
              <w:t>--</w:t>
            </w:r>
            <w:r>
              <w:rPr>
                <w:b/>
              </w:rPr>
              <w:t>10:17</w:t>
            </w:r>
          </w:p>
        </w:tc>
        <w:tc>
          <w:tcPr>
            <w:tcW w:w="1577" w:type="dxa"/>
          </w:tcPr>
          <w:p w14:paraId="6B4364D8" w14:textId="5404B26B" w:rsidR="00DF01B9" w:rsidRDefault="00DF01B9" w:rsidP="00765A4A">
            <w:pPr>
              <w:pStyle w:val="Normal1"/>
              <w:rPr>
                <w:b/>
              </w:rPr>
            </w:pPr>
            <w:r>
              <w:rPr>
                <w:b/>
              </w:rPr>
              <w:t>9:15</w:t>
            </w:r>
            <w:r w:rsidR="00765A4A">
              <w:rPr>
                <w:b/>
              </w:rPr>
              <w:t>--</w:t>
            </w:r>
            <w:r>
              <w:rPr>
                <w:b/>
              </w:rPr>
              <w:t>10:17</w:t>
            </w:r>
          </w:p>
        </w:tc>
      </w:tr>
      <w:tr w:rsidR="00DF01B9" w14:paraId="3500FB02" w14:textId="13809E12" w:rsidTr="001A0413">
        <w:tc>
          <w:tcPr>
            <w:tcW w:w="1703" w:type="dxa"/>
          </w:tcPr>
          <w:p w14:paraId="2F693C29" w14:textId="43CE8261" w:rsidR="00DF01B9" w:rsidRDefault="00DF01B9" w:rsidP="00DF01B9">
            <w:pPr>
              <w:pStyle w:val="Normal1"/>
              <w:rPr>
                <w:b/>
              </w:rPr>
            </w:pPr>
            <w:r>
              <w:rPr>
                <w:b/>
              </w:rPr>
              <w:t>4</w:t>
            </w:r>
            <w:r w:rsidRPr="00BB0A38">
              <w:rPr>
                <w:b/>
                <w:vertAlign w:val="superscript"/>
              </w:rPr>
              <w:t>th</w:t>
            </w:r>
          </w:p>
        </w:tc>
        <w:tc>
          <w:tcPr>
            <w:tcW w:w="1650" w:type="dxa"/>
          </w:tcPr>
          <w:p w14:paraId="7335C7BC" w14:textId="0A0EAA34" w:rsidR="00DF01B9" w:rsidRDefault="00DF01B9" w:rsidP="00765A4A">
            <w:pPr>
              <w:pStyle w:val="Normal1"/>
              <w:rPr>
                <w:b/>
              </w:rPr>
            </w:pPr>
            <w:r>
              <w:rPr>
                <w:b/>
              </w:rPr>
              <w:t>10:54</w:t>
            </w:r>
            <w:r w:rsidR="00765A4A">
              <w:rPr>
                <w:b/>
              </w:rPr>
              <w:t>--</w:t>
            </w:r>
            <w:r>
              <w:rPr>
                <w:b/>
              </w:rPr>
              <w:t>11:44</w:t>
            </w:r>
          </w:p>
        </w:tc>
        <w:tc>
          <w:tcPr>
            <w:tcW w:w="1650" w:type="dxa"/>
          </w:tcPr>
          <w:p w14:paraId="713C6524" w14:textId="0B8B24B8" w:rsidR="00DF01B9" w:rsidRDefault="00DF01B9" w:rsidP="00765A4A">
            <w:pPr>
              <w:pStyle w:val="Normal1"/>
              <w:rPr>
                <w:b/>
              </w:rPr>
            </w:pPr>
            <w:r>
              <w:rPr>
                <w:b/>
              </w:rPr>
              <w:t>10:54</w:t>
            </w:r>
            <w:r w:rsidR="00765A4A">
              <w:rPr>
                <w:b/>
              </w:rPr>
              <w:t>--</w:t>
            </w:r>
            <w:r>
              <w:rPr>
                <w:b/>
              </w:rPr>
              <w:t>11:44</w:t>
            </w:r>
          </w:p>
        </w:tc>
        <w:tc>
          <w:tcPr>
            <w:tcW w:w="235" w:type="dxa"/>
            <w:shd w:val="clear" w:color="auto" w:fill="BFBFBF" w:themeFill="background1" w:themeFillShade="BF"/>
          </w:tcPr>
          <w:p w14:paraId="06C1AC1E" w14:textId="77777777" w:rsidR="00DF01B9" w:rsidRDefault="00DF01B9" w:rsidP="00DF01B9">
            <w:pPr>
              <w:pStyle w:val="Normal1"/>
              <w:rPr>
                <w:b/>
              </w:rPr>
            </w:pPr>
          </w:p>
        </w:tc>
        <w:tc>
          <w:tcPr>
            <w:tcW w:w="1678" w:type="dxa"/>
          </w:tcPr>
          <w:p w14:paraId="52524AC1" w14:textId="68C29152" w:rsidR="00DF01B9" w:rsidRDefault="00DF01B9" w:rsidP="00DF01B9">
            <w:pPr>
              <w:pStyle w:val="Normal1"/>
              <w:rPr>
                <w:b/>
              </w:rPr>
            </w:pPr>
            <w:r>
              <w:rPr>
                <w:b/>
              </w:rPr>
              <w:t>4</w:t>
            </w:r>
            <w:r w:rsidRPr="00BB0A38">
              <w:rPr>
                <w:b/>
                <w:vertAlign w:val="superscript"/>
              </w:rPr>
              <w:t>th</w:t>
            </w:r>
          </w:p>
        </w:tc>
        <w:tc>
          <w:tcPr>
            <w:tcW w:w="1577" w:type="dxa"/>
          </w:tcPr>
          <w:p w14:paraId="3A0AB42B" w14:textId="7CA20465" w:rsidR="00DF01B9" w:rsidRDefault="00DF01B9" w:rsidP="00765A4A">
            <w:pPr>
              <w:pStyle w:val="Normal1"/>
              <w:rPr>
                <w:b/>
              </w:rPr>
            </w:pPr>
            <w:r>
              <w:rPr>
                <w:b/>
              </w:rPr>
              <w:t>10:20</w:t>
            </w:r>
            <w:r w:rsidR="00765A4A">
              <w:rPr>
                <w:b/>
              </w:rPr>
              <w:t>--</w:t>
            </w:r>
            <w:r>
              <w:rPr>
                <w:b/>
              </w:rPr>
              <w:t>10:57</w:t>
            </w:r>
          </w:p>
        </w:tc>
        <w:tc>
          <w:tcPr>
            <w:tcW w:w="1577" w:type="dxa"/>
          </w:tcPr>
          <w:p w14:paraId="483CC5B8" w14:textId="16CA7349" w:rsidR="00DF01B9" w:rsidRDefault="00DF01B9" w:rsidP="00765A4A">
            <w:pPr>
              <w:pStyle w:val="Normal1"/>
              <w:rPr>
                <w:b/>
              </w:rPr>
            </w:pPr>
            <w:r>
              <w:rPr>
                <w:b/>
              </w:rPr>
              <w:t>10:20</w:t>
            </w:r>
            <w:r w:rsidR="00765A4A">
              <w:rPr>
                <w:b/>
              </w:rPr>
              <w:t>--</w:t>
            </w:r>
            <w:r>
              <w:rPr>
                <w:b/>
              </w:rPr>
              <w:t>10:57</w:t>
            </w:r>
          </w:p>
        </w:tc>
      </w:tr>
      <w:tr w:rsidR="00DF01B9" w14:paraId="19C898FC" w14:textId="5E7A11FD" w:rsidTr="001A0413">
        <w:tc>
          <w:tcPr>
            <w:tcW w:w="1703" w:type="dxa"/>
          </w:tcPr>
          <w:p w14:paraId="01AA48FB" w14:textId="39C8CACF" w:rsidR="00DF01B9" w:rsidRDefault="00DF01B9" w:rsidP="00DF01B9">
            <w:pPr>
              <w:pStyle w:val="Normal1"/>
              <w:rPr>
                <w:b/>
              </w:rPr>
            </w:pPr>
            <w:r>
              <w:rPr>
                <w:b/>
              </w:rPr>
              <w:t>5</w:t>
            </w:r>
            <w:r w:rsidRPr="00BB0A38">
              <w:rPr>
                <w:b/>
                <w:vertAlign w:val="superscript"/>
              </w:rPr>
              <w:t>th</w:t>
            </w:r>
          </w:p>
        </w:tc>
        <w:tc>
          <w:tcPr>
            <w:tcW w:w="1650" w:type="dxa"/>
          </w:tcPr>
          <w:p w14:paraId="7CBE8312" w14:textId="25917E18" w:rsidR="00DF01B9" w:rsidRDefault="00C71FD2" w:rsidP="00DF01B9">
            <w:pPr>
              <w:pStyle w:val="Normal1"/>
              <w:rPr>
                <w:b/>
              </w:rPr>
            </w:pPr>
            <w:r>
              <w:rPr>
                <w:b/>
              </w:rPr>
              <w:t>11:47</w:t>
            </w:r>
            <w:r w:rsidR="00DF01B9">
              <w:rPr>
                <w:b/>
              </w:rPr>
              <w:t>--1:05</w:t>
            </w:r>
          </w:p>
        </w:tc>
        <w:tc>
          <w:tcPr>
            <w:tcW w:w="1650" w:type="dxa"/>
          </w:tcPr>
          <w:p w14:paraId="33B74B18" w14:textId="1B4D724E" w:rsidR="00DF01B9" w:rsidRDefault="008704BD" w:rsidP="00765A4A">
            <w:pPr>
              <w:pStyle w:val="Normal1"/>
              <w:rPr>
                <w:b/>
              </w:rPr>
            </w:pPr>
            <w:r>
              <w:rPr>
                <w:b/>
              </w:rPr>
              <w:t>11:47</w:t>
            </w:r>
            <w:r w:rsidR="00765A4A">
              <w:rPr>
                <w:b/>
              </w:rPr>
              <w:t>--</w:t>
            </w:r>
            <w:r>
              <w:rPr>
                <w:b/>
              </w:rPr>
              <w:t>1:05</w:t>
            </w:r>
          </w:p>
        </w:tc>
        <w:tc>
          <w:tcPr>
            <w:tcW w:w="235" w:type="dxa"/>
            <w:shd w:val="clear" w:color="auto" w:fill="BFBFBF" w:themeFill="background1" w:themeFillShade="BF"/>
          </w:tcPr>
          <w:p w14:paraId="152DABEB" w14:textId="77777777" w:rsidR="00DF01B9" w:rsidRDefault="00DF01B9" w:rsidP="00DF01B9">
            <w:pPr>
              <w:pStyle w:val="Normal1"/>
              <w:rPr>
                <w:b/>
              </w:rPr>
            </w:pPr>
          </w:p>
        </w:tc>
        <w:tc>
          <w:tcPr>
            <w:tcW w:w="1678" w:type="dxa"/>
          </w:tcPr>
          <w:p w14:paraId="1EE5F9B9" w14:textId="0B4DD5CD" w:rsidR="00DF01B9" w:rsidRDefault="00DF01B9" w:rsidP="00DF01B9">
            <w:pPr>
              <w:pStyle w:val="Normal1"/>
              <w:rPr>
                <w:b/>
              </w:rPr>
            </w:pPr>
            <w:r>
              <w:rPr>
                <w:b/>
              </w:rPr>
              <w:t>5</w:t>
            </w:r>
            <w:r w:rsidRPr="00BB0A38">
              <w:rPr>
                <w:b/>
                <w:vertAlign w:val="superscript"/>
              </w:rPr>
              <w:t>th</w:t>
            </w:r>
          </w:p>
        </w:tc>
        <w:tc>
          <w:tcPr>
            <w:tcW w:w="1577" w:type="dxa"/>
          </w:tcPr>
          <w:p w14:paraId="77AA0259" w14:textId="21ECDB3C" w:rsidR="00DF01B9" w:rsidRDefault="00DF01B9" w:rsidP="00765A4A">
            <w:pPr>
              <w:pStyle w:val="Normal1"/>
              <w:rPr>
                <w:b/>
              </w:rPr>
            </w:pPr>
            <w:r>
              <w:rPr>
                <w:b/>
              </w:rPr>
              <w:t>11:00</w:t>
            </w:r>
            <w:r w:rsidR="00765A4A">
              <w:rPr>
                <w:b/>
              </w:rPr>
              <w:t>--</w:t>
            </w:r>
            <w:r>
              <w:rPr>
                <w:b/>
              </w:rPr>
              <w:t>11:37</w:t>
            </w:r>
          </w:p>
        </w:tc>
        <w:tc>
          <w:tcPr>
            <w:tcW w:w="1577" w:type="dxa"/>
          </w:tcPr>
          <w:p w14:paraId="0C10F134" w14:textId="14FE9464" w:rsidR="00DF01B9" w:rsidRDefault="00DF01B9" w:rsidP="00765A4A">
            <w:pPr>
              <w:pStyle w:val="Normal1"/>
              <w:rPr>
                <w:b/>
              </w:rPr>
            </w:pPr>
            <w:r>
              <w:rPr>
                <w:b/>
              </w:rPr>
              <w:t>11:00</w:t>
            </w:r>
            <w:r w:rsidR="00765A4A">
              <w:rPr>
                <w:b/>
              </w:rPr>
              <w:t>--</w:t>
            </w:r>
            <w:r>
              <w:rPr>
                <w:b/>
              </w:rPr>
              <w:t>11:37</w:t>
            </w:r>
          </w:p>
        </w:tc>
      </w:tr>
      <w:tr w:rsidR="00DF01B9" w14:paraId="1F507A71" w14:textId="010206A6" w:rsidTr="001A0413">
        <w:tc>
          <w:tcPr>
            <w:tcW w:w="1703" w:type="dxa"/>
          </w:tcPr>
          <w:p w14:paraId="6D5F5C1E" w14:textId="40ABCDE5" w:rsidR="00DF01B9" w:rsidRDefault="00DF01B9" w:rsidP="00DF01B9">
            <w:pPr>
              <w:pStyle w:val="Normal1"/>
              <w:rPr>
                <w:b/>
              </w:rPr>
            </w:pPr>
            <w:r>
              <w:rPr>
                <w:b/>
              </w:rPr>
              <w:t>Lunch</w:t>
            </w:r>
          </w:p>
        </w:tc>
        <w:tc>
          <w:tcPr>
            <w:tcW w:w="1650" w:type="dxa"/>
          </w:tcPr>
          <w:p w14:paraId="7E5DE9AC" w14:textId="3F2AD9C8" w:rsidR="00DF01B9" w:rsidRDefault="00C71FD2" w:rsidP="00765A4A">
            <w:pPr>
              <w:pStyle w:val="Normal1"/>
              <w:rPr>
                <w:b/>
              </w:rPr>
            </w:pPr>
            <w:r>
              <w:rPr>
                <w:b/>
              </w:rPr>
              <w:t>11:47</w:t>
            </w:r>
            <w:r w:rsidR="00765A4A">
              <w:rPr>
                <w:b/>
              </w:rPr>
              <w:t>--</w:t>
            </w:r>
            <w:r w:rsidR="00DF01B9">
              <w:rPr>
                <w:b/>
              </w:rPr>
              <w:t>12:1</w:t>
            </w:r>
            <w:r w:rsidR="008704BD">
              <w:rPr>
                <w:b/>
              </w:rPr>
              <w:t>5</w:t>
            </w:r>
          </w:p>
        </w:tc>
        <w:tc>
          <w:tcPr>
            <w:tcW w:w="1650" w:type="dxa"/>
          </w:tcPr>
          <w:p w14:paraId="73DA7892" w14:textId="69F1B521" w:rsidR="00DF01B9" w:rsidRDefault="00104A56" w:rsidP="00DF01B9">
            <w:pPr>
              <w:pStyle w:val="Normal1"/>
              <w:rPr>
                <w:b/>
              </w:rPr>
            </w:pPr>
            <w:r>
              <w:rPr>
                <w:b/>
              </w:rPr>
              <w:t>12:40-</w:t>
            </w:r>
            <w:r w:rsidR="00765A4A">
              <w:rPr>
                <w:b/>
              </w:rPr>
              <w:t>-</w:t>
            </w:r>
            <w:r>
              <w:rPr>
                <w:b/>
              </w:rPr>
              <w:t>1:05</w:t>
            </w:r>
          </w:p>
        </w:tc>
        <w:tc>
          <w:tcPr>
            <w:tcW w:w="235" w:type="dxa"/>
            <w:shd w:val="clear" w:color="auto" w:fill="BFBFBF" w:themeFill="background1" w:themeFillShade="BF"/>
          </w:tcPr>
          <w:p w14:paraId="7E245B57" w14:textId="77777777" w:rsidR="00DF01B9" w:rsidRDefault="00DF01B9" w:rsidP="00DF01B9">
            <w:pPr>
              <w:pStyle w:val="Normal1"/>
              <w:rPr>
                <w:b/>
              </w:rPr>
            </w:pPr>
          </w:p>
        </w:tc>
        <w:tc>
          <w:tcPr>
            <w:tcW w:w="1678" w:type="dxa"/>
          </w:tcPr>
          <w:p w14:paraId="2F8D5DE0" w14:textId="3F375509" w:rsidR="00DF01B9" w:rsidRDefault="00DF01B9" w:rsidP="00DF01B9">
            <w:pPr>
              <w:pStyle w:val="Normal1"/>
              <w:rPr>
                <w:b/>
              </w:rPr>
            </w:pPr>
            <w:r>
              <w:rPr>
                <w:b/>
              </w:rPr>
              <w:t>6</w:t>
            </w:r>
            <w:r w:rsidRPr="00BB0A38">
              <w:rPr>
                <w:b/>
                <w:vertAlign w:val="superscript"/>
              </w:rPr>
              <w:t>th</w:t>
            </w:r>
          </w:p>
        </w:tc>
        <w:tc>
          <w:tcPr>
            <w:tcW w:w="1577" w:type="dxa"/>
          </w:tcPr>
          <w:p w14:paraId="5D57260D" w14:textId="6C9C6905" w:rsidR="00DF01B9" w:rsidRDefault="00044866" w:rsidP="00765A4A">
            <w:pPr>
              <w:pStyle w:val="Normal1"/>
              <w:rPr>
                <w:b/>
              </w:rPr>
            </w:pPr>
            <w:r>
              <w:rPr>
                <w:b/>
              </w:rPr>
              <w:t>11:40</w:t>
            </w:r>
            <w:r w:rsidR="00765A4A">
              <w:rPr>
                <w:b/>
              </w:rPr>
              <w:t>--</w:t>
            </w:r>
            <w:r>
              <w:rPr>
                <w:b/>
              </w:rPr>
              <w:t>12:0</w:t>
            </w:r>
            <w:r w:rsidR="00DF01B9">
              <w:rPr>
                <w:b/>
              </w:rPr>
              <w:t>5</w:t>
            </w:r>
          </w:p>
        </w:tc>
        <w:tc>
          <w:tcPr>
            <w:tcW w:w="1577" w:type="dxa"/>
          </w:tcPr>
          <w:p w14:paraId="45C5CEF8" w14:textId="10A08569" w:rsidR="00DF01B9" w:rsidRDefault="00DF01B9" w:rsidP="00765A4A">
            <w:pPr>
              <w:pStyle w:val="Normal1"/>
              <w:rPr>
                <w:b/>
              </w:rPr>
            </w:pPr>
            <w:r>
              <w:rPr>
                <w:b/>
              </w:rPr>
              <w:t>11:40</w:t>
            </w:r>
            <w:r w:rsidR="00765A4A">
              <w:rPr>
                <w:b/>
              </w:rPr>
              <w:t>--</w:t>
            </w:r>
            <w:r>
              <w:rPr>
                <w:b/>
              </w:rPr>
              <w:t>12:15</w:t>
            </w:r>
          </w:p>
        </w:tc>
      </w:tr>
      <w:tr w:rsidR="001A0413" w14:paraId="5BD0E52F" w14:textId="50A1D091" w:rsidTr="001A0413">
        <w:tc>
          <w:tcPr>
            <w:tcW w:w="1703" w:type="dxa"/>
          </w:tcPr>
          <w:p w14:paraId="35ED1BCE" w14:textId="3C894C1E" w:rsidR="001A0413" w:rsidRDefault="001A0413" w:rsidP="001A0413">
            <w:pPr>
              <w:pStyle w:val="Normal1"/>
              <w:rPr>
                <w:b/>
              </w:rPr>
            </w:pPr>
            <w:r>
              <w:rPr>
                <w:b/>
              </w:rPr>
              <w:t>6</w:t>
            </w:r>
            <w:r w:rsidRPr="00BB0A38">
              <w:rPr>
                <w:b/>
                <w:vertAlign w:val="superscript"/>
              </w:rPr>
              <w:t>th</w:t>
            </w:r>
          </w:p>
        </w:tc>
        <w:tc>
          <w:tcPr>
            <w:tcW w:w="1650" w:type="dxa"/>
          </w:tcPr>
          <w:p w14:paraId="64507B03" w14:textId="460A1AB0" w:rsidR="001A0413" w:rsidRDefault="001A0413" w:rsidP="00765A4A">
            <w:pPr>
              <w:pStyle w:val="Normal1"/>
              <w:rPr>
                <w:b/>
              </w:rPr>
            </w:pPr>
            <w:r>
              <w:rPr>
                <w:b/>
              </w:rPr>
              <w:t>1:10</w:t>
            </w:r>
            <w:r w:rsidR="00765A4A">
              <w:rPr>
                <w:b/>
              </w:rPr>
              <w:t>--</w:t>
            </w:r>
            <w:r>
              <w:rPr>
                <w:b/>
              </w:rPr>
              <w:t>2:00</w:t>
            </w:r>
          </w:p>
        </w:tc>
        <w:tc>
          <w:tcPr>
            <w:tcW w:w="1650" w:type="dxa"/>
          </w:tcPr>
          <w:p w14:paraId="7E8BFF5F" w14:textId="26BE2369" w:rsidR="001A0413" w:rsidRDefault="001A0413" w:rsidP="00765A4A">
            <w:pPr>
              <w:pStyle w:val="Normal1"/>
              <w:rPr>
                <w:b/>
              </w:rPr>
            </w:pPr>
            <w:r>
              <w:rPr>
                <w:b/>
              </w:rPr>
              <w:t>1:10</w:t>
            </w:r>
            <w:r w:rsidR="00765A4A">
              <w:rPr>
                <w:b/>
              </w:rPr>
              <w:t>--</w:t>
            </w:r>
            <w:r>
              <w:rPr>
                <w:b/>
              </w:rPr>
              <w:t>2:00</w:t>
            </w:r>
          </w:p>
        </w:tc>
        <w:tc>
          <w:tcPr>
            <w:tcW w:w="235" w:type="dxa"/>
            <w:shd w:val="clear" w:color="auto" w:fill="BFBFBF" w:themeFill="background1" w:themeFillShade="BF"/>
          </w:tcPr>
          <w:p w14:paraId="4D6A15D9" w14:textId="77777777" w:rsidR="001A0413" w:rsidRDefault="001A0413" w:rsidP="001A0413">
            <w:pPr>
              <w:pStyle w:val="Normal1"/>
              <w:rPr>
                <w:b/>
              </w:rPr>
            </w:pPr>
          </w:p>
        </w:tc>
        <w:tc>
          <w:tcPr>
            <w:tcW w:w="1678" w:type="dxa"/>
          </w:tcPr>
          <w:p w14:paraId="0A10E92C" w14:textId="66B90D84" w:rsidR="001A0413" w:rsidRDefault="001A0413" w:rsidP="001A0413">
            <w:pPr>
              <w:pStyle w:val="Normal1"/>
              <w:rPr>
                <w:b/>
              </w:rPr>
            </w:pPr>
          </w:p>
        </w:tc>
        <w:tc>
          <w:tcPr>
            <w:tcW w:w="1577" w:type="dxa"/>
          </w:tcPr>
          <w:p w14:paraId="45CDFF4C" w14:textId="784BE467" w:rsidR="001A0413" w:rsidRDefault="001A0413" w:rsidP="001A0413">
            <w:pPr>
              <w:pStyle w:val="Normal1"/>
              <w:rPr>
                <w:b/>
              </w:rPr>
            </w:pPr>
          </w:p>
        </w:tc>
        <w:tc>
          <w:tcPr>
            <w:tcW w:w="1577" w:type="dxa"/>
          </w:tcPr>
          <w:p w14:paraId="6ACB3320" w14:textId="571268D0" w:rsidR="001A0413" w:rsidRDefault="001A0413" w:rsidP="001A0413">
            <w:pPr>
              <w:pStyle w:val="Normal1"/>
              <w:rPr>
                <w:b/>
              </w:rPr>
            </w:pPr>
          </w:p>
        </w:tc>
      </w:tr>
      <w:tr w:rsidR="001A0413" w14:paraId="19B96E76" w14:textId="10753469" w:rsidTr="001A0413">
        <w:tc>
          <w:tcPr>
            <w:tcW w:w="1703" w:type="dxa"/>
          </w:tcPr>
          <w:p w14:paraId="38221558" w14:textId="25F8C5B2" w:rsidR="001A0413" w:rsidRDefault="001A0413" w:rsidP="001A0413">
            <w:pPr>
              <w:pStyle w:val="Normal1"/>
              <w:rPr>
                <w:b/>
              </w:rPr>
            </w:pPr>
            <w:r>
              <w:rPr>
                <w:b/>
              </w:rPr>
              <w:t>7</w:t>
            </w:r>
            <w:r w:rsidRPr="00E04111">
              <w:rPr>
                <w:b/>
                <w:vertAlign w:val="superscript"/>
              </w:rPr>
              <w:t>th</w:t>
            </w:r>
          </w:p>
        </w:tc>
        <w:tc>
          <w:tcPr>
            <w:tcW w:w="1650" w:type="dxa"/>
          </w:tcPr>
          <w:p w14:paraId="0E99A3EB" w14:textId="198B7FF7" w:rsidR="001A0413" w:rsidRDefault="00044866" w:rsidP="00765A4A">
            <w:pPr>
              <w:pStyle w:val="Normal1"/>
              <w:rPr>
                <w:b/>
              </w:rPr>
            </w:pPr>
            <w:r>
              <w:rPr>
                <w:b/>
              </w:rPr>
              <w:t>2:03</w:t>
            </w:r>
            <w:r w:rsidR="00765A4A">
              <w:rPr>
                <w:b/>
              </w:rPr>
              <w:t>--</w:t>
            </w:r>
            <w:r>
              <w:rPr>
                <w:b/>
              </w:rPr>
              <w:t>2:50</w:t>
            </w:r>
          </w:p>
        </w:tc>
        <w:tc>
          <w:tcPr>
            <w:tcW w:w="1650" w:type="dxa"/>
          </w:tcPr>
          <w:p w14:paraId="373224C5" w14:textId="2AF0E569" w:rsidR="001A0413" w:rsidRDefault="001A0413" w:rsidP="00765A4A">
            <w:pPr>
              <w:pStyle w:val="Normal1"/>
              <w:rPr>
                <w:b/>
              </w:rPr>
            </w:pPr>
            <w:r>
              <w:rPr>
                <w:b/>
              </w:rPr>
              <w:t>2:03</w:t>
            </w:r>
            <w:r w:rsidR="00765A4A">
              <w:rPr>
                <w:b/>
              </w:rPr>
              <w:t>--</w:t>
            </w:r>
            <w:r>
              <w:rPr>
                <w:b/>
              </w:rPr>
              <w:t>2:55</w:t>
            </w:r>
          </w:p>
        </w:tc>
        <w:tc>
          <w:tcPr>
            <w:tcW w:w="235" w:type="dxa"/>
            <w:shd w:val="clear" w:color="auto" w:fill="BFBFBF" w:themeFill="background1" w:themeFillShade="BF"/>
          </w:tcPr>
          <w:p w14:paraId="0C2DDFE6" w14:textId="77777777" w:rsidR="001A0413" w:rsidRDefault="001A0413" w:rsidP="001A0413">
            <w:pPr>
              <w:pStyle w:val="Normal1"/>
              <w:rPr>
                <w:b/>
              </w:rPr>
            </w:pPr>
          </w:p>
        </w:tc>
        <w:tc>
          <w:tcPr>
            <w:tcW w:w="1678" w:type="dxa"/>
          </w:tcPr>
          <w:p w14:paraId="6D13967B" w14:textId="13A32C50" w:rsidR="001A0413" w:rsidRDefault="001A0413" w:rsidP="001A0413">
            <w:pPr>
              <w:pStyle w:val="Normal1"/>
              <w:rPr>
                <w:b/>
              </w:rPr>
            </w:pPr>
          </w:p>
        </w:tc>
        <w:tc>
          <w:tcPr>
            <w:tcW w:w="1577" w:type="dxa"/>
          </w:tcPr>
          <w:p w14:paraId="2380D37D" w14:textId="4147DA41" w:rsidR="001A0413" w:rsidRDefault="001A0413" w:rsidP="001A0413">
            <w:pPr>
              <w:pStyle w:val="Normal1"/>
              <w:rPr>
                <w:b/>
              </w:rPr>
            </w:pPr>
          </w:p>
        </w:tc>
        <w:tc>
          <w:tcPr>
            <w:tcW w:w="1577" w:type="dxa"/>
          </w:tcPr>
          <w:p w14:paraId="7B685544" w14:textId="12863264" w:rsidR="001A0413" w:rsidRDefault="001A0413" w:rsidP="001A0413">
            <w:pPr>
              <w:pStyle w:val="Normal1"/>
              <w:rPr>
                <w:b/>
              </w:rPr>
            </w:pPr>
          </w:p>
        </w:tc>
      </w:tr>
    </w:tbl>
    <w:p w14:paraId="3350CDF4" w14:textId="77777777" w:rsidR="00BB0A38" w:rsidRPr="00BB0A38" w:rsidRDefault="00BB0A38">
      <w:pPr>
        <w:pStyle w:val="Normal1"/>
        <w:rPr>
          <w:b/>
        </w:rPr>
      </w:pPr>
    </w:p>
    <w:tbl>
      <w:tblPr>
        <w:tblStyle w:val="TableGrid"/>
        <w:tblW w:w="10165" w:type="dxa"/>
        <w:tblLook w:val="04A0" w:firstRow="1" w:lastRow="0" w:firstColumn="1" w:lastColumn="0" w:noHBand="0" w:noVBand="1"/>
      </w:tblPr>
      <w:tblGrid>
        <w:gridCol w:w="1679"/>
        <w:gridCol w:w="1633"/>
        <w:gridCol w:w="1721"/>
        <w:gridCol w:w="242"/>
        <w:gridCol w:w="1678"/>
        <w:gridCol w:w="1606"/>
        <w:gridCol w:w="1606"/>
      </w:tblGrid>
      <w:tr w:rsidR="00F67394" w14:paraId="5EB121C9" w14:textId="77777777" w:rsidTr="00936B02">
        <w:tc>
          <w:tcPr>
            <w:tcW w:w="5033" w:type="dxa"/>
            <w:gridSpan w:val="3"/>
          </w:tcPr>
          <w:p w14:paraId="1F9A4043" w14:textId="177C5D20" w:rsidR="00F67394" w:rsidRPr="00F67394" w:rsidRDefault="00F67394" w:rsidP="00F67394">
            <w:pPr>
              <w:pStyle w:val="Normal1"/>
              <w:jc w:val="center"/>
              <w:rPr>
                <w:b/>
              </w:rPr>
            </w:pPr>
            <w:r w:rsidRPr="00F67394">
              <w:rPr>
                <w:b/>
              </w:rPr>
              <w:t>Assembly Day Schedule</w:t>
            </w:r>
          </w:p>
        </w:tc>
        <w:tc>
          <w:tcPr>
            <w:tcW w:w="242" w:type="dxa"/>
            <w:shd w:val="clear" w:color="auto" w:fill="BFBFBF" w:themeFill="background1" w:themeFillShade="BF"/>
          </w:tcPr>
          <w:p w14:paraId="46E906E9" w14:textId="77777777" w:rsidR="00F67394" w:rsidRPr="00936B02" w:rsidRDefault="00F67394">
            <w:pPr>
              <w:pStyle w:val="Normal1"/>
              <w:rPr>
                <w:color w:val="A6A6A6" w:themeColor="background1" w:themeShade="A6"/>
              </w:rPr>
            </w:pPr>
          </w:p>
        </w:tc>
        <w:tc>
          <w:tcPr>
            <w:tcW w:w="4890" w:type="dxa"/>
            <w:gridSpan w:val="3"/>
          </w:tcPr>
          <w:p w14:paraId="58E184D1" w14:textId="6776F25B" w:rsidR="00F67394" w:rsidRPr="00F67394" w:rsidRDefault="00F67394" w:rsidP="00F67394">
            <w:pPr>
              <w:pStyle w:val="Normal1"/>
              <w:jc w:val="center"/>
              <w:rPr>
                <w:b/>
              </w:rPr>
            </w:pPr>
            <w:r w:rsidRPr="00F67394">
              <w:rPr>
                <w:b/>
              </w:rPr>
              <w:t>Assembly 60% Day Schedule</w:t>
            </w:r>
          </w:p>
        </w:tc>
      </w:tr>
      <w:tr w:rsidR="00F67394" w14:paraId="269C976B" w14:textId="77777777" w:rsidTr="00936B02">
        <w:tc>
          <w:tcPr>
            <w:tcW w:w="1679" w:type="dxa"/>
          </w:tcPr>
          <w:p w14:paraId="3E069B3F" w14:textId="77777777" w:rsidR="00F67394" w:rsidRDefault="00F67394" w:rsidP="00F67394">
            <w:pPr>
              <w:pStyle w:val="Normal1"/>
              <w:rPr>
                <w:b/>
              </w:rPr>
            </w:pPr>
          </w:p>
        </w:tc>
        <w:tc>
          <w:tcPr>
            <w:tcW w:w="1633" w:type="dxa"/>
          </w:tcPr>
          <w:p w14:paraId="1E7EA737" w14:textId="5191F2B2" w:rsidR="00F67394" w:rsidRDefault="00F67394" w:rsidP="00F67394">
            <w:pPr>
              <w:pStyle w:val="Normal1"/>
              <w:jc w:val="center"/>
              <w:rPr>
                <w:b/>
              </w:rPr>
            </w:pPr>
            <w:r>
              <w:rPr>
                <w:b/>
              </w:rPr>
              <w:t>Middle School</w:t>
            </w:r>
          </w:p>
        </w:tc>
        <w:tc>
          <w:tcPr>
            <w:tcW w:w="1721" w:type="dxa"/>
          </w:tcPr>
          <w:p w14:paraId="7BE1AEF6" w14:textId="6AE65481" w:rsidR="00F67394" w:rsidRDefault="00F67394" w:rsidP="00F67394">
            <w:pPr>
              <w:pStyle w:val="Normal1"/>
              <w:jc w:val="center"/>
              <w:rPr>
                <w:b/>
              </w:rPr>
            </w:pPr>
            <w:r>
              <w:rPr>
                <w:b/>
              </w:rPr>
              <w:t>High        School</w:t>
            </w:r>
          </w:p>
        </w:tc>
        <w:tc>
          <w:tcPr>
            <w:tcW w:w="242" w:type="dxa"/>
            <w:shd w:val="clear" w:color="auto" w:fill="BFBFBF" w:themeFill="background1" w:themeFillShade="BF"/>
          </w:tcPr>
          <w:p w14:paraId="1C02063C" w14:textId="77777777" w:rsidR="00F67394" w:rsidRPr="00936B02" w:rsidRDefault="00F67394" w:rsidP="00F67394">
            <w:pPr>
              <w:pStyle w:val="Normal1"/>
              <w:jc w:val="center"/>
              <w:rPr>
                <w:color w:val="A6A6A6" w:themeColor="background1" w:themeShade="A6"/>
              </w:rPr>
            </w:pPr>
          </w:p>
        </w:tc>
        <w:tc>
          <w:tcPr>
            <w:tcW w:w="1678" w:type="dxa"/>
          </w:tcPr>
          <w:p w14:paraId="14B5F0CF" w14:textId="77777777" w:rsidR="00F67394" w:rsidRDefault="00F67394" w:rsidP="00F67394">
            <w:pPr>
              <w:pStyle w:val="Normal1"/>
              <w:jc w:val="center"/>
              <w:rPr>
                <w:b/>
              </w:rPr>
            </w:pPr>
          </w:p>
        </w:tc>
        <w:tc>
          <w:tcPr>
            <w:tcW w:w="1606" w:type="dxa"/>
          </w:tcPr>
          <w:p w14:paraId="22E3F3D7" w14:textId="29CFA05D" w:rsidR="00F67394" w:rsidRPr="00F67394" w:rsidRDefault="00F67394" w:rsidP="00F67394">
            <w:pPr>
              <w:pStyle w:val="Normal1"/>
              <w:jc w:val="center"/>
              <w:rPr>
                <w:b/>
              </w:rPr>
            </w:pPr>
            <w:r>
              <w:rPr>
                <w:b/>
              </w:rPr>
              <w:t>Middle School</w:t>
            </w:r>
          </w:p>
        </w:tc>
        <w:tc>
          <w:tcPr>
            <w:tcW w:w="1606" w:type="dxa"/>
          </w:tcPr>
          <w:p w14:paraId="1E0E5341" w14:textId="7E77F958" w:rsidR="00F67394" w:rsidRDefault="00F67394" w:rsidP="00F67394">
            <w:pPr>
              <w:pStyle w:val="Normal1"/>
              <w:jc w:val="center"/>
              <w:rPr>
                <w:b/>
              </w:rPr>
            </w:pPr>
            <w:r>
              <w:rPr>
                <w:b/>
              </w:rPr>
              <w:t>High School</w:t>
            </w:r>
          </w:p>
        </w:tc>
      </w:tr>
      <w:tr w:rsidR="00F67394" w14:paraId="77EC8168" w14:textId="77777777" w:rsidTr="00936B02">
        <w:tc>
          <w:tcPr>
            <w:tcW w:w="1679" w:type="dxa"/>
          </w:tcPr>
          <w:p w14:paraId="4C6A1062" w14:textId="566E8478" w:rsidR="00F67394" w:rsidRDefault="00F67394" w:rsidP="00F67394">
            <w:pPr>
              <w:pStyle w:val="Normal1"/>
            </w:pPr>
            <w:r>
              <w:rPr>
                <w:b/>
              </w:rPr>
              <w:t>1</w:t>
            </w:r>
            <w:r w:rsidRPr="00BB0A38">
              <w:rPr>
                <w:b/>
                <w:vertAlign w:val="superscript"/>
              </w:rPr>
              <w:t>st</w:t>
            </w:r>
            <w:r>
              <w:rPr>
                <w:b/>
              </w:rPr>
              <w:t>/Homeroom</w:t>
            </w:r>
          </w:p>
        </w:tc>
        <w:tc>
          <w:tcPr>
            <w:tcW w:w="1633" w:type="dxa"/>
          </w:tcPr>
          <w:p w14:paraId="1C035CD1" w14:textId="11ABFD9F" w:rsidR="00F67394" w:rsidRDefault="00F67394" w:rsidP="00765A4A">
            <w:pPr>
              <w:pStyle w:val="Normal1"/>
            </w:pPr>
            <w:r>
              <w:rPr>
                <w:b/>
              </w:rPr>
              <w:t>7:55</w:t>
            </w:r>
            <w:r w:rsidR="00765A4A">
              <w:rPr>
                <w:b/>
              </w:rPr>
              <w:t>--</w:t>
            </w:r>
            <w:r>
              <w:rPr>
                <w:b/>
              </w:rPr>
              <w:t>8:35</w:t>
            </w:r>
          </w:p>
        </w:tc>
        <w:tc>
          <w:tcPr>
            <w:tcW w:w="1721" w:type="dxa"/>
          </w:tcPr>
          <w:p w14:paraId="480C6FE7" w14:textId="02626CE0" w:rsidR="00F67394" w:rsidRDefault="00F67394" w:rsidP="00765A4A">
            <w:pPr>
              <w:pStyle w:val="Normal1"/>
            </w:pPr>
            <w:r>
              <w:rPr>
                <w:b/>
              </w:rPr>
              <w:t>7:55</w:t>
            </w:r>
            <w:r w:rsidR="00765A4A">
              <w:rPr>
                <w:b/>
              </w:rPr>
              <w:t>--</w:t>
            </w:r>
            <w:r>
              <w:rPr>
                <w:b/>
              </w:rPr>
              <w:t>8:35</w:t>
            </w:r>
          </w:p>
        </w:tc>
        <w:tc>
          <w:tcPr>
            <w:tcW w:w="242" w:type="dxa"/>
            <w:shd w:val="clear" w:color="auto" w:fill="BFBFBF" w:themeFill="background1" w:themeFillShade="BF"/>
          </w:tcPr>
          <w:p w14:paraId="42D89203" w14:textId="77777777" w:rsidR="00F67394" w:rsidRPr="00936B02" w:rsidRDefault="00F67394" w:rsidP="00F67394">
            <w:pPr>
              <w:pStyle w:val="Normal1"/>
              <w:rPr>
                <w:color w:val="A6A6A6" w:themeColor="background1" w:themeShade="A6"/>
              </w:rPr>
            </w:pPr>
          </w:p>
        </w:tc>
        <w:tc>
          <w:tcPr>
            <w:tcW w:w="1678" w:type="dxa"/>
          </w:tcPr>
          <w:p w14:paraId="202DD0AE" w14:textId="00502424" w:rsidR="00F67394" w:rsidRDefault="00F67394" w:rsidP="00F67394">
            <w:pPr>
              <w:pStyle w:val="Normal1"/>
            </w:pPr>
            <w:r>
              <w:rPr>
                <w:b/>
              </w:rPr>
              <w:t>1</w:t>
            </w:r>
            <w:r w:rsidRPr="00BB0A38">
              <w:rPr>
                <w:b/>
                <w:vertAlign w:val="superscript"/>
              </w:rPr>
              <w:t>st</w:t>
            </w:r>
            <w:r>
              <w:rPr>
                <w:b/>
              </w:rPr>
              <w:t>/Homeroom</w:t>
            </w:r>
          </w:p>
        </w:tc>
        <w:tc>
          <w:tcPr>
            <w:tcW w:w="1606" w:type="dxa"/>
          </w:tcPr>
          <w:p w14:paraId="18AB5BEF" w14:textId="2F14A95D" w:rsidR="00F67394" w:rsidRPr="00F67394" w:rsidRDefault="008704BD" w:rsidP="008704BD">
            <w:pPr>
              <w:pStyle w:val="Normal1"/>
              <w:rPr>
                <w:b/>
              </w:rPr>
            </w:pPr>
            <w:r>
              <w:rPr>
                <w:b/>
              </w:rPr>
              <w:t>7:55--8:35</w:t>
            </w:r>
          </w:p>
        </w:tc>
        <w:tc>
          <w:tcPr>
            <w:tcW w:w="1606" w:type="dxa"/>
          </w:tcPr>
          <w:p w14:paraId="00F2A690" w14:textId="5FFB5A91" w:rsidR="00F67394" w:rsidRDefault="008704BD" w:rsidP="008704BD">
            <w:pPr>
              <w:pStyle w:val="Normal1"/>
            </w:pPr>
            <w:r>
              <w:rPr>
                <w:b/>
              </w:rPr>
              <w:t>7:55--8:35</w:t>
            </w:r>
          </w:p>
        </w:tc>
      </w:tr>
      <w:tr w:rsidR="00F67394" w14:paraId="2CB4BB60" w14:textId="77777777" w:rsidTr="00936B02">
        <w:tc>
          <w:tcPr>
            <w:tcW w:w="1679" w:type="dxa"/>
          </w:tcPr>
          <w:p w14:paraId="472D5B3B" w14:textId="08CBF14D" w:rsidR="00F67394" w:rsidRDefault="00F67394" w:rsidP="00F67394">
            <w:pPr>
              <w:pStyle w:val="Normal1"/>
            </w:pPr>
            <w:r>
              <w:rPr>
                <w:b/>
              </w:rPr>
              <w:t>2</w:t>
            </w:r>
            <w:r w:rsidRPr="00E04111">
              <w:rPr>
                <w:b/>
                <w:vertAlign w:val="superscript"/>
              </w:rPr>
              <w:t>nd</w:t>
            </w:r>
          </w:p>
        </w:tc>
        <w:tc>
          <w:tcPr>
            <w:tcW w:w="1633" w:type="dxa"/>
          </w:tcPr>
          <w:p w14:paraId="3211D3C1" w14:textId="3ADA92CB" w:rsidR="00F67394" w:rsidRDefault="00F67394" w:rsidP="00765A4A">
            <w:pPr>
              <w:pStyle w:val="Normal1"/>
            </w:pPr>
            <w:r>
              <w:rPr>
                <w:b/>
              </w:rPr>
              <w:t>8:38</w:t>
            </w:r>
            <w:r w:rsidR="00765A4A">
              <w:rPr>
                <w:b/>
              </w:rPr>
              <w:t>--</w:t>
            </w:r>
            <w:r>
              <w:rPr>
                <w:b/>
              </w:rPr>
              <w:t>9:05 / 10:00</w:t>
            </w:r>
            <w:r w:rsidR="00765A4A">
              <w:rPr>
                <w:b/>
              </w:rPr>
              <w:t>--</w:t>
            </w:r>
            <w:r>
              <w:rPr>
                <w:b/>
              </w:rPr>
              <w:t>10:20</w:t>
            </w:r>
          </w:p>
        </w:tc>
        <w:tc>
          <w:tcPr>
            <w:tcW w:w="1721" w:type="dxa"/>
          </w:tcPr>
          <w:p w14:paraId="70F56D79" w14:textId="66692BB5" w:rsidR="00F67394" w:rsidRDefault="00F67394" w:rsidP="00765A4A">
            <w:pPr>
              <w:pStyle w:val="Normal1"/>
            </w:pPr>
            <w:r>
              <w:rPr>
                <w:b/>
              </w:rPr>
              <w:t>8:38</w:t>
            </w:r>
            <w:r w:rsidR="00765A4A">
              <w:rPr>
                <w:b/>
              </w:rPr>
              <w:t>--</w:t>
            </w:r>
            <w:r>
              <w:rPr>
                <w:b/>
              </w:rPr>
              <w:t>9:22</w:t>
            </w:r>
          </w:p>
        </w:tc>
        <w:tc>
          <w:tcPr>
            <w:tcW w:w="242" w:type="dxa"/>
            <w:shd w:val="clear" w:color="auto" w:fill="BFBFBF" w:themeFill="background1" w:themeFillShade="BF"/>
          </w:tcPr>
          <w:p w14:paraId="367DB5FF" w14:textId="77777777" w:rsidR="00F67394" w:rsidRPr="00936B02" w:rsidRDefault="00F67394" w:rsidP="00F67394">
            <w:pPr>
              <w:pStyle w:val="Normal1"/>
              <w:rPr>
                <w:color w:val="A6A6A6" w:themeColor="background1" w:themeShade="A6"/>
              </w:rPr>
            </w:pPr>
          </w:p>
        </w:tc>
        <w:tc>
          <w:tcPr>
            <w:tcW w:w="1678" w:type="dxa"/>
          </w:tcPr>
          <w:p w14:paraId="1275BD69" w14:textId="6667E5C1" w:rsidR="00F67394" w:rsidRDefault="00F67394" w:rsidP="00F67394">
            <w:pPr>
              <w:pStyle w:val="Normal1"/>
            </w:pPr>
            <w:r>
              <w:rPr>
                <w:b/>
              </w:rPr>
              <w:t>2nd</w:t>
            </w:r>
          </w:p>
        </w:tc>
        <w:tc>
          <w:tcPr>
            <w:tcW w:w="1606" w:type="dxa"/>
          </w:tcPr>
          <w:p w14:paraId="7BC28BFB" w14:textId="3BD90BA0" w:rsidR="00F67394" w:rsidRDefault="00F67394" w:rsidP="00C61770">
            <w:pPr>
              <w:pStyle w:val="Normal1"/>
              <w:rPr>
                <w:b/>
              </w:rPr>
            </w:pPr>
            <w:r>
              <w:rPr>
                <w:b/>
              </w:rPr>
              <w:t>8:3</w:t>
            </w:r>
            <w:r w:rsidR="00C61770">
              <w:rPr>
                <w:b/>
              </w:rPr>
              <w:t>8</w:t>
            </w:r>
            <w:r w:rsidR="008704BD">
              <w:rPr>
                <w:b/>
              </w:rPr>
              <w:t>--</w:t>
            </w:r>
            <w:r>
              <w:rPr>
                <w:b/>
              </w:rPr>
              <w:t>9:</w:t>
            </w:r>
            <w:r w:rsidR="00C61770">
              <w:rPr>
                <w:b/>
              </w:rPr>
              <w:t>00 /</w:t>
            </w:r>
          </w:p>
          <w:p w14:paraId="49F021C3" w14:textId="34CECF48" w:rsidR="00C61770" w:rsidRDefault="00C61770" w:rsidP="008704BD">
            <w:pPr>
              <w:pStyle w:val="Normal1"/>
            </w:pPr>
            <w:r>
              <w:rPr>
                <w:b/>
              </w:rPr>
              <w:t>10:00</w:t>
            </w:r>
            <w:r w:rsidR="008704BD">
              <w:rPr>
                <w:b/>
              </w:rPr>
              <w:t>--</w:t>
            </w:r>
            <w:r>
              <w:rPr>
                <w:b/>
              </w:rPr>
              <w:t>10:23</w:t>
            </w:r>
          </w:p>
        </w:tc>
        <w:tc>
          <w:tcPr>
            <w:tcW w:w="1606" w:type="dxa"/>
          </w:tcPr>
          <w:p w14:paraId="1C4C0DA9" w14:textId="1C365953" w:rsidR="00F67394" w:rsidRDefault="00C61770" w:rsidP="00C61770">
            <w:pPr>
              <w:pStyle w:val="Normal1"/>
            </w:pPr>
            <w:r>
              <w:rPr>
                <w:b/>
              </w:rPr>
              <w:t>8:38--</w:t>
            </w:r>
            <w:r w:rsidR="00F67394">
              <w:rPr>
                <w:b/>
              </w:rPr>
              <w:t>9:</w:t>
            </w:r>
            <w:r>
              <w:rPr>
                <w:b/>
              </w:rPr>
              <w:t>2</w:t>
            </w:r>
            <w:r w:rsidR="008704BD">
              <w:rPr>
                <w:b/>
              </w:rPr>
              <w:t>5</w:t>
            </w:r>
          </w:p>
        </w:tc>
      </w:tr>
      <w:tr w:rsidR="00F67394" w14:paraId="0C412CE3" w14:textId="77777777" w:rsidTr="00936B02">
        <w:tc>
          <w:tcPr>
            <w:tcW w:w="1679" w:type="dxa"/>
          </w:tcPr>
          <w:p w14:paraId="7F4A200D" w14:textId="39F0C368" w:rsidR="00F67394" w:rsidRDefault="00F67394" w:rsidP="00F67394">
            <w:pPr>
              <w:pStyle w:val="Normal1"/>
              <w:rPr>
                <w:b/>
              </w:rPr>
            </w:pPr>
            <w:r>
              <w:rPr>
                <w:b/>
              </w:rPr>
              <w:t>Assembly</w:t>
            </w:r>
          </w:p>
        </w:tc>
        <w:tc>
          <w:tcPr>
            <w:tcW w:w="1633" w:type="dxa"/>
          </w:tcPr>
          <w:p w14:paraId="59BC8F54" w14:textId="0C4C75BC" w:rsidR="00F67394" w:rsidRDefault="00F67394" w:rsidP="00765A4A">
            <w:pPr>
              <w:pStyle w:val="Normal1"/>
              <w:rPr>
                <w:b/>
              </w:rPr>
            </w:pPr>
            <w:r>
              <w:rPr>
                <w:b/>
              </w:rPr>
              <w:t>9:25</w:t>
            </w:r>
            <w:r w:rsidR="00765A4A">
              <w:rPr>
                <w:b/>
              </w:rPr>
              <w:t>--</w:t>
            </w:r>
            <w:r>
              <w:rPr>
                <w:b/>
              </w:rPr>
              <w:t>10:00</w:t>
            </w:r>
          </w:p>
        </w:tc>
        <w:tc>
          <w:tcPr>
            <w:tcW w:w="1721" w:type="dxa"/>
          </w:tcPr>
          <w:p w14:paraId="31D3660E" w14:textId="71FEC126" w:rsidR="00F67394" w:rsidRDefault="00F67394" w:rsidP="00765A4A">
            <w:pPr>
              <w:pStyle w:val="Normal1"/>
              <w:rPr>
                <w:b/>
              </w:rPr>
            </w:pPr>
            <w:r>
              <w:rPr>
                <w:b/>
              </w:rPr>
              <w:t>9:25</w:t>
            </w:r>
            <w:r w:rsidR="00765A4A">
              <w:rPr>
                <w:b/>
              </w:rPr>
              <w:t>--</w:t>
            </w:r>
            <w:r>
              <w:rPr>
                <w:b/>
              </w:rPr>
              <w:t>10:00</w:t>
            </w:r>
          </w:p>
        </w:tc>
        <w:tc>
          <w:tcPr>
            <w:tcW w:w="242" w:type="dxa"/>
            <w:shd w:val="clear" w:color="auto" w:fill="BFBFBF" w:themeFill="background1" w:themeFillShade="BF"/>
          </w:tcPr>
          <w:p w14:paraId="15FEE714" w14:textId="77777777" w:rsidR="00F67394" w:rsidRPr="00936B02" w:rsidRDefault="00F67394" w:rsidP="00F67394">
            <w:pPr>
              <w:pStyle w:val="Normal1"/>
              <w:rPr>
                <w:color w:val="A6A6A6" w:themeColor="background1" w:themeShade="A6"/>
              </w:rPr>
            </w:pPr>
          </w:p>
        </w:tc>
        <w:tc>
          <w:tcPr>
            <w:tcW w:w="1678" w:type="dxa"/>
          </w:tcPr>
          <w:p w14:paraId="6EF3A262" w14:textId="50565B67" w:rsidR="00F67394" w:rsidRDefault="00C61770" w:rsidP="00F67394">
            <w:pPr>
              <w:pStyle w:val="Normal1"/>
              <w:rPr>
                <w:b/>
              </w:rPr>
            </w:pPr>
            <w:r>
              <w:rPr>
                <w:b/>
              </w:rPr>
              <w:t>Assembly</w:t>
            </w:r>
          </w:p>
        </w:tc>
        <w:tc>
          <w:tcPr>
            <w:tcW w:w="1606" w:type="dxa"/>
          </w:tcPr>
          <w:p w14:paraId="13A98BAE" w14:textId="08128A23" w:rsidR="00F67394" w:rsidRDefault="004E47B6" w:rsidP="008704BD">
            <w:pPr>
              <w:pStyle w:val="Normal1"/>
              <w:rPr>
                <w:b/>
              </w:rPr>
            </w:pPr>
            <w:r>
              <w:rPr>
                <w:b/>
              </w:rPr>
              <w:t>9:25</w:t>
            </w:r>
            <w:r w:rsidR="008704BD">
              <w:rPr>
                <w:b/>
              </w:rPr>
              <w:t>--</w:t>
            </w:r>
            <w:r>
              <w:rPr>
                <w:b/>
              </w:rPr>
              <w:t>10:00</w:t>
            </w:r>
          </w:p>
        </w:tc>
        <w:tc>
          <w:tcPr>
            <w:tcW w:w="1606" w:type="dxa"/>
          </w:tcPr>
          <w:p w14:paraId="6A605246" w14:textId="60B3CE8F" w:rsidR="00F67394" w:rsidRDefault="004E47B6" w:rsidP="008704BD">
            <w:pPr>
              <w:pStyle w:val="Normal1"/>
              <w:rPr>
                <w:b/>
              </w:rPr>
            </w:pPr>
            <w:r>
              <w:rPr>
                <w:b/>
              </w:rPr>
              <w:t>9:25</w:t>
            </w:r>
            <w:r w:rsidR="008704BD">
              <w:rPr>
                <w:b/>
              </w:rPr>
              <w:t>--1</w:t>
            </w:r>
            <w:r>
              <w:rPr>
                <w:b/>
              </w:rPr>
              <w:t>0:00</w:t>
            </w:r>
          </w:p>
        </w:tc>
      </w:tr>
      <w:tr w:rsidR="00F67394" w14:paraId="5ACD3450" w14:textId="77777777" w:rsidTr="00936B02">
        <w:trPr>
          <w:trHeight w:val="260"/>
        </w:trPr>
        <w:tc>
          <w:tcPr>
            <w:tcW w:w="1679" w:type="dxa"/>
          </w:tcPr>
          <w:p w14:paraId="2C852772" w14:textId="4FCCC53C" w:rsidR="00F67394" w:rsidRDefault="00F67394" w:rsidP="00F67394">
            <w:pPr>
              <w:pStyle w:val="Normal1"/>
            </w:pPr>
            <w:r>
              <w:rPr>
                <w:b/>
              </w:rPr>
              <w:t>Break</w:t>
            </w:r>
          </w:p>
        </w:tc>
        <w:tc>
          <w:tcPr>
            <w:tcW w:w="1633" w:type="dxa"/>
          </w:tcPr>
          <w:p w14:paraId="0B470487" w14:textId="4811BC27" w:rsidR="00F67394" w:rsidRDefault="00F67394" w:rsidP="00765A4A">
            <w:pPr>
              <w:pStyle w:val="Normal1"/>
            </w:pPr>
            <w:r>
              <w:rPr>
                <w:b/>
              </w:rPr>
              <w:t>9:05</w:t>
            </w:r>
            <w:r w:rsidR="00765A4A">
              <w:rPr>
                <w:b/>
              </w:rPr>
              <w:t>--</w:t>
            </w:r>
            <w:r>
              <w:rPr>
                <w:b/>
              </w:rPr>
              <w:t>9:22</w:t>
            </w:r>
          </w:p>
        </w:tc>
        <w:tc>
          <w:tcPr>
            <w:tcW w:w="1721" w:type="dxa"/>
          </w:tcPr>
          <w:p w14:paraId="3E8566CA" w14:textId="26CBDD9E" w:rsidR="00F67394" w:rsidRDefault="00F67394" w:rsidP="00765A4A">
            <w:pPr>
              <w:pStyle w:val="Normal1"/>
            </w:pPr>
            <w:r>
              <w:rPr>
                <w:b/>
              </w:rPr>
              <w:t>10:03</w:t>
            </w:r>
            <w:r w:rsidR="00765A4A">
              <w:rPr>
                <w:b/>
              </w:rPr>
              <w:t>--</w:t>
            </w:r>
            <w:r>
              <w:rPr>
                <w:b/>
              </w:rPr>
              <w:t>10:20</w:t>
            </w:r>
          </w:p>
        </w:tc>
        <w:tc>
          <w:tcPr>
            <w:tcW w:w="242" w:type="dxa"/>
            <w:shd w:val="clear" w:color="auto" w:fill="BFBFBF" w:themeFill="background1" w:themeFillShade="BF"/>
          </w:tcPr>
          <w:p w14:paraId="30CAE4BD" w14:textId="77777777" w:rsidR="00F67394" w:rsidRPr="00936B02" w:rsidRDefault="00F67394" w:rsidP="00F67394">
            <w:pPr>
              <w:pStyle w:val="Normal1"/>
              <w:rPr>
                <w:color w:val="A6A6A6" w:themeColor="background1" w:themeShade="A6"/>
              </w:rPr>
            </w:pPr>
          </w:p>
        </w:tc>
        <w:tc>
          <w:tcPr>
            <w:tcW w:w="1678" w:type="dxa"/>
          </w:tcPr>
          <w:p w14:paraId="1EC5329E" w14:textId="61895D68" w:rsidR="00F67394" w:rsidRDefault="00F67394" w:rsidP="00F67394">
            <w:pPr>
              <w:pStyle w:val="Normal1"/>
            </w:pPr>
            <w:r>
              <w:rPr>
                <w:b/>
              </w:rPr>
              <w:t>Break</w:t>
            </w:r>
          </w:p>
        </w:tc>
        <w:tc>
          <w:tcPr>
            <w:tcW w:w="1606" w:type="dxa"/>
          </w:tcPr>
          <w:p w14:paraId="0E33AC12" w14:textId="18B77EF8" w:rsidR="00F67394" w:rsidRDefault="00F67394" w:rsidP="00765A4A">
            <w:pPr>
              <w:pStyle w:val="Normal1"/>
            </w:pPr>
            <w:r>
              <w:rPr>
                <w:b/>
              </w:rPr>
              <w:t>9:</w:t>
            </w:r>
            <w:r w:rsidR="004E47B6">
              <w:rPr>
                <w:b/>
              </w:rPr>
              <w:t>00</w:t>
            </w:r>
            <w:r w:rsidR="00765A4A">
              <w:rPr>
                <w:b/>
              </w:rPr>
              <w:t>--</w:t>
            </w:r>
            <w:r>
              <w:rPr>
                <w:b/>
              </w:rPr>
              <w:t>9:</w:t>
            </w:r>
            <w:r w:rsidR="004E47B6">
              <w:rPr>
                <w:b/>
              </w:rPr>
              <w:t>20</w:t>
            </w:r>
          </w:p>
        </w:tc>
        <w:tc>
          <w:tcPr>
            <w:tcW w:w="1606" w:type="dxa"/>
          </w:tcPr>
          <w:p w14:paraId="6F5CEBC1" w14:textId="2AB8A8E0" w:rsidR="00F67394" w:rsidRPr="00C61770" w:rsidRDefault="00C61770" w:rsidP="004E47B6">
            <w:pPr>
              <w:pStyle w:val="Normal1"/>
              <w:rPr>
                <w:b/>
              </w:rPr>
            </w:pPr>
            <w:r>
              <w:rPr>
                <w:b/>
              </w:rPr>
              <w:t>10:0</w:t>
            </w:r>
            <w:r w:rsidR="004E47B6">
              <w:rPr>
                <w:b/>
              </w:rPr>
              <w:t>3</w:t>
            </w:r>
            <w:r>
              <w:rPr>
                <w:b/>
              </w:rPr>
              <w:t>--1</w:t>
            </w:r>
            <w:r w:rsidR="00F67394">
              <w:rPr>
                <w:b/>
              </w:rPr>
              <w:t>0:</w:t>
            </w:r>
            <w:r w:rsidR="004E47B6">
              <w:rPr>
                <w:b/>
              </w:rPr>
              <w:t>23</w:t>
            </w:r>
          </w:p>
        </w:tc>
      </w:tr>
      <w:tr w:rsidR="00F67394" w14:paraId="44B8FAA8" w14:textId="77777777" w:rsidTr="00936B02">
        <w:tc>
          <w:tcPr>
            <w:tcW w:w="1679" w:type="dxa"/>
          </w:tcPr>
          <w:p w14:paraId="0D5CBBCE" w14:textId="43C3F830" w:rsidR="00F67394" w:rsidRDefault="00F67394" w:rsidP="00F67394">
            <w:pPr>
              <w:pStyle w:val="Normal1"/>
            </w:pPr>
            <w:r>
              <w:rPr>
                <w:b/>
              </w:rPr>
              <w:t>3</w:t>
            </w:r>
            <w:r w:rsidRPr="00BB0A38">
              <w:rPr>
                <w:b/>
                <w:vertAlign w:val="superscript"/>
              </w:rPr>
              <w:t>rd</w:t>
            </w:r>
          </w:p>
        </w:tc>
        <w:tc>
          <w:tcPr>
            <w:tcW w:w="1633" w:type="dxa"/>
          </w:tcPr>
          <w:p w14:paraId="399D800A" w14:textId="3E4289F9" w:rsidR="00F67394" w:rsidRDefault="00C61770" w:rsidP="00765A4A">
            <w:pPr>
              <w:pStyle w:val="Normal1"/>
            </w:pPr>
            <w:r>
              <w:rPr>
                <w:b/>
              </w:rPr>
              <w:t>10:23</w:t>
            </w:r>
            <w:r w:rsidR="00765A4A">
              <w:rPr>
                <w:b/>
              </w:rPr>
              <w:t>--</w:t>
            </w:r>
            <w:r>
              <w:rPr>
                <w:b/>
              </w:rPr>
              <w:t>11:02</w:t>
            </w:r>
          </w:p>
        </w:tc>
        <w:tc>
          <w:tcPr>
            <w:tcW w:w="1721" w:type="dxa"/>
          </w:tcPr>
          <w:p w14:paraId="6A45CDEE" w14:textId="23A2EE4E" w:rsidR="00F67394" w:rsidRDefault="00C61770" w:rsidP="00765A4A">
            <w:pPr>
              <w:pStyle w:val="Normal1"/>
            </w:pPr>
            <w:r>
              <w:rPr>
                <w:b/>
              </w:rPr>
              <w:t>10:23</w:t>
            </w:r>
            <w:r w:rsidR="00765A4A">
              <w:rPr>
                <w:b/>
              </w:rPr>
              <w:t>--</w:t>
            </w:r>
            <w:r w:rsidR="00F67394">
              <w:rPr>
                <w:b/>
              </w:rPr>
              <w:t>1</w:t>
            </w:r>
            <w:r>
              <w:rPr>
                <w:b/>
              </w:rPr>
              <w:t>1:02</w:t>
            </w:r>
          </w:p>
        </w:tc>
        <w:tc>
          <w:tcPr>
            <w:tcW w:w="242" w:type="dxa"/>
            <w:shd w:val="clear" w:color="auto" w:fill="BFBFBF" w:themeFill="background1" w:themeFillShade="BF"/>
          </w:tcPr>
          <w:p w14:paraId="497D9459" w14:textId="77777777" w:rsidR="00F67394" w:rsidRPr="00936B02" w:rsidRDefault="00F67394" w:rsidP="00F67394">
            <w:pPr>
              <w:pStyle w:val="Normal1"/>
              <w:rPr>
                <w:color w:val="A6A6A6" w:themeColor="background1" w:themeShade="A6"/>
              </w:rPr>
            </w:pPr>
          </w:p>
        </w:tc>
        <w:tc>
          <w:tcPr>
            <w:tcW w:w="1678" w:type="dxa"/>
          </w:tcPr>
          <w:p w14:paraId="12FA1C8C" w14:textId="23CD2A73" w:rsidR="00F67394" w:rsidRDefault="00F67394" w:rsidP="00F67394">
            <w:pPr>
              <w:pStyle w:val="Normal1"/>
            </w:pPr>
            <w:r>
              <w:rPr>
                <w:b/>
              </w:rPr>
              <w:t>3</w:t>
            </w:r>
            <w:r w:rsidRPr="00BB0A38">
              <w:rPr>
                <w:b/>
                <w:vertAlign w:val="superscript"/>
              </w:rPr>
              <w:t>rd</w:t>
            </w:r>
          </w:p>
        </w:tc>
        <w:tc>
          <w:tcPr>
            <w:tcW w:w="1606" w:type="dxa"/>
          </w:tcPr>
          <w:p w14:paraId="2025EEB8" w14:textId="48B240D8" w:rsidR="00F67394" w:rsidRDefault="004E47B6" w:rsidP="00765A4A">
            <w:pPr>
              <w:pStyle w:val="Normal1"/>
            </w:pPr>
            <w:r>
              <w:rPr>
                <w:b/>
              </w:rPr>
              <w:t>10:26</w:t>
            </w:r>
            <w:r w:rsidR="00765A4A">
              <w:rPr>
                <w:b/>
              </w:rPr>
              <w:t>--</w:t>
            </w:r>
            <w:r>
              <w:rPr>
                <w:b/>
              </w:rPr>
              <w:t>10:51</w:t>
            </w:r>
          </w:p>
        </w:tc>
        <w:tc>
          <w:tcPr>
            <w:tcW w:w="1606" w:type="dxa"/>
          </w:tcPr>
          <w:p w14:paraId="6A43C3BC" w14:textId="1E497D87" w:rsidR="00F67394" w:rsidRDefault="004E47B6" w:rsidP="00765A4A">
            <w:pPr>
              <w:pStyle w:val="Normal1"/>
            </w:pPr>
            <w:r>
              <w:rPr>
                <w:b/>
              </w:rPr>
              <w:t>10:26</w:t>
            </w:r>
            <w:r w:rsidR="00765A4A">
              <w:rPr>
                <w:b/>
              </w:rPr>
              <w:t>--</w:t>
            </w:r>
            <w:r>
              <w:rPr>
                <w:b/>
              </w:rPr>
              <w:t>10:51</w:t>
            </w:r>
          </w:p>
        </w:tc>
      </w:tr>
      <w:tr w:rsidR="00F67394" w14:paraId="3BF841FB" w14:textId="77777777" w:rsidTr="00936B02">
        <w:tc>
          <w:tcPr>
            <w:tcW w:w="1679" w:type="dxa"/>
          </w:tcPr>
          <w:p w14:paraId="0774E670" w14:textId="29A69CA0" w:rsidR="00F67394" w:rsidRDefault="00F67394" w:rsidP="00F67394">
            <w:pPr>
              <w:pStyle w:val="Normal1"/>
            </w:pPr>
            <w:r>
              <w:rPr>
                <w:b/>
              </w:rPr>
              <w:t>4</w:t>
            </w:r>
            <w:r w:rsidRPr="00BB0A38">
              <w:rPr>
                <w:b/>
                <w:vertAlign w:val="superscript"/>
              </w:rPr>
              <w:t>th</w:t>
            </w:r>
          </w:p>
        </w:tc>
        <w:tc>
          <w:tcPr>
            <w:tcW w:w="1633" w:type="dxa"/>
          </w:tcPr>
          <w:p w14:paraId="2AB8FD47" w14:textId="6BA42C78" w:rsidR="00F67394" w:rsidRDefault="00C61770" w:rsidP="00765A4A">
            <w:pPr>
              <w:pStyle w:val="Normal1"/>
            </w:pPr>
            <w:r>
              <w:rPr>
                <w:b/>
              </w:rPr>
              <w:t>11:05</w:t>
            </w:r>
            <w:r w:rsidR="00765A4A">
              <w:rPr>
                <w:b/>
              </w:rPr>
              <w:t>--</w:t>
            </w:r>
            <w:r>
              <w:rPr>
                <w:b/>
              </w:rPr>
              <w:t>11:44</w:t>
            </w:r>
          </w:p>
        </w:tc>
        <w:tc>
          <w:tcPr>
            <w:tcW w:w="1721" w:type="dxa"/>
          </w:tcPr>
          <w:p w14:paraId="15D9552D" w14:textId="18E377F3" w:rsidR="00F67394" w:rsidRDefault="00F67394" w:rsidP="00765A4A">
            <w:pPr>
              <w:pStyle w:val="Normal1"/>
            </w:pPr>
            <w:r>
              <w:rPr>
                <w:b/>
              </w:rPr>
              <w:t>1</w:t>
            </w:r>
            <w:r w:rsidR="00C61770">
              <w:rPr>
                <w:b/>
              </w:rPr>
              <w:t>1</w:t>
            </w:r>
            <w:r>
              <w:rPr>
                <w:b/>
              </w:rPr>
              <w:t>:</w:t>
            </w:r>
            <w:r w:rsidR="00C61770">
              <w:rPr>
                <w:b/>
              </w:rPr>
              <w:t>05</w:t>
            </w:r>
            <w:r w:rsidR="00765A4A">
              <w:rPr>
                <w:b/>
              </w:rPr>
              <w:t>--</w:t>
            </w:r>
            <w:r w:rsidR="00C61770">
              <w:rPr>
                <w:b/>
              </w:rPr>
              <w:t>11</w:t>
            </w:r>
            <w:r>
              <w:rPr>
                <w:b/>
              </w:rPr>
              <w:t>:</w:t>
            </w:r>
            <w:r w:rsidR="00C61770">
              <w:rPr>
                <w:b/>
              </w:rPr>
              <w:t>44</w:t>
            </w:r>
          </w:p>
        </w:tc>
        <w:tc>
          <w:tcPr>
            <w:tcW w:w="242" w:type="dxa"/>
            <w:shd w:val="clear" w:color="auto" w:fill="BFBFBF" w:themeFill="background1" w:themeFillShade="BF"/>
          </w:tcPr>
          <w:p w14:paraId="2B241E36" w14:textId="77777777" w:rsidR="00F67394" w:rsidRPr="00936B02" w:rsidRDefault="00F67394" w:rsidP="00F67394">
            <w:pPr>
              <w:pStyle w:val="Normal1"/>
              <w:rPr>
                <w:color w:val="A6A6A6" w:themeColor="background1" w:themeShade="A6"/>
              </w:rPr>
            </w:pPr>
          </w:p>
        </w:tc>
        <w:tc>
          <w:tcPr>
            <w:tcW w:w="1678" w:type="dxa"/>
          </w:tcPr>
          <w:p w14:paraId="4DA564A8" w14:textId="04839D76" w:rsidR="00F67394" w:rsidRDefault="00F67394" w:rsidP="00F67394">
            <w:pPr>
              <w:pStyle w:val="Normal1"/>
            </w:pPr>
            <w:r>
              <w:rPr>
                <w:b/>
              </w:rPr>
              <w:t>4</w:t>
            </w:r>
            <w:r w:rsidRPr="00BB0A38">
              <w:rPr>
                <w:b/>
                <w:vertAlign w:val="superscript"/>
              </w:rPr>
              <w:t>th</w:t>
            </w:r>
          </w:p>
        </w:tc>
        <w:tc>
          <w:tcPr>
            <w:tcW w:w="1606" w:type="dxa"/>
          </w:tcPr>
          <w:p w14:paraId="5D135B8B" w14:textId="28FF319B" w:rsidR="00F67394" w:rsidRDefault="00F67394" w:rsidP="00765A4A">
            <w:pPr>
              <w:pStyle w:val="Normal1"/>
            </w:pPr>
            <w:r>
              <w:rPr>
                <w:b/>
              </w:rPr>
              <w:t>10:</w:t>
            </w:r>
            <w:r w:rsidR="00936B02">
              <w:rPr>
                <w:b/>
              </w:rPr>
              <w:t>54</w:t>
            </w:r>
            <w:r w:rsidR="00765A4A">
              <w:rPr>
                <w:b/>
              </w:rPr>
              <w:t>--</w:t>
            </w:r>
            <w:r>
              <w:rPr>
                <w:b/>
              </w:rPr>
              <w:t>1</w:t>
            </w:r>
            <w:r w:rsidR="00936B02">
              <w:rPr>
                <w:b/>
              </w:rPr>
              <w:t>1</w:t>
            </w:r>
            <w:r>
              <w:rPr>
                <w:b/>
              </w:rPr>
              <w:t>:</w:t>
            </w:r>
            <w:r w:rsidR="00936B02">
              <w:rPr>
                <w:b/>
              </w:rPr>
              <w:t>19</w:t>
            </w:r>
          </w:p>
        </w:tc>
        <w:tc>
          <w:tcPr>
            <w:tcW w:w="1606" w:type="dxa"/>
          </w:tcPr>
          <w:p w14:paraId="4AABCD85" w14:textId="76771A14" w:rsidR="00F67394" w:rsidRDefault="00936B02" w:rsidP="00765A4A">
            <w:pPr>
              <w:pStyle w:val="Normal1"/>
            </w:pPr>
            <w:r>
              <w:rPr>
                <w:b/>
              </w:rPr>
              <w:t>10:54</w:t>
            </w:r>
            <w:r w:rsidR="00765A4A">
              <w:rPr>
                <w:b/>
              </w:rPr>
              <w:t>--</w:t>
            </w:r>
            <w:r>
              <w:rPr>
                <w:b/>
              </w:rPr>
              <w:t>11:19</w:t>
            </w:r>
          </w:p>
        </w:tc>
      </w:tr>
      <w:tr w:rsidR="00F67394" w14:paraId="17154BD8" w14:textId="77777777" w:rsidTr="00936B02">
        <w:tc>
          <w:tcPr>
            <w:tcW w:w="1679" w:type="dxa"/>
          </w:tcPr>
          <w:p w14:paraId="3E080BC8" w14:textId="3B3935D6" w:rsidR="00F67394" w:rsidRDefault="00F67394" w:rsidP="00F67394">
            <w:pPr>
              <w:pStyle w:val="Normal1"/>
            </w:pPr>
            <w:r>
              <w:rPr>
                <w:b/>
              </w:rPr>
              <w:t>5</w:t>
            </w:r>
            <w:r w:rsidRPr="00BB0A38">
              <w:rPr>
                <w:b/>
                <w:vertAlign w:val="superscript"/>
              </w:rPr>
              <w:t>th</w:t>
            </w:r>
          </w:p>
        </w:tc>
        <w:tc>
          <w:tcPr>
            <w:tcW w:w="1633" w:type="dxa"/>
          </w:tcPr>
          <w:p w14:paraId="55B8CA14" w14:textId="08D11524" w:rsidR="00F67394" w:rsidRDefault="00C61770" w:rsidP="00765A4A">
            <w:pPr>
              <w:pStyle w:val="Normal1"/>
            </w:pPr>
            <w:r>
              <w:rPr>
                <w:b/>
              </w:rPr>
              <w:t>11:4</w:t>
            </w:r>
            <w:r w:rsidR="00C71FD2">
              <w:rPr>
                <w:b/>
              </w:rPr>
              <w:t>7</w:t>
            </w:r>
            <w:r w:rsidR="00765A4A">
              <w:rPr>
                <w:b/>
              </w:rPr>
              <w:t>--</w:t>
            </w:r>
            <w:r>
              <w:rPr>
                <w:b/>
              </w:rPr>
              <w:t>1:07</w:t>
            </w:r>
          </w:p>
        </w:tc>
        <w:tc>
          <w:tcPr>
            <w:tcW w:w="1721" w:type="dxa"/>
          </w:tcPr>
          <w:p w14:paraId="2D2D339D" w14:textId="16875063" w:rsidR="00F67394" w:rsidRDefault="00F67394" w:rsidP="00765A4A">
            <w:pPr>
              <w:pStyle w:val="Normal1"/>
            </w:pPr>
            <w:r>
              <w:rPr>
                <w:b/>
              </w:rPr>
              <w:t>11:</w:t>
            </w:r>
            <w:r w:rsidR="00C61770">
              <w:rPr>
                <w:b/>
              </w:rPr>
              <w:t>47</w:t>
            </w:r>
            <w:r w:rsidR="00765A4A">
              <w:rPr>
                <w:b/>
              </w:rPr>
              <w:t>--</w:t>
            </w:r>
            <w:r>
              <w:rPr>
                <w:b/>
              </w:rPr>
              <w:t>1:</w:t>
            </w:r>
            <w:r w:rsidR="00C61770">
              <w:rPr>
                <w:b/>
              </w:rPr>
              <w:t>05</w:t>
            </w:r>
          </w:p>
        </w:tc>
        <w:tc>
          <w:tcPr>
            <w:tcW w:w="242" w:type="dxa"/>
            <w:shd w:val="clear" w:color="auto" w:fill="BFBFBF" w:themeFill="background1" w:themeFillShade="BF"/>
          </w:tcPr>
          <w:p w14:paraId="7786063E" w14:textId="77777777" w:rsidR="00F67394" w:rsidRPr="00936B02" w:rsidRDefault="00F67394" w:rsidP="00F67394">
            <w:pPr>
              <w:pStyle w:val="Normal1"/>
              <w:rPr>
                <w:color w:val="A6A6A6" w:themeColor="background1" w:themeShade="A6"/>
              </w:rPr>
            </w:pPr>
          </w:p>
        </w:tc>
        <w:tc>
          <w:tcPr>
            <w:tcW w:w="1678" w:type="dxa"/>
          </w:tcPr>
          <w:p w14:paraId="3A21D96A" w14:textId="45AEB5A9" w:rsidR="00F67394" w:rsidRDefault="00F67394" w:rsidP="00F67394">
            <w:pPr>
              <w:pStyle w:val="Normal1"/>
            </w:pPr>
            <w:r>
              <w:rPr>
                <w:b/>
              </w:rPr>
              <w:t>5</w:t>
            </w:r>
            <w:r w:rsidRPr="00BB0A38">
              <w:rPr>
                <w:b/>
                <w:vertAlign w:val="superscript"/>
              </w:rPr>
              <w:t>th</w:t>
            </w:r>
          </w:p>
        </w:tc>
        <w:tc>
          <w:tcPr>
            <w:tcW w:w="1606" w:type="dxa"/>
          </w:tcPr>
          <w:p w14:paraId="3F9E8702" w14:textId="28F94945" w:rsidR="00F67394" w:rsidRDefault="00F67394" w:rsidP="00765A4A">
            <w:pPr>
              <w:pStyle w:val="Normal1"/>
            </w:pPr>
            <w:r>
              <w:rPr>
                <w:b/>
              </w:rPr>
              <w:t>11:</w:t>
            </w:r>
            <w:r w:rsidR="00936B02">
              <w:rPr>
                <w:b/>
              </w:rPr>
              <w:t>22</w:t>
            </w:r>
            <w:r w:rsidR="00765A4A">
              <w:rPr>
                <w:b/>
              </w:rPr>
              <w:t>--</w:t>
            </w:r>
            <w:r>
              <w:rPr>
                <w:b/>
              </w:rPr>
              <w:t>11:</w:t>
            </w:r>
            <w:r w:rsidR="00936B02">
              <w:rPr>
                <w:b/>
              </w:rPr>
              <w:t>4</w:t>
            </w:r>
            <w:r>
              <w:rPr>
                <w:b/>
              </w:rPr>
              <w:t>7</w:t>
            </w:r>
          </w:p>
        </w:tc>
        <w:tc>
          <w:tcPr>
            <w:tcW w:w="1606" w:type="dxa"/>
          </w:tcPr>
          <w:p w14:paraId="3FAE26DA" w14:textId="114CF79A" w:rsidR="00F67394" w:rsidRDefault="00F67394" w:rsidP="00765A4A">
            <w:pPr>
              <w:pStyle w:val="Normal1"/>
            </w:pPr>
            <w:r>
              <w:rPr>
                <w:b/>
              </w:rPr>
              <w:t>11:</w:t>
            </w:r>
            <w:r w:rsidR="00936B02">
              <w:rPr>
                <w:b/>
              </w:rPr>
              <w:t>22</w:t>
            </w:r>
            <w:r w:rsidR="00765A4A">
              <w:rPr>
                <w:b/>
              </w:rPr>
              <w:t>--</w:t>
            </w:r>
            <w:r w:rsidR="00936B02">
              <w:rPr>
                <w:b/>
              </w:rPr>
              <w:t>11:4</w:t>
            </w:r>
            <w:r>
              <w:rPr>
                <w:b/>
              </w:rPr>
              <w:t>7</w:t>
            </w:r>
          </w:p>
        </w:tc>
      </w:tr>
      <w:tr w:rsidR="00C61770" w14:paraId="268FD895" w14:textId="77777777" w:rsidTr="00936B02">
        <w:tc>
          <w:tcPr>
            <w:tcW w:w="1679" w:type="dxa"/>
          </w:tcPr>
          <w:p w14:paraId="768D37CF" w14:textId="7FDD3BF9" w:rsidR="00C61770" w:rsidRDefault="00C61770" w:rsidP="00F67394">
            <w:pPr>
              <w:pStyle w:val="Normal1"/>
              <w:rPr>
                <w:b/>
              </w:rPr>
            </w:pPr>
            <w:r>
              <w:rPr>
                <w:b/>
              </w:rPr>
              <w:t>Lunch</w:t>
            </w:r>
          </w:p>
        </w:tc>
        <w:tc>
          <w:tcPr>
            <w:tcW w:w="1633" w:type="dxa"/>
          </w:tcPr>
          <w:p w14:paraId="22A2F6E3" w14:textId="706A64DA" w:rsidR="00C61770" w:rsidRDefault="00C61770" w:rsidP="00765A4A">
            <w:pPr>
              <w:pStyle w:val="Normal1"/>
              <w:rPr>
                <w:b/>
              </w:rPr>
            </w:pPr>
            <w:r>
              <w:rPr>
                <w:b/>
              </w:rPr>
              <w:t>11:4</w:t>
            </w:r>
            <w:r w:rsidR="00C71FD2">
              <w:rPr>
                <w:b/>
              </w:rPr>
              <w:t>7</w:t>
            </w:r>
            <w:r w:rsidR="00765A4A">
              <w:rPr>
                <w:b/>
              </w:rPr>
              <w:t>--</w:t>
            </w:r>
            <w:r>
              <w:rPr>
                <w:b/>
              </w:rPr>
              <w:t>12:1</w:t>
            </w:r>
            <w:r w:rsidR="00765A4A">
              <w:rPr>
                <w:b/>
              </w:rPr>
              <w:t>5</w:t>
            </w:r>
          </w:p>
        </w:tc>
        <w:tc>
          <w:tcPr>
            <w:tcW w:w="1721" w:type="dxa"/>
          </w:tcPr>
          <w:p w14:paraId="60E63183" w14:textId="2A5B414B" w:rsidR="00C61770" w:rsidRDefault="00C61770" w:rsidP="00765A4A">
            <w:pPr>
              <w:pStyle w:val="Normal1"/>
              <w:rPr>
                <w:b/>
              </w:rPr>
            </w:pPr>
            <w:r>
              <w:rPr>
                <w:b/>
              </w:rPr>
              <w:t>12:40</w:t>
            </w:r>
            <w:r w:rsidR="00765A4A">
              <w:rPr>
                <w:b/>
              </w:rPr>
              <w:t>--</w:t>
            </w:r>
            <w:r>
              <w:rPr>
                <w:b/>
              </w:rPr>
              <w:t>1:05</w:t>
            </w:r>
          </w:p>
        </w:tc>
        <w:tc>
          <w:tcPr>
            <w:tcW w:w="242" w:type="dxa"/>
            <w:shd w:val="clear" w:color="auto" w:fill="BFBFBF" w:themeFill="background1" w:themeFillShade="BF"/>
          </w:tcPr>
          <w:p w14:paraId="7A0660A1" w14:textId="77777777" w:rsidR="00C61770" w:rsidRPr="00936B02" w:rsidRDefault="00C61770" w:rsidP="00F67394">
            <w:pPr>
              <w:pStyle w:val="Normal1"/>
              <w:rPr>
                <w:color w:val="A6A6A6" w:themeColor="background1" w:themeShade="A6"/>
              </w:rPr>
            </w:pPr>
          </w:p>
        </w:tc>
        <w:tc>
          <w:tcPr>
            <w:tcW w:w="1678" w:type="dxa"/>
          </w:tcPr>
          <w:p w14:paraId="61B5EBDC" w14:textId="1F80A061" w:rsidR="00C61770" w:rsidRDefault="00936B02" w:rsidP="00F67394">
            <w:pPr>
              <w:pStyle w:val="Normal1"/>
              <w:rPr>
                <w:b/>
              </w:rPr>
            </w:pPr>
            <w:r>
              <w:rPr>
                <w:b/>
              </w:rPr>
              <w:t>6</w:t>
            </w:r>
            <w:r w:rsidRPr="00936B02">
              <w:rPr>
                <w:b/>
                <w:vertAlign w:val="superscript"/>
              </w:rPr>
              <w:t>th</w:t>
            </w:r>
          </w:p>
        </w:tc>
        <w:tc>
          <w:tcPr>
            <w:tcW w:w="1606" w:type="dxa"/>
          </w:tcPr>
          <w:p w14:paraId="1B263C01" w14:textId="7A7757FC" w:rsidR="00C61770" w:rsidRDefault="005A329E" w:rsidP="00765A4A">
            <w:pPr>
              <w:pStyle w:val="Normal1"/>
              <w:rPr>
                <w:b/>
              </w:rPr>
            </w:pPr>
            <w:r>
              <w:rPr>
                <w:b/>
              </w:rPr>
              <w:t>11:50</w:t>
            </w:r>
            <w:r w:rsidR="00765A4A">
              <w:rPr>
                <w:b/>
              </w:rPr>
              <w:t>--</w:t>
            </w:r>
            <w:r>
              <w:rPr>
                <w:b/>
              </w:rPr>
              <w:t>12:0</w:t>
            </w:r>
            <w:r w:rsidR="00936B02">
              <w:rPr>
                <w:b/>
              </w:rPr>
              <w:t>5</w:t>
            </w:r>
          </w:p>
        </w:tc>
        <w:tc>
          <w:tcPr>
            <w:tcW w:w="1606" w:type="dxa"/>
          </w:tcPr>
          <w:p w14:paraId="24D8A71D" w14:textId="3163BE88" w:rsidR="00C61770" w:rsidRDefault="00936B02" w:rsidP="00765A4A">
            <w:pPr>
              <w:pStyle w:val="Normal1"/>
              <w:rPr>
                <w:b/>
              </w:rPr>
            </w:pPr>
            <w:r>
              <w:rPr>
                <w:b/>
              </w:rPr>
              <w:t>11:50</w:t>
            </w:r>
            <w:r w:rsidR="00765A4A">
              <w:rPr>
                <w:b/>
              </w:rPr>
              <w:t>--</w:t>
            </w:r>
            <w:r>
              <w:rPr>
                <w:b/>
              </w:rPr>
              <w:t>12:15</w:t>
            </w:r>
          </w:p>
        </w:tc>
      </w:tr>
      <w:tr w:rsidR="00F67394" w14:paraId="22EEEB9A" w14:textId="77777777" w:rsidTr="00936B02">
        <w:tc>
          <w:tcPr>
            <w:tcW w:w="1679" w:type="dxa"/>
          </w:tcPr>
          <w:p w14:paraId="270B5E5C" w14:textId="2F881267" w:rsidR="00F67394" w:rsidRDefault="00F67394" w:rsidP="00F67394">
            <w:pPr>
              <w:pStyle w:val="Normal1"/>
            </w:pPr>
            <w:r>
              <w:rPr>
                <w:b/>
              </w:rPr>
              <w:t>6</w:t>
            </w:r>
            <w:r w:rsidRPr="00BB0A38">
              <w:rPr>
                <w:b/>
                <w:vertAlign w:val="superscript"/>
              </w:rPr>
              <w:t>th</w:t>
            </w:r>
          </w:p>
        </w:tc>
        <w:tc>
          <w:tcPr>
            <w:tcW w:w="1633" w:type="dxa"/>
          </w:tcPr>
          <w:p w14:paraId="7A2FAE6F" w14:textId="2328C0D5" w:rsidR="00F67394" w:rsidRDefault="00C61770" w:rsidP="00765A4A">
            <w:pPr>
              <w:pStyle w:val="Normal1"/>
            </w:pPr>
            <w:r>
              <w:rPr>
                <w:b/>
              </w:rPr>
              <w:t>1:10</w:t>
            </w:r>
            <w:r w:rsidR="00765A4A">
              <w:rPr>
                <w:b/>
              </w:rPr>
              <w:t>--</w:t>
            </w:r>
            <w:r>
              <w:rPr>
                <w:b/>
              </w:rPr>
              <w:t>2:00</w:t>
            </w:r>
          </w:p>
        </w:tc>
        <w:tc>
          <w:tcPr>
            <w:tcW w:w="1721" w:type="dxa"/>
          </w:tcPr>
          <w:p w14:paraId="1243CF50" w14:textId="0FA06F2B" w:rsidR="00F67394" w:rsidRDefault="00C61770" w:rsidP="00765A4A">
            <w:pPr>
              <w:pStyle w:val="Normal1"/>
            </w:pPr>
            <w:r>
              <w:rPr>
                <w:b/>
              </w:rPr>
              <w:t>1:10</w:t>
            </w:r>
            <w:r w:rsidR="00765A4A">
              <w:rPr>
                <w:b/>
              </w:rPr>
              <w:t>--</w:t>
            </w:r>
            <w:r>
              <w:rPr>
                <w:b/>
              </w:rPr>
              <w:t>2:00</w:t>
            </w:r>
          </w:p>
        </w:tc>
        <w:tc>
          <w:tcPr>
            <w:tcW w:w="242" w:type="dxa"/>
            <w:shd w:val="clear" w:color="auto" w:fill="BFBFBF" w:themeFill="background1" w:themeFillShade="BF"/>
          </w:tcPr>
          <w:p w14:paraId="06DD7E33" w14:textId="77777777" w:rsidR="00F67394" w:rsidRPr="00936B02" w:rsidRDefault="00F67394" w:rsidP="00F67394">
            <w:pPr>
              <w:pStyle w:val="Normal1"/>
              <w:rPr>
                <w:color w:val="A6A6A6" w:themeColor="background1" w:themeShade="A6"/>
              </w:rPr>
            </w:pPr>
          </w:p>
        </w:tc>
        <w:tc>
          <w:tcPr>
            <w:tcW w:w="1678" w:type="dxa"/>
          </w:tcPr>
          <w:p w14:paraId="4E74F49F" w14:textId="594C0F3D" w:rsidR="00F67394" w:rsidRDefault="00F67394" w:rsidP="00F67394">
            <w:pPr>
              <w:pStyle w:val="Normal1"/>
            </w:pPr>
          </w:p>
        </w:tc>
        <w:tc>
          <w:tcPr>
            <w:tcW w:w="1606" w:type="dxa"/>
          </w:tcPr>
          <w:p w14:paraId="77D95951" w14:textId="0D74EA45" w:rsidR="00F67394" w:rsidRDefault="00F67394" w:rsidP="00F67394">
            <w:pPr>
              <w:pStyle w:val="Normal1"/>
            </w:pPr>
          </w:p>
        </w:tc>
        <w:tc>
          <w:tcPr>
            <w:tcW w:w="1606" w:type="dxa"/>
          </w:tcPr>
          <w:p w14:paraId="6844654B" w14:textId="055448AE" w:rsidR="00F67394" w:rsidRDefault="00F67394" w:rsidP="00F67394">
            <w:pPr>
              <w:pStyle w:val="Normal1"/>
            </w:pPr>
          </w:p>
        </w:tc>
      </w:tr>
      <w:tr w:rsidR="00C61770" w14:paraId="396D2192" w14:textId="77777777" w:rsidTr="00936B02">
        <w:tc>
          <w:tcPr>
            <w:tcW w:w="1679" w:type="dxa"/>
          </w:tcPr>
          <w:p w14:paraId="7DC474AC" w14:textId="607679C3" w:rsidR="00C61770" w:rsidRDefault="00C61770" w:rsidP="00F67394">
            <w:pPr>
              <w:pStyle w:val="Normal1"/>
              <w:rPr>
                <w:b/>
              </w:rPr>
            </w:pPr>
            <w:r>
              <w:rPr>
                <w:b/>
              </w:rPr>
              <w:t>7</w:t>
            </w:r>
            <w:r w:rsidRPr="00C61770">
              <w:rPr>
                <w:b/>
                <w:vertAlign w:val="superscript"/>
              </w:rPr>
              <w:t>th</w:t>
            </w:r>
          </w:p>
        </w:tc>
        <w:tc>
          <w:tcPr>
            <w:tcW w:w="1633" w:type="dxa"/>
          </w:tcPr>
          <w:p w14:paraId="74BCDCAC" w14:textId="4F08B8CA" w:rsidR="00C61770" w:rsidRDefault="005A329E" w:rsidP="00765A4A">
            <w:pPr>
              <w:pStyle w:val="Normal1"/>
              <w:rPr>
                <w:b/>
              </w:rPr>
            </w:pPr>
            <w:r>
              <w:rPr>
                <w:b/>
              </w:rPr>
              <w:t>2:03</w:t>
            </w:r>
            <w:r w:rsidR="00765A4A">
              <w:rPr>
                <w:b/>
              </w:rPr>
              <w:t>--</w:t>
            </w:r>
            <w:r>
              <w:rPr>
                <w:b/>
              </w:rPr>
              <w:t>2:50</w:t>
            </w:r>
          </w:p>
        </w:tc>
        <w:tc>
          <w:tcPr>
            <w:tcW w:w="1721" w:type="dxa"/>
          </w:tcPr>
          <w:p w14:paraId="0C6AABCC" w14:textId="27D042F2" w:rsidR="00C61770" w:rsidRDefault="00C61770" w:rsidP="00765A4A">
            <w:pPr>
              <w:pStyle w:val="Normal1"/>
              <w:rPr>
                <w:b/>
              </w:rPr>
            </w:pPr>
            <w:r>
              <w:rPr>
                <w:b/>
              </w:rPr>
              <w:t>2:03</w:t>
            </w:r>
            <w:r w:rsidR="00765A4A">
              <w:rPr>
                <w:b/>
              </w:rPr>
              <w:t>--</w:t>
            </w:r>
            <w:r>
              <w:rPr>
                <w:b/>
              </w:rPr>
              <w:t>2:55</w:t>
            </w:r>
          </w:p>
        </w:tc>
        <w:tc>
          <w:tcPr>
            <w:tcW w:w="242" w:type="dxa"/>
            <w:shd w:val="clear" w:color="auto" w:fill="BFBFBF" w:themeFill="background1" w:themeFillShade="BF"/>
          </w:tcPr>
          <w:p w14:paraId="734D6794" w14:textId="77777777" w:rsidR="00C61770" w:rsidRPr="00936B02" w:rsidRDefault="00C61770" w:rsidP="00F67394">
            <w:pPr>
              <w:pStyle w:val="Normal1"/>
              <w:rPr>
                <w:color w:val="A6A6A6" w:themeColor="background1" w:themeShade="A6"/>
              </w:rPr>
            </w:pPr>
          </w:p>
        </w:tc>
        <w:tc>
          <w:tcPr>
            <w:tcW w:w="1678" w:type="dxa"/>
          </w:tcPr>
          <w:p w14:paraId="7B8B9AFD" w14:textId="77777777" w:rsidR="00C61770" w:rsidRDefault="00C61770" w:rsidP="00F67394">
            <w:pPr>
              <w:pStyle w:val="Normal1"/>
              <w:rPr>
                <w:b/>
              </w:rPr>
            </w:pPr>
          </w:p>
        </w:tc>
        <w:tc>
          <w:tcPr>
            <w:tcW w:w="1606" w:type="dxa"/>
          </w:tcPr>
          <w:p w14:paraId="35C5D06D" w14:textId="77777777" w:rsidR="00C61770" w:rsidRDefault="00C61770" w:rsidP="00F67394">
            <w:pPr>
              <w:pStyle w:val="Normal1"/>
              <w:rPr>
                <w:b/>
              </w:rPr>
            </w:pPr>
          </w:p>
        </w:tc>
        <w:tc>
          <w:tcPr>
            <w:tcW w:w="1606" w:type="dxa"/>
          </w:tcPr>
          <w:p w14:paraId="00D9AA76" w14:textId="77777777" w:rsidR="00C61770" w:rsidRDefault="00C61770" w:rsidP="00F67394">
            <w:pPr>
              <w:pStyle w:val="Normal1"/>
              <w:rPr>
                <w:b/>
              </w:rPr>
            </w:pPr>
          </w:p>
        </w:tc>
      </w:tr>
    </w:tbl>
    <w:p w14:paraId="4C28E653" w14:textId="77777777" w:rsidR="004F54CB" w:rsidRDefault="004F54CB" w:rsidP="00A70417">
      <w:pPr>
        <w:pStyle w:val="Normal1"/>
        <w:rPr>
          <w:b/>
          <w:bCs/>
        </w:rPr>
      </w:pPr>
    </w:p>
    <w:p w14:paraId="14131398" w14:textId="06E361CB" w:rsidR="00A76737" w:rsidRPr="00DB7834" w:rsidRDefault="00B10D76" w:rsidP="00A70417">
      <w:pPr>
        <w:pStyle w:val="Normal1"/>
        <w:rPr>
          <w:b/>
          <w:bCs/>
        </w:rPr>
      </w:pPr>
      <w:r w:rsidRPr="002108FB">
        <w:rPr>
          <w:b/>
          <w:bCs/>
        </w:rPr>
        <w:t>ATTENDANCE POLICY</w:t>
      </w:r>
      <w:r w:rsidR="006E2F50" w:rsidRPr="00DB7834">
        <w:rPr>
          <w:b/>
          <w:bCs/>
        </w:rPr>
        <w:t xml:space="preserve"> </w:t>
      </w:r>
    </w:p>
    <w:p w14:paraId="01FFDB24" w14:textId="32926B98" w:rsidR="00AD4458" w:rsidRPr="00DB7834" w:rsidRDefault="00B10D76" w:rsidP="00A76737">
      <w:pPr>
        <w:pStyle w:val="Normal1"/>
      </w:pPr>
      <w:r w:rsidRPr="00DB7834">
        <w:t xml:space="preserve">It is important that students be in school every day. </w:t>
      </w:r>
      <w:r w:rsidRPr="00166A53">
        <w:rPr>
          <w:u w:val="single"/>
        </w:rPr>
        <w:t>Students absent for any reason other than school-related activities for more than twenty (20) days in a course for the year or ten (10) days for a semester course will not receive academic credit for courses in which the absences have occurred</w:t>
      </w:r>
      <w:r w:rsidR="00D2142E" w:rsidRPr="00166A53">
        <w:rPr>
          <w:u w:val="single"/>
        </w:rPr>
        <w:t>.</w:t>
      </w:r>
      <w:r w:rsidRPr="00166A53">
        <w:rPr>
          <w:u w:val="single"/>
        </w:rPr>
        <w:t xml:space="preserve"> Exceptions concerning illness will be open to review by the </w:t>
      </w:r>
      <w:r w:rsidR="00896982" w:rsidRPr="00166A53">
        <w:rPr>
          <w:u w:val="single"/>
        </w:rPr>
        <w:t>Head of School</w:t>
      </w:r>
      <w:r w:rsidRPr="00166A53">
        <w:rPr>
          <w:u w:val="single"/>
        </w:rPr>
        <w:t xml:space="preserve"> and the Board of Trustees</w:t>
      </w:r>
      <w:r w:rsidRPr="00DB7834">
        <w:t xml:space="preserve">. All </w:t>
      </w:r>
      <w:proofErr w:type="spellStart"/>
      <w:r w:rsidRPr="00DB7834">
        <w:t>tardies</w:t>
      </w:r>
      <w:proofErr w:type="spellEnd"/>
      <w:r w:rsidRPr="00DB7834">
        <w:t xml:space="preserve"> will be unexcused except in case of emergency. When a student accumulates </w:t>
      </w:r>
      <w:r w:rsidR="00896982" w:rsidRPr="00DB7834">
        <w:t>his or her</w:t>
      </w:r>
      <w:r w:rsidRPr="00DB7834">
        <w:t xml:space="preserve"> 3</w:t>
      </w:r>
      <w:r w:rsidRPr="00DB7834">
        <w:rPr>
          <w:vertAlign w:val="superscript"/>
        </w:rPr>
        <w:t>rd</w:t>
      </w:r>
      <w:r w:rsidRPr="00DB7834">
        <w:t xml:space="preserve"> unexcused t</w:t>
      </w:r>
      <w:r w:rsidR="006E2F50" w:rsidRPr="00DB7834">
        <w:t>ardy per class in any semester</w:t>
      </w:r>
      <w:r w:rsidRPr="00DB7834">
        <w:t>, the student will be subject to disciplinary action.  Teachers will allow make-up work only for excused absences. No extra assignments or make-up work will be given for unexcused absences. A zero</w:t>
      </w:r>
      <w:r w:rsidR="00BF1CF8" w:rsidRPr="00DB7834">
        <w:t xml:space="preserve"> (0)</w:t>
      </w:r>
      <w:r w:rsidRPr="00DB7834">
        <w:t xml:space="preserve"> for any assignment will be given in each subject area for any unexcused absences. </w:t>
      </w:r>
      <w:r w:rsidR="0028699D" w:rsidRPr="00DB7834">
        <w:t xml:space="preserve">No student will be admitted after an absence without a white slip from the office. </w:t>
      </w:r>
    </w:p>
    <w:p w14:paraId="4F8696B2" w14:textId="77777777" w:rsidR="00AD4458" w:rsidRPr="00DB7834" w:rsidRDefault="00AD4458">
      <w:pPr>
        <w:pStyle w:val="Normal1"/>
      </w:pPr>
    </w:p>
    <w:p w14:paraId="7950015B" w14:textId="0514CF85" w:rsidR="00AD4458" w:rsidRDefault="00B10D76">
      <w:pPr>
        <w:pStyle w:val="Normal1"/>
      </w:pPr>
      <w:r w:rsidRPr="00DB7834">
        <w:t xml:space="preserve">Any absence (full day or part of day) will be excused or unexcused. </w:t>
      </w:r>
      <w:r w:rsidR="00D10355">
        <w:t>Parents will be given notice each nine (9) weeks of their child’s attendance record.</w:t>
      </w:r>
      <w:r w:rsidRPr="00DB7834">
        <w:t xml:space="preserve"> Unless a student is ill, full day attendance is imperative. Please make medical/dental appointments outside of school hours if possible. Early check-out for any other reason is discouraged. Students are responsible for make-up of lessons and class assignments they miss.</w:t>
      </w:r>
    </w:p>
    <w:p w14:paraId="1046FA00" w14:textId="77777777" w:rsidR="008C21F3" w:rsidRDefault="008C21F3">
      <w:pPr>
        <w:pStyle w:val="Normal1"/>
      </w:pPr>
    </w:p>
    <w:p w14:paraId="0BC2ABE2" w14:textId="6262A8FF" w:rsidR="00F01C57" w:rsidRPr="00DB7834" w:rsidRDefault="008C21F3">
      <w:pPr>
        <w:pStyle w:val="Normal1"/>
      </w:pPr>
      <w:r>
        <w:lastRenderedPageBreak/>
        <w:t>All students remain at school through 7</w:t>
      </w:r>
      <w:r w:rsidRPr="008C21F3">
        <w:rPr>
          <w:vertAlign w:val="superscript"/>
        </w:rPr>
        <w:t>th</w:t>
      </w:r>
      <w:r>
        <w:t xml:space="preserve"> pe</w:t>
      </w:r>
      <w:r w:rsidR="00F01C57">
        <w:t xml:space="preserve">riod </w:t>
      </w:r>
      <w:r w:rsidR="004B00CC">
        <w:t xml:space="preserve">except seniors </w:t>
      </w:r>
      <w:proofErr w:type="gramStart"/>
      <w:r w:rsidR="004B00CC">
        <w:t xml:space="preserve">and </w:t>
      </w:r>
      <w:r w:rsidR="00F01C57" w:rsidRPr="00CB1B3A">
        <w:t xml:space="preserve"> juniors</w:t>
      </w:r>
      <w:proofErr w:type="gramEnd"/>
      <w:r w:rsidR="00F01C57" w:rsidRPr="00CB1B3A">
        <w:t xml:space="preserve"> (with correct credit count</w:t>
      </w:r>
      <w:r w:rsidR="004B00CC" w:rsidRPr="00CB1B3A">
        <w:t xml:space="preserve"> and parental approval</w:t>
      </w:r>
      <w:r w:rsidR="00F01C57" w:rsidRPr="00CB1B3A">
        <w:t>).</w:t>
      </w:r>
    </w:p>
    <w:p w14:paraId="0D50F6F9" w14:textId="77777777" w:rsidR="00AD4458" w:rsidRPr="00DB7834" w:rsidRDefault="00AD4458">
      <w:pPr>
        <w:pStyle w:val="Normal1"/>
      </w:pPr>
    </w:p>
    <w:p w14:paraId="761F6C1F" w14:textId="3C619C7B" w:rsidR="00AD4458" w:rsidRPr="00DB7834" w:rsidRDefault="00B10D76">
      <w:pPr>
        <w:pStyle w:val="Normal1"/>
      </w:pPr>
      <w:r w:rsidRPr="00DB7834">
        <w:t xml:space="preserve">Students absent for extracurricular activities or for attending an athletic event are not excused from the </w:t>
      </w:r>
      <w:r w:rsidR="00F24BA2" w:rsidRPr="00DB7834">
        <w:t>schoolwork</w:t>
      </w:r>
      <w:r w:rsidRPr="00DB7834">
        <w:t xml:space="preserve"> that they will miss; any test or assignment is due as scheduled when returning to school. </w:t>
      </w:r>
    </w:p>
    <w:p w14:paraId="2E83CDE9" w14:textId="77777777" w:rsidR="00AD4458" w:rsidRPr="00DB7834" w:rsidRDefault="00AD4458">
      <w:pPr>
        <w:pStyle w:val="Normal1"/>
      </w:pPr>
    </w:p>
    <w:p w14:paraId="7878190B" w14:textId="77777777" w:rsidR="00FC307B" w:rsidRDefault="00B10D76" w:rsidP="00FC307B">
      <w:pPr>
        <w:pStyle w:val="Normal1"/>
        <w:rPr>
          <w:u w:val="single"/>
        </w:rPr>
      </w:pPr>
      <w:r w:rsidRPr="00DB7834">
        <w:t xml:space="preserve">Students must attend school </w:t>
      </w:r>
      <w:r w:rsidRPr="00DB7834">
        <w:rPr>
          <w:u w:val="single"/>
        </w:rPr>
        <w:t>four</w:t>
      </w:r>
      <w:r w:rsidR="00D2142E" w:rsidRPr="00DB7834">
        <w:rPr>
          <w:u w:val="single"/>
        </w:rPr>
        <w:t xml:space="preserve"> (4)</w:t>
      </w:r>
      <w:r w:rsidRPr="00DB7834">
        <w:rPr>
          <w:u w:val="single"/>
        </w:rPr>
        <w:t xml:space="preserve"> hours</w:t>
      </w:r>
      <w:r w:rsidRPr="00DB7834">
        <w:t xml:space="preserve"> to be counted present for the day. </w:t>
      </w:r>
      <w:r w:rsidR="00FE4864" w:rsidRPr="00DB7834">
        <w:t>For</w:t>
      </w:r>
      <w:r w:rsidRPr="00DB7834">
        <w:t xml:space="preserve"> a student to be recognized for perfect attendance</w:t>
      </w:r>
      <w:r w:rsidR="00BF1CF8" w:rsidRPr="00DB7834">
        <w:t>,</w:t>
      </w:r>
      <w:r w:rsidRPr="00DB7834">
        <w:t xml:space="preserve"> the student must attend school a minimum of </w:t>
      </w:r>
      <w:r w:rsidRPr="00DB7834">
        <w:rPr>
          <w:u w:val="single"/>
        </w:rPr>
        <w:t>four</w:t>
      </w:r>
      <w:r w:rsidR="00D2142E" w:rsidRPr="00DB7834">
        <w:rPr>
          <w:u w:val="single"/>
        </w:rPr>
        <w:t xml:space="preserve"> (4)</w:t>
      </w:r>
      <w:r w:rsidRPr="00DB7834">
        <w:rPr>
          <w:u w:val="single"/>
        </w:rPr>
        <w:t xml:space="preserve"> periods</w:t>
      </w:r>
      <w:r w:rsidRPr="00DB7834">
        <w:t xml:space="preserve"> a day.</w:t>
      </w:r>
    </w:p>
    <w:p w14:paraId="406E37F2" w14:textId="40E6D928" w:rsidR="00FC307B" w:rsidRDefault="00166A53" w:rsidP="00FC307B">
      <w:pPr>
        <w:pStyle w:val="Normal1"/>
      </w:pPr>
      <w:r w:rsidRPr="00CB1B3A">
        <w:t>Middle School and High School students must be in each class 35 minutes to be</w:t>
      </w:r>
      <w:r w:rsidR="002C53B0" w:rsidRPr="00CB1B3A">
        <w:t xml:space="preserve"> counted</w:t>
      </w:r>
      <w:r w:rsidRPr="00CB1B3A">
        <w:t xml:space="preserve"> present</w:t>
      </w:r>
      <w:r>
        <w:t>.</w:t>
      </w:r>
    </w:p>
    <w:p w14:paraId="4CF9BE95" w14:textId="77777777" w:rsidR="00166A53" w:rsidRDefault="00166A53" w:rsidP="00FC307B">
      <w:pPr>
        <w:pStyle w:val="Normal1"/>
      </w:pPr>
    </w:p>
    <w:p w14:paraId="464524B7" w14:textId="71FA88BF" w:rsidR="00166A53" w:rsidRDefault="00166A53" w:rsidP="00FC307B">
      <w:pPr>
        <w:pStyle w:val="Normal1"/>
      </w:pPr>
      <w:r w:rsidRPr="00CB1B3A">
        <w:t xml:space="preserve">Attendance will be printed on report cards and in accessible on </w:t>
      </w:r>
      <w:proofErr w:type="spellStart"/>
      <w:r w:rsidRPr="00CB1B3A">
        <w:t>Gradelink</w:t>
      </w:r>
      <w:proofErr w:type="spellEnd"/>
      <w:r>
        <w:t>.</w:t>
      </w:r>
    </w:p>
    <w:p w14:paraId="2BE333C0" w14:textId="77777777" w:rsidR="00166A53" w:rsidRPr="00166A53" w:rsidRDefault="00166A53" w:rsidP="00FC307B">
      <w:pPr>
        <w:pStyle w:val="Normal1"/>
      </w:pPr>
    </w:p>
    <w:p w14:paraId="0E5B4083" w14:textId="5EF38CD2" w:rsidR="0022737F" w:rsidRPr="00FC307B" w:rsidRDefault="0022737F" w:rsidP="00FC307B">
      <w:pPr>
        <w:pStyle w:val="Normal1"/>
        <w:rPr>
          <w:u w:val="single"/>
        </w:rPr>
      </w:pPr>
      <w:r w:rsidRPr="00DB7834">
        <w:rPr>
          <w:b/>
          <w:bCs/>
        </w:rPr>
        <w:t>ELEMENTARY MORNING PROCEDURE</w:t>
      </w:r>
    </w:p>
    <w:p w14:paraId="5DC68986" w14:textId="77777777" w:rsidR="0022737F" w:rsidRPr="00DB7834" w:rsidRDefault="0022737F" w:rsidP="0022737F">
      <w:pPr>
        <w:pStyle w:val="Normal1"/>
      </w:pPr>
      <w:r w:rsidRPr="00DB7834">
        <w:t>Sometimes making the transition to new classroom and to a new teacher can be a little frightening. We are here to assist students as they make this transition. We ask that parents follow the guidelines below to help your child make the transition and move toward being an independent elementary student. A teacher will be on duty to assist your child from the car to the building.</w:t>
      </w:r>
    </w:p>
    <w:p w14:paraId="2496D2C4" w14:textId="77777777" w:rsidR="0022737F" w:rsidRPr="00DB7834" w:rsidRDefault="0022737F" w:rsidP="0022737F">
      <w:pPr>
        <w:pStyle w:val="Normal1"/>
        <w:numPr>
          <w:ilvl w:val="0"/>
          <w:numId w:val="12"/>
        </w:numPr>
      </w:pPr>
      <w:r w:rsidRPr="00DB7834">
        <w:t>For safety reasons, all students should be dropped off in the carpool line in front of the school entrance where a supervising teacher will greet them.</w:t>
      </w:r>
    </w:p>
    <w:p w14:paraId="4920710F" w14:textId="77777777" w:rsidR="0022737F" w:rsidRPr="00DB7834" w:rsidRDefault="0022737F" w:rsidP="0022737F">
      <w:pPr>
        <w:pStyle w:val="Normal1"/>
        <w:numPr>
          <w:ilvl w:val="0"/>
          <w:numId w:val="12"/>
        </w:numPr>
      </w:pPr>
      <w:r w:rsidRPr="00DB7834">
        <w:t xml:space="preserve">No student should be dropped off at the back gate. </w:t>
      </w:r>
    </w:p>
    <w:p w14:paraId="7C9E2DB4" w14:textId="77777777" w:rsidR="0022737F" w:rsidRPr="00DB7834" w:rsidRDefault="0022737F" w:rsidP="0022737F">
      <w:pPr>
        <w:pStyle w:val="Normal1"/>
        <w:numPr>
          <w:ilvl w:val="0"/>
          <w:numId w:val="12"/>
        </w:numPr>
      </w:pPr>
      <w:r w:rsidRPr="00DB7834">
        <w:t>Parents are not to walk students into the building. Teachers will assist if a child needs help getting into the building.</w:t>
      </w:r>
    </w:p>
    <w:p w14:paraId="5B4C49C0" w14:textId="51BFDAD9" w:rsidR="0022737F" w:rsidRPr="00DB7834" w:rsidRDefault="0022737F" w:rsidP="00D10355">
      <w:pPr>
        <w:pStyle w:val="Normal1"/>
        <w:numPr>
          <w:ilvl w:val="0"/>
          <w:numId w:val="12"/>
        </w:numPr>
        <w:ind w:right="-306"/>
      </w:pPr>
      <w:r w:rsidRPr="00DB7834">
        <w:t xml:space="preserve">All facilities, excluding the Media Center, which opens at 7:45 a.m., are open to students at 7:30 a.m. </w:t>
      </w:r>
    </w:p>
    <w:p w14:paraId="18B6323B" w14:textId="77777777" w:rsidR="0022737F" w:rsidRPr="00DB7834" w:rsidRDefault="0022737F" w:rsidP="0022737F">
      <w:pPr>
        <w:pStyle w:val="Normal1"/>
        <w:numPr>
          <w:ilvl w:val="0"/>
          <w:numId w:val="12"/>
        </w:numPr>
      </w:pPr>
      <w:r w:rsidRPr="00DB7834">
        <w:t>The 7:50 a.m. bell is the official notification that the elementary day has begun. At 7:55 a.m., the tardy bell will ring.</w:t>
      </w:r>
    </w:p>
    <w:p w14:paraId="1AD533B1" w14:textId="77777777" w:rsidR="005B419E" w:rsidRDefault="005B419E" w:rsidP="00A70417">
      <w:pPr>
        <w:pStyle w:val="Normal1"/>
        <w:rPr>
          <w:b/>
          <w:bCs/>
          <w:sz w:val="32"/>
          <w:szCs w:val="32"/>
        </w:rPr>
      </w:pPr>
    </w:p>
    <w:p w14:paraId="746D9179" w14:textId="0E6A308C" w:rsidR="00FB3AD3" w:rsidRPr="005B419E" w:rsidRDefault="005B419E" w:rsidP="005B419E">
      <w:pPr>
        <w:pStyle w:val="Normal1"/>
        <w:jc w:val="center"/>
        <w:rPr>
          <w:b/>
          <w:bCs/>
          <w:sz w:val="32"/>
          <w:szCs w:val="32"/>
        </w:rPr>
      </w:pPr>
      <w:r w:rsidRPr="005B419E">
        <w:rPr>
          <w:b/>
          <w:bCs/>
          <w:sz w:val="32"/>
          <w:szCs w:val="32"/>
        </w:rPr>
        <w:t>ABSENCES</w:t>
      </w:r>
    </w:p>
    <w:p w14:paraId="00B34EF4" w14:textId="68FAB138" w:rsidR="00AD4458" w:rsidRDefault="00B10D76" w:rsidP="00A70417">
      <w:pPr>
        <w:pStyle w:val="Normal1"/>
        <w:rPr>
          <w:b/>
          <w:bCs/>
        </w:rPr>
      </w:pPr>
      <w:r w:rsidRPr="00DB7834">
        <w:rPr>
          <w:b/>
          <w:bCs/>
        </w:rPr>
        <w:t>PLANNED ABSENCES</w:t>
      </w:r>
    </w:p>
    <w:p w14:paraId="33238254" w14:textId="4CFF3A54" w:rsidR="007D72A8" w:rsidRPr="000138A0" w:rsidRDefault="007D72A8" w:rsidP="00A70417">
      <w:pPr>
        <w:pStyle w:val="Normal1"/>
        <w:rPr>
          <w:bCs/>
        </w:rPr>
      </w:pPr>
      <w:r w:rsidRPr="000138A0">
        <w:rPr>
          <w:bCs/>
        </w:rPr>
        <w:t xml:space="preserve">Prearranged absences will not be approved </w:t>
      </w:r>
      <w:r w:rsidR="00166A53" w:rsidRPr="00CB1B3A">
        <w:rPr>
          <w:bCs/>
        </w:rPr>
        <w:t>for absences occurring</w:t>
      </w:r>
      <w:r w:rsidR="00166A53">
        <w:rPr>
          <w:bCs/>
        </w:rPr>
        <w:t xml:space="preserve"> </w:t>
      </w:r>
      <w:r w:rsidRPr="000138A0">
        <w:rPr>
          <w:bCs/>
        </w:rPr>
        <w:t>during the first two weeks of school, the last two weeks of school, during semester exams or achievement tests, or nationally normed tests, or during other important func</w:t>
      </w:r>
      <w:r w:rsidR="00A45A07" w:rsidRPr="000138A0">
        <w:rPr>
          <w:bCs/>
        </w:rPr>
        <w:t xml:space="preserve">tions as defined by the administration. </w:t>
      </w:r>
    </w:p>
    <w:p w14:paraId="126A9830" w14:textId="77777777" w:rsidR="00A45A07" w:rsidRPr="000138A0" w:rsidRDefault="00A45A07" w:rsidP="00A70417">
      <w:pPr>
        <w:pStyle w:val="Normal1"/>
        <w:rPr>
          <w:bCs/>
        </w:rPr>
      </w:pPr>
    </w:p>
    <w:p w14:paraId="75FA055D" w14:textId="414CA36C" w:rsidR="00A45A07" w:rsidRPr="000138A0" w:rsidRDefault="00A45A07" w:rsidP="00A70417">
      <w:pPr>
        <w:pStyle w:val="Normal1"/>
        <w:rPr>
          <w:bCs/>
        </w:rPr>
      </w:pPr>
      <w:r w:rsidRPr="000138A0">
        <w:rPr>
          <w:bCs/>
        </w:rPr>
        <w:t xml:space="preserve">Students who take unapproved absences without following the above procedure will have the absence recorded as unexcused and will have no makeup rights. Further, students who have unexcused absence may be subject to the discipline system. Zeroes may be recorded for any missed works as a result of an unexcused absence. </w:t>
      </w:r>
    </w:p>
    <w:p w14:paraId="342647DE" w14:textId="77777777" w:rsidR="00A45A07" w:rsidRPr="000138A0" w:rsidRDefault="00A45A07" w:rsidP="00A70417">
      <w:pPr>
        <w:pStyle w:val="Normal1"/>
        <w:rPr>
          <w:bCs/>
        </w:rPr>
      </w:pPr>
    </w:p>
    <w:p w14:paraId="3B9FDD20" w14:textId="45EBCA2A" w:rsidR="00A45A07" w:rsidRPr="000138A0" w:rsidRDefault="00A45A07" w:rsidP="00A70417">
      <w:pPr>
        <w:pStyle w:val="Normal1"/>
        <w:rPr>
          <w:bCs/>
        </w:rPr>
      </w:pPr>
      <w:r w:rsidRPr="000138A0">
        <w:rPr>
          <w:bCs/>
        </w:rPr>
        <w:t xml:space="preserve">The pre-approval process serves two essential purposes: </w:t>
      </w:r>
    </w:p>
    <w:p w14:paraId="054868DE" w14:textId="58FACA2D" w:rsidR="00A45A07" w:rsidRPr="000138A0" w:rsidRDefault="00A45A07" w:rsidP="00A45A07">
      <w:pPr>
        <w:pStyle w:val="Normal1"/>
        <w:numPr>
          <w:ilvl w:val="1"/>
          <w:numId w:val="12"/>
        </w:numPr>
        <w:rPr>
          <w:bCs/>
        </w:rPr>
      </w:pPr>
      <w:r w:rsidRPr="000138A0">
        <w:rPr>
          <w:bCs/>
        </w:rPr>
        <w:t>Advance notice for the school regarding the absence</w:t>
      </w:r>
    </w:p>
    <w:p w14:paraId="282AF505" w14:textId="68801B20" w:rsidR="00A45A07" w:rsidRPr="000138A0" w:rsidRDefault="00A45A07" w:rsidP="00A45A07">
      <w:pPr>
        <w:pStyle w:val="Normal1"/>
        <w:numPr>
          <w:ilvl w:val="1"/>
          <w:numId w:val="12"/>
        </w:numPr>
        <w:rPr>
          <w:bCs/>
        </w:rPr>
      </w:pPr>
      <w:r w:rsidRPr="000138A0">
        <w:rPr>
          <w:bCs/>
        </w:rPr>
        <w:t>Advance notice for the student regarding the instructional material that will be missed and assignments that should be completed</w:t>
      </w:r>
    </w:p>
    <w:p w14:paraId="10137C9E" w14:textId="77777777" w:rsidR="00C306E0" w:rsidRPr="000138A0" w:rsidRDefault="00C306E0" w:rsidP="00C306E0">
      <w:pPr>
        <w:pStyle w:val="Normal1"/>
        <w:ind w:left="1440"/>
        <w:rPr>
          <w:bCs/>
        </w:rPr>
      </w:pPr>
    </w:p>
    <w:p w14:paraId="058550AF" w14:textId="77777777" w:rsidR="00A45A07" w:rsidRPr="000138A0" w:rsidRDefault="00A45A07" w:rsidP="00A45A07">
      <w:pPr>
        <w:pStyle w:val="Normal1"/>
        <w:rPr>
          <w:bCs/>
        </w:rPr>
      </w:pPr>
      <w:r w:rsidRPr="000138A0">
        <w:rPr>
          <w:bCs/>
        </w:rPr>
        <w:t xml:space="preserve">Students who have low achievement, assignment missing, or excessive absences may have their request to excuse the absence refused. The absence taken without approval will be considered unexcused and make-up work will not be allowed. </w:t>
      </w:r>
    </w:p>
    <w:p w14:paraId="01DF244C" w14:textId="77777777" w:rsidR="00A45A07" w:rsidRPr="000138A0" w:rsidRDefault="00A45A07" w:rsidP="00A45A07">
      <w:pPr>
        <w:pStyle w:val="Normal1"/>
        <w:rPr>
          <w:bCs/>
        </w:rPr>
      </w:pPr>
    </w:p>
    <w:p w14:paraId="159D7837" w14:textId="3E5D8BA4" w:rsidR="00A45A07" w:rsidRPr="007D72A8" w:rsidRDefault="00A45A07" w:rsidP="00A45A07">
      <w:pPr>
        <w:pStyle w:val="Normal1"/>
        <w:rPr>
          <w:bCs/>
        </w:rPr>
      </w:pPr>
      <w:r w:rsidRPr="000138A0">
        <w:rPr>
          <w:bCs/>
        </w:rPr>
        <w:t>If these procedures are followed, then the requested “</w:t>
      </w:r>
      <w:r w:rsidR="00842E07">
        <w:rPr>
          <w:bCs/>
        </w:rPr>
        <w:t xml:space="preserve">pre-planned family absence days” will be counted as </w:t>
      </w:r>
      <w:r w:rsidRPr="000138A0">
        <w:rPr>
          <w:bCs/>
        </w:rPr>
        <w:t xml:space="preserve">excused and all work may be made up according to the policies regarding excused absences. </w:t>
      </w:r>
      <w:r w:rsidR="00C306E0" w:rsidRPr="000138A0">
        <w:rPr>
          <w:bCs/>
        </w:rPr>
        <w:t>Pre-approved absence days do count against total days absent.</w:t>
      </w:r>
      <w:r w:rsidR="00C306E0">
        <w:rPr>
          <w:bCs/>
        </w:rPr>
        <w:t xml:space="preserve"> </w:t>
      </w:r>
    </w:p>
    <w:p w14:paraId="744BA2A2" w14:textId="77777777" w:rsidR="007D72A8" w:rsidRPr="00DB7834" w:rsidRDefault="007D72A8" w:rsidP="00A70417">
      <w:pPr>
        <w:pStyle w:val="Normal1"/>
        <w:rPr>
          <w:b/>
          <w:bCs/>
        </w:rPr>
      </w:pPr>
    </w:p>
    <w:p w14:paraId="79E88C54" w14:textId="77777777" w:rsidR="00AD4458" w:rsidRPr="00DB7834" w:rsidRDefault="00B10D76">
      <w:pPr>
        <w:pStyle w:val="Normal1"/>
      </w:pPr>
      <w:r w:rsidRPr="00DB7834">
        <w:t xml:space="preserve">Parents who voluntarily take their children out of school have the responsibility to see that the children have completed the make-up assignments. </w:t>
      </w:r>
    </w:p>
    <w:p w14:paraId="1703A417" w14:textId="46D80895" w:rsidR="00AD4458" w:rsidRPr="00DB7834" w:rsidRDefault="00B10D76">
      <w:pPr>
        <w:pStyle w:val="Normal1"/>
        <w:numPr>
          <w:ilvl w:val="0"/>
          <w:numId w:val="16"/>
        </w:numPr>
      </w:pPr>
      <w:r w:rsidRPr="00DB7834">
        <w:t xml:space="preserve">Written requests for a planned absence must be given to the </w:t>
      </w:r>
      <w:r w:rsidR="00896982" w:rsidRPr="00DB7834">
        <w:t>Head of School</w:t>
      </w:r>
      <w:r w:rsidRPr="00DB7834">
        <w:t xml:space="preserve"> at least one week before the date of the planned absence. T</w:t>
      </w:r>
      <w:r w:rsidR="00896982" w:rsidRPr="00DB7834">
        <w:t>his</w:t>
      </w:r>
      <w:r w:rsidRPr="00DB7834">
        <w:t xml:space="preserve"> will give the teacher(s) an opportunity to prepare make-up work assignments. </w:t>
      </w:r>
    </w:p>
    <w:p w14:paraId="01BAB4F7" w14:textId="2193FF23" w:rsidR="00AD4458" w:rsidRPr="00DB7834" w:rsidRDefault="00B10D76">
      <w:pPr>
        <w:pStyle w:val="Normal1"/>
        <w:numPr>
          <w:ilvl w:val="0"/>
          <w:numId w:val="16"/>
        </w:numPr>
      </w:pPr>
      <w:r w:rsidRPr="00DB7834">
        <w:t xml:space="preserve">On the </w:t>
      </w:r>
      <w:r w:rsidR="00F24BA2" w:rsidRPr="00DB7834">
        <w:t>day,</w:t>
      </w:r>
      <w:r w:rsidRPr="00DB7834">
        <w:t xml:space="preserve"> your child returns to school</w:t>
      </w:r>
      <w:r w:rsidR="00BF1CF8" w:rsidRPr="00DB7834">
        <w:t>,</w:t>
      </w:r>
      <w:r w:rsidRPr="00DB7834">
        <w:t xml:space="preserve"> he/she is responsible for all assignments due during the planned absence. </w:t>
      </w:r>
    </w:p>
    <w:p w14:paraId="72BD1A74" w14:textId="77777777" w:rsidR="00AD4458" w:rsidRPr="00DB7834" w:rsidRDefault="00B10D76">
      <w:pPr>
        <w:pStyle w:val="Normal1"/>
        <w:numPr>
          <w:ilvl w:val="0"/>
          <w:numId w:val="16"/>
        </w:numPr>
      </w:pPr>
      <w:r w:rsidRPr="00DB7834">
        <w:t>Teachers will schedule make-up tests once your child has returned to school.</w:t>
      </w:r>
    </w:p>
    <w:p w14:paraId="5BACD338" w14:textId="77777777" w:rsidR="00AD4458" w:rsidRPr="00DB7834" w:rsidRDefault="00B10D76">
      <w:pPr>
        <w:pStyle w:val="Normal1"/>
        <w:numPr>
          <w:ilvl w:val="0"/>
          <w:numId w:val="16"/>
        </w:numPr>
      </w:pPr>
      <w:r w:rsidRPr="00DB7834">
        <w:t xml:space="preserve">An exception to the above requirements may be made in case of an emergency. </w:t>
      </w:r>
    </w:p>
    <w:p w14:paraId="014DCD2D" w14:textId="77777777" w:rsidR="00F24BA2" w:rsidRPr="00DB7834" w:rsidRDefault="00F24BA2" w:rsidP="00F24BA2">
      <w:pPr>
        <w:pStyle w:val="Normal1"/>
      </w:pPr>
    </w:p>
    <w:p w14:paraId="102FFEA9" w14:textId="6596DA45" w:rsidR="00AD4458" w:rsidRPr="00DB7834" w:rsidRDefault="006D69FD" w:rsidP="00F24BA2">
      <w:pPr>
        <w:pStyle w:val="Normal1"/>
        <w:rPr>
          <w:b/>
          <w:bCs/>
        </w:rPr>
      </w:pPr>
      <w:r w:rsidRPr="00DB7834">
        <w:rPr>
          <w:b/>
          <w:bCs/>
        </w:rPr>
        <w:t>COLLEGE PREVIEW DAYS</w:t>
      </w:r>
    </w:p>
    <w:p w14:paraId="40CA3D1D" w14:textId="13CAE9DC" w:rsidR="008C21F3" w:rsidRPr="00DB7834" w:rsidRDefault="00B10D76">
      <w:pPr>
        <w:pStyle w:val="Normal1"/>
      </w:pPr>
      <w:r w:rsidRPr="00DB7834">
        <w:t>High school jun</w:t>
      </w:r>
      <w:r w:rsidR="00EB491D">
        <w:t>iors will be allowed to take three</w:t>
      </w:r>
      <w:r w:rsidRPr="00DB7834">
        <w:t xml:space="preserve"> </w:t>
      </w:r>
      <w:r w:rsidR="00B61E69" w:rsidRPr="00DB7834">
        <w:t>(</w:t>
      </w:r>
      <w:r w:rsidR="00EB491D">
        <w:t>3</w:t>
      </w:r>
      <w:r w:rsidR="00B61E69" w:rsidRPr="00DB7834">
        <w:t xml:space="preserve">) </w:t>
      </w:r>
      <w:r w:rsidRPr="00DB7834">
        <w:t xml:space="preserve">days per academic year and seniors will have three </w:t>
      </w:r>
      <w:r w:rsidR="00B61E69" w:rsidRPr="00DB7834">
        <w:t xml:space="preserve">(3) </w:t>
      </w:r>
      <w:r w:rsidRPr="00DB7834">
        <w:t xml:space="preserve">days to preview college campuses with their parents. </w:t>
      </w:r>
      <w:r w:rsidR="00BF1CF8" w:rsidRPr="00DB7834">
        <w:t>These days will not be recorded as an absence w</w:t>
      </w:r>
      <w:r w:rsidRPr="00DB7834">
        <w:t xml:space="preserve">hen </w:t>
      </w:r>
      <w:r w:rsidR="00BF1CF8" w:rsidRPr="00DB7834">
        <w:t xml:space="preserve">the Head of School is </w:t>
      </w:r>
      <w:r w:rsidRPr="00DB7834">
        <w:t>notified in advance in writing by parents and accompanied by written proof from the college upon the students return</w:t>
      </w:r>
      <w:r w:rsidR="00BF1CF8" w:rsidRPr="00DB7834">
        <w:t xml:space="preserve"> from the visit</w:t>
      </w:r>
      <w:r w:rsidRPr="00DB7834">
        <w:t xml:space="preserve">. It is the responsibility of the student to make up any missed work. </w:t>
      </w:r>
    </w:p>
    <w:p w14:paraId="4638D49A" w14:textId="77777777" w:rsidR="00AD4458" w:rsidRPr="00DB7834" w:rsidRDefault="00AD4458">
      <w:pPr>
        <w:pStyle w:val="Normal1"/>
      </w:pPr>
    </w:p>
    <w:p w14:paraId="713D0406" w14:textId="77777777" w:rsidR="007B052D" w:rsidRDefault="007B052D" w:rsidP="00A70417">
      <w:pPr>
        <w:pStyle w:val="Normal1"/>
        <w:rPr>
          <w:b/>
          <w:bCs/>
        </w:rPr>
      </w:pPr>
    </w:p>
    <w:p w14:paraId="0D40F276" w14:textId="3205A499" w:rsidR="00AD4458" w:rsidRPr="00DB7834" w:rsidRDefault="00B10D76" w:rsidP="00A70417">
      <w:pPr>
        <w:pStyle w:val="Normal1"/>
        <w:rPr>
          <w:b/>
          <w:bCs/>
        </w:rPr>
      </w:pPr>
      <w:r w:rsidRPr="00DB7834">
        <w:rPr>
          <w:b/>
          <w:bCs/>
        </w:rPr>
        <w:t>EXCUSED ABSENCES INCLUDE</w:t>
      </w:r>
    </w:p>
    <w:p w14:paraId="0FA25C88" w14:textId="75165619" w:rsidR="00AD4458" w:rsidRPr="00DB7834" w:rsidRDefault="00BF1CF8">
      <w:pPr>
        <w:pStyle w:val="Normal1"/>
        <w:numPr>
          <w:ilvl w:val="0"/>
          <w:numId w:val="1"/>
        </w:numPr>
      </w:pPr>
      <w:r w:rsidRPr="00DB7834">
        <w:t>S</w:t>
      </w:r>
      <w:r w:rsidR="00B10D76" w:rsidRPr="00DB7834">
        <w:t xml:space="preserve">ickness </w:t>
      </w:r>
    </w:p>
    <w:p w14:paraId="62C481B4" w14:textId="74F1FC3C" w:rsidR="00AD4458" w:rsidRPr="00DB7834" w:rsidRDefault="00BF1CF8">
      <w:pPr>
        <w:pStyle w:val="Normal1"/>
        <w:numPr>
          <w:ilvl w:val="0"/>
          <w:numId w:val="1"/>
        </w:numPr>
      </w:pPr>
      <w:r w:rsidRPr="00DB7834">
        <w:t>D</w:t>
      </w:r>
      <w:r w:rsidR="00B10D76" w:rsidRPr="00DB7834">
        <w:t>octor’s appointment</w:t>
      </w:r>
    </w:p>
    <w:p w14:paraId="27B0CE5A" w14:textId="02666D15" w:rsidR="00AD4458" w:rsidRPr="00DB7834" w:rsidRDefault="00BF1CF8">
      <w:pPr>
        <w:pStyle w:val="Normal1"/>
        <w:numPr>
          <w:ilvl w:val="0"/>
          <w:numId w:val="1"/>
        </w:numPr>
      </w:pPr>
      <w:r w:rsidRPr="00DB7834">
        <w:t>D</w:t>
      </w:r>
      <w:r w:rsidR="00B10D76" w:rsidRPr="00DB7834">
        <w:t>eath in family</w:t>
      </w:r>
    </w:p>
    <w:p w14:paraId="44E9251E" w14:textId="2E7365AB" w:rsidR="00AD4458" w:rsidRPr="00DB7834" w:rsidRDefault="00BF1CF8">
      <w:pPr>
        <w:pStyle w:val="Normal1"/>
        <w:numPr>
          <w:ilvl w:val="0"/>
          <w:numId w:val="1"/>
        </w:numPr>
      </w:pPr>
      <w:r w:rsidRPr="00DB7834">
        <w:t>A</w:t>
      </w:r>
      <w:r w:rsidR="00B10D76" w:rsidRPr="00DB7834">
        <w:t>cts of nature</w:t>
      </w:r>
    </w:p>
    <w:p w14:paraId="3F41C23F" w14:textId="1C101CF4" w:rsidR="00AD4458" w:rsidRPr="00DB7834" w:rsidRDefault="00BF1CF8">
      <w:pPr>
        <w:pStyle w:val="Normal1"/>
        <w:numPr>
          <w:ilvl w:val="0"/>
          <w:numId w:val="1"/>
        </w:numPr>
      </w:pPr>
      <w:r w:rsidRPr="00DB7834">
        <w:t>J</w:t>
      </w:r>
      <w:r w:rsidR="00B10D76" w:rsidRPr="00DB7834">
        <w:t xml:space="preserve">ustifiable emergencies (by </w:t>
      </w:r>
      <w:r w:rsidR="00896982" w:rsidRPr="00DB7834">
        <w:t>Head of School</w:t>
      </w:r>
      <w:r w:rsidR="00B10D76" w:rsidRPr="00DB7834">
        <w:t>)</w:t>
      </w:r>
    </w:p>
    <w:p w14:paraId="58C5B643" w14:textId="50066762" w:rsidR="00AD4458" w:rsidRPr="000138A0" w:rsidRDefault="00BF1CF8">
      <w:pPr>
        <w:pStyle w:val="Normal1"/>
        <w:numPr>
          <w:ilvl w:val="0"/>
          <w:numId w:val="1"/>
        </w:numPr>
        <w:rPr>
          <w:color w:val="000000" w:themeColor="text1"/>
        </w:rPr>
      </w:pPr>
      <w:r w:rsidRPr="000138A0">
        <w:rPr>
          <w:color w:val="000000" w:themeColor="text1"/>
        </w:rPr>
        <w:t>F</w:t>
      </w:r>
      <w:r w:rsidR="00B10D76" w:rsidRPr="000138A0">
        <w:rPr>
          <w:color w:val="000000" w:themeColor="text1"/>
        </w:rPr>
        <w:t>amily-planned tri</w:t>
      </w:r>
      <w:r w:rsidR="008C21F3" w:rsidRPr="000138A0">
        <w:rPr>
          <w:color w:val="000000" w:themeColor="text1"/>
        </w:rPr>
        <w:t xml:space="preserve">ps pre- approved. See page 15 </w:t>
      </w:r>
    </w:p>
    <w:p w14:paraId="33EE1E34" w14:textId="119737C9" w:rsidR="00AD4458" w:rsidRPr="00DB7834" w:rsidRDefault="00BF1CF8">
      <w:pPr>
        <w:pStyle w:val="Normal1"/>
        <w:numPr>
          <w:ilvl w:val="0"/>
          <w:numId w:val="1"/>
        </w:numPr>
        <w:rPr>
          <w:color w:val="000000" w:themeColor="text1"/>
        </w:rPr>
      </w:pPr>
      <w:r w:rsidRPr="00DB7834">
        <w:rPr>
          <w:color w:val="000000" w:themeColor="text1"/>
        </w:rPr>
        <w:t>W</w:t>
      </w:r>
      <w:r w:rsidR="00B10D76" w:rsidRPr="00DB7834">
        <w:rPr>
          <w:color w:val="000000" w:themeColor="text1"/>
        </w:rPr>
        <w:t>eddings or graduations of immediate famil</w:t>
      </w:r>
      <w:r w:rsidRPr="00DB7834">
        <w:rPr>
          <w:color w:val="000000" w:themeColor="text1"/>
        </w:rPr>
        <w:t>y</w:t>
      </w:r>
    </w:p>
    <w:p w14:paraId="51098004" w14:textId="66E56E19" w:rsidR="00AD4458" w:rsidRDefault="00D10355">
      <w:pPr>
        <w:pStyle w:val="Normal1"/>
        <w:numPr>
          <w:ilvl w:val="0"/>
          <w:numId w:val="1"/>
        </w:numPr>
        <w:rPr>
          <w:color w:val="000000" w:themeColor="text1"/>
        </w:rPr>
      </w:pPr>
      <w:r>
        <w:rPr>
          <w:color w:val="000000" w:themeColor="text1"/>
        </w:rPr>
        <w:t>Any s</w:t>
      </w:r>
      <w:r w:rsidR="00B10D76" w:rsidRPr="00DB7834">
        <w:rPr>
          <w:color w:val="000000" w:themeColor="text1"/>
        </w:rPr>
        <w:t>chool</w:t>
      </w:r>
      <w:r>
        <w:rPr>
          <w:color w:val="000000" w:themeColor="text1"/>
        </w:rPr>
        <w:t xml:space="preserve"> excused</w:t>
      </w:r>
      <w:r w:rsidR="00B10D76" w:rsidRPr="00DB7834">
        <w:rPr>
          <w:color w:val="000000" w:themeColor="text1"/>
        </w:rPr>
        <w:t xml:space="preserve"> activity or event where the student is representing Wayne </w:t>
      </w:r>
      <w:r w:rsidR="00FE4864" w:rsidRPr="00DB7834">
        <w:rPr>
          <w:color w:val="000000" w:themeColor="text1"/>
        </w:rPr>
        <w:t>Academy.</w:t>
      </w:r>
    </w:p>
    <w:p w14:paraId="0ABD9478" w14:textId="4EAA84F5" w:rsidR="00D10355" w:rsidRPr="00DB7834" w:rsidRDefault="00D10355" w:rsidP="0034308B">
      <w:pPr>
        <w:pStyle w:val="Normal1"/>
        <w:ind w:left="360"/>
        <w:rPr>
          <w:color w:val="000000" w:themeColor="text1"/>
        </w:rPr>
      </w:pPr>
    </w:p>
    <w:p w14:paraId="33A1CED4" w14:textId="70628394" w:rsidR="00AD4458" w:rsidRPr="00DB7834" w:rsidRDefault="00B10D76">
      <w:pPr>
        <w:pStyle w:val="Normal1"/>
      </w:pPr>
      <w:r w:rsidRPr="00DB7834">
        <w:t xml:space="preserve">Upon return to school, students </w:t>
      </w:r>
      <w:r w:rsidRPr="00814765">
        <w:rPr>
          <w:u w:val="single"/>
        </w:rPr>
        <w:t xml:space="preserve">shall present a doctor’s excuse or note from parent stating the date of the absence and reason for absence. </w:t>
      </w:r>
      <w:r w:rsidR="004133FF" w:rsidRPr="00814765">
        <w:rPr>
          <w:u w:val="single"/>
        </w:rPr>
        <w:t xml:space="preserve">If a note has not been received within </w:t>
      </w:r>
      <w:r w:rsidR="00F24BA2" w:rsidRPr="00814765">
        <w:rPr>
          <w:u w:val="single"/>
        </w:rPr>
        <w:t>twenty-four (</w:t>
      </w:r>
      <w:r w:rsidR="004133FF" w:rsidRPr="00814765">
        <w:rPr>
          <w:u w:val="single"/>
        </w:rPr>
        <w:t>24</w:t>
      </w:r>
      <w:r w:rsidR="00F24BA2" w:rsidRPr="00814765">
        <w:rPr>
          <w:u w:val="single"/>
        </w:rPr>
        <w:t>)</w:t>
      </w:r>
      <w:r w:rsidR="004133FF" w:rsidRPr="00814765">
        <w:rPr>
          <w:u w:val="single"/>
        </w:rPr>
        <w:t xml:space="preserve"> hours</w:t>
      </w:r>
      <w:r w:rsidR="00B61E69" w:rsidRPr="00814765">
        <w:rPr>
          <w:u w:val="single"/>
        </w:rPr>
        <w:t>,</w:t>
      </w:r>
      <w:r w:rsidR="004133FF" w:rsidRPr="00814765">
        <w:rPr>
          <w:u w:val="single"/>
        </w:rPr>
        <w:t xml:space="preserve"> the parent will be contacted</w:t>
      </w:r>
      <w:r w:rsidRPr="00814765">
        <w:rPr>
          <w:u w:val="single"/>
        </w:rPr>
        <w:t xml:space="preserve"> to see if they were aware that the student was absent. Parenta</w:t>
      </w:r>
      <w:r w:rsidR="004133FF" w:rsidRPr="00814765">
        <w:rPr>
          <w:u w:val="single"/>
        </w:rPr>
        <w:t>l excuses will be limited to five</w:t>
      </w:r>
      <w:r w:rsidRPr="00814765">
        <w:rPr>
          <w:u w:val="single"/>
        </w:rPr>
        <w:t xml:space="preserve"> </w:t>
      </w:r>
      <w:r w:rsidR="00B61E69" w:rsidRPr="00814765">
        <w:rPr>
          <w:u w:val="single"/>
        </w:rPr>
        <w:t xml:space="preserve">(5) </w:t>
      </w:r>
      <w:r w:rsidRPr="00814765">
        <w:rPr>
          <w:u w:val="single"/>
        </w:rPr>
        <w:t xml:space="preserve">excuses per nine </w:t>
      </w:r>
      <w:r w:rsidR="00CD5422" w:rsidRPr="00814765">
        <w:rPr>
          <w:u w:val="single"/>
        </w:rPr>
        <w:t>w</w:t>
      </w:r>
      <w:r w:rsidRPr="00814765">
        <w:rPr>
          <w:u w:val="single"/>
        </w:rPr>
        <w:t>eeks</w:t>
      </w:r>
      <w:r w:rsidRPr="00DB7834">
        <w:t>. An excuse must be presented within two</w:t>
      </w:r>
      <w:r w:rsidR="00B61E69" w:rsidRPr="00DB7834">
        <w:t xml:space="preserve"> (2)</w:t>
      </w:r>
      <w:r w:rsidRPr="00DB7834">
        <w:t xml:space="preserve"> </w:t>
      </w:r>
      <w:r w:rsidR="004133FF" w:rsidRPr="00DB7834">
        <w:t xml:space="preserve">school </w:t>
      </w:r>
      <w:r w:rsidR="00B61E69" w:rsidRPr="00DB7834">
        <w:t>days of returning to school</w:t>
      </w:r>
      <w:r w:rsidRPr="00DB7834">
        <w:t xml:space="preserve"> or it will be considered an unexcused absence. No student may return to school until he or she </w:t>
      </w:r>
      <w:r w:rsidR="00F24BA2" w:rsidRPr="00DB7834">
        <w:t>h</w:t>
      </w:r>
      <w:r w:rsidRPr="00DB7834">
        <w:t xml:space="preserve">as been free of fever for </w:t>
      </w:r>
      <w:r w:rsidR="00FE4864" w:rsidRPr="00DB7834">
        <w:t>twenty-four</w:t>
      </w:r>
      <w:r w:rsidR="00B61E69" w:rsidRPr="00DB7834">
        <w:t xml:space="preserve"> (24)</w:t>
      </w:r>
      <w:r w:rsidRPr="00DB7834">
        <w:t xml:space="preserve"> hours. </w:t>
      </w:r>
      <w:r w:rsidR="004133FF" w:rsidRPr="00DB7834">
        <w:t>All absen</w:t>
      </w:r>
      <w:r w:rsidR="00B61E69" w:rsidRPr="00DB7834">
        <w:t>ces</w:t>
      </w:r>
      <w:r w:rsidR="004133FF" w:rsidRPr="00DB7834">
        <w:t xml:space="preserve"> after the 5</w:t>
      </w:r>
      <w:r w:rsidR="004133FF" w:rsidRPr="00DB7834">
        <w:rPr>
          <w:vertAlign w:val="superscript"/>
        </w:rPr>
        <w:t>th</w:t>
      </w:r>
      <w:r w:rsidR="004133FF" w:rsidRPr="00DB7834">
        <w:rPr>
          <w:color w:val="FF0000"/>
        </w:rPr>
        <w:t xml:space="preserve"> </w:t>
      </w:r>
      <w:r w:rsidR="004133FF" w:rsidRPr="00DB7834">
        <w:t xml:space="preserve">absence will require a doctor note. </w:t>
      </w:r>
    </w:p>
    <w:p w14:paraId="67C7AE0A" w14:textId="77777777" w:rsidR="005838BF" w:rsidRDefault="005838BF" w:rsidP="00A70417">
      <w:pPr>
        <w:pStyle w:val="Normal1"/>
        <w:rPr>
          <w:b/>
          <w:bCs/>
        </w:rPr>
      </w:pPr>
    </w:p>
    <w:p w14:paraId="4703F4C1" w14:textId="77777777" w:rsidR="00AD4458" w:rsidRPr="00DB7834" w:rsidRDefault="00B10D76" w:rsidP="00A70417">
      <w:pPr>
        <w:pStyle w:val="Normal1"/>
        <w:rPr>
          <w:b/>
          <w:bCs/>
        </w:rPr>
      </w:pPr>
      <w:r w:rsidRPr="00DB7834">
        <w:rPr>
          <w:b/>
          <w:bCs/>
        </w:rPr>
        <w:t>UNEXCUSED ABSENCES INCLUDE</w:t>
      </w:r>
    </w:p>
    <w:p w14:paraId="7DD1624E" w14:textId="743B9928" w:rsidR="00AD4458" w:rsidRPr="00DB7834" w:rsidRDefault="00F24BA2">
      <w:pPr>
        <w:pStyle w:val="Normal1"/>
        <w:numPr>
          <w:ilvl w:val="0"/>
          <w:numId w:val="2"/>
        </w:numPr>
      </w:pPr>
      <w:r w:rsidRPr="00DB7834">
        <w:t>L</w:t>
      </w:r>
      <w:r w:rsidR="00B10D76" w:rsidRPr="00DB7834">
        <w:t>eaving before set departure time for school trips to athletic events</w:t>
      </w:r>
    </w:p>
    <w:p w14:paraId="64B55480" w14:textId="10637AA5" w:rsidR="00AD4458" w:rsidRPr="00DB7834" w:rsidRDefault="00F24BA2">
      <w:pPr>
        <w:pStyle w:val="Normal1"/>
        <w:numPr>
          <w:ilvl w:val="0"/>
          <w:numId w:val="2"/>
        </w:numPr>
      </w:pPr>
      <w:r w:rsidRPr="00DB7834">
        <w:t>S</w:t>
      </w:r>
      <w:r w:rsidR="00B10D76" w:rsidRPr="00DB7834">
        <w:t xml:space="preserve">hopping, hunting, oversleeping, did not hear alarm, or any other reason deemed unexcused by the </w:t>
      </w:r>
      <w:r w:rsidR="00896982" w:rsidRPr="00DB7834">
        <w:t xml:space="preserve">Head of </w:t>
      </w:r>
      <w:r w:rsidR="00FE4864" w:rsidRPr="00DB7834">
        <w:t>School.</w:t>
      </w:r>
    </w:p>
    <w:p w14:paraId="1B77B09B" w14:textId="30FD2A77" w:rsidR="00AD4458" w:rsidRPr="00DB7834" w:rsidRDefault="00F24BA2">
      <w:pPr>
        <w:pStyle w:val="Normal1"/>
        <w:numPr>
          <w:ilvl w:val="0"/>
          <w:numId w:val="2"/>
        </w:numPr>
      </w:pPr>
      <w:r w:rsidRPr="00DB7834">
        <w:t>S</w:t>
      </w:r>
      <w:r w:rsidR="00B10D76" w:rsidRPr="00DB7834">
        <w:t>kipping school</w:t>
      </w:r>
    </w:p>
    <w:p w14:paraId="59BEF8AF" w14:textId="2E3FDDCE" w:rsidR="004133FF" w:rsidRDefault="00F24BA2">
      <w:pPr>
        <w:pStyle w:val="Normal1"/>
        <w:numPr>
          <w:ilvl w:val="0"/>
          <w:numId w:val="2"/>
        </w:numPr>
      </w:pPr>
      <w:r w:rsidRPr="00DB7834">
        <w:t>F</w:t>
      </w:r>
      <w:r w:rsidR="004133FF" w:rsidRPr="00DB7834">
        <w:t xml:space="preserve">ailure to report to the students assigned </w:t>
      </w:r>
      <w:r w:rsidR="00FE4864" w:rsidRPr="00DB7834">
        <w:t>area.</w:t>
      </w:r>
    </w:p>
    <w:p w14:paraId="20B8E887" w14:textId="742214D9" w:rsidR="008C21F3" w:rsidRPr="000138A0" w:rsidRDefault="008C21F3">
      <w:pPr>
        <w:pStyle w:val="Normal1"/>
        <w:numPr>
          <w:ilvl w:val="0"/>
          <w:numId w:val="2"/>
        </w:numPr>
      </w:pPr>
      <w:r w:rsidRPr="000138A0">
        <w:t>Any absence without proper documentation upon returning (ex. Dr. excuse/ parent note)</w:t>
      </w:r>
    </w:p>
    <w:p w14:paraId="7FF05B8F" w14:textId="77777777" w:rsidR="00814765" w:rsidRDefault="00814765" w:rsidP="00A70417">
      <w:pPr>
        <w:pStyle w:val="Normal1"/>
        <w:rPr>
          <w:b/>
          <w:bCs/>
        </w:rPr>
      </w:pPr>
    </w:p>
    <w:p w14:paraId="41239370" w14:textId="54D2B53A" w:rsidR="00AD4458" w:rsidRPr="00DB7834" w:rsidRDefault="00B10D76" w:rsidP="00A70417">
      <w:pPr>
        <w:pStyle w:val="Normal1"/>
        <w:rPr>
          <w:b/>
          <w:bCs/>
        </w:rPr>
      </w:pPr>
      <w:r w:rsidRPr="00DB7834">
        <w:rPr>
          <w:b/>
          <w:bCs/>
        </w:rPr>
        <w:t>CHECK-IN</w:t>
      </w:r>
      <w:r w:rsidR="00A76737" w:rsidRPr="00DB7834">
        <w:rPr>
          <w:b/>
          <w:bCs/>
        </w:rPr>
        <w:t xml:space="preserve"> </w:t>
      </w:r>
      <w:r w:rsidRPr="00DB7834">
        <w:rPr>
          <w:b/>
          <w:bCs/>
        </w:rPr>
        <w:t>/ CHECK-OUT PROCEDURES</w:t>
      </w:r>
    </w:p>
    <w:p w14:paraId="7587C53B" w14:textId="3CBA44AA" w:rsidR="00AD4458" w:rsidRPr="00DB7834" w:rsidRDefault="00B10D76">
      <w:pPr>
        <w:pStyle w:val="Normal1"/>
        <w:rPr>
          <w:color w:val="000000" w:themeColor="text1"/>
        </w:rPr>
      </w:pPr>
      <w:r w:rsidRPr="00DB7834">
        <w:rPr>
          <w:color w:val="000000" w:themeColor="text1"/>
        </w:rPr>
        <w:t>Under no circumstances shall a student leave the campus for any reason without first gaining school approval and checking out in the office. Even if the student brought a note, he or she must follow proper check-out procedur</w:t>
      </w:r>
      <w:r w:rsidR="00CD5422" w:rsidRPr="00DB7834">
        <w:rPr>
          <w:color w:val="000000" w:themeColor="text1"/>
        </w:rPr>
        <w:t xml:space="preserve">es, or they will face disciplinary action. </w:t>
      </w:r>
    </w:p>
    <w:p w14:paraId="42F56ED7" w14:textId="77777777" w:rsidR="00814765" w:rsidRDefault="00814765">
      <w:pPr>
        <w:pStyle w:val="Normal1"/>
        <w:rPr>
          <w:color w:val="000000" w:themeColor="text1"/>
        </w:rPr>
      </w:pPr>
    </w:p>
    <w:p w14:paraId="064A3EE7" w14:textId="52F27C10" w:rsidR="00F24BA2" w:rsidRPr="00DB7834" w:rsidRDefault="00F24BA2">
      <w:pPr>
        <w:pStyle w:val="Normal1"/>
        <w:rPr>
          <w:color w:val="000000" w:themeColor="text1"/>
        </w:rPr>
      </w:pPr>
      <w:r w:rsidRPr="00DB7834">
        <w:rPr>
          <w:color w:val="000000" w:themeColor="text1"/>
        </w:rPr>
        <w:lastRenderedPageBreak/>
        <w:t xml:space="preserve">There will be no early checkouts after </w:t>
      </w:r>
      <w:r w:rsidRPr="002108FB">
        <w:rPr>
          <w:color w:val="000000" w:themeColor="text1"/>
        </w:rPr>
        <w:t xml:space="preserve">2:00 </w:t>
      </w:r>
      <w:r w:rsidR="00A45A07" w:rsidRPr="002108FB">
        <w:rPr>
          <w:color w:val="000000" w:themeColor="text1"/>
        </w:rPr>
        <w:t>p.m.</w:t>
      </w:r>
      <w:r w:rsidR="002D7F0D" w:rsidRPr="002108FB">
        <w:rPr>
          <w:color w:val="000000" w:themeColor="text1"/>
        </w:rPr>
        <w:t xml:space="preserve"> on regular school days</w:t>
      </w:r>
      <w:r w:rsidRPr="00DB7834">
        <w:rPr>
          <w:color w:val="000000" w:themeColor="text1"/>
        </w:rPr>
        <w:t xml:space="preserve"> unless there is an extreme emergency. </w:t>
      </w:r>
    </w:p>
    <w:p w14:paraId="5CAA0B8A" w14:textId="77777777" w:rsidR="00814765" w:rsidRDefault="00814765">
      <w:pPr>
        <w:pStyle w:val="Normal1"/>
        <w:rPr>
          <w:color w:val="000000" w:themeColor="text1"/>
        </w:rPr>
      </w:pPr>
    </w:p>
    <w:p w14:paraId="2AFC523B" w14:textId="2C0C845E" w:rsidR="00F24BA2" w:rsidRPr="00DB7834" w:rsidRDefault="00F24BA2">
      <w:pPr>
        <w:pStyle w:val="Normal1"/>
        <w:rPr>
          <w:color w:val="000000" w:themeColor="text1"/>
        </w:rPr>
      </w:pPr>
      <w:r w:rsidRPr="00DB7834">
        <w:rPr>
          <w:color w:val="000000" w:themeColor="text1"/>
        </w:rPr>
        <w:t>T</w:t>
      </w:r>
      <w:r w:rsidR="002D7F0D">
        <w:rPr>
          <w:color w:val="000000" w:themeColor="text1"/>
        </w:rPr>
        <w:t xml:space="preserve">here will be no early checkouts </w:t>
      </w:r>
      <w:r w:rsidRPr="00DB7834">
        <w:rPr>
          <w:color w:val="000000" w:themeColor="text1"/>
        </w:rPr>
        <w:t xml:space="preserve">after </w:t>
      </w:r>
      <w:r w:rsidRPr="002108FB">
        <w:rPr>
          <w:color w:val="000000" w:themeColor="text1"/>
        </w:rPr>
        <w:t>11:00 a.m. on 60% days.</w:t>
      </w:r>
    </w:p>
    <w:p w14:paraId="330913C7" w14:textId="55E16B69" w:rsidR="00F24BA2" w:rsidRPr="00DB7834" w:rsidRDefault="00F24BA2">
      <w:pPr>
        <w:pStyle w:val="Normal1"/>
        <w:rPr>
          <w:color w:val="000000" w:themeColor="text1"/>
        </w:rPr>
      </w:pPr>
      <w:r w:rsidRPr="00DB7834">
        <w:rPr>
          <w:color w:val="000000" w:themeColor="text1"/>
        </w:rPr>
        <w:t>Athletic early dismissal from the classroom must be approved by the Head of School.</w:t>
      </w:r>
    </w:p>
    <w:p w14:paraId="3003CE7F" w14:textId="77777777" w:rsidR="0022737F" w:rsidRDefault="0022737F" w:rsidP="000A64DE">
      <w:pPr>
        <w:pStyle w:val="Normal1"/>
        <w:rPr>
          <w:b/>
          <w:bCs/>
        </w:rPr>
      </w:pPr>
    </w:p>
    <w:p w14:paraId="3FC5DFAE" w14:textId="77777777" w:rsidR="00630F82" w:rsidRDefault="00630F82" w:rsidP="000A64DE">
      <w:pPr>
        <w:pStyle w:val="Normal1"/>
        <w:rPr>
          <w:b/>
          <w:bCs/>
        </w:rPr>
      </w:pPr>
    </w:p>
    <w:p w14:paraId="5538465D" w14:textId="6D0D3DAC" w:rsidR="000A64DE" w:rsidRPr="00DB7834" w:rsidRDefault="000A64DE" w:rsidP="000A64DE">
      <w:pPr>
        <w:pStyle w:val="Normal1"/>
        <w:rPr>
          <w:b/>
          <w:bCs/>
        </w:rPr>
      </w:pPr>
      <w:r w:rsidRPr="00DB7834">
        <w:rPr>
          <w:b/>
          <w:bCs/>
        </w:rPr>
        <w:t>MAKE-UP WORK AND MAKE-UP TESTS</w:t>
      </w:r>
    </w:p>
    <w:p w14:paraId="6AF03F0A" w14:textId="6B0AE5A5" w:rsidR="000A64DE" w:rsidRPr="00DB7834" w:rsidRDefault="000A64DE" w:rsidP="000A64DE">
      <w:pPr>
        <w:pStyle w:val="Normal1"/>
      </w:pPr>
      <w:r w:rsidRPr="00DB7834">
        <w:t xml:space="preserve">Make-up work for excused absences must be completed promptly upon the student’s return. If class notes are given on the student’s last day of attendance, then he or she should be ready to take the </w:t>
      </w:r>
      <w:r w:rsidR="0071023C">
        <w:t>make-u</w:t>
      </w:r>
      <w:r w:rsidRPr="00DB7834">
        <w:t xml:space="preserve">p test upon his or her return. If the review in class is missed, notes should be received on the first day back and the test made up the next day. In the event of serious illness, the teacher in each class will schedule the test. The general policy of the make-up testing period is that the days given for making a test up are related to the number of excused absences. </w:t>
      </w:r>
    </w:p>
    <w:p w14:paraId="4CD0409B" w14:textId="77777777" w:rsidR="007B052D" w:rsidRDefault="007B052D" w:rsidP="000A64DE">
      <w:pPr>
        <w:pStyle w:val="Normal1"/>
        <w:rPr>
          <w:b/>
          <w:bCs/>
        </w:rPr>
      </w:pPr>
    </w:p>
    <w:p w14:paraId="2522FE37" w14:textId="77777777" w:rsidR="00630F82" w:rsidRDefault="00630F82" w:rsidP="000A64DE">
      <w:pPr>
        <w:pStyle w:val="Normal1"/>
        <w:rPr>
          <w:b/>
          <w:bCs/>
        </w:rPr>
      </w:pPr>
    </w:p>
    <w:p w14:paraId="6B1C4CBF" w14:textId="77777777" w:rsidR="000A64DE" w:rsidRPr="00DB7834" w:rsidRDefault="000A64DE" w:rsidP="000A64DE">
      <w:pPr>
        <w:pStyle w:val="Normal1"/>
        <w:rPr>
          <w:b/>
          <w:bCs/>
        </w:rPr>
      </w:pPr>
      <w:r w:rsidRPr="00DB7834">
        <w:rPr>
          <w:b/>
          <w:bCs/>
        </w:rPr>
        <w:t>CLASSES MISSED DUE TO SPECIAL EVENTS</w:t>
      </w:r>
    </w:p>
    <w:p w14:paraId="37B935AC" w14:textId="77777777" w:rsidR="000A64DE" w:rsidRPr="00DB7834" w:rsidRDefault="000A64DE" w:rsidP="000A64DE">
      <w:pPr>
        <w:pStyle w:val="Normal1"/>
      </w:pPr>
      <w:r w:rsidRPr="00DB7834">
        <w:t>It will be the students’ responsibility to get all assignments given on any game day or special event and to be prepared for class at the next class meeting (including any test preparation). Teachers may make exceptions to this rule in their specific class.</w:t>
      </w:r>
    </w:p>
    <w:p w14:paraId="55F3C163" w14:textId="77777777" w:rsidR="000A64DE" w:rsidRPr="00DB7834" w:rsidRDefault="000A64DE">
      <w:pPr>
        <w:pStyle w:val="Normal1"/>
        <w:ind w:left="360"/>
        <w:jc w:val="center"/>
      </w:pPr>
    </w:p>
    <w:p w14:paraId="5C18223F" w14:textId="77777777" w:rsidR="00630F82" w:rsidRDefault="00630F82" w:rsidP="006D69FD">
      <w:pPr>
        <w:pStyle w:val="Normal1"/>
        <w:jc w:val="center"/>
        <w:rPr>
          <w:b/>
          <w:bCs/>
          <w:sz w:val="32"/>
          <w:szCs w:val="32"/>
        </w:rPr>
      </w:pPr>
    </w:p>
    <w:p w14:paraId="24E6A7F3" w14:textId="77777777" w:rsidR="00630F82" w:rsidRDefault="00630F82" w:rsidP="006D69FD">
      <w:pPr>
        <w:pStyle w:val="Normal1"/>
        <w:jc w:val="center"/>
        <w:rPr>
          <w:b/>
          <w:bCs/>
          <w:sz w:val="32"/>
          <w:szCs w:val="32"/>
        </w:rPr>
      </w:pPr>
    </w:p>
    <w:p w14:paraId="4B06C3C2" w14:textId="76DEDE89" w:rsidR="006D69FD" w:rsidRDefault="006D69FD" w:rsidP="006D69FD">
      <w:pPr>
        <w:pStyle w:val="Normal1"/>
        <w:jc w:val="center"/>
        <w:rPr>
          <w:b/>
          <w:bCs/>
          <w:sz w:val="32"/>
          <w:szCs w:val="32"/>
        </w:rPr>
      </w:pPr>
      <w:r w:rsidRPr="00D5589A">
        <w:rPr>
          <w:b/>
          <w:bCs/>
          <w:sz w:val="32"/>
          <w:szCs w:val="32"/>
        </w:rPr>
        <w:t xml:space="preserve">TARDY POLICY 6-12 </w:t>
      </w:r>
    </w:p>
    <w:p w14:paraId="5F0C1D56" w14:textId="00238E44" w:rsidR="00747E84" w:rsidRDefault="00747E84" w:rsidP="00747E84">
      <w:pPr>
        <w:pStyle w:val="Normal1"/>
        <w:rPr>
          <w:bCs/>
        </w:rPr>
      </w:pPr>
      <w:r>
        <w:rPr>
          <w:bCs/>
        </w:rPr>
        <w:t>It is the expectation of Wayne Academy that students are on time for school and that they make it from class to class within the constraints of the bell system.</w:t>
      </w:r>
      <w:r w:rsidR="008B47C2">
        <w:rPr>
          <w:bCs/>
        </w:rPr>
        <w:t xml:space="preserve"> School begins promptly at 7:55 a.m. and students are expected to report to their classroom prior to the 7:55 a.m. take up bell ringing. </w:t>
      </w:r>
      <w:r w:rsidR="00DF16BB" w:rsidRPr="00DF16BB">
        <w:t xml:space="preserve">Students arriving late in the morning must report to the office for an admittance slip and the student must be signed in by a parent. </w:t>
      </w:r>
      <w:r w:rsidR="008B47C2" w:rsidRPr="00DF16BB">
        <w:rPr>
          <w:bCs/>
        </w:rPr>
        <w:t>Each teacher shall define in his or her approved classroom management plans</w:t>
      </w:r>
      <w:r w:rsidR="008B47C2">
        <w:rPr>
          <w:bCs/>
        </w:rPr>
        <w:t xml:space="preserve"> what constitutes being tardy. </w:t>
      </w:r>
    </w:p>
    <w:p w14:paraId="7B4ADF9D" w14:textId="65B02340" w:rsidR="008B47C2" w:rsidRDefault="008B47C2" w:rsidP="00747E84">
      <w:pPr>
        <w:pStyle w:val="Normal1"/>
        <w:rPr>
          <w:bCs/>
        </w:rPr>
      </w:pPr>
    </w:p>
    <w:p w14:paraId="31454CE1" w14:textId="1E37401D" w:rsidR="008B47C2" w:rsidRDefault="008B47C2" w:rsidP="00747E84">
      <w:pPr>
        <w:pStyle w:val="Normal1"/>
        <w:rPr>
          <w:bCs/>
        </w:rPr>
      </w:pPr>
      <w:r>
        <w:rPr>
          <w:bCs/>
        </w:rPr>
        <w:t xml:space="preserve">The unexcused tardy policy shall be as follows. </w:t>
      </w:r>
      <w:proofErr w:type="spellStart"/>
      <w:r>
        <w:rPr>
          <w:bCs/>
        </w:rPr>
        <w:t>Tardies</w:t>
      </w:r>
      <w:proofErr w:type="spellEnd"/>
      <w:r>
        <w:rPr>
          <w:bCs/>
        </w:rPr>
        <w:t xml:space="preserve"> will be tracked according to each semester.</w:t>
      </w:r>
    </w:p>
    <w:p w14:paraId="48A354A1" w14:textId="71A6248E" w:rsidR="008B47C2" w:rsidRDefault="008B47C2" w:rsidP="008B47C2">
      <w:pPr>
        <w:pStyle w:val="Normal1"/>
        <w:numPr>
          <w:ilvl w:val="3"/>
          <w:numId w:val="2"/>
        </w:numPr>
        <w:ind w:left="720"/>
        <w:rPr>
          <w:bCs/>
        </w:rPr>
      </w:pPr>
      <w:proofErr w:type="spellStart"/>
      <w:r>
        <w:rPr>
          <w:bCs/>
        </w:rPr>
        <w:t>Tardies</w:t>
      </w:r>
      <w:proofErr w:type="spellEnd"/>
      <w:r>
        <w:rPr>
          <w:bCs/>
        </w:rPr>
        <w:t xml:space="preserve"> will clear and start again at each 9 weeks.</w:t>
      </w:r>
    </w:p>
    <w:p w14:paraId="0DD5604A" w14:textId="150EB2C9" w:rsidR="008B47C2" w:rsidRDefault="008B47C2" w:rsidP="008B47C2">
      <w:pPr>
        <w:pStyle w:val="Normal1"/>
        <w:numPr>
          <w:ilvl w:val="3"/>
          <w:numId w:val="2"/>
        </w:numPr>
        <w:ind w:left="720"/>
        <w:rPr>
          <w:bCs/>
        </w:rPr>
      </w:pPr>
      <w:r>
        <w:rPr>
          <w:bCs/>
        </w:rPr>
        <w:t xml:space="preserve">Students will be allowed three (3) </w:t>
      </w:r>
      <w:proofErr w:type="spellStart"/>
      <w:r>
        <w:rPr>
          <w:bCs/>
        </w:rPr>
        <w:t>tardies</w:t>
      </w:r>
      <w:proofErr w:type="spellEnd"/>
      <w:r>
        <w:rPr>
          <w:bCs/>
        </w:rPr>
        <w:t xml:space="preserve"> each </w:t>
      </w:r>
      <w:r w:rsidR="00BA2883">
        <w:rPr>
          <w:bCs/>
        </w:rPr>
        <w:t>9 weeks</w:t>
      </w:r>
      <w:r>
        <w:rPr>
          <w:bCs/>
        </w:rPr>
        <w:t xml:space="preserve"> without penalty</w:t>
      </w:r>
      <w:r w:rsidR="00814765">
        <w:rPr>
          <w:bCs/>
        </w:rPr>
        <w:t xml:space="preserve"> </w:t>
      </w:r>
      <w:r w:rsidR="00814765" w:rsidRPr="00CB1B3A">
        <w:rPr>
          <w:bCs/>
        </w:rPr>
        <w:t>per class</w:t>
      </w:r>
      <w:r w:rsidR="00814765">
        <w:rPr>
          <w:bCs/>
        </w:rPr>
        <w:t>.</w:t>
      </w:r>
    </w:p>
    <w:p w14:paraId="04B12D30" w14:textId="064C349D" w:rsidR="00BA2883" w:rsidRDefault="00BA2883" w:rsidP="008B47C2">
      <w:pPr>
        <w:pStyle w:val="Normal1"/>
        <w:numPr>
          <w:ilvl w:val="3"/>
          <w:numId w:val="2"/>
        </w:numPr>
        <w:ind w:left="720"/>
        <w:rPr>
          <w:bCs/>
        </w:rPr>
      </w:pPr>
      <w:r>
        <w:rPr>
          <w:bCs/>
        </w:rPr>
        <w:t xml:space="preserve">When a student receives four (4) </w:t>
      </w:r>
      <w:proofErr w:type="spellStart"/>
      <w:r>
        <w:rPr>
          <w:bCs/>
        </w:rPr>
        <w:t>tardies</w:t>
      </w:r>
      <w:proofErr w:type="spellEnd"/>
      <w:r w:rsidR="00814765">
        <w:rPr>
          <w:bCs/>
        </w:rPr>
        <w:t xml:space="preserve"> </w:t>
      </w:r>
      <w:r w:rsidR="00814765" w:rsidRPr="00CB1B3A">
        <w:rPr>
          <w:bCs/>
        </w:rPr>
        <w:t>in a class</w:t>
      </w:r>
      <w:r>
        <w:rPr>
          <w:bCs/>
        </w:rPr>
        <w:t xml:space="preserve"> during the 9 weeks</w:t>
      </w:r>
      <w:r w:rsidR="002D7F0D">
        <w:rPr>
          <w:bCs/>
        </w:rPr>
        <w:t xml:space="preserve">, </w:t>
      </w:r>
      <w:r w:rsidR="002D7F0D" w:rsidRPr="003E5A7B">
        <w:rPr>
          <w:bCs/>
        </w:rPr>
        <w:t>a parent will be contacted</w:t>
      </w:r>
      <w:r w:rsidR="00814765">
        <w:rPr>
          <w:bCs/>
        </w:rPr>
        <w:t xml:space="preserve"> </w:t>
      </w:r>
      <w:r w:rsidR="00814765" w:rsidRPr="00CB1B3A">
        <w:rPr>
          <w:bCs/>
        </w:rPr>
        <w:t>by administration</w:t>
      </w:r>
      <w:r w:rsidR="002D7F0D">
        <w:rPr>
          <w:bCs/>
        </w:rPr>
        <w:t xml:space="preserve">. </w:t>
      </w:r>
    </w:p>
    <w:p w14:paraId="45587028" w14:textId="50B41237" w:rsidR="00BA2883" w:rsidRDefault="00BA2883" w:rsidP="00BA2883">
      <w:pPr>
        <w:pStyle w:val="Normal1"/>
        <w:rPr>
          <w:bCs/>
        </w:rPr>
      </w:pPr>
    </w:p>
    <w:p w14:paraId="272BA186" w14:textId="04F93DA7" w:rsidR="00BA2883" w:rsidRDefault="00BA2883" w:rsidP="00BA2883">
      <w:pPr>
        <w:pStyle w:val="Normal1"/>
        <w:rPr>
          <w:bCs/>
        </w:rPr>
      </w:pPr>
      <w:r>
        <w:rPr>
          <w:bCs/>
        </w:rPr>
        <w:t>Penalties:</w:t>
      </w:r>
    </w:p>
    <w:p w14:paraId="68BEF3B3" w14:textId="621ED5D3" w:rsidR="00BA2883" w:rsidRDefault="00BA2883" w:rsidP="00BA2883">
      <w:pPr>
        <w:pStyle w:val="Normal1"/>
        <w:ind w:firstLine="360"/>
        <w:rPr>
          <w:bCs/>
        </w:rPr>
      </w:pPr>
      <w:r>
        <w:rPr>
          <w:bCs/>
        </w:rPr>
        <w:t>5</w:t>
      </w:r>
      <w:r>
        <w:rPr>
          <w:bCs/>
          <w:vertAlign w:val="superscript"/>
        </w:rPr>
        <w:t xml:space="preserve">th </w:t>
      </w:r>
      <w:r>
        <w:rPr>
          <w:bCs/>
        </w:rPr>
        <w:t>tardy—thirty (30) minute Wednesday detention TBA $5.00 assessment</w:t>
      </w:r>
    </w:p>
    <w:p w14:paraId="24419ED7" w14:textId="06ABB96A" w:rsidR="00BA2883" w:rsidRDefault="00BA2883" w:rsidP="00BA2883">
      <w:pPr>
        <w:pStyle w:val="Normal1"/>
        <w:ind w:firstLine="360"/>
        <w:rPr>
          <w:bCs/>
        </w:rPr>
      </w:pPr>
      <w:r>
        <w:rPr>
          <w:bCs/>
        </w:rPr>
        <w:t>6</w:t>
      </w:r>
      <w:r w:rsidRPr="00BA2883">
        <w:rPr>
          <w:bCs/>
          <w:vertAlign w:val="superscript"/>
        </w:rPr>
        <w:t>th</w:t>
      </w:r>
      <w:r>
        <w:rPr>
          <w:bCs/>
        </w:rPr>
        <w:t xml:space="preserve"> tardy—thirty (30) minute Wednesday detention TBA $10.00 assessment</w:t>
      </w:r>
    </w:p>
    <w:p w14:paraId="711B7005" w14:textId="5894FE7F" w:rsidR="00BA2883" w:rsidRDefault="00BA2883" w:rsidP="00BA2883">
      <w:pPr>
        <w:pStyle w:val="Normal1"/>
        <w:ind w:firstLine="360"/>
        <w:rPr>
          <w:bCs/>
        </w:rPr>
      </w:pPr>
      <w:r>
        <w:rPr>
          <w:bCs/>
        </w:rPr>
        <w:t>7</w:t>
      </w:r>
      <w:r w:rsidRPr="00BA2883">
        <w:rPr>
          <w:bCs/>
          <w:vertAlign w:val="superscript"/>
        </w:rPr>
        <w:t>th</w:t>
      </w:r>
      <w:r>
        <w:rPr>
          <w:bCs/>
        </w:rPr>
        <w:t xml:space="preserve"> tardy—thirty (30) minute Wednesday detention TBA $15.00 assessment</w:t>
      </w:r>
    </w:p>
    <w:p w14:paraId="66F43037" w14:textId="11C90C02" w:rsidR="00BA2883" w:rsidRDefault="00BA2883" w:rsidP="00BA2883">
      <w:pPr>
        <w:pStyle w:val="Normal1"/>
        <w:ind w:firstLine="360"/>
        <w:rPr>
          <w:bCs/>
        </w:rPr>
      </w:pPr>
      <w:proofErr w:type="gramStart"/>
      <w:r>
        <w:rPr>
          <w:bCs/>
        </w:rPr>
        <w:t>8</w:t>
      </w:r>
      <w:r w:rsidRPr="00BA2883">
        <w:rPr>
          <w:bCs/>
          <w:vertAlign w:val="superscript"/>
        </w:rPr>
        <w:t>th</w:t>
      </w:r>
      <w:r>
        <w:rPr>
          <w:bCs/>
        </w:rPr>
        <w:t xml:space="preserve"> tardy—meeting with the Head of School and parent to develop a plan of action.</w:t>
      </w:r>
      <w:proofErr w:type="gramEnd"/>
    </w:p>
    <w:p w14:paraId="348B131F" w14:textId="77777777" w:rsidR="00814765" w:rsidRDefault="00814765" w:rsidP="0022737F">
      <w:pPr>
        <w:pStyle w:val="Normal1"/>
        <w:jc w:val="center"/>
        <w:rPr>
          <w:b/>
          <w:bCs/>
          <w:sz w:val="32"/>
          <w:szCs w:val="32"/>
        </w:rPr>
      </w:pPr>
    </w:p>
    <w:p w14:paraId="56696CEB" w14:textId="77777777" w:rsidR="00814765" w:rsidRDefault="00814765" w:rsidP="0022737F">
      <w:pPr>
        <w:pStyle w:val="Normal1"/>
        <w:jc w:val="center"/>
        <w:rPr>
          <w:b/>
          <w:bCs/>
          <w:sz w:val="32"/>
          <w:szCs w:val="32"/>
        </w:rPr>
      </w:pPr>
    </w:p>
    <w:p w14:paraId="2584595A" w14:textId="77777777" w:rsidR="00814765" w:rsidRDefault="00814765" w:rsidP="0022737F">
      <w:pPr>
        <w:pStyle w:val="Normal1"/>
        <w:jc w:val="center"/>
        <w:rPr>
          <w:b/>
          <w:bCs/>
          <w:sz w:val="32"/>
          <w:szCs w:val="32"/>
        </w:rPr>
      </w:pPr>
    </w:p>
    <w:p w14:paraId="4A7F3BF4" w14:textId="77777777" w:rsidR="00630F82" w:rsidRDefault="00630F82" w:rsidP="0022737F">
      <w:pPr>
        <w:pStyle w:val="Normal1"/>
        <w:jc w:val="center"/>
        <w:rPr>
          <w:b/>
          <w:bCs/>
          <w:sz w:val="32"/>
          <w:szCs w:val="32"/>
        </w:rPr>
      </w:pPr>
    </w:p>
    <w:p w14:paraId="698F0C8F" w14:textId="77777777" w:rsidR="00814765" w:rsidRDefault="00814765" w:rsidP="0022737F">
      <w:pPr>
        <w:pStyle w:val="Normal1"/>
        <w:jc w:val="center"/>
        <w:rPr>
          <w:b/>
          <w:bCs/>
          <w:sz w:val="32"/>
          <w:szCs w:val="32"/>
        </w:rPr>
      </w:pPr>
    </w:p>
    <w:p w14:paraId="3E53C694" w14:textId="1D17DE70" w:rsidR="00DB7834" w:rsidRPr="0022737F" w:rsidRDefault="0022737F" w:rsidP="0022737F">
      <w:pPr>
        <w:pStyle w:val="Normal1"/>
        <w:jc w:val="center"/>
        <w:rPr>
          <w:b/>
          <w:bCs/>
          <w:sz w:val="32"/>
          <w:szCs w:val="32"/>
        </w:rPr>
      </w:pPr>
      <w:r w:rsidRPr="0022737F">
        <w:rPr>
          <w:b/>
          <w:bCs/>
          <w:sz w:val="32"/>
          <w:szCs w:val="32"/>
        </w:rPr>
        <w:lastRenderedPageBreak/>
        <w:t>SCHOOL</w:t>
      </w:r>
      <w:r w:rsidR="002D7F0D">
        <w:rPr>
          <w:b/>
          <w:bCs/>
          <w:sz w:val="32"/>
          <w:szCs w:val="32"/>
        </w:rPr>
        <w:t xml:space="preserve">/ </w:t>
      </w:r>
      <w:r w:rsidR="002D7F0D" w:rsidRPr="003E5A7B">
        <w:rPr>
          <w:b/>
          <w:bCs/>
          <w:sz w:val="32"/>
          <w:szCs w:val="32"/>
        </w:rPr>
        <w:t>DROP</w:t>
      </w:r>
      <w:r w:rsidR="003E5A7B" w:rsidRPr="003E5A7B">
        <w:rPr>
          <w:b/>
          <w:bCs/>
          <w:sz w:val="32"/>
          <w:szCs w:val="32"/>
        </w:rPr>
        <w:t>-</w:t>
      </w:r>
      <w:r w:rsidR="002D7F0D" w:rsidRPr="003E5A7B">
        <w:rPr>
          <w:b/>
          <w:bCs/>
          <w:sz w:val="32"/>
          <w:szCs w:val="32"/>
        </w:rPr>
        <w:t>OFF</w:t>
      </w:r>
      <w:r w:rsidR="003E5A7B">
        <w:rPr>
          <w:b/>
          <w:bCs/>
          <w:sz w:val="32"/>
          <w:szCs w:val="32"/>
        </w:rPr>
        <w:t>/</w:t>
      </w:r>
      <w:r w:rsidRPr="0022737F">
        <w:rPr>
          <w:b/>
          <w:bCs/>
          <w:sz w:val="32"/>
          <w:szCs w:val="32"/>
        </w:rPr>
        <w:t>DISMISSAL</w:t>
      </w:r>
    </w:p>
    <w:p w14:paraId="25B81EB1" w14:textId="77777777" w:rsidR="0022737F" w:rsidRDefault="0022737F" w:rsidP="00A70417">
      <w:pPr>
        <w:pStyle w:val="Normal1"/>
        <w:rPr>
          <w:b/>
          <w:bCs/>
        </w:rPr>
      </w:pPr>
    </w:p>
    <w:p w14:paraId="7C7C6ABF" w14:textId="199C62B6" w:rsidR="0022737F" w:rsidRPr="003E5A7B" w:rsidRDefault="003E5A7B" w:rsidP="003E5A7B">
      <w:pPr>
        <w:pStyle w:val="Normal1"/>
        <w:jc w:val="center"/>
        <w:rPr>
          <w:b/>
          <w:sz w:val="32"/>
          <w:szCs w:val="32"/>
        </w:rPr>
      </w:pPr>
      <w:r w:rsidRPr="003E5A7B">
        <w:rPr>
          <w:b/>
          <w:sz w:val="32"/>
          <w:szCs w:val="32"/>
        </w:rPr>
        <w:t>Drop-off/Pick-up Procedures</w:t>
      </w:r>
    </w:p>
    <w:p w14:paraId="5A83B4F0" w14:textId="77777777" w:rsidR="003E5A7B" w:rsidRPr="003E5A7B" w:rsidRDefault="003E5A7B" w:rsidP="003E5A7B">
      <w:pPr>
        <w:pStyle w:val="Normal1"/>
        <w:jc w:val="center"/>
        <w:rPr>
          <w:b/>
          <w:sz w:val="32"/>
          <w:szCs w:val="32"/>
        </w:rPr>
      </w:pPr>
    </w:p>
    <w:p w14:paraId="05E6D8DF" w14:textId="2ABAC77C" w:rsidR="003E5A7B" w:rsidRPr="003E5A7B" w:rsidRDefault="003E5A7B" w:rsidP="003E5A7B">
      <w:pPr>
        <w:pStyle w:val="Normal1"/>
        <w:jc w:val="center"/>
        <w:rPr>
          <w:b/>
          <w:sz w:val="32"/>
          <w:szCs w:val="32"/>
        </w:rPr>
      </w:pPr>
      <w:r w:rsidRPr="003E5A7B">
        <w:rPr>
          <w:b/>
          <w:sz w:val="32"/>
          <w:szCs w:val="32"/>
        </w:rPr>
        <w:t>Wayne Academy is a one way school during drop off and pick up each day.</w:t>
      </w:r>
    </w:p>
    <w:p w14:paraId="58B3CA52" w14:textId="32E1BD20" w:rsidR="003E5A7B" w:rsidRPr="003E5A7B" w:rsidRDefault="003E5A7B" w:rsidP="003E5A7B">
      <w:pPr>
        <w:pStyle w:val="Normal1"/>
        <w:jc w:val="center"/>
        <w:rPr>
          <w:b/>
          <w:sz w:val="32"/>
          <w:szCs w:val="32"/>
        </w:rPr>
      </w:pPr>
      <w:r w:rsidRPr="003E5A7B">
        <w:rPr>
          <w:b/>
          <w:sz w:val="32"/>
          <w:szCs w:val="32"/>
        </w:rPr>
        <w:t>Regular Day One Way Schedule</w:t>
      </w:r>
    </w:p>
    <w:p w14:paraId="1921500A" w14:textId="3EC6344C" w:rsidR="003E5A7B" w:rsidRPr="003E5A7B" w:rsidRDefault="003E5A7B" w:rsidP="003E5A7B">
      <w:pPr>
        <w:pStyle w:val="Normal1"/>
        <w:jc w:val="center"/>
        <w:rPr>
          <w:b/>
          <w:sz w:val="32"/>
          <w:szCs w:val="32"/>
        </w:rPr>
      </w:pPr>
      <w:r w:rsidRPr="003E5A7B">
        <w:rPr>
          <w:b/>
          <w:sz w:val="32"/>
          <w:szCs w:val="32"/>
        </w:rPr>
        <w:t>(7:00 am – 8:</w:t>
      </w:r>
      <w:r w:rsidR="00646EBF">
        <w:rPr>
          <w:b/>
          <w:sz w:val="32"/>
          <w:szCs w:val="32"/>
        </w:rPr>
        <w:t>3</w:t>
      </w:r>
      <w:r w:rsidRPr="003E5A7B">
        <w:rPr>
          <w:b/>
          <w:sz w:val="32"/>
          <w:szCs w:val="32"/>
        </w:rPr>
        <w:t>0 am/2:00 pm – 3:30 pm)</w:t>
      </w:r>
    </w:p>
    <w:p w14:paraId="7C4D9EEE" w14:textId="41F6B83B" w:rsidR="003E5A7B" w:rsidRPr="003E5A7B" w:rsidRDefault="003E5A7B" w:rsidP="003E5A7B">
      <w:pPr>
        <w:pStyle w:val="Normal1"/>
        <w:jc w:val="center"/>
        <w:rPr>
          <w:b/>
          <w:sz w:val="32"/>
          <w:szCs w:val="32"/>
        </w:rPr>
      </w:pPr>
      <w:r w:rsidRPr="003E5A7B">
        <w:rPr>
          <w:b/>
          <w:sz w:val="32"/>
          <w:szCs w:val="32"/>
        </w:rPr>
        <w:t>60% Day One Way Schedule</w:t>
      </w:r>
    </w:p>
    <w:p w14:paraId="310693FD" w14:textId="0D446B42" w:rsidR="003E5A7B" w:rsidRDefault="00035AEC" w:rsidP="003E5A7B">
      <w:pPr>
        <w:pStyle w:val="Normal1"/>
        <w:jc w:val="center"/>
        <w:rPr>
          <w:b/>
          <w:sz w:val="32"/>
          <w:szCs w:val="32"/>
        </w:rPr>
      </w:pPr>
      <w:r>
        <w:rPr>
          <w:b/>
          <w:sz w:val="32"/>
          <w:szCs w:val="32"/>
        </w:rPr>
        <w:t>(7:00 am – 8:30 am/</w:t>
      </w:r>
      <w:r w:rsidR="003E5A7B" w:rsidRPr="003E5A7B">
        <w:rPr>
          <w:b/>
          <w:sz w:val="32"/>
          <w:szCs w:val="32"/>
        </w:rPr>
        <w:t>11:00 am – 12:30 pm)</w:t>
      </w:r>
    </w:p>
    <w:p w14:paraId="336CFA71" w14:textId="77777777" w:rsidR="003E5A7B" w:rsidRPr="003E5A7B" w:rsidRDefault="003E5A7B" w:rsidP="003E5A7B">
      <w:pPr>
        <w:pStyle w:val="Normal1"/>
        <w:jc w:val="center"/>
        <w:rPr>
          <w:b/>
          <w:sz w:val="32"/>
          <w:szCs w:val="32"/>
        </w:rPr>
      </w:pPr>
    </w:p>
    <w:p w14:paraId="76D092F2" w14:textId="25C2F6FC" w:rsidR="003E5A7B" w:rsidRPr="003E5A7B" w:rsidRDefault="003E5A7B" w:rsidP="003E5A7B">
      <w:pPr>
        <w:pStyle w:val="Normal1"/>
        <w:jc w:val="center"/>
        <w:rPr>
          <w:b/>
          <w:sz w:val="32"/>
          <w:szCs w:val="32"/>
        </w:rPr>
      </w:pPr>
      <w:r w:rsidRPr="002108FB">
        <w:rPr>
          <w:b/>
          <w:sz w:val="32"/>
          <w:szCs w:val="32"/>
        </w:rPr>
        <w:t>*These times are subject to change</w:t>
      </w:r>
      <w:r w:rsidR="00842E07">
        <w:rPr>
          <w:b/>
          <w:sz w:val="32"/>
          <w:szCs w:val="32"/>
        </w:rPr>
        <w:t>*</w:t>
      </w:r>
    </w:p>
    <w:p w14:paraId="1F838F79" w14:textId="77777777" w:rsidR="003E5A7B" w:rsidRPr="003E5A7B" w:rsidRDefault="003E5A7B" w:rsidP="003E5A7B">
      <w:pPr>
        <w:pStyle w:val="Normal1"/>
        <w:jc w:val="center"/>
        <w:rPr>
          <w:b/>
          <w:sz w:val="32"/>
          <w:szCs w:val="32"/>
        </w:rPr>
      </w:pPr>
    </w:p>
    <w:p w14:paraId="1C5D7411" w14:textId="4B29D6E6" w:rsidR="00814765" w:rsidRDefault="00814765" w:rsidP="0022737F">
      <w:pPr>
        <w:pStyle w:val="Normal1"/>
      </w:pPr>
      <w:r w:rsidRPr="00CB1B3A">
        <w:t>For security purposes gates will close at 8:05.  Any student arriving after 8:05 must be dropped off at the front office and check in.  Gates open at 2:00 for pick up.</w:t>
      </w:r>
    </w:p>
    <w:p w14:paraId="26ACB85F" w14:textId="77777777" w:rsidR="00814765" w:rsidRDefault="00814765" w:rsidP="0022737F">
      <w:pPr>
        <w:pStyle w:val="Normal1"/>
      </w:pPr>
    </w:p>
    <w:p w14:paraId="4C181D18" w14:textId="77777777" w:rsidR="0022737F" w:rsidRDefault="0022737F" w:rsidP="0022737F">
      <w:pPr>
        <w:pStyle w:val="Normal1"/>
      </w:pPr>
      <w:r w:rsidRPr="00DB7834">
        <w:t xml:space="preserve">Any child not picked up by 3:15 p.m. on regular days and by 12:15 p.m. on 60% days will be sent to after school care and a charge will apply. </w:t>
      </w:r>
    </w:p>
    <w:p w14:paraId="1F260CD9" w14:textId="341523E5" w:rsidR="00814765" w:rsidRDefault="00814765" w:rsidP="0022737F">
      <w:pPr>
        <w:pStyle w:val="Normal1"/>
      </w:pPr>
    </w:p>
    <w:p w14:paraId="2A0EC9AE" w14:textId="0E3AA44F" w:rsidR="00814765" w:rsidRPr="00DB7834" w:rsidRDefault="00814765" w:rsidP="0022737F">
      <w:pPr>
        <w:pStyle w:val="Normal1"/>
      </w:pPr>
      <w:r w:rsidRPr="00CB1B3A">
        <w:t>Please remember you child is responsible for his/her access code.  Data is stored on all key pad entries.</w:t>
      </w:r>
    </w:p>
    <w:p w14:paraId="45008303" w14:textId="460BBDEF" w:rsidR="0022737F" w:rsidRDefault="0022737F" w:rsidP="00A70417">
      <w:pPr>
        <w:pStyle w:val="Normal1"/>
        <w:rPr>
          <w:b/>
          <w:bCs/>
        </w:rPr>
      </w:pPr>
    </w:p>
    <w:p w14:paraId="7904D9F9" w14:textId="7789D2CF" w:rsidR="00592360" w:rsidRDefault="00592360" w:rsidP="00592360">
      <w:pPr>
        <w:pStyle w:val="Normal1"/>
        <w:jc w:val="center"/>
        <w:rPr>
          <w:b/>
          <w:bCs/>
          <w:sz w:val="28"/>
          <w:szCs w:val="28"/>
        </w:rPr>
      </w:pPr>
      <w:r w:rsidRPr="00592360">
        <w:rPr>
          <w:b/>
          <w:bCs/>
          <w:sz w:val="28"/>
          <w:szCs w:val="28"/>
        </w:rPr>
        <w:t>Elementary Drop-off/Pick-up</w:t>
      </w:r>
    </w:p>
    <w:p w14:paraId="767065A0" w14:textId="742003A6" w:rsidR="00592360" w:rsidRDefault="00592360" w:rsidP="00592360">
      <w:pPr>
        <w:pStyle w:val="Normal1"/>
        <w:rPr>
          <w:bCs/>
          <w:sz w:val="28"/>
          <w:szCs w:val="28"/>
        </w:rPr>
      </w:pPr>
      <w:r w:rsidRPr="00602A6A">
        <w:rPr>
          <w:bCs/>
        </w:rPr>
        <w:t>All elementary students should be dropped off and picked up at the front of the school.  The three sidewalks at the front are utilized for drop-off and pick-up.  Each elementary student should exit the car on the right side of the vehicle.  Drivers</w:t>
      </w:r>
      <w:r w:rsidR="00602A6A" w:rsidRPr="00602A6A">
        <w:rPr>
          <w:bCs/>
        </w:rPr>
        <w:t xml:space="preserve"> should remain in their vehicle</w:t>
      </w:r>
      <w:r w:rsidRPr="00602A6A">
        <w:rPr>
          <w:bCs/>
        </w:rPr>
        <w:t xml:space="preserve"> and WA staff will load and unload students (this ensures safety for everyone.</w:t>
      </w:r>
      <w:r w:rsidR="00602A6A" w:rsidRPr="00602A6A">
        <w:rPr>
          <w:bCs/>
        </w:rPr>
        <w:t>)</w:t>
      </w:r>
      <w:r w:rsidRPr="00602A6A">
        <w:rPr>
          <w:bCs/>
        </w:rPr>
        <w:t xml:space="preserve">  Elementary drop-off begins at 7:30 and the tardy bell rings at 7:55.  Afternoon pick-up b</w:t>
      </w:r>
      <w:r w:rsidR="00814765">
        <w:rPr>
          <w:bCs/>
        </w:rPr>
        <w:t xml:space="preserve">egins at 2:35 regular days  </w:t>
      </w:r>
      <w:r w:rsidR="00814765" w:rsidRPr="00CB1B3A">
        <w:rPr>
          <w:bCs/>
        </w:rPr>
        <w:t>11:45</w:t>
      </w:r>
      <w:r w:rsidRPr="00602A6A">
        <w:rPr>
          <w:bCs/>
        </w:rPr>
        <w:t xml:space="preserve"> 60% days (K-5/1</w:t>
      </w:r>
      <w:r w:rsidRPr="00602A6A">
        <w:rPr>
          <w:bCs/>
          <w:vertAlign w:val="superscript"/>
        </w:rPr>
        <w:t>st</w:t>
      </w:r>
      <w:r w:rsidRPr="00602A6A">
        <w:rPr>
          <w:bCs/>
        </w:rPr>
        <w:t xml:space="preserve"> grade), 2:40 regular days </w:t>
      </w:r>
      <w:r w:rsidRPr="00CB1B3A">
        <w:rPr>
          <w:bCs/>
        </w:rPr>
        <w:t>11:5</w:t>
      </w:r>
      <w:r w:rsidR="00814765" w:rsidRPr="00CB1B3A">
        <w:rPr>
          <w:bCs/>
        </w:rPr>
        <w:t>0</w:t>
      </w:r>
      <w:r w:rsidRPr="00602A6A">
        <w:rPr>
          <w:bCs/>
        </w:rPr>
        <w:t xml:space="preserve"> 60% days (2</w:t>
      </w:r>
      <w:r w:rsidRPr="00602A6A">
        <w:rPr>
          <w:bCs/>
          <w:vertAlign w:val="superscript"/>
        </w:rPr>
        <w:t>nd</w:t>
      </w:r>
      <w:r w:rsidRPr="00602A6A">
        <w:rPr>
          <w:bCs/>
        </w:rPr>
        <w:t>/3</w:t>
      </w:r>
      <w:r w:rsidRPr="00602A6A">
        <w:rPr>
          <w:bCs/>
          <w:vertAlign w:val="superscript"/>
        </w:rPr>
        <w:t>rd</w:t>
      </w:r>
      <w:r w:rsidRPr="00602A6A">
        <w:rPr>
          <w:bCs/>
        </w:rPr>
        <w:t xml:space="preserve"> gra</w:t>
      </w:r>
      <w:r w:rsidR="00814765">
        <w:rPr>
          <w:bCs/>
        </w:rPr>
        <w:t xml:space="preserve">de), and 2:45 regular days </w:t>
      </w:r>
      <w:r w:rsidR="00814765" w:rsidRPr="00CB1B3A">
        <w:rPr>
          <w:bCs/>
        </w:rPr>
        <w:t>11:50</w:t>
      </w:r>
      <w:r w:rsidRPr="00602A6A">
        <w:rPr>
          <w:bCs/>
        </w:rPr>
        <w:t xml:space="preserve"> 60% days (4</w:t>
      </w:r>
      <w:r w:rsidRPr="00602A6A">
        <w:rPr>
          <w:bCs/>
          <w:vertAlign w:val="superscript"/>
        </w:rPr>
        <w:t>th</w:t>
      </w:r>
      <w:r w:rsidRPr="00602A6A">
        <w:rPr>
          <w:bCs/>
        </w:rPr>
        <w:t>/5</w:t>
      </w:r>
      <w:r w:rsidRPr="00602A6A">
        <w:rPr>
          <w:bCs/>
          <w:vertAlign w:val="superscript"/>
        </w:rPr>
        <w:t>th</w:t>
      </w:r>
      <w:r w:rsidRPr="00602A6A">
        <w:rPr>
          <w:bCs/>
        </w:rPr>
        <w:t xml:space="preserve"> grade).  No one should be lined up for car bell pick up until 2:15.  We must keep our school drive clear.  Also, if you are picking up an older elementary student you should not be in line until the designated time.  *Younger students always line up with older siblings; therefore, if you have a younger child they will line up at the older child’s designated time</w:t>
      </w:r>
      <w:r>
        <w:rPr>
          <w:bCs/>
          <w:sz w:val="28"/>
          <w:szCs w:val="28"/>
        </w:rPr>
        <w:t>.</w:t>
      </w:r>
    </w:p>
    <w:p w14:paraId="39AB9B64" w14:textId="77777777" w:rsidR="00602A6A" w:rsidRDefault="00602A6A" w:rsidP="00592360">
      <w:pPr>
        <w:pStyle w:val="Normal1"/>
        <w:rPr>
          <w:bCs/>
          <w:sz w:val="28"/>
          <w:szCs w:val="28"/>
        </w:rPr>
      </w:pPr>
    </w:p>
    <w:p w14:paraId="0775124A" w14:textId="5B6211DE" w:rsidR="00602A6A" w:rsidRPr="00602A6A" w:rsidRDefault="00602A6A" w:rsidP="00602A6A">
      <w:pPr>
        <w:pStyle w:val="Normal1"/>
        <w:jc w:val="center"/>
        <w:rPr>
          <w:b/>
          <w:bCs/>
          <w:sz w:val="28"/>
          <w:szCs w:val="28"/>
        </w:rPr>
      </w:pPr>
      <w:r w:rsidRPr="00602A6A">
        <w:rPr>
          <w:b/>
          <w:bCs/>
          <w:sz w:val="28"/>
          <w:szCs w:val="28"/>
        </w:rPr>
        <w:t>Middle School Drop-off/Pick-up</w:t>
      </w:r>
    </w:p>
    <w:p w14:paraId="56EA59F4" w14:textId="77777777" w:rsidR="00592360" w:rsidRDefault="00592360" w:rsidP="00592360">
      <w:pPr>
        <w:pStyle w:val="Normal1"/>
        <w:jc w:val="center"/>
        <w:rPr>
          <w:b/>
          <w:bCs/>
        </w:rPr>
      </w:pPr>
    </w:p>
    <w:p w14:paraId="5C5457B4" w14:textId="7992E939" w:rsidR="00602A6A" w:rsidRDefault="00602A6A" w:rsidP="00602A6A">
      <w:pPr>
        <w:pStyle w:val="Normal1"/>
        <w:rPr>
          <w:bCs/>
        </w:rPr>
      </w:pPr>
      <w:r>
        <w:rPr>
          <w:bCs/>
        </w:rPr>
        <w:t xml:space="preserve">All middle school students should be dropped off and picked up in the back of the school.  In order to drop-off/pick-up a middle school student, drivers should use the inside care lane.  All vehicles should pull up to the gate at the middle school building to drop off a middle school student.  When the tardy bell rings at 7:55 the gates will be closed.  If a middle school student arrives on campus after 7:55, they should be dropped at the front office </w:t>
      </w:r>
      <w:r w:rsidRPr="002108FB">
        <w:rPr>
          <w:bCs/>
        </w:rPr>
        <w:t xml:space="preserve">by remaining in the </w:t>
      </w:r>
      <w:proofErr w:type="spellStart"/>
      <w:r w:rsidRPr="002108FB">
        <w:rPr>
          <w:bCs/>
        </w:rPr>
        <w:t>carbell</w:t>
      </w:r>
      <w:proofErr w:type="spellEnd"/>
      <w:r w:rsidRPr="002108FB">
        <w:rPr>
          <w:bCs/>
        </w:rPr>
        <w:t xml:space="preserve"> line</w:t>
      </w:r>
      <w:r>
        <w:rPr>
          <w:bCs/>
        </w:rPr>
        <w:t xml:space="preserve">.  Afternoon pick up begins </w:t>
      </w:r>
      <w:r w:rsidRPr="002108FB">
        <w:rPr>
          <w:bCs/>
        </w:rPr>
        <w:t>at 2:50</w:t>
      </w:r>
      <w:r>
        <w:rPr>
          <w:bCs/>
        </w:rPr>
        <w:t xml:space="preserve"> on regular school days </w:t>
      </w:r>
      <w:r w:rsidR="000138A0">
        <w:rPr>
          <w:bCs/>
        </w:rPr>
        <w:t xml:space="preserve">and at </w:t>
      </w:r>
      <w:r w:rsidR="000138A0" w:rsidRPr="002108FB">
        <w:rPr>
          <w:bCs/>
        </w:rPr>
        <w:t>12:05</w:t>
      </w:r>
      <w:r w:rsidR="000138A0">
        <w:rPr>
          <w:bCs/>
        </w:rPr>
        <w:t xml:space="preserve"> on 60% days.  Middle school staff will direct traffic and car line during pick-up time.  Once a vehicle has dropped off and/or picked up students, drivers will need to merge with the outside lane to exit the campus.</w:t>
      </w:r>
    </w:p>
    <w:p w14:paraId="6B454A9B" w14:textId="77777777" w:rsidR="003C2E67" w:rsidRDefault="003C2E67" w:rsidP="00602A6A">
      <w:pPr>
        <w:pStyle w:val="Normal1"/>
        <w:rPr>
          <w:bCs/>
        </w:rPr>
      </w:pPr>
    </w:p>
    <w:p w14:paraId="414C20B9" w14:textId="77777777" w:rsidR="005A5485" w:rsidRDefault="005A5485" w:rsidP="003C2E67">
      <w:pPr>
        <w:pStyle w:val="Normal1"/>
        <w:jc w:val="center"/>
        <w:rPr>
          <w:b/>
          <w:bCs/>
          <w:sz w:val="28"/>
          <w:szCs w:val="28"/>
        </w:rPr>
      </w:pPr>
    </w:p>
    <w:p w14:paraId="5C4C0116" w14:textId="481FAC1C" w:rsidR="003C2E67" w:rsidRDefault="003C2E67" w:rsidP="003C2E67">
      <w:pPr>
        <w:pStyle w:val="Normal1"/>
        <w:jc w:val="center"/>
        <w:rPr>
          <w:b/>
          <w:bCs/>
          <w:sz w:val="28"/>
          <w:szCs w:val="28"/>
        </w:rPr>
      </w:pPr>
      <w:r>
        <w:rPr>
          <w:b/>
          <w:bCs/>
          <w:sz w:val="28"/>
          <w:szCs w:val="28"/>
        </w:rPr>
        <w:lastRenderedPageBreak/>
        <w:t>High School Drop-off/Pick-up</w:t>
      </w:r>
    </w:p>
    <w:p w14:paraId="7C905527" w14:textId="77777777" w:rsidR="003C2E67" w:rsidRDefault="003C2E67" w:rsidP="003C2E67">
      <w:pPr>
        <w:pStyle w:val="Normal1"/>
        <w:jc w:val="center"/>
        <w:rPr>
          <w:bCs/>
        </w:rPr>
      </w:pPr>
    </w:p>
    <w:p w14:paraId="012C8BE4" w14:textId="4ABE37BC" w:rsidR="003C2E67" w:rsidRDefault="003C2E67" w:rsidP="003C2E67">
      <w:pPr>
        <w:pStyle w:val="Normal1"/>
        <w:rPr>
          <w:bCs/>
        </w:rPr>
      </w:pPr>
      <w:r>
        <w:rPr>
          <w:bCs/>
        </w:rPr>
        <w:t>Non driving high school students should be dropped off and picked up at the front of the school.  Please remember the tardy bell rings at 7:55 each morning.  Pick up begins for non-driving high school students at the end of school bell which is 2:55 on regular days and 12:15 on 60% days.  Therefore, please wait to arrive on campus at 2:55 to ensure you do not get in elementary school pick up.  On 60% days please do not arrive on the campus before 12:15 for pick up.</w:t>
      </w:r>
    </w:p>
    <w:p w14:paraId="03514EAF" w14:textId="77777777" w:rsidR="00B40B1A" w:rsidRDefault="00B40B1A" w:rsidP="00A70417">
      <w:pPr>
        <w:pStyle w:val="Normal1"/>
        <w:rPr>
          <w:b/>
          <w:bCs/>
        </w:rPr>
      </w:pPr>
    </w:p>
    <w:p w14:paraId="62EBDAB7" w14:textId="77777777" w:rsidR="00646EBF" w:rsidRDefault="00646EBF" w:rsidP="00A70417">
      <w:pPr>
        <w:pStyle w:val="Normal1"/>
        <w:rPr>
          <w:b/>
          <w:bCs/>
        </w:rPr>
      </w:pPr>
    </w:p>
    <w:p w14:paraId="144CD0F2" w14:textId="77777777" w:rsidR="00AD4458" w:rsidRPr="00DB7834" w:rsidRDefault="00B10D76" w:rsidP="00A70417">
      <w:pPr>
        <w:pStyle w:val="Normal1"/>
        <w:rPr>
          <w:b/>
          <w:bCs/>
        </w:rPr>
      </w:pPr>
      <w:r w:rsidRPr="00DB7834">
        <w:rPr>
          <w:b/>
          <w:bCs/>
        </w:rPr>
        <w:t>SCHOOL CLOSING DUE TO WEATHER</w:t>
      </w:r>
    </w:p>
    <w:p w14:paraId="61F89EC4" w14:textId="43B7AF73" w:rsidR="00AD4458" w:rsidRPr="00DB7834" w:rsidRDefault="00B10D76" w:rsidP="00011498">
      <w:pPr>
        <w:pStyle w:val="Normal1"/>
        <w:ind w:right="-180"/>
      </w:pPr>
      <w:r w:rsidRPr="00DB7834">
        <w:t xml:space="preserve">On the rare chance we have snow or hazardous </w:t>
      </w:r>
      <w:proofErr w:type="gramStart"/>
      <w:r w:rsidRPr="00DB7834">
        <w:t>conditions,</w:t>
      </w:r>
      <w:proofErr w:type="gramEnd"/>
      <w:r w:rsidR="00FC68E7">
        <w:t xml:space="preserve"> </w:t>
      </w:r>
      <w:r w:rsidR="00B40B1A" w:rsidRPr="002108FB">
        <w:t xml:space="preserve">you will be contacted through </w:t>
      </w:r>
      <w:proofErr w:type="spellStart"/>
      <w:r w:rsidR="00B40B1A" w:rsidRPr="002108FB">
        <w:t>Gradelink</w:t>
      </w:r>
      <w:proofErr w:type="spellEnd"/>
      <w:r w:rsidR="00011498" w:rsidRPr="00DB7834">
        <w:t xml:space="preserve">. </w:t>
      </w:r>
      <w:proofErr w:type="spellStart"/>
      <w:r w:rsidR="00011498" w:rsidRPr="00DB7834">
        <w:t>A</w:t>
      </w:r>
      <w:r w:rsidR="00B40B1A">
        <w:t>lso</w:t>
      </w:r>
      <w:proofErr w:type="gramStart"/>
      <w:r w:rsidR="00B40B1A">
        <w:t>,</w:t>
      </w:r>
      <w:r w:rsidRPr="00DB7834">
        <w:t>check</w:t>
      </w:r>
      <w:proofErr w:type="spellEnd"/>
      <w:proofErr w:type="gramEnd"/>
      <w:r w:rsidR="002A0320">
        <w:t xml:space="preserve"> </w:t>
      </w:r>
      <w:r w:rsidRPr="00DB7834">
        <w:t>the WA website (</w:t>
      </w:r>
      <w:hyperlink r:id="rId10">
        <w:r w:rsidRPr="00DB7834">
          <w:rPr>
            <w:u w:val="single"/>
          </w:rPr>
          <w:t>www.wayneacademy.net</w:t>
        </w:r>
      </w:hyperlink>
      <w:r w:rsidRPr="00DB7834">
        <w:t>)</w:t>
      </w:r>
      <w:r w:rsidR="00EA006F" w:rsidRPr="00DB7834">
        <w:t xml:space="preserve">, </w:t>
      </w:r>
      <w:r w:rsidR="00011498" w:rsidRPr="00DB7834">
        <w:t>The Wayne County News (</w:t>
      </w:r>
      <w:hyperlink r:id="rId11" w:history="1">
        <w:r w:rsidR="00EA006F" w:rsidRPr="00DB7834">
          <w:rPr>
            <w:rStyle w:val="Hyperlink"/>
            <w:color w:val="auto"/>
          </w:rPr>
          <w:t>www.thewaynecountynews.com</w:t>
        </w:r>
      </w:hyperlink>
      <w:r w:rsidR="00E5200C" w:rsidRPr="00DB7834">
        <w:rPr>
          <w:rStyle w:val="Hyperlink"/>
          <w:color w:val="auto"/>
        </w:rPr>
        <w:t>),</w:t>
      </w:r>
      <w:r w:rsidR="00E5200C" w:rsidRPr="00DB7834">
        <w:t xml:space="preserve"> or</w:t>
      </w:r>
      <w:r w:rsidR="00011498" w:rsidRPr="00DB7834">
        <w:t xml:space="preserve"> the </w:t>
      </w:r>
      <w:r w:rsidR="00101388" w:rsidRPr="00DB7834">
        <w:t>W</w:t>
      </w:r>
      <w:r w:rsidR="00011498" w:rsidRPr="00DB7834">
        <w:t xml:space="preserve">ayne </w:t>
      </w:r>
      <w:r w:rsidR="00101388" w:rsidRPr="00DB7834">
        <w:t>A</w:t>
      </w:r>
      <w:r w:rsidR="00011498" w:rsidRPr="00DB7834">
        <w:t>cademy</w:t>
      </w:r>
      <w:r w:rsidR="00101388" w:rsidRPr="00DB7834">
        <w:t xml:space="preserve"> Facebook</w:t>
      </w:r>
      <w:r w:rsidR="00011498" w:rsidRPr="00DB7834">
        <w:t xml:space="preserve"> page.</w:t>
      </w:r>
      <w:r w:rsidRPr="00DB7834">
        <w:t xml:space="preserve"> The announcement of school opening or closing will be made over our local stations. Please do not call teachers and other school officials. </w:t>
      </w:r>
    </w:p>
    <w:p w14:paraId="5BFF77D2" w14:textId="77777777" w:rsidR="00927CEE" w:rsidRDefault="00927CEE" w:rsidP="00A70417">
      <w:pPr>
        <w:pStyle w:val="Normal1"/>
        <w:rPr>
          <w:b/>
          <w:bCs/>
        </w:rPr>
      </w:pPr>
    </w:p>
    <w:p w14:paraId="0D3293BF" w14:textId="77777777" w:rsidR="00646EBF" w:rsidRDefault="00646EBF" w:rsidP="00A70417">
      <w:pPr>
        <w:pStyle w:val="Normal1"/>
        <w:rPr>
          <w:b/>
          <w:bCs/>
        </w:rPr>
      </w:pPr>
    </w:p>
    <w:p w14:paraId="1B58BC47" w14:textId="6C23B4AF" w:rsidR="00AD4458" w:rsidRPr="00DB7834" w:rsidRDefault="00B10D76" w:rsidP="00A70417">
      <w:pPr>
        <w:pStyle w:val="Normal1"/>
        <w:rPr>
          <w:b/>
          <w:bCs/>
        </w:rPr>
      </w:pPr>
      <w:r w:rsidRPr="00DB7834">
        <w:rPr>
          <w:b/>
          <w:bCs/>
        </w:rPr>
        <w:t>STUDENT MESSAGES &amp; EARLY DISMISSAL</w:t>
      </w:r>
    </w:p>
    <w:p w14:paraId="363BBFD1" w14:textId="10F787B9" w:rsidR="00AD4458" w:rsidRPr="00DB7834" w:rsidRDefault="00B10D76">
      <w:pPr>
        <w:pStyle w:val="Normal1"/>
      </w:pPr>
      <w:r w:rsidRPr="00DB7834">
        <w:t>Often the secretary is called to relay a message to a child in the classroom, she will do so immediately if it is an emergency. Please remind your children of medical appointments, Girl/Boy Scout meetings</w:t>
      </w:r>
      <w:r w:rsidR="00AF3BEF" w:rsidRPr="00DB7834">
        <w:t>,</w:t>
      </w:r>
      <w:r w:rsidRPr="00DB7834">
        <w:t xml:space="preserve"> and after-school activities before they leave for school. Also, please consider that students departing before school is dismissed miss out on valuable learning and cause a disruption for their fellow classmates. In the event you need to get a message to your child, please call the office by 2:00</w:t>
      </w:r>
      <w:r w:rsidR="00AF3BEF" w:rsidRPr="00DB7834">
        <w:t xml:space="preserve"> p.m.</w:t>
      </w:r>
      <w:r w:rsidRPr="00DB7834">
        <w:t xml:space="preserve"> </w:t>
      </w:r>
      <w:r w:rsidR="002A0320">
        <w:t xml:space="preserve"> </w:t>
      </w:r>
      <w:r w:rsidR="002A0320" w:rsidRPr="002108FB">
        <w:rPr>
          <w:b/>
        </w:rPr>
        <w:t xml:space="preserve">Due to </w:t>
      </w:r>
      <w:proofErr w:type="spellStart"/>
      <w:r w:rsidR="002A0320" w:rsidRPr="002108FB">
        <w:rPr>
          <w:b/>
        </w:rPr>
        <w:t>carbell</w:t>
      </w:r>
      <w:proofErr w:type="spellEnd"/>
      <w:r w:rsidR="002A0320" w:rsidRPr="002108FB">
        <w:rPr>
          <w:b/>
        </w:rPr>
        <w:t>, early check-outs should be before 2:00 on regular schedule or 11:00 on 60% days</w:t>
      </w:r>
      <w:r w:rsidR="002A0320" w:rsidRPr="002108FB">
        <w:t>.  WA is not responsible</w:t>
      </w:r>
      <w:r w:rsidR="00AF17DE" w:rsidRPr="002108FB">
        <w:t xml:space="preserve"> for students who are dropped off and left unattended earlier that 7:30 a.m.</w:t>
      </w:r>
    </w:p>
    <w:p w14:paraId="2D3A8E77" w14:textId="519974EC" w:rsidR="00AD4458" w:rsidRPr="002A0320" w:rsidRDefault="00B10D76">
      <w:pPr>
        <w:pStyle w:val="Normal1"/>
        <w:numPr>
          <w:ilvl w:val="0"/>
          <w:numId w:val="6"/>
        </w:numPr>
      </w:pPr>
      <w:r w:rsidRPr="002A0320">
        <w:t>If your child has a medical appointment, please send a note to the office stating the time the</w:t>
      </w:r>
      <w:r w:rsidRPr="00DB7834">
        <w:t xml:space="preserve"> student is to leave and if the child will be returning to school. </w:t>
      </w:r>
      <w:r w:rsidR="00927CEE" w:rsidRPr="002A0320">
        <w:t xml:space="preserve">Everyone reports absences to front office. </w:t>
      </w:r>
    </w:p>
    <w:p w14:paraId="3A784765" w14:textId="77777777" w:rsidR="00AD4458" w:rsidRPr="00DB7834" w:rsidRDefault="00B10D76">
      <w:pPr>
        <w:pStyle w:val="Normal1"/>
        <w:numPr>
          <w:ilvl w:val="0"/>
          <w:numId w:val="6"/>
        </w:numPr>
      </w:pPr>
      <w:r w:rsidRPr="00DB7834">
        <w:t xml:space="preserve">When it is necessary for your child to leave during the school day, please report to the school office to sign him/her out. </w:t>
      </w:r>
    </w:p>
    <w:p w14:paraId="3357B134" w14:textId="77777777" w:rsidR="00AD4458" w:rsidRPr="00DB7834" w:rsidRDefault="00B10D76">
      <w:pPr>
        <w:pStyle w:val="Normal1"/>
        <w:numPr>
          <w:ilvl w:val="0"/>
          <w:numId w:val="6"/>
        </w:numPr>
      </w:pPr>
      <w:r w:rsidRPr="00DB7834">
        <w:t>Your child will be paged and released to your custody in the office.</w:t>
      </w:r>
    </w:p>
    <w:p w14:paraId="4635E49E" w14:textId="77777777" w:rsidR="00AD4458" w:rsidRPr="00DB7834" w:rsidRDefault="00B10D76">
      <w:pPr>
        <w:pStyle w:val="Normal1"/>
        <w:numPr>
          <w:ilvl w:val="0"/>
          <w:numId w:val="6"/>
        </w:numPr>
      </w:pPr>
      <w:r w:rsidRPr="00DB7834">
        <w:t>If your child returns to school following the appointment, please report to the office once again to sign him/her back in so we may verify your child’s return.</w:t>
      </w:r>
    </w:p>
    <w:p w14:paraId="1C905B3D" w14:textId="77777777" w:rsidR="00AD4458" w:rsidRPr="00DB7834" w:rsidRDefault="00B10D76">
      <w:pPr>
        <w:pStyle w:val="Normal1"/>
        <w:numPr>
          <w:ilvl w:val="0"/>
          <w:numId w:val="6"/>
        </w:numPr>
      </w:pPr>
      <w:r w:rsidRPr="00DB7834">
        <w:t>Your child will be given an admittance slip to present to the teacher upon returning to class.</w:t>
      </w:r>
    </w:p>
    <w:p w14:paraId="690904D4" w14:textId="77777777" w:rsidR="00AD4458" w:rsidRPr="00DB7834" w:rsidRDefault="00B10D76">
      <w:pPr>
        <w:pStyle w:val="Normal1"/>
        <w:numPr>
          <w:ilvl w:val="0"/>
          <w:numId w:val="6"/>
        </w:numPr>
      </w:pPr>
      <w:r w:rsidRPr="00DB7834">
        <w:t>Students will not be permitted to call parents to request early dismissal after a field trip.</w:t>
      </w:r>
    </w:p>
    <w:p w14:paraId="1A0B38C5" w14:textId="77777777" w:rsidR="00AD4458" w:rsidRPr="00DB7834" w:rsidRDefault="00B10D76">
      <w:pPr>
        <w:pStyle w:val="Normal1"/>
        <w:numPr>
          <w:ilvl w:val="0"/>
          <w:numId w:val="6"/>
        </w:numPr>
      </w:pPr>
      <w:r w:rsidRPr="00DB7834">
        <w:t>Students must be signed in and out by parents or authorized persons.</w:t>
      </w:r>
    </w:p>
    <w:p w14:paraId="3B8DABCB" w14:textId="0CCAA91A" w:rsidR="00AD4458" w:rsidRPr="00DB7834" w:rsidRDefault="00B10D76">
      <w:pPr>
        <w:pStyle w:val="Normal1"/>
        <w:numPr>
          <w:ilvl w:val="0"/>
          <w:numId w:val="6"/>
        </w:numPr>
      </w:pPr>
      <w:r w:rsidRPr="00DB7834">
        <w:t>Tex</w:t>
      </w:r>
      <w:r w:rsidR="00D379D1" w:rsidRPr="00DB7834">
        <w:t>t messages will not be accepted as authorization for early dismissal.</w:t>
      </w:r>
    </w:p>
    <w:p w14:paraId="55C5FDD8" w14:textId="46BEB5EE" w:rsidR="00101388" w:rsidRPr="00DB7834" w:rsidRDefault="00101388">
      <w:pPr>
        <w:pStyle w:val="Normal1"/>
        <w:numPr>
          <w:ilvl w:val="0"/>
          <w:numId w:val="6"/>
        </w:numPr>
      </w:pPr>
      <w:r w:rsidRPr="00DB7834">
        <w:t>A student is not to text a parent from a cell phone.</w:t>
      </w:r>
    </w:p>
    <w:p w14:paraId="45045680" w14:textId="77777777" w:rsidR="00AD4458" w:rsidRPr="00DB7834" w:rsidRDefault="00AD4458">
      <w:pPr>
        <w:pStyle w:val="Normal1"/>
        <w:rPr>
          <w:color w:val="FF0000"/>
        </w:rPr>
      </w:pPr>
    </w:p>
    <w:p w14:paraId="5277387A" w14:textId="40153451" w:rsidR="00AD4458" w:rsidRPr="00DB7834" w:rsidRDefault="00B10D76" w:rsidP="00A70417">
      <w:pPr>
        <w:pStyle w:val="Normal1"/>
        <w:rPr>
          <w:b/>
          <w:bCs/>
        </w:rPr>
      </w:pPr>
      <w:r w:rsidRPr="00DB7834">
        <w:rPr>
          <w:b/>
          <w:bCs/>
        </w:rPr>
        <w:t>DISMISSAL DUE TO ILLNESS AT SCHOOL</w:t>
      </w:r>
    </w:p>
    <w:p w14:paraId="42BE8134" w14:textId="3BED5089" w:rsidR="00AD4458" w:rsidRPr="00DB7834" w:rsidRDefault="00B10D76">
      <w:pPr>
        <w:pStyle w:val="Normal1"/>
        <w:numPr>
          <w:ilvl w:val="0"/>
          <w:numId w:val="8"/>
        </w:numPr>
      </w:pPr>
      <w:r w:rsidRPr="00DB7834">
        <w:t>If your child gets sick at school, he</w:t>
      </w:r>
      <w:r w:rsidR="00AF3BEF" w:rsidRPr="00DB7834">
        <w:t xml:space="preserve">/she </w:t>
      </w:r>
      <w:r w:rsidRPr="00DB7834">
        <w:t>will be sent to the office.</w:t>
      </w:r>
    </w:p>
    <w:p w14:paraId="216F7C69" w14:textId="77777777" w:rsidR="00AD4458" w:rsidRPr="00DB7834" w:rsidRDefault="00B10D76">
      <w:pPr>
        <w:pStyle w:val="Normal1"/>
        <w:numPr>
          <w:ilvl w:val="0"/>
          <w:numId w:val="8"/>
        </w:numPr>
      </w:pPr>
      <w:r w:rsidRPr="00DB7834">
        <w:t>If your child has a temperature, is vomiting, or has a rash, the secretary will contact the parents.</w:t>
      </w:r>
    </w:p>
    <w:p w14:paraId="4D049DC9" w14:textId="77777777" w:rsidR="00AD4458" w:rsidRPr="00DB7834" w:rsidRDefault="00B10D76">
      <w:pPr>
        <w:pStyle w:val="Normal1"/>
        <w:numPr>
          <w:ilvl w:val="0"/>
          <w:numId w:val="8"/>
        </w:numPr>
      </w:pPr>
      <w:r w:rsidRPr="00DB7834">
        <w:t xml:space="preserve">The child will be dismissed to the parent or guardian. </w:t>
      </w:r>
    </w:p>
    <w:p w14:paraId="45261976" w14:textId="5DA66CFA" w:rsidR="00AD4458" w:rsidRPr="00DB7834" w:rsidRDefault="00B10D76">
      <w:pPr>
        <w:pStyle w:val="Normal1"/>
        <w:numPr>
          <w:ilvl w:val="0"/>
          <w:numId w:val="8"/>
        </w:numPr>
      </w:pPr>
      <w:r w:rsidRPr="00DB7834">
        <w:t xml:space="preserve">Sign-out process will be the same as for other early dismissals. A pattern of numerous dismissals will result in school/parent conferences and the possibility of make-up time or other action as prescribed by the </w:t>
      </w:r>
      <w:r w:rsidR="00896982" w:rsidRPr="00DB7834">
        <w:t>Head of School</w:t>
      </w:r>
      <w:r w:rsidRPr="00DB7834">
        <w:t xml:space="preserve">. Under no circumstances shall a student leave the campus for any reason without first gaining school approval and then checking out in the </w:t>
      </w:r>
      <w:r w:rsidR="00AF3BEF" w:rsidRPr="00DB7834">
        <w:t>o</w:t>
      </w:r>
      <w:r w:rsidRPr="00DB7834">
        <w:t xml:space="preserve">ffice. </w:t>
      </w:r>
    </w:p>
    <w:p w14:paraId="61AB9DDB" w14:textId="77777777" w:rsidR="00AD4458" w:rsidRPr="00DB7834" w:rsidRDefault="00AD4458">
      <w:pPr>
        <w:pStyle w:val="Normal1"/>
      </w:pPr>
    </w:p>
    <w:p w14:paraId="00E55E0D" w14:textId="77777777" w:rsidR="002A0320" w:rsidRDefault="002A0320" w:rsidP="00D5589A">
      <w:pPr>
        <w:pStyle w:val="Normal1"/>
        <w:rPr>
          <w:b/>
          <w:bCs/>
        </w:rPr>
      </w:pPr>
    </w:p>
    <w:p w14:paraId="7F468F7C" w14:textId="77777777" w:rsidR="00F60BE8" w:rsidRDefault="00F60BE8" w:rsidP="00D5589A">
      <w:pPr>
        <w:pStyle w:val="Normal1"/>
        <w:rPr>
          <w:b/>
          <w:bCs/>
        </w:rPr>
      </w:pPr>
    </w:p>
    <w:p w14:paraId="07E06763" w14:textId="14BF662F" w:rsidR="00AD4458" w:rsidRPr="00ED4A81" w:rsidRDefault="00B10D76" w:rsidP="00D5589A">
      <w:pPr>
        <w:pStyle w:val="Normal1"/>
        <w:rPr>
          <w:b/>
          <w:bCs/>
        </w:rPr>
      </w:pPr>
      <w:r w:rsidRPr="00ED4A81">
        <w:rPr>
          <w:b/>
          <w:bCs/>
        </w:rPr>
        <w:lastRenderedPageBreak/>
        <w:t>STUDENT DROP-OFF AND PICK-UP</w:t>
      </w:r>
      <w:r w:rsidR="00FB3AD3" w:rsidRPr="00ED4A81">
        <w:rPr>
          <w:b/>
          <w:bCs/>
        </w:rPr>
        <w:t xml:space="preserve">  </w:t>
      </w:r>
      <w:r w:rsidR="002318F7" w:rsidRPr="00ED4A81">
        <w:rPr>
          <w:b/>
          <w:bCs/>
        </w:rPr>
        <w:t xml:space="preserve"> </w:t>
      </w:r>
    </w:p>
    <w:p w14:paraId="46EAFF3B" w14:textId="2E328F2D" w:rsidR="00AD4458" w:rsidRDefault="00B10D76">
      <w:pPr>
        <w:pStyle w:val="Normal1"/>
      </w:pPr>
      <w:r w:rsidRPr="00ED4A81">
        <w:t xml:space="preserve">A single lane of traffic will be formed in front of the main building. All Elementary Students will be dropped off in front and from the </w:t>
      </w:r>
      <w:r w:rsidRPr="00ED4A81">
        <w:rPr>
          <w:u w:val="single"/>
        </w:rPr>
        <w:t>right side of the vehicle</w:t>
      </w:r>
      <w:r w:rsidRPr="00ED4A81">
        <w:t xml:space="preserve">.  Junior high and high school students may be dropped off and picked up in front of the main building or at the gym main entrance. If everyone </w:t>
      </w:r>
      <w:r w:rsidR="00AF3BEF" w:rsidRPr="00ED4A81">
        <w:t>cooperates</w:t>
      </w:r>
      <w:r w:rsidRPr="00ED4A81">
        <w:t xml:space="preserve">, traffic will move </w:t>
      </w:r>
      <w:r w:rsidR="00FE4864" w:rsidRPr="00ED4A81">
        <w:t>smoothly,</w:t>
      </w:r>
      <w:r w:rsidRPr="00ED4A81">
        <w:t xml:space="preserve"> and our children will be better protected.</w:t>
      </w:r>
    </w:p>
    <w:p w14:paraId="2835816F" w14:textId="24453558" w:rsidR="005B419E" w:rsidRDefault="005B419E">
      <w:pPr>
        <w:pStyle w:val="Normal1"/>
      </w:pPr>
    </w:p>
    <w:p w14:paraId="0E1C37B4" w14:textId="34B05C4F" w:rsidR="005B419E" w:rsidRPr="00487B61" w:rsidRDefault="005B419E">
      <w:pPr>
        <w:pStyle w:val="Normal1"/>
        <w:rPr>
          <w:b/>
        </w:rPr>
      </w:pPr>
      <w:r w:rsidRPr="00487B61">
        <w:rPr>
          <w:b/>
        </w:rPr>
        <w:t>INFECTIOUS DISEASE, FEVER</w:t>
      </w:r>
      <w:r w:rsidR="00487B61" w:rsidRPr="00487B61">
        <w:rPr>
          <w:b/>
        </w:rPr>
        <w:t>, OR HEADLICE</w:t>
      </w:r>
    </w:p>
    <w:p w14:paraId="6CD223BB" w14:textId="0ABA5DDB" w:rsidR="00487B61" w:rsidRDefault="00487B61" w:rsidP="00487B61">
      <w:pPr>
        <w:pStyle w:val="Normal1"/>
        <w:numPr>
          <w:ilvl w:val="0"/>
          <w:numId w:val="78"/>
        </w:numPr>
      </w:pPr>
      <w:r>
        <w:t>A doctor’s admit slip is required for re-admission to school for a student who has had</w:t>
      </w:r>
      <w:r w:rsidR="00AF17DE">
        <w:t xml:space="preserve"> a</w:t>
      </w:r>
      <w:r>
        <w:t xml:space="preserve">n infectious disease, </w:t>
      </w:r>
      <w:r w:rsidR="00EB491D">
        <w:t xml:space="preserve">contagious skin infections, </w:t>
      </w:r>
      <w:r>
        <w:t>including pink eye, strep throat, viral pneumonia</w:t>
      </w:r>
      <w:r w:rsidR="00EB491D">
        <w:t>,</w:t>
      </w:r>
      <w:r w:rsidR="00AF17DE">
        <w:t xml:space="preserve"> </w:t>
      </w:r>
      <w:r>
        <w:t>etc.</w:t>
      </w:r>
    </w:p>
    <w:p w14:paraId="2E3B465A" w14:textId="6A7B7D8A" w:rsidR="00487B61" w:rsidRDefault="00487B61" w:rsidP="00487B61">
      <w:pPr>
        <w:pStyle w:val="Normal1"/>
        <w:numPr>
          <w:ilvl w:val="0"/>
          <w:numId w:val="78"/>
        </w:numPr>
      </w:pPr>
      <w:r>
        <w:t>No student may return to school until he or she has been free of fever for twenty-four (24) hours.</w:t>
      </w:r>
    </w:p>
    <w:p w14:paraId="6ECD3D86" w14:textId="5BC23D13" w:rsidR="00451FC0" w:rsidRDefault="00451FC0" w:rsidP="00487B61">
      <w:pPr>
        <w:pStyle w:val="Normal1"/>
        <w:numPr>
          <w:ilvl w:val="0"/>
          <w:numId w:val="78"/>
        </w:numPr>
      </w:pPr>
      <w:r>
        <w:t>Students and faculty positive for Covid-19 will follow current protocol.</w:t>
      </w:r>
    </w:p>
    <w:p w14:paraId="1E8BF58B" w14:textId="5C37542E" w:rsidR="00487B61" w:rsidRDefault="00487B61" w:rsidP="00487B61">
      <w:pPr>
        <w:pStyle w:val="Normal1"/>
        <w:numPr>
          <w:ilvl w:val="0"/>
          <w:numId w:val="78"/>
        </w:numPr>
        <w:rPr>
          <w:b/>
        </w:rPr>
      </w:pPr>
      <w:r>
        <w:t xml:space="preserve">If it is discovered that your child has head lice while at school, you will be called immediately to pick up your child. </w:t>
      </w:r>
      <w:r w:rsidRPr="00487B61">
        <w:rPr>
          <w:b/>
        </w:rPr>
        <w:t>You will need a note signed by a certified nurse at the Health Department stating that your child is clear of nits and eggs before he or she is able to return to school.</w:t>
      </w:r>
    </w:p>
    <w:p w14:paraId="6F641D84" w14:textId="77777777" w:rsidR="00451FC0" w:rsidRPr="00487B61" w:rsidRDefault="00451FC0" w:rsidP="00451FC0">
      <w:pPr>
        <w:pStyle w:val="Normal1"/>
        <w:ind w:left="720"/>
        <w:rPr>
          <w:b/>
        </w:rPr>
      </w:pPr>
    </w:p>
    <w:p w14:paraId="784FCD55" w14:textId="77777777" w:rsidR="00C9183C" w:rsidRDefault="00C9183C" w:rsidP="00377168">
      <w:pPr>
        <w:pStyle w:val="Normal1"/>
        <w:rPr>
          <w:b/>
          <w:bCs/>
          <w:sz w:val="32"/>
          <w:szCs w:val="32"/>
        </w:rPr>
      </w:pPr>
    </w:p>
    <w:p w14:paraId="0F4A167D" w14:textId="3FB405D0" w:rsidR="00E05E2C" w:rsidRPr="00EE59AF" w:rsidRDefault="00E05E2C" w:rsidP="00E05E2C">
      <w:pPr>
        <w:pStyle w:val="Normal1"/>
        <w:jc w:val="center"/>
        <w:rPr>
          <w:b/>
          <w:bCs/>
          <w:sz w:val="32"/>
          <w:szCs w:val="32"/>
        </w:rPr>
      </w:pPr>
      <w:r w:rsidRPr="00EE59AF">
        <w:rPr>
          <w:b/>
          <w:bCs/>
          <w:sz w:val="32"/>
          <w:szCs w:val="32"/>
        </w:rPr>
        <w:t>DRESS CODE</w:t>
      </w:r>
    </w:p>
    <w:p w14:paraId="284D6AB7" w14:textId="77777777" w:rsidR="00E05E2C" w:rsidRPr="00DB7834" w:rsidRDefault="00E05E2C" w:rsidP="00E05E2C">
      <w:pPr>
        <w:pStyle w:val="Normal1"/>
      </w:pPr>
    </w:p>
    <w:p w14:paraId="3D03B5E3" w14:textId="51A3A274" w:rsidR="00E05E2C" w:rsidRPr="00F1419D" w:rsidRDefault="00E05E2C" w:rsidP="00E05E2C">
      <w:pPr>
        <w:pStyle w:val="Normal1"/>
        <w:rPr>
          <w:b/>
          <w:bCs/>
          <w:highlight w:val="yellow"/>
        </w:rPr>
      </w:pPr>
      <w:r w:rsidRPr="00AF17DE">
        <w:rPr>
          <w:b/>
          <w:bCs/>
        </w:rPr>
        <w:t>DRESS CODE (KINDERGARTEN / ELEMENTARY</w:t>
      </w:r>
      <w:r w:rsidRPr="00E8001E">
        <w:rPr>
          <w:b/>
          <w:bCs/>
        </w:rPr>
        <w:t>)</w:t>
      </w:r>
    </w:p>
    <w:p w14:paraId="5265A346" w14:textId="6B397D29" w:rsidR="00E05E2C" w:rsidRPr="00AF17DE" w:rsidRDefault="00E05E2C" w:rsidP="00E05E2C">
      <w:pPr>
        <w:pStyle w:val="Normal1"/>
        <w:rPr>
          <w:b/>
        </w:rPr>
      </w:pPr>
      <w:r w:rsidRPr="00AF17DE">
        <w:t>Students are required to dress in a manner that reflects modesty, Christian values, common sense, and neatness of dress</w:t>
      </w:r>
      <w:r w:rsidRPr="00AF17DE">
        <w:rPr>
          <w:b/>
        </w:rPr>
        <w:t xml:space="preserve">. </w:t>
      </w:r>
    </w:p>
    <w:p w14:paraId="685AC420" w14:textId="77777777" w:rsidR="00646EBF" w:rsidRDefault="00646EBF" w:rsidP="00E05E2C">
      <w:pPr>
        <w:pStyle w:val="Normal1"/>
        <w:rPr>
          <w:b/>
          <w:bCs/>
        </w:rPr>
      </w:pPr>
    </w:p>
    <w:p w14:paraId="44012352" w14:textId="77777777" w:rsidR="00E05E2C" w:rsidRPr="00DB7834" w:rsidRDefault="00E05E2C" w:rsidP="00E05E2C">
      <w:pPr>
        <w:pStyle w:val="Normal1"/>
        <w:rPr>
          <w:b/>
          <w:bCs/>
        </w:rPr>
      </w:pPr>
      <w:r w:rsidRPr="00DB7834">
        <w:rPr>
          <w:b/>
          <w:bCs/>
        </w:rPr>
        <w:t>PROTECTIVE CLOTHING</w:t>
      </w:r>
    </w:p>
    <w:p w14:paraId="7AB4E2DE" w14:textId="77777777" w:rsidR="00E05E2C" w:rsidRPr="00DB7834" w:rsidRDefault="00E05E2C" w:rsidP="00E05E2C">
      <w:pPr>
        <w:pStyle w:val="Normal1"/>
      </w:pPr>
      <w:r w:rsidRPr="00DB7834">
        <w:t>Children are expected to participate in outdoor activity when the weather is favorable. This includes both recess and physical education. Please be sure your child is dressed appropriately for the activities (coats, appropriate shoes, etc.).</w:t>
      </w:r>
    </w:p>
    <w:p w14:paraId="087055F0" w14:textId="77777777" w:rsidR="00E05E2C" w:rsidRPr="00DB7834" w:rsidRDefault="00E05E2C" w:rsidP="00E05E2C">
      <w:pPr>
        <w:pStyle w:val="Normal1"/>
        <w:jc w:val="center"/>
      </w:pPr>
    </w:p>
    <w:p w14:paraId="589D9241" w14:textId="77777777" w:rsidR="00E05E2C" w:rsidRPr="00DB7834" w:rsidRDefault="00E05E2C" w:rsidP="00E05E2C">
      <w:pPr>
        <w:pStyle w:val="Normal1"/>
        <w:rPr>
          <w:b/>
          <w:bCs/>
        </w:rPr>
      </w:pPr>
      <w:r w:rsidRPr="00DB7834">
        <w:rPr>
          <w:b/>
          <w:bCs/>
        </w:rPr>
        <w:t>BOYS</w:t>
      </w:r>
    </w:p>
    <w:p w14:paraId="3000BF0D" w14:textId="0F2A3ED8" w:rsidR="00E05E2C" w:rsidRPr="00DB7834" w:rsidRDefault="00E05E2C" w:rsidP="00E05E2C">
      <w:pPr>
        <w:pStyle w:val="Normal1"/>
      </w:pPr>
      <w:r w:rsidRPr="00DB7834">
        <w:t xml:space="preserve">Hair </w:t>
      </w:r>
      <w:r w:rsidR="00AF17DE">
        <w:t>should be neatly groomed not distracting</w:t>
      </w:r>
      <w:r w:rsidRPr="00DB7834">
        <w:t xml:space="preserve">. </w:t>
      </w:r>
      <w:r w:rsidR="00AF17DE">
        <w:t xml:space="preserve"> </w:t>
      </w:r>
      <w:r w:rsidRPr="00DB7834">
        <w:t>Earrings will not be permitted.</w:t>
      </w:r>
    </w:p>
    <w:p w14:paraId="27AE1DBB" w14:textId="77777777" w:rsidR="00E05E2C" w:rsidRPr="00DB7834" w:rsidRDefault="00E05E2C" w:rsidP="00E05E2C">
      <w:pPr>
        <w:pStyle w:val="Normal1"/>
        <w:rPr>
          <w:b/>
          <w:bCs/>
        </w:rPr>
      </w:pPr>
    </w:p>
    <w:p w14:paraId="5DB757C3" w14:textId="77777777" w:rsidR="00E05E2C" w:rsidRPr="00DB7834" w:rsidRDefault="00E05E2C" w:rsidP="00E05E2C">
      <w:pPr>
        <w:pStyle w:val="Normal1"/>
        <w:rPr>
          <w:b/>
          <w:bCs/>
        </w:rPr>
      </w:pPr>
      <w:r w:rsidRPr="00DB7834">
        <w:rPr>
          <w:b/>
          <w:bCs/>
        </w:rPr>
        <w:t>GIRLS</w:t>
      </w:r>
    </w:p>
    <w:p w14:paraId="5DAEC2F5" w14:textId="7E224E59" w:rsidR="00E05E2C" w:rsidRPr="00DB7834" w:rsidRDefault="00E05E2C" w:rsidP="00E05E2C">
      <w:pPr>
        <w:pStyle w:val="Normal1"/>
      </w:pPr>
      <w:r w:rsidRPr="00DB7834">
        <w:t>All items of clothing must be worn in a modest fashion so as not to expose any undergarments, bare shoulders, back or midriff area, or cleavage. Foundation garments should be worn and not be visible under clothing.  Earrings for girls will not be worn attached to any part of the body other than the earlobe and there should be no more than two piercing</w:t>
      </w:r>
      <w:r w:rsidR="00AF17DE">
        <w:t xml:space="preserve">s per </w:t>
      </w:r>
      <w:r w:rsidRPr="00DB7834">
        <w:t>ear. Earrings that are designed, in the opinion of the administration, to distract or draw attention will be prohibited. No high-heel</w:t>
      </w:r>
      <w:r w:rsidR="00441829">
        <w:t>ed shoes are to be worn. Make-</w:t>
      </w:r>
      <w:r w:rsidRPr="00DB7834">
        <w:t xml:space="preserve">up and perfumed products are not to be brought to school. </w:t>
      </w:r>
    </w:p>
    <w:p w14:paraId="147A1928" w14:textId="77777777" w:rsidR="00E05E2C" w:rsidRPr="00DB7834" w:rsidRDefault="00E05E2C" w:rsidP="00E05E2C">
      <w:pPr>
        <w:pStyle w:val="Normal1"/>
      </w:pPr>
    </w:p>
    <w:p w14:paraId="2B23D971" w14:textId="0B2271EE" w:rsidR="00E05E2C" w:rsidRPr="00DB7834" w:rsidRDefault="00E05E2C" w:rsidP="00E05E2C">
      <w:pPr>
        <w:pStyle w:val="Normal1"/>
        <w:rPr>
          <w:b/>
          <w:bCs/>
        </w:rPr>
      </w:pPr>
      <w:r w:rsidRPr="00DB7834">
        <w:rPr>
          <w:b/>
          <w:bCs/>
        </w:rPr>
        <w:t>NOTE TO BOTH BOYS AND GIRLS</w:t>
      </w:r>
      <w:r w:rsidR="00646EBF">
        <w:rPr>
          <w:b/>
          <w:bCs/>
        </w:rPr>
        <w:t xml:space="preserve"> (K-12 GRADE STUDENTS)</w:t>
      </w:r>
      <w:r w:rsidRPr="00DB7834">
        <w:rPr>
          <w:b/>
          <w:bCs/>
        </w:rPr>
        <w:t>:</w:t>
      </w:r>
    </w:p>
    <w:p w14:paraId="19598996" w14:textId="77777777" w:rsidR="00E05E2C" w:rsidRPr="00DB7834" w:rsidRDefault="00E05E2C" w:rsidP="00E05E2C">
      <w:pPr>
        <w:pStyle w:val="Normal1"/>
        <w:numPr>
          <w:ilvl w:val="0"/>
          <w:numId w:val="29"/>
        </w:numPr>
        <w:ind w:right="-450"/>
      </w:pPr>
      <w:r w:rsidRPr="00DB7834">
        <w:t xml:space="preserve">Shorts, skirts, and </w:t>
      </w:r>
      <w:proofErr w:type="spellStart"/>
      <w:r w:rsidRPr="00DB7834">
        <w:t>skorts</w:t>
      </w:r>
      <w:proofErr w:type="spellEnd"/>
      <w:r w:rsidRPr="00DB7834">
        <w:t xml:space="preserve"> should be age appropriate (when in question appropriateness will be determined by administrations).</w:t>
      </w:r>
    </w:p>
    <w:p w14:paraId="1B00088D" w14:textId="77777777" w:rsidR="00E05E2C" w:rsidRPr="00DB7834" w:rsidRDefault="00E05E2C" w:rsidP="00E05E2C">
      <w:pPr>
        <w:pStyle w:val="Normal1"/>
        <w:numPr>
          <w:ilvl w:val="0"/>
          <w:numId w:val="29"/>
        </w:numPr>
      </w:pPr>
      <w:r w:rsidRPr="00DB7834">
        <w:t>At no time are undergarments to be seen.</w:t>
      </w:r>
    </w:p>
    <w:p w14:paraId="6B54C084" w14:textId="77777777" w:rsidR="00E05E2C" w:rsidRPr="00DB7834" w:rsidRDefault="00E05E2C" w:rsidP="00E05E2C">
      <w:pPr>
        <w:pStyle w:val="Normal1"/>
        <w:numPr>
          <w:ilvl w:val="0"/>
          <w:numId w:val="29"/>
        </w:numPr>
      </w:pPr>
      <w:r w:rsidRPr="00DB7834">
        <w:t>Over-sized clothes, such as pants, shirts, coats, etc. are not allowed.</w:t>
      </w:r>
    </w:p>
    <w:p w14:paraId="6B40F4EA" w14:textId="607C312E" w:rsidR="00E05E2C" w:rsidRPr="00DB7834" w:rsidRDefault="00E05E2C" w:rsidP="00AF17DE">
      <w:pPr>
        <w:pStyle w:val="Normal1"/>
        <w:numPr>
          <w:ilvl w:val="0"/>
          <w:numId w:val="29"/>
        </w:numPr>
      </w:pPr>
      <w:r w:rsidRPr="00DB7834">
        <w:t xml:space="preserve">All pants and shorts should be purchased with the appropriate waist size to eliminate sagging and must be worn at the waist.  </w:t>
      </w:r>
    </w:p>
    <w:p w14:paraId="36009D4F" w14:textId="77777777" w:rsidR="00E05E2C" w:rsidRPr="00DB7834" w:rsidRDefault="00E05E2C" w:rsidP="00E05E2C">
      <w:pPr>
        <w:pStyle w:val="Normal1"/>
        <w:numPr>
          <w:ilvl w:val="0"/>
          <w:numId w:val="29"/>
        </w:numPr>
      </w:pPr>
      <w:r w:rsidRPr="00DB7834">
        <w:t xml:space="preserve">Overalls and coveralls are not appropriate for school attire. </w:t>
      </w:r>
    </w:p>
    <w:p w14:paraId="509FB38B" w14:textId="7858CB6F" w:rsidR="00E05E2C" w:rsidRPr="00AF17DE" w:rsidRDefault="00E05E2C" w:rsidP="00E05E2C">
      <w:pPr>
        <w:pStyle w:val="Normal1"/>
        <w:numPr>
          <w:ilvl w:val="0"/>
          <w:numId w:val="29"/>
        </w:numPr>
      </w:pPr>
      <w:r w:rsidRPr="00DB7834">
        <w:t>No hats, caps, sunglasses, etc. may</w:t>
      </w:r>
      <w:r w:rsidR="00927CEE">
        <w:t xml:space="preserve"> be </w:t>
      </w:r>
      <w:r w:rsidR="00927CEE" w:rsidRPr="00AF17DE">
        <w:t>worn during</w:t>
      </w:r>
      <w:r w:rsidR="00F1419D" w:rsidRPr="00AF17DE">
        <w:t xml:space="preserve"> the school day u</w:t>
      </w:r>
      <w:r w:rsidR="00927CEE" w:rsidRPr="00AF17DE">
        <w:t>nless under special dr</w:t>
      </w:r>
      <w:r w:rsidR="00AF17DE">
        <w:t>ess-up days or athletic events or inclement weather.</w:t>
      </w:r>
    </w:p>
    <w:p w14:paraId="19B7BF27" w14:textId="77777777" w:rsidR="00E05E2C" w:rsidRPr="00DB7834" w:rsidRDefault="00E05E2C" w:rsidP="00E05E2C">
      <w:pPr>
        <w:pStyle w:val="Normal1"/>
        <w:numPr>
          <w:ilvl w:val="0"/>
          <w:numId w:val="29"/>
        </w:numPr>
        <w:ind w:right="-90"/>
      </w:pPr>
      <w:r w:rsidRPr="00DB7834">
        <w:t xml:space="preserve">No extreme haircut or hair color/colors that create a distraction in class will be </w:t>
      </w:r>
      <w:r w:rsidRPr="00DB7834">
        <w:rPr>
          <w:sz w:val="22"/>
          <w:szCs w:val="22"/>
        </w:rPr>
        <w:t>allowed.</w:t>
      </w:r>
    </w:p>
    <w:p w14:paraId="0E02E92C" w14:textId="77777777" w:rsidR="00E8001E" w:rsidRDefault="00E05E2C" w:rsidP="00E05E2C">
      <w:pPr>
        <w:pStyle w:val="Normal1"/>
        <w:numPr>
          <w:ilvl w:val="0"/>
          <w:numId w:val="29"/>
        </w:numPr>
        <w:ind w:right="-90"/>
      </w:pPr>
      <w:r w:rsidRPr="00DB7834">
        <w:lastRenderedPageBreak/>
        <w:t xml:space="preserve">Non-hunting camouflage apparel will be allowed. </w:t>
      </w:r>
      <w:r w:rsidR="00AF17DE">
        <w:t xml:space="preserve"> </w:t>
      </w:r>
    </w:p>
    <w:p w14:paraId="392D04F9" w14:textId="555746E3" w:rsidR="00E05E2C" w:rsidRPr="00DB7834" w:rsidRDefault="00AF17DE" w:rsidP="00E05E2C">
      <w:pPr>
        <w:pStyle w:val="Normal1"/>
        <w:numPr>
          <w:ilvl w:val="0"/>
          <w:numId w:val="29"/>
        </w:numPr>
        <w:ind w:right="-90"/>
      </w:pPr>
      <w:r>
        <w:t xml:space="preserve"> </w:t>
      </w:r>
      <w:r w:rsidR="00E8001E" w:rsidRPr="00DB7834">
        <w:t>Clothing with holes that reveals skin will not be allowed.</w:t>
      </w:r>
    </w:p>
    <w:p w14:paraId="5A6F470E" w14:textId="77777777" w:rsidR="00377168" w:rsidRPr="00377168" w:rsidRDefault="00377168" w:rsidP="00377168">
      <w:pPr>
        <w:pStyle w:val="Normal1"/>
        <w:ind w:left="630" w:right="-90"/>
      </w:pPr>
    </w:p>
    <w:p w14:paraId="00FD1464" w14:textId="77777777" w:rsidR="00E05E2C" w:rsidRPr="00CF3949" w:rsidRDefault="00E05E2C" w:rsidP="00E8001E">
      <w:pPr>
        <w:pStyle w:val="Normal1"/>
        <w:rPr>
          <w:b/>
          <w:bCs/>
        </w:rPr>
      </w:pPr>
      <w:r w:rsidRPr="003839E9">
        <w:rPr>
          <w:b/>
          <w:bCs/>
          <w:sz w:val="32"/>
          <w:szCs w:val="32"/>
        </w:rPr>
        <w:t>DRESS CODE 6</w:t>
      </w:r>
      <w:r w:rsidRPr="003839E9">
        <w:rPr>
          <w:b/>
          <w:bCs/>
          <w:sz w:val="32"/>
          <w:szCs w:val="32"/>
          <w:vertAlign w:val="superscript"/>
        </w:rPr>
        <w:t>th</w:t>
      </w:r>
      <w:r w:rsidRPr="003839E9">
        <w:rPr>
          <w:b/>
          <w:bCs/>
          <w:sz w:val="32"/>
          <w:szCs w:val="32"/>
        </w:rPr>
        <w:t xml:space="preserve"> – 12</w:t>
      </w:r>
      <w:r w:rsidRPr="003839E9">
        <w:rPr>
          <w:b/>
          <w:bCs/>
          <w:sz w:val="32"/>
          <w:szCs w:val="32"/>
          <w:vertAlign w:val="superscript"/>
        </w:rPr>
        <w:t>th</w:t>
      </w:r>
      <w:r w:rsidRPr="003839E9">
        <w:rPr>
          <w:b/>
          <w:bCs/>
          <w:sz w:val="32"/>
          <w:szCs w:val="32"/>
        </w:rPr>
        <w:t xml:space="preserve"> </w:t>
      </w:r>
    </w:p>
    <w:p w14:paraId="1B2891F3" w14:textId="77777777" w:rsidR="00E05E2C" w:rsidRPr="00DB7834" w:rsidRDefault="00E05E2C" w:rsidP="00E05E2C">
      <w:pPr>
        <w:pStyle w:val="Normal1"/>
      </w:pPr>
      <w:r w:rsidRPr="00DB7834">
        <w:t>The dress code at Wayne Academy is established so that the environment of the school may be reasonably conservative. The appearance of the students at Wayne Academy should reflect good taste, neatness, and respect for those around them. Students are required to dress in a manner consistent with the spirit and modesty of the Wayne Academy dress code.</w:t>
      </w:r>
    </w:p>
    <w:p w14:paraId="7E73E46A" w14:textId="77777777" w:rsidR="00E05E2C" w:rsidRPr="00DB7834" w:rsidRDefault="00E05E2C" w:rsidP="00E05E2C">
      <w:pPr>
        <w:pStyle w:val="Normal1"/>
      </w:pPr>
    </w:p>
    <w:p w14:paraId="3F0EA37E" w14:textId="77777777" w:rsidR="00E05E2C" w:rsidRPr="00DB7834" w:rsidRDefault="00E05E2C" w:rsidP="00E05E2C">
      <w:pPr>
        <w:pStyle w:val="Normal1"/>
      </w:pPr>
      <w:r w:rsidRPr="00DB7834">
        <w:t xml:space="preserve">All dress code guidelines are to be followed on Field Day and Spirit Days unless otherwise instructed by the administration. The administration reserves the right to pass judgment on future modes of dress not outlined at this time. </w:t>
      </w:r>
    </w:p>
    <w:p w14:paraId="2FA2E713" w14:textId="77777777" w:rsidR="00E05E2C" w:rsidRPr="00DB7834" w:rsidRDefault="00E05E2C" w:rsidP="00E05E2C">
      <w:pPr>
        <w:pStyle w:val="Normal1"/>
      </w:pPr>
    </w:p>
    <w:p w14:paraId="47AA3FFB" w14:textId="3A8D8ED6" w:rsidR="00E05E2C" w:rsidRDefault="00E05E2C" w:rsidP="00E05E2C">
      <w:pPr>
        <w:pStyle w:val="Normal1"/>
      </w:pPr>
      <w:r w:rsidRPr="00DB7834">
        <w:t xml:space="preserve">A student found to be in violation of the dress code may be removed from the regular classroom setting until the student complies with the code. If a student must come out of class to correct a violation, the student will receive consequences as deemed appropriate by the administration. Repeated violations of any aspects of the dress code will be dealt with on a more severe basis. </w:t>
      </w:r>
    </w:p>
    <w:p w14:paraId="63AD725E" w14:textId="77777777" w:rsidR="00921A25" w:rsidRPr="00DB7834" w:rsidRDefault="00921A25" w:rsidP="00E05E2C">
      <w:pPr>
        <w:pStyle w:val="Normal1"/>
      </w:pPr>
    </w:p>
    <w:p w14:paraId="69656170" w14:textId="284482C4" w:rsidR="00E05E2C" w:rsidRPr="00DB7834" w:rsidRDefault="00E05E2C" w:rsidP="00E05E2C">
      <w:pPr>
        <w:pStyle w:val="Normal1"/>
        <w:rPr>
          <w:b/>
          <w:bCs/>
        </w:rPr>
      </w:pPr>
      <w:r w:rsidRPr="00DB7834">
        <w:rPr>
          <w:b/>
          <w:bCs/>
        </w:rPr>
        <w:t>Expectations for the Gentlemen and Ladies:</w:t>
      </w:r>
    </w:p>
    <w:p w14:paraId="4A444F63" w14:textId="77777777" w:rsidR="00E05E2C" w:rsidRDefault="00E05E2C" w:rsidP="00E05E2C">
      <w:pPr>
        <w:pStyle w:val="Normal1"/>
        <w:numPr>
          <w:ilvl w:val="0"/>
          <w:numId w:val="74"/>
        </w:numPr>
      </w:pPr>
      <w:r w:rsidRPr="00DB7834">
        <w:t>T-shirts that advertise alcohol or tobacco products or which contain vulgar or inappropriate statements or advertising may not be worn.</w:t>
      </w:r>
    </w:p>
    <w:p w14:paraId="61F5D2CB" w14:textId="7E1351E6" w:rsidR="004A7BFF" w:rsidRDefault="00927CEE" w:rsidP="004A7BFF">
      <w:pPr>
        <w:pStyle w:val="Normal1"/>
        <w:numPr>
          <w:ilvl w:val="0"/>
          <w:numId w:val="74"/>
        </w:numPr>
      </w:pPr>
      <w:r>
        <w:t>G</w:t>
      </w:r>
      <w:r w:rsidR="00E05E2C" w:rsidRPr="00DB7834">
        <w:t>ym shorts, short shorts, biking shorts</w:t>
      </w:r>
      <w:r w:rsidR="00921A25">
        <w:t>,</w:t>
      </w:r>
      <w:r w:rsidR="00E05E2C" w:rsidRPr="00DB7834">
        <w:t xml:space="preserve"> boxer shorts, or swim trunks are not allowed.</w:t>
      </w:r>
      <w:r w:rsidR="00E05E2C">
        <w:t xml:space="preserve"> </w:t>
      </w:r>
    </w:p>
    <w:p w14:paraId="591C8665" w14:textId="01CE6E15" w:rsidR="00E05E2C" w:rsidRPr="004A7BFF" w:rsidRDefault="00451FC0" w:rsidP="004A7BFF">
      <w:pPr>
        <w:pStyle w:val="Normal1"/>
        <w:numPr>
          <w:ilvl w:val="0"/>
          <w:numId w:val="74"/>
        </w:numPr>
      </w:pPr>
      <w:r>
        <w:t>Caps</w:t>
      </w:r>
      <w:r w:rsidR="00E05E2C" w:rsidRPr="00DB7834">
        <w:t xml:space="preserve"> or hats will not be worn in the building or on campus between the hours of 7:45</w:t>
      </w:r>
      <w:r w:rsidR="00E05E2C">
        <w:t xml:space="preserve"> </w:t>
      </w:r>
      <w:r w:rsidR="00E05E2C" w:rsidRPr="00DB7834">
        <w:t>a.m. and 2:55</w:t>
      </w:r>
      <w:r w:rsidR="00E05E2C">
        <w:t xml:space="preserve"> </w:t>
      </w:r>
      <w:r w:rsidR="00E05E2C" w:rsidRPr="00DB7834">
        <w:t xml:space="preserve">p.m. unless approved by Head of School. </w:t>
      </w:r>
      <w:r w:rsidR="00927CEE">
        <w:t xml:space="preserve">* </w:t>
      </w:r>
      <w:r w:rsidR="00921A25">
        <w:t>Special dress up days or inclement weather.</w:t>
      </w:r>
    </w:p>
    <w:p w14:paraId="75A09117" w14:textId="5927F428" w:rsidR="00E05E2C" w:rsidRDefault="004A7BFF" w:rsidP="00C40DC9">
      <w:pPr>
        <w:pStyle w:val="Normal1"/>
        <w:numPr>
          <w:ilvl w:val="0"/>
          <w:numId w:val="74"/>
        </w:numPr>
      </w:pPr>
      <w:r>
        <w:t>Girl’s</w:t>
      </w:r>
      <w:r w:rsidR="00921A25">
        <w:t xml:space="preserve"> only visible ear piercings.</w:t>
      </w:r>
      <w:r w:rsidR="00E05E2C" w:rsidRPr="00DB7834">
        <w:t xml:space="preserve"> </w:t>
      </w:r>
    </w:p>
    <w:p w14:paraId="46184949" w14:textId="3755E78B" w:rsidR="00E05E2C" w:rsidRPr="00DB7834" w:rsidRDefault="00E05E2C" w:rsidP="00C40DC9">
      <w:pPr>
        <w:pStyle w:val="Normal1"/>
        <w:numPr>
          <w:ilvl w:val="0"/>
          <w:numId w:val="74"/>
        </w:numPr>
      </w:pPr>
      <w:r w:rsidRPr="00DB7834">
        <w:t xml:space="preserve">Oversized jewelry, bandanas, or other fads are not allowed. Sunglasses are not allowed to be worn </w:t>
      </w:r>
    </w:p>
    <w:p w14:paraId="738FEAF4" w14:textId="515C9C88" w:rsidR="00E05E2C" w:rsidRDefault="00451FC0" w:rsidP="00451FC0">
      <w:pPr>
        <w:pStyle w:val="Normal1"/>
        <w:ind w:left="720"/>
      </w:pPr>
      <w:r>
        <w:t>inside the classroom</w:t>
      </w:r>
      <w:r w:rsidR="00E05E2C" w:rsidRPr="00DB7834">
        <w:t>.</w:t>
      </w:r>
      <w:r w:rsidR="00E05E2C">
        <w:t xml:space="preserve"> </w:t>
      </w:r>
    </w:p>
    <w:p w14:paraId="2C9195C8" w14:textId="3D9AF9F1" w:rsidR="00E05E2C" w:rsidRDefault="00E05E2C" w:rsidP="00C40DC9">
      <w:pPr>
        <w:pStyle w:val="Normal1"/>
        <w:numPr>
          <w:ilvl w:val="0"/>
          <w:numId w:val="74"/>
        </w:numPr>
      </w:pPr>
      <w:r w:rsidRPr="00DB7834">
        <w:t xml:space="preserve">No extreme haircut or hair color that creates a distraction in class will be allowed. The administration reserves the right to require any male student to get a haircut to comply. </w:t>
      </w:r>
      <w:r w:rsidR="00921A25">
        <w:t>*</w:t>
      </w:r>
      <w:r w:rsidRPr="00DB7834">
        <w:t>Boys’ hair must be off the</w:t>
      </w:r>
      <w:r>
        <w:t xml:space="preserve"> </w:t>
      </w:r>
      <w:r w:rsidRPr="00DB7834">
        <w:t>collar and out of their eyes when the student is sitting upright.  Athletes must not have to rely on a</w:t>
      </w:r>
      <w:r>
        <w:t xml:space="preserve"> </w:t>
      </w:r>
      <w:r w:rsidRPr="00DB7834">
        <w:t xml:space="preserve">hair band and all hair must fit under a helmet of baseball cap. Facial hair must be well kept. </w:t>
      </w:r>
    </w:p>
    <w:p w14:paraId="67AFB658" w14:textId="77777777" w:rsidR="00E05E2C" w:rsidRDefault="00E05E2C" w:rsidP="00C40DC9">
      <w:pPr>
        <w:pStyle w:val="Normal1"/>
        <w:numPr>
          <w:ilvl w:val="0"/>
          <w:numId w:val="74"/>
        </w:numPr>
      </w:pPr>
      <w:r w:rsidRPr="00DB7834">
        <w:t>No apparel with other high school logos will be allowed to be worn.</w:t>
      </w:r>
    </w:p>
    <w:p w14:paraId="2450C33F" w14:textId="77777777" w:rsidR="00E05E2C" w:rsidRDefault="00E05E2C" w:rsidP="00C40DC9">
      <w:pPr>
        <w:pStyle w:val="Normal1"/>
        <w:numPr>
          <w:ilvl w:val="0"/>
          <w:numId w:val="74"/>
        </w:numPr>
      </w:pPr>
      <w:r w:rsidRPr="00DB7834">
        <w:t xml:space="preserve">Non-hunting camouflage apparel will be allowed. </w:t>
      </w:r>
    </w:p>
    <w:p w14:paraId="7D736664" w14:textId="7CFD96F6" w:rsidR="00921A25" w:rsidRDefault="00E05E2C" w:rsidP="004A7BFF">
      <w:pPr>
        <w:pStyle w:val="Normal1"/>
        <w:numPr>
          <w:ilvl w:val="0"/>
          <w:numId w:val="74"/>
        </w:numPr>
      </w:pPr>
      <w:r w:rsidRPr="00DB7834">
        <w:t xml:space="preserve">Overalls and coveralls are not appropriate for school attire. </w:t>
      </w:r>
    </w:p>
    <w:p w14:paraId="27956769" w14:textId="6ADB8464" w:rsidR="004A7BFF" w:rsidRDefault="004A7BFF" w:rsidP="00E8001E">
      <w:pPr>
        <w:pStyle w:val="Normal1"/>
        <w:numPr>
          <w:ilvl w:val="0"/>
          <w:numId w:val="74"/>
        </w:numPr>
        <w:tabs>
          <w:tab w:val="center" w:pos="2430"/>
        </w:tabs>
      </w:pPr>
      <w:r>
        <w:t xml:space="preserve"> Joggers</w:t>
      </w:r>
      <w:r w:rsidR="00814765">
        <w:t xml:space="preserve"> </w:t>
      </w:r>
      <w:r w:rsidR="00814765" w:rsidRPr="00CB1B3A">
        <w:t>banded at the bottom</w:t>
      </w:r>
      <w:r>
        <w:t xml:space="preserve"> </w:t>
      </w:r>
      <w:r w:rsidR="00ED5184">
        <w:t xml:space="preserve">and flare yoga pants </w:t>
      </w:r>
      <w:r>
        <w:t>are permitted.</w:t>
      </w:r>
    </w:p>
    <w:p w14:paraId="31A3B7CF" w14:textId="7B521866" w:rsidR="00144DC0" w:rsidRDefault="00144DC0" w:rsidP="00E8001E">
      <w:pPr>
        <w:pStyle w:val="Normal1"/>
        <w:numPr>
          <w:ilvl w:val="0"/>
          <w:numId w:val="74"/>
        </w:numPr>
        <w:tabs>
          <w:tab w:val="center" w:pos="2430"/>
        </w:tabs>
      </w:pPr>
      <w:r>
        <w:t>Clothing that is torn, rip</w:t>
      </w:r>
      <w:r w:rsidR="00592B65">
        <w:t>ped, and or has holes that show</w:t>
      </w:r>
      <w:r>
        <w:t xml:space="preserve"> skin is not allowed.  Pant hem may be frayed at the bottom.</w:t>
      </w:r>
    </w:p>
    <w:p w14:paraId="7BC7E164" w14:textId="437B97A8" w:rsidR="00814765" w:rsidRPr="00DB7834" w:rsidRDefault="00814765" w:rsidP="00814765">
      <w:pPr>
        <w:pStyle w:val="Normal1"/>
        <w:numPr>
          <w:ilvl w:val="0"/>
          <w:numId w:val="74"/>
        </w:numPr>
        <w:tabs>
          <w:tab w:val="center" w:pos="2430"/>
        </w:tabs>
      </w:pPr>
      <w:r w:rsidRPr="00CB1B3A">
        <w:t>Traditional sweat pants are not permitted unless it is a part of travel attire</w:t>
      </w:r>
      <w:r>
        <w:t>.</w:t>
      </w:r>
    </w:p>
    <w:p w14:paraId="7BE057A4" w14:textId="77777777" w:rsidR="00E05E2C" w:rsidRPr="00DB7834" w:rsidRDefault="00E05E2C" w:rsidP="00E05E2C">
      <w:pPr>
        <w:pStyle w:val="Normal1"/>
        <w:rPr>
          <w:color w:val="FF0000"/>
        </w:rPr>
      </w:pPr>
    </w:p>
    <w:p w14:paraId="688F2F74" w14:textId="77777777" w:rsidR="00E05E2C" w:rsidRPr="00DB7834" w:rsidRDefault="00E05E2C" w:rsidP="00E05E2C">
      <w:pPr>
        <w:pStyle w:val="Normal1"/>
        <w:rPr>
          <w:b/>
          <w:bCs/>
        </w:rPr>
      </w:pPr>
      <w:r w:rsidRPr="00DB7834">
        <w:rPr>
          <w:b/>
          <w:bCs/>
        </w:rPr>
        <w:t xml:space="preserve">Expectations for the Ladies: </w:t>
      </w:r>
    </w:p>
    <w:p w14:paraId="12DF85F3" w14:textId="0CE1ADF2" w:rsidR="00E05E2C" w:rsidRDefault="00814765" w:rsidP="00C40DC9">
      <w:pPr>
        <w:pStyle w:val="Normal1"/>
        <w:numPr>
          <w:ilvl w:val="0"/>
          <w:numId w:val="75"/>
        </w:numPr>
      </w:pPr>
      <w:r w:rsidRPr="00CB1B3A">
        <w:t>Leggings are not permitted</w:t>
      </w:r>
      <w:r w:rsidR="00E05E2C" w:rsidRPr="00DB7834">
        <w:t xml:space="preserve">. </w:t>
      </w:r>
    </w:p>
    <w:p w14:paraId="6FCD7E51" w14:textId="219FBB4E" w:rsidR="00E05E2C" w:rsidRPr="00DB7834" w:rsidRDefault="00E05E2C" w:rsidP="00E8001E">
      <w:pPr>
        <w:pStyle w:val="Normal1"/>
        <w:numPr>
          <w:ilvl w:val="0"/>
          <w:numId w:val="75"/>
        </w:numPr>
      </w:pPr>
      <w:r w:rsidRPr="00DB7834">
        <w:t>Girls are expected to observe the stated policy regarding length of dresses, skirts, shorts, blouses, and sweaters:</w:t>
      </w:r>
    </w:p>
    <w:p w14:paraId="3973DB2B" w14:textId="20CA2704" w:rsidR="00E05E2C" w:rsidRPr="00DB7834" w:rsidRDefault="00E05E2C" w:rsidP="00E05E2C">
      <w:pPr>
        <w:pStyle w:val="Normal1"/>
        <w:numPr>
          <w:ilvl w:val="0"/>
          <w:numId w:val="76"/>
        </w:numPr>
      </w:pPr>
      <w:r w:rsidRPr="00DB7834">
        <w:t xml:space="preserve">Shorts, dresses, and skirts should be at least the length of the girls’ fingertips when holding their arms to their sides without slouching. Blouses and sweaters worn over the waistband should be long enough to cover the belt line when sitting or standing. Halter tops, tank tops, straps, or tops with open seams or unbuttoned closures that expose the midriff or cleavage will not be worn. </w:t>
      </w:r>
      <w:r w:rsidR="00814765" w:rsidRPr="00CB1B3A">
        <w:t>Midriffs cannot show</w:t>
      </w:r>
      <w:r w:rsidR="00814765">
        <w:t>.</w:t>
      </w:r>
    </w:p>
    <w:p w14:paraId="2CABD045" w14:textId="23BC6888" w:rsidR="00E05E2C" w:rsidRPr="00DB7834" w:rsidRDefault="00E8001E" w:rsidP="00E05E2C">
      <w:pPr>
        <w:pStyle w:val="Normal1"/>
        <w:numPr>
          <w:ilvl w:val="0"/>
          <w:numId w:val="76"/>
        </w:numPr>
      </w:pPr>
      <w:r w:rsidRPr="002108FB">
        <w:lastRenderedPageBreak/>
        <w:t>Total</w:t>
      </w:r>
      <w:r>
        <w:t xml:space="preserve"> b</w:t>
      </w:r>
      <w:r w:rsidR="00E05E2C" w:rsidRPr="00DB7834">
        <w:t xml:space="preserve">are shoulders are not permitted; tanks or </w:t>
      </w:r>
      <w:proofErr w:type="spellStart"/>
      <w:r w:rsidR="00E05E2C" w:rsidRPr="00DB7834">
        <w:t>bralettes</w:t>
      </w:r>
      <w:proofErr w:type="spellEnd"/>
      <w:r w:rsidR="00E05E2C" w:rsidRPr="00DB7834">
        <w:t xml:space="preserve"> must be worn with these articles of clothing. </w:t>
      </w:r>
    </w:p>
    <w:p w14:paraId="7FADF063" w14:textId="77777777" w:rsidR="00E05E2C" w:rsidRPr="00DB7834" w:rsidRDefault="00E05E2C" w:rsidP="00E05E2C">
      <w:pPr>
        <w:pStyle w:val="Normal1"/>
        <w:rPr>
          <w:b/>
          <w:bCs/>
        </w:rPr>
      </w:pPr>
      <w:r w:rsidRPr="00DB7834">
        <w:rPr>
          <w:b/>
          <w:bCs/>
        </w:rPr>
        <w:t>Expectations for the Gentlemen:</w:t>
      </w:r>
    </w:p>
    <w:p w14:paraId="4EEC1454" w14:textId="489187ED" w:rsidR="00E05E2C" w:rsidRPr="00DB7834" w:rsidRDefault="00E05E2C" w:rsidP="00E05E2C">
      <w:pPr>
        <w:pStyle w:val="Normal1"/>
        <w:numPr>
          <w:ilvl w:val="0"/>
          <w:numId w:val="77"/>
        </w:numPr>
      </w:pPr>
      <w:r w:rsidRPr="00DB7834">
        <w:t xml:space="preserve">Boys in grades 6-12 are expected to wear jeans, khakis, or shorts that fit well, do not fall below the </w:t>
      </w:r>
    </w:p>
    <w:p w14:paraId="68C450F8" w14:textId="112EC9E9" w:rsidR="00E05E2C" w:rsidRPr="00DB7834" w:rsidRDefault="00E05E2C" w:rsidP="00E05E2C">
      <w:pPr>
        <w:pStyle w:val="Normal1"/>
      </w:pPr>
      <w:r w:rsidRPr="00DB7834">
        <w:t xml:space="preserve">    </w:t>
      </w:r>
      <w:r>
        <w:t xml:space="preserve">        </w:t>
      </w:r>
      <w:proofErr w:type="gramStart"/>
      <w:r w:rsidR="00441829">
        <w:t>w</w:t>
      </w:r>
      <w:r w:rsidRPr="00DB7834">
        <w:t>aistline</w:t>
      </w:r>
      <w:proofErr w:type="gramEnd"/>
      <w:r w:rsidRPr="00DB7834">
        <w:t xml:space="preserve">, be neatly hemmed, and appropriate length. Swim trunks are not permissible shorts. </w:t>
      </w:r>
      <w:r w:rsidR="00927CEE">
        <w:t xml:space="preserve"> </w:t>
      </w:r>
      <w:r w:rsidRPr="00DB7834">
        <w:t>.</w:t>
      </w:r>
    </w:p>
    <w:p w14:paraId="4D1FA58B" w14:textId="2BE4471F" w:rsidR="00E05E2C" w:rsidRPr="00DB7834" w:rsidRDefault="00E05E2C" w:rsidP="00C40DC9">
      <w:pPr>
        <w:pStyle w:val="Normal1"/>
        <w:numPr>
          <w:ilvl w:val="0"/>
          <w:numId w:val="77"/>
        </w:numPr>
      </w:pPr>
      <w:r w:rsidRPr="00DB7834">
        <w:t xml:space="preserve">Shirts shall not be oversized. Tank tops, muscle shirts or undershirts may not be worn as the primary shirt. </w:t>
      </w:r>
    </w:p>
    <w:p w14:paraId="521EA421" w14:textId="77777777" w:rsidR="00E05E2C" w:rsidRPr="00DB7834" w:rsidRDefault="00E05E2C" w:rsidP="00E05E2C">
      <w:pPr>
        <w:pStyle w:val="Normal1"/>
      </w:pPr>
    </w:p>
    <w:p w14:paraId="7C8B6FA2" w14:textId="77777777" w:rsidR="00E05E2C" w:rsidRPr="00DB7834" w:rsidRDefault="00E05E2C" w:rsidP="00E05E2C">
      <w:pPr>
        <w:pStyle w:val="Normal1"/>
      </w:pPr>
      <w:r w:rsidRPr="00DB7834">
        <w:t>The Administration and Faculty of Wayne Academy reserve the right to evaluate a student’s mode of dress, and hair style and decide appropriateness.</w:t>
      </w:r>
    </w:p>
    <w:p w14:paraId="0647760F" w14:textId="77777777" w:rsidR="00814765" w:rsidRDefault="00814765" w:rsidP="00E05E2C">
      <w:pPr>
        <w:pStyle w:val="Normal1"/>
        <w:ind w:right="-180"/>
      </w:pPr>
    </w:p>
    <w:p w14:paraId="0C379556" w14:textId="77777777" w:rsidR="00E05E2C" w:rsidRPr="00DB7834" w:rsidRDefault="00E05E2C" w:rsidP="00E05E2C">
      <w:pPr>
        <w:pStyle w:val="Normal1"/>
        <w:ind w:right="-180"/>
      </w:pPr>
      <w:r w:rsidRPr="00DB7834">
        <w:t xml:space="preserve">Event attire will be required for assemblies, field trips, and other occasions deemed necessary. </w:t>
      </w:r>
    </w:p>
    <w:p w14:paraId="4B68B565" w14:textId="248F6E8B" w:rsidR="00E05E2C" w:rsidRPr="00DB7834" w:rsidRDefault="00E05E2C" w:rsidP="00E05E2C">
      <w:pPr>
        <w:pStyle w:val="Normal1"/>
      </w:pPr>
      <w:r w:rsidRPr="00DB7834">
        <w:rPr>
          <w:b/>
          <w:bCs/>
          <w:u w:val="single"/>
        </w:rPr>
        <w:t>***Young men:</w:t>
      </w:r>
      <w:r w:rsidRPr="00DB7834">
        <w:t xml:space="preserve"> Khakis </w:t>
      </w:r>
      <w:r w:rsidR="00E8001E">
        <w:t xml:space="preserve">or </w:t>
      </w:r>
      <w:r w:rsidR="00E8001E" w:rsidRPr="002108FB">
        <w:t>jeans without frays</w:t>
      </w:r>
      <w:r w:rsidR="00E8001E">
        <w:t xml:space="preserve"> </w:t>
      </w:r>
      <w:r w:rsidRPr="00DB7834">
        <w:t xml:space="preserve">with collared shirts shall be worn as event attire. </w:t>
      </w:r>
    </w:p>
    <w:p w14:paraId="0B03C387" w14:textId="77777777" w:rsidR="00E05E2C" w:rsidRPr="00DB7834" w:rsidRDefault="00E05E2C" w:rsidP="00E05E2C">
      <w:pPr>
        <w:pStyle w:val="Normal1"/>
      </w:pPr>
      <w:r w:rsidRPr="00DB7834">
        <w:t xml:space="preserve"> A traditional belt and street shoes are also required. Neither flip-flops nor athletic shoes are to be worn with this outfit. Any deviation from this must be approved by the Head of School. Any undershirt worn under event attire suit must be white. </w:t>
      </w:r>
    </w:p>
    <w:p w14:paraId="452ADBE8" w14:textId="1155B446" w:rsidR="00E05E2C" w:rsidRPr="00DB7834" w:rsidRDefault="00E05E2C" w:rsidP="00E05E2C">
      <w:pPr>
        <w:pStyle w:val="Normal1"/>
      </w:pPr>
      <w:r w:rsidRPr="00DB7834">
        <w:rPr>
          <w:b/>
          <w:bCs/>
          <w:u w:val="single"/>
        </w:rPr>
        <w:t>***Young women:</w:t>
      </w:r>
      <w:r w:rsidRPr="00DB7834">
        <w:t xml:space="preserve"> </w:t>
      </w:r>
      <w:r w:rsidR="00E8001E">
        <w:t>Slacks</w:t>
      </w:r>
      <w:r w:rsidRPr="00DB7834">
        <w:t xml:space="preserve"> with dressy blouse/top or</w:t>
      </w:r>
    </w:p>
    <w:p w14:paraId="18433F7B" w14:textId="457A8C70" w:rsidR="00E05E2C" w:rsidRPr="00DB7834" w:rsidRDefault="00E05E2C" w:rsidP="00E05E2C">
      <w:pPr>
        <w:pStyle w:val="Normal1"/>
      </w:pPr>
      <w:r w:rsidRPr="00DB7834">
        <w:t>**</w:t>
      </w:r>
      <w:r w:rsidR="00E8001E">
        <w:t>*Dressy pants and blouse</w:t>
      </w:r>
    </w:p>
    <w:p w14:paraId="66E7103F" w14:textId="5AB095E3" w:rsidR="00E05E2C" w:rsidRPr="00DB7834" w:rsidRDefault="00E05E2C" w:rsidP="00E05E2C">
      <w:pPr>
        <w:pStyle w:val="Normal1"/>
      </w:pPr>
      <w:r w:rsidRPr="00DB7834">
        <w:t>***</w:t>
      </w:r>
      <w:r w:rsidR="00E8001E">
        <w:t>Skirt with dressy blouse</w:t>
      </w:r>
    </w:p>
    <w:p w14:paraId="4967346D" w14:textId="77777777" w:rsidR="00E05E2C" w:rsidRPr="00DB7834" w:rsidRDefault="00E05E2C" w:rsidP="00E05E2C">
      <w:pPr>
        <w:pStyle w:val="Normal1"/>
      </w:pPr>
      <w:r w:rsidRPr="00DB7834">
        <w:t>***Dress</w:t>
      </w:r>
    </w:p>
    <w:p w14:paraId="175316E3" w14:textId="19B39DEA" w:rsidR="00E05E2C" w:rsidRPr="00DB7834" w:rsidRDefault="00E05E2C" w:rsidP="00E05E2C">
      <w:pPr>
        <w:pStyle w:val="Normal1"/>
      </w:pPr>
      <w:r w:rsidRPr="00DB7834">
        <w:t>***</w:t>
      </w:r>
      <w:r w:rsidR="00E8001E">
        <w:t>Dr</w:t>
      </w:r>
      <w:r w:rsidRPr="00DB7834">
        <w:t>esses/ skirts should be fingertip length as defined previously.</w:t>
      </w:r>
    </w:p>
    <w:p w14:paraId="177F024F" w14:textId="77777777" w:rsidR="00592B65" w:rsidRDefault="00592B65" w:rsidP="000A64DE">
      <w:pPr>
        <w:pStyle w:val="Normal1"/>
        <w:jc w:val="center"/>
        <w:rPr>
          <w:b/>
          <w:bCs/>
          <w:sz w:val="32"/>
          <w:szCs w:val="32"/>
        </w:rPr>
      </w:pPr>
    </w:p>
    <w:p w14:paraId="0E4D85F6" w14:textId="77777777" w:rsidR="000A64DE" w:rsidRPr="00D5589A" w:rsidRDefault="000A64DE" w:rsidP="000A64DE">
      <w:pPr>
        <w:pStyle w:val="Normal1"/>
        <w:jc w:val="center"/>
        <w:rPr>
          <w:b/>
          <w:bCs/>
          <w:sz w:val="32"/>
          <w:szCs w:val="32"/>
        </w:rPr>
      </w:pPr>
      <w:r w:rsidRPr="00D5589A">
        <w:rPr>
          <w:b/>
          <w:bCs/>
          <w:sz w:val="32"/>
          <w:szCs w:val="32"/>
        </w:rPr>
        <w:t>ACADEMICS</w:t>
      </w:r>
    </w:p>
    <w:p w14:paraId="4F18F553" w14:textId="77777777" w:rsidR="000A64DE" w:rsidRPr="00DB7834" w:rsidRDefault="000A64DE" w:rsidP="000A64DE">
      <w:pPr>
        <w:pStyle w:val="Normal1"/>
        <w:jc w:val="center"/>
      </w:pPr>
    </w:p>
    <w:p w14:paraId="0B884B85" w14:textId="77777777" w:rsidR="000A64DE" w:rsidRPr="00DB7834" w:rsidRDefault="000A64DE" w:rsidP="000A64DE">
      <w:pPr>
        <w:pStyle w:val="Normal1"/>
        <w:rPr>
          <w:b/>
          <w:bCs/>
        </w:rPr>
      </w:pPr>
      <w:r w:rsidRPr="00DB7834">
        <w:rPr>
          <w:b/>
          <w:bCs/>
        </w:rPr>
        <w:t>HOMEWORK</w:t>
      </w:r>
    </w:p>
    <w:p w14:paraId="06C5E30B" w14:textId="77777777" w:rsidR="000A64DE" w:rsidRPr="00DB7834" w:rsidRDefault="000A64DE" w:rsidP="000A64DE">
      <w:pPr>
        <w:pStyle w:val="Normal1"/>
      </w:pPr>
      <w:r w:rsidRPr="00DB7834">
        <w:t>Homework is an important part of the school program. It is designed to supplement, complement, and reinforce classroom teaching and learning. The student will complete the homework assignment on an independent basis, thereby establishing the foundation of self-discipline. Participation in school or non-school related activities is not a valid excuse for lack of assigned homework. Since each student is expected to complete all homework assignments, failure to do so will alter the student’s grades for that grading period.</w:t>
      </w:r>
    </w:p>
    <w:p w14:paraId="70A3D989" w14:textId="77777777" w:rsidR="000A64DE" w:rsidRPr="00DB7834" w:rsidRDefault="000A64DE" w:rsidP="000A64DE">
      <w:pPr>
        <w:pStyle w:val="Normal1"/>
        <w:rPr>
          <w:b/>
          <w:bCs/>
        </w:rPr>
      </w:pPr>
    </w:p>
    <w:p w14:paraId="58DD53FB" w14:textId="5D388860" w:rsidR="000A64DE" w:rsidRPr="00DB7834" w:rsidRDefault="0072578B" w:rsidP="000A64DE">
      <w:pPr>
        <w:pStyle w:val="Normal1"/>
        <w:rPr>
          <w:b/>
          <w:bCs/>
        </w:rPr>
      </w:pPr>
      <w:r w:rsidRPr="00DB7834">
        <w:rPr>
          <w:b/>
          <w:bCs/>
        </w:rPr>
        <w:t>TYPES OF HOMEWORK ASSIGNMENTS:</w:t>
      </w:r>
    </w:p>
    <w:p w14:paraId="3DEB9DB9" w14:textId="77777777" w:rsidR="000A64DE" w:rsidRPr="00DB7834" w:rsidRDefault="000A64DE" w:rsidP="000A64DE">
      <w:pPr>
        <w:pStyle w:val="Normal1"/>
        <w:numPr>
          <w:ilvl w:val="0"/>
          <w:numId w:val="5"/>
        </w:numPr>
      </w:pPr>
      <w:r w:rsidRPr="00DB7834">
        <w:t>Drill and additional practice to strengthen new skills introduced in the classroom.</w:t>
      </w:r>
    </w:p>
    <w:p w14:paraId="130E9E5F" w14:textId="77777777" w:rsidR="000A64DE" w:rsidRPr="00DB7834" w:rsidRDefault="000A64DE" w:rsidP="000A64DE">
      <w:pPr>
        <w:pStyle w:val="Normal1"/>
        <w:numPr>
          <w:ilvl w:val="0"/>
          <w:numId w:val="5"/>
        </w:numPr>
      </w:pPr>
      <w:r w:rsidRPr="00DB7834">
        <w:t>Complete unfinished classroom assignments.</w:t>
      </w:r>
    </w:p>
    <w:p w14:paraId="32DE6606" w14:textId="77777777" w:rsidR="000A64DE" w:rsidRPr="00DB7834" w:rsidRDefault="000A64DE" w:rsidP="000A64DE">
      <w:pPr>
        <w:pStyle w:val="Normal1"/>
        <w:numPr>
          <w:ilvl w:val="0"/>
          <w:numId w:val="5"/>
        </w:numPr>
      </w:pPr>
      <w:r w:rsidRPr="00DB7834">
        <w:t>Work on long-term or short-term projects.</w:t>
      </w:r>
    </w:p>
    <w:p w14:paraId="18FCC0E9" w14:textId="77777777" w:rsidR="000A64DE" w:rsidRPr="00DB7834" w:rsidRDefault="000A64DE" w:rsidP="000A64DE">
      <w:pPr>
        <w:pStyle w:val="Normal1"/>
        <w:numPr>
          <w:ilvl w:val="0"/>
          <w:numId w:val="5"/>
        </w:numPr>
      </w:pPr>
      <w:r w:rsidRPr="00DB7834">
        <w:t>Participate in research activities.</w:t>
      </w:r>
    </w:p>
    <w:p w14:paraId="33815E1F" w14:textId="77777777" w:rsidR="000A64DE" w:rsidRPr="00DB7834" w:rsidRDefault="000A64DE" w:rsidP="000A64DE">
      <w:pPr>
        <w:pStyle w:val="Normal1"/>
        <w:numPr>
          <w:ilvl w:val="0"/>
          <w:numId w:val="5"/>
        </w:numPr>
      </w:pPr>
      <w:r w:rsidRPr="00DB7834">
        <w:t>Extended reading for enjoyment or reinforcement of skills.</w:t>
      </w:r>
    </w:p>
    <w:p w14:paraId="05049CF0" w14:textId="77777777" w:rsidR="000A64DE" w:rsidRPr="00DB7834" w:rsidRDefault="000A64DE" w:rsidP="000A64DE">
      <w:pPr>
        <w:pStyle w:val="Normal1"/>
        <w:numPr>
          <w:ilvl w:val="0"/>
          <w:numId w:val="5"/>
        </w:numPr>
      </w:pPr>
      <w:r w:rsidRPr="00DB7834">
        <w:t>Attend a concert, play, movie, or watch a TV special.</w:t>
      </w:r>
    </w:p>
    <w:p w14:paraId="1D055637" w14:textId="77777777" w:rsidR="000A64DE" w:rsidRPr="00DB7834" w:rsidRDefault="000A64DE" w:rsidP="000A64DE">
      <w:pPr>
        <w:pStyle w:val="Normal1"/>
        <w:numPr>
          <w:ilvl w:val="0"/>
          <w:numId w:val="5"/>
        </w:numPr>
      </w:pPr>
      <w:r w:rsidRPr="00DB7834">
        <w:t>Study material for a test</w:t>
      </w:r>
    </w:p>
    <w:p w14:paraId="70C94A34" w14:textId="77777777" w:rsidR="000A64DE" w:rsidRPr="00DB7834" w:rsidRDefault="000A64DE" w:rsidP="000A64DE">
      <w:pPr>
        <w:pStyle w:val="Normal1"/>
        <w:numPr>
          <w:ilvl w:val="0"/>
          <w:numId w:val="5"/>
        </w:numPr>
      </w:pPr>
      <w:r w:rsidRPr="00DB7834">
        <w:t>Other assignments as specified by the teacher.</w:t>
      </w:r>
    </w:p>
    <w:p w14:paraId="4B9D6D71" w14:textId="77777777" w:rsidR="00C9183C" w:rsidRDefault="00C9183C" w:rsidP="00D315AB">
      <w:pPr>
        <w:pStyle w:val="Normal1"/>
        <w:rPr>
          <w:b/>
          <w:bCs/>
        </w:rPr>
      </w:pPr>
    </w:p>
    <w:p w14:paraId="1FD98B2E" w14:textId="0E40161F" w:rsidR="00D315AB" w:rsidRPr="00DB7834" w:rsidRDefault="00D315AB" w:rsidP="00D315AB">
      <w:pPr>
        <w:pStyle w:val="Normal1"/>
        <w:rPr>
          <w:b/>
          <w:bCs/>
        </w:rPr>
      </w:pPr>
      <w:r w:rsidRPr="00DB7834">
        <w:rPr>
          <w:b/>
          <w:bCs/>
        </w:rPr>
        <w:t>GRADING SYSTEM</w:t>
      </w:r>
    </w:p>
    <w:p w14:paraId="77BD2831" w14:textId="77777777" w:rsidR="00D315AB" w:rsidRPr="00DB7834" w:rsidRDefault="00D315AB" w:rsidP="00D315AB">
      <w:pPr>
        <w:pStyle w:val="Normal1"/>
      </w:pPr>
      <w:r w:rsidRPr="00DB7834">
        <w:t>A 100-90</w:t>
      </w:r>
      <w:r w:rsidRPr="00DB7834">
        <w:tab/>
        <w:t>B 89-80</w:t>
      </w:r>
      <w:r w:rsidRPr="00DB7834">
        <w:tab/>
        <w:t>C 79-70</w:t>
      </w:r>
      <w:r w:rsidRPr="00DB7834">
        <w:tab/>
        <w:t>D 69-65</w:t>
      </w:r>
      <w:r w:rsidRPr="00DB7834">
        <w:tab/>
        <w:t>F- 64 and below</w:t>
      </w:r>
    </w:p>
    <w:p w14:paraId="2EBBE0C1" w14:textId="77777777" w:rsidR="00D315AB" w:rsidRPr="00DB7834" w:rsidRDefault="00D315AB" w:rsidP="00D315AB">
      <w:pPr>
        <w:pStyle w:val="Normal1"/>
      </w:pPr>
    </w:p>
    <w:p w14:paraId="78AA16D0" w14:textId="77777777" w:rsidR="00D315AB" w:rsidRPr="00DB7834" w:rsidRDefault="00D315AB" w:rsidP="00D315AB">
      <w:pPr>
        <w:pStyle w:val="Normal1"/>
      </w:pPr>
      <w:r w:rsidRPr="00DB7834">
        <w:t>The following honors classes will receive a weighted grade 5% increase:</w:t>
      </w:r>
    </w:p>
    <w:p w14:paraId="303A2D70" w14:textId="77777777" w:rsidR="00D315AB" w:rsidRPr="00DB7834" w:rsidRDefault="00D315AB" w:rsidP="00D315AB">
      <w:pPr>
        <w:pStyle w:val="Normal1"/>
      </w:pPr>
      <w:r w:rsidRPr="00DB7834">
        <w:t>Spanish II</w:t>
      </w:r>
      <w:r w:rsidRPr="00DB7834">
        <w:tab/>
      </w:r>
      <w:r w:rsidRPr="00DB7834">
        <w:tab/>
      </w:r>
      <w:r w:rsidRPr="00DB7834">
        <w:tab/>
        <w:t xml:space="preserve">Pre-Calculus </w:t>
      </w:r>
      <w:r w:rsidRPr="00DB7834">
        <w:tab/>
      </w:r>
      <w:r w:rsidRPr="00DB7834">
        <w:tab/>
      </w:r>
      <w:r w:rsidRPr="00DB7834">
        <w:tab/>
        <w:t xml:space="preserve">Physics </w:t>
      </w:r>
      <w:r w:rsidRPr="00DB7834">
        <w:tab/>
      </w:r>
      <w:r w:rsidRPr="00DB7834">
        <w:tab/>
        <w:t xml:space="preserve">Chemistry II </w:t>
      </w:r>
    </w:p>
    <w:p w14:paraId="42EDEF8A" w14:textId="3E9BC237" w:rsidR="00D315AB" w:rsidRPr="00DB7834" w:rsidRDefault="00D315AB" w:rsidP="00D315AB">
      <w:pPr>
        <w:pStyle w:val="Normal1"/>
      </w:pPr>
      <w:r w:rsidRPr="002108FB">
        <w:t>A</w:t>
      </w:r>
      <w:r w:rsidR="00E8001E" w:rsidRPr="002108FB">
        <w:t>&amp;P</w:t>
      </w:r>
      <w:r w:rsidR="00E8001E">
        <w:tab/>
      </w:r>
      <w:r w:rsidR="00E8001E">
        <w:tab/>
      </w:r>
      <w:r w:rsidR="00E8001E">
        <w:tab/>
      </w:r>
      <w:r w:rsidR="00E8001E">
        <w:tab/>
      </w:r>
      <w:r w:rsidR="00E8001E" w:rsidRPr="002108FB">
        <w:t>Stats/</w:t>
      </w:r>
      <w:r w:rsidR="00E8001E">
        <w:t>Calculus</w:t>
      </w:r>
      <w:r w:rsidRPr="00DB7834">
        <w:tab/>
        <w:t xml:space="preserve">      </w:t>
      </w:r>
      <w:r w:rsidRPr="00DB7834">
        <w:tab/>
      </w:r>
      <w:r w:rsidR="00814765">
        <w:tab/>
      </w:r>
      <w:proofErr w:type="spellStart"/>
      <w:r w:rsidR="00ED5184">
        <w:t>Acc</w:t>
      </w:r>
      <w:proofErr w:type="spellEnd"/>
      <w:r w:rsidR="00ED5184">
        <w:t xml:space="preserve"> Geometry</w:t>
      </w:r>
    </w:p>
    <w:p w14:paraId="3D0B5068" w14:textId="7549B38A" w:rsidR="00D315AB" w:rsidRPr="00DB7834" w:rsidRDefault="00D315AB" w:rsidP="00D315AB">
      <w:pPr>
        <w:pStyle w:val="Normal1"/>
      </w:pPr>
      <w:proofErr w:type="spellStart"/>
      <w:r w:rsidRPr="00DB7834">
        <w:t>Acc</w:t>
      </w:r>
      <w:proofErr w:type="spellEnd"/>
      <w:r w:rsidRPr="00DB7834">
        <w:t xml:space="preserve"> Algebra I</w:t>
      </w:r>
      <w:r w:rsidRPr="00DB7834">
        <w:tab/>
      </w:r>
      <w:r w:rsidRPr="00DB7834">
        <w:tab/>
      </w:r>
      <w:r w:rsidRPr="00DB7834">
        <w:tab/>
      </w:r>
      <w:proofErr w:type="spellStart"/>
      <w:r w:rsidRPr="00DB7834">
        <w:t>Acc</w:t>
      </w:r>
      <w:proofErr w:type="spellEnd"/>
      <w:r w:rsidRPr="00DB7834">
        <w:t xml:space="preserve"> Algebra II </w:t>
      </w:r>
      <w:r w:rsidRPr="00DB7834">
        <w:tab/>
      </w:r>
      <w:r w:rsidRPr="00DB7834">
        <w:tab/>
      </w:r>
      <w:r w:rsidR="00ED5184" w:rsidRPr="00CB1B3A">
        <w:t>Comp I &amp; II</w:t>
      </w:r>
      <w:r w:rsidRPr="00DB7834">
        <w:tab/>
      </w:r>
      <w:r w:rsidRPr="00DB7834">
        <w:tab/>
      </w:r>
      <w:r w:rsidRPr="00DB7834">
        <w:tab/>
      </w:r>
      <w:r w:rsidRPr="00DB7834">
        <w:tab/>
      </w:r>
    </w:p>
    <w:p w14:paraId="3CAB5DE0" w14:textId="77777777" w:rsidR="00D315AB" w:rsidRPr="00DB7834" w:rsidRDefault="00D315AB" w:rsidP="00D315AB">
      <w:pPr>
        <w:pStyle w:val="Normal1"/>
      </w:pPr>
      <w:r w:rsidRPr="00DB7834">
        <w:lastRenderedPageBreak/>
        <w:t xml:space="preserve">The lowest passing grade is 65. Numerical grades will be recorded on report cards and permanent records. </w:t>
      </w:r>
      <w:proofErr w:type="spellStart"/>
      <w:r w:rsidRPr="00DB7834">
        <w:t>Gradelink</w:t>
      </w:r>
      <w:proofErr w:type="spellEnd"/>
      <w:r w:rsidRPr="00DB7834">
        <w:t xml:space="preserve"> will round off based on the decimal point.</w:t>
      </w:r>
    </w:p>
    <w:p w14:paraId="153D23F5" w14:textId="77777777" w:rsidR="00D315AB" w:rsidRPr="00DB7834" w:rsidRDefault="00D315AB" w:rsidP="00D315AB">
      <w:pPr>
        <w:pStyle w:val="Normal1"/>
      </w:pPr>
    </w:p>
    <w:p w14:paraId="65992FB7" w14:textId="76FCDBAE" w:rsidR="00D315AB" w:rsidRDefault="00D315AB" w:rsidP="00D315AB">
      <w:pPr>
        <w:pStyle w:val="Normal1"/>
      </w:pPr>
      <w:r w:rsidRPr="00DB7834">
        <w:t>Semester exams will be given over three days at the end of each semester.</w:t>
      </w:r>
    </w:p>
    <w:p w14:paraId="5D84906E" w14:textId="606523BD" w:rsidR="00D315AB" w:rsidRDefault="00D315AB" w:rsidP="00D315AB">
      <w:pPr>
        <w:pStyle w:val="Normal1"/>
      </w:pPr>
    </w:p>
    <w:p w14:paraId="5CE15554" w14:textId="59484020" w:rsidR="00D315AB" w:rsidRPr="00DB7834" w:rsidRDefault="00927CEE" w:rsidP="00D315AB">
      <w:pPr>
        <w:pStyle w:val="Normal1"/>
        <w:rPr>
          <w:b/>
          <w:bCs/>
        </w:rPr>
      </w:pPr>
      <w:r w:rsidRPr="00E8001E">
        <w:rPr>
          <w:b/>
          <w:bCs/>
        </w:rPr>
        <w:t>MIDDLE &amp; HIGH SCHOOL 6</w:t>
      </w:r>
      <w:r w:rsidRPr="00E8001E">
        <w:rPr>
          <w:b/>
          <w:bCs/>
          <w:vertAlign w:val="superscript"/>
        </w:rPr>
        <w:t>TH</w:t>
      </w:r>
      <w:r w:rsidRPr="00E8001E">
        <w:rPr>
          <w:b/>
          <w:bCs/>
        </w:rPr>
        <w:t xml:space="preserve"> – </w:t>
      </w:r>
      <w:proofErr w:type="gramStart"/>
      <w:r w:rsidRPr="00E8001E">
        <w:rPr>
          <w:b/>
          <w:bCs/>
        </w:rPr>
        <w:t>12</w:t>
      </w:r>
      <w:r w:rsidRPr="00E8001E">
        <w:rPr>
          <w:b/>
          <w:bCs/>
          <w:vertAlign w:val="superscript"/>
        </w:rPr>
        <w:t>TH</w:t>
      </w:r>
      <w:r w:rsidRPr="00E8001E">
        <w:rPr>
          <w:b/>
          <w:bCs/>
        </w:rPr>
        <w:t xml:space="preserve">  </w:t>
      </w:r>
      <w:r w:rsidR="00D315AB" w:rsidRPr="00E8001E">
        <w:rPr>
          <w:b/>
          <w:bCs/>
        </w:rPr>
        <w:t>GRADE</w:t>
      </w:r>
      <w:proofErr w:type="gramEnd"/>
      <w:r w:rsidR="00D315AB" w:rsidRPr="00E8001E">
        <w:rPr>
          <w:b/>
          <w:bCs/>
        </w:rPr>
        <w:t xml:space="preserve"> AVERAGES</w:t>
      </w:r>
    </w:p>
    <w:p w14:paraId="4B93613D" w14:textId="77777777" w:rsidR="00D315AB" w:rsidRPr="00DB7834" w:rsidRDefault="00D315AB" w:rsidP="00D315AB">
      <w:pPr>
        <w:pStyle w:val="Normal1"/>
      </w:pPr>
      <w:r w:rsidRPr="00DB7834">
        <w:t>Nine-week grades are averaged by giving:</w:t>
      </w:r>
    </w:p>
    <w:p w14:paraId="70064650" w14:textId="77777777" w:rsidR="00D315AB" w:rsidRPr="00DB7834" w:rsidRDefault="00D315AB" w:rsidP="00D315AB">
      <w:pPr>
        <w:pStyle w:val="Normal1"/>
      </w:pPr>
      <w:r w:rsidRPr="00DB7834">
        <w:t>50% to major or unit tests</w:t>
      </w:r>
    </w:p>
    <w:p w14:paraId="3BC44D25" w14:textId="70A77724" w:rsidR="00D315AB" w:rsidRPr="00DB7834" w:rsidRDefault="00927CEE" w:rsidP="00D315AB">
      <w:pPr>
        <w:pStyle w:val="Normal1"/>
      </w:pPr>
      <w:r>
        <w:t xml:space="preserve">30% </w:t>
      </w:r>
      <w:r w:rsidRPr="00E8001E">
        <w:t xml:space="preserve">to </w:t>
      </w:r>
      <w:r w:rsidR="00D315AB" w:rsidRPr="00E8001E">
        <w:t>quizzes</w:t>
      </w:r>
    </w:p>
    <w:p w14:paraId="74D05570" w14:textId="4A04D557" w:rsidR="00D315AB" w:rsidRPr="00DB7834" w:rsidRDefault="00D315AB" w:rsidP="00D315AB">
      <w:pPr>
        <w:pStyle w:val="Normal1"/>
      </w:pPr>
      <w:r w:rsidRPr="00DB7834">
        <w:t xml:space="preserve">20% </w:t>
      </w:r>
      <w:r w:rsidRPr="00E8001E">
        <w:t>to homework</w:t>
      </w:r>
      <w:r w:rsidR="00842E07">
        <w:t>/</w:t>
      </w:r>
      <w:r w:rsidR="00927CEE" w:rsidRPr="00E8001E">
        <w:t>daily work</w:t>
      </w:r>
    </w:p>
    <w:p w14:paraId="776A9116" w14:textId="33C63BF0" w:rsidR="00D315AB" w:rsidRPr="00DB7834" w:rsidRDefault="00D315AB" w:rsidP="00D315AB">
      <w:pPr>
        <w:pStyle w:val="Normal1"/>
      </w:pPr>
      <w:r w:rsidRPr="00DB7834">
        <w:t>No grade above 100 may be posted on the report card or cumulative record. There will be a minimum of four (4) test grades per nine weeks in each subject and a minimum o</w:t>
      </w:r>
      <w:r w:rsidR="00F50682">
        <w:t xml:space="preserve">f nine daily and/or </w:t>
      </w:r>
      <w:r w:rsidR="00F50682" w:rsidRPr="00D37C5E">
        <w:t>homework</w:t>
      </w:r>
      <w:r w:rsidR="00F50682">
        <w:t xml:space="preserve"> </w:t>
      </w:r>
      <w:r w:rsidRPr="00DB7834">
        <w:t>per nine weeks</w:t>
      </w:r>
      <w:r w:rsidR="00F50682">
        <w:t xml:space="preserve">. </w:t>
      </w:r>
      <w:proofErr w:type="gramStart"/>
      <w:r w:rsidR="00F50682">
        <w:t xml:space="preserve">A minimum of five (5) </w:t>
      </w:r>
      <w:r w:rsidR="00F50682" w:rsidRPr="00D37C5E">
        <w:t>quiz</w:t>
      </w:r>
      <w:r w:rsidRPr="00D37C5E">
        <w:t xml:space="preserve"> g</w:t>
      </w:r>
      <w:r w:rsidRPr="00DB7834">
        <w:t>rades per nine weeks.</w:t>
      </w:r>
      <w:proofErr w:type="gramEnd"/>
    </w:p>
    <w:p w14:paraId="0DF4238A" w14:textId="18CE5A64" w:rsidR="00D315AB" w:rsidRDefault="00D315AB" w:rsidP="00D315AB">
      <w:pPr>
        <w:pStyle w:val="Normal1"/>
      </w:pPr>
    </w:p>
    <w:p w14:paraId="7868BE67" w14:textId="56F62354" w:rsidR="00E138AD" w:rsidRPr="00DF16BB" w:rsidRDefault="00F50682" w:rsidP="00E138AD">
      <w:pPr>
        <w:pStyle w:val="Normal1"/>
        <w:rPr>
          <w:b/>
          <w:bCs/>
        </w:rPr>
      </w:pPr>
      <w:r>
        <w:rPr>
          <w:b/>
          <w:bCs/>
        </w:rPr>
        <w:t xml:space="preserve">ELEMENTARY </w:t>
      </w:r>
      <w:r w:rsidR="00E138AD" w:rsidRPr="00DF16BB">
        <w:rPr>
          <w:b/>
          <w:bCs/>
        </w:rPr>
        <w:t>REPORTING OF STUDENT PROGRESS</w:t>
      </w:r>
    </w:p>
    <w:p w14:paraId="655D704C" w14:textId="77777777" w:rsidR="00E138AD" w:rsidRPr="00DF16BB" w:rsidRDefault="00E138AD" w:rsidP="00E138AD">
      <w:pPr>
        <w:pStyle w:val="Normal1"/>
      </w:pPr>
      <w:r w:rsidRPr="00DF16BB">
        <w:t xml:space="preserve">The teachers at WA are dedicated to evaluating coursework on a timely basis and dedicated to communicating the progress of each student to his or her parents. Grades are available on </w:t>
      </w:r>
      <w:proofErr w:type="spellStart"/>
      <w:r w:rsidRPr="00DF16BB">
        <w:t>Gradelink</w:t>
      </w:r>
      <w:proofErr w:type="spellEnd"/>
      <w:r w:rsidRPr="00DF16BB">
        <w:t xml:space="preserve"> for every student in grades K5-5</w:t>
      </w:r>
      <w:r w:rsidRPr="00DF16BB">
        <w:rPr>
          <w:vertAlign w:val="superscript"/>
        </w:rPr>
        <w:t>th</w:t>
      </w:r>
      <w:r w:rsidRPr="00DF16BB">
        <w:t>.</w:t>
      </w:r>
    </w:p>
    <w:p w14:paraId="4CAA0F9E" w14:textId="77777777" w:rsidR="00E138AD" w:rsidRPr="00DF16BB" w:rsidRDefault="00E138AD" w:rsidP="00E138AD">
      <w:pPr>
        <w:pStyle w:val="Normal1"/>
        <w:numPr>
          <w:ilvl w:val="0"/>
          <w:numId w:val="30"/>
        </w:numPr>
      </w:pPr>
      <w:r w:rsidRPr="00DF16BB">
        <w:t xml:space="preserve">Progress reports will be available every four and a half weeks. All parents will have access to student grades by way of </w:t>
      </w:r>
      <w:proofErr w:type="spellStart"/>
      <w:r w:rsidRPr="00DF16BB">
        <w:t>Gradelink</w:t>
      </w:r>
      <w:proofErr w:type="spellEnd"/>
      <w:r w:rsidRPr="00DF16BB">
        <w:t xml:space="preserve">. Parents who do not have access to </w:t>
      </w:r>
      <w:proofErr w:type="spellStart"/>
      <w:r w:rsidRPr="00DF16BB">
        <w:t>Gradelink</w:t>
      </w:r>
      <w:proofErr w:type="spellEnd"/>
      <w:r w:rsidRPr="00DF16BB">
        <w:t xml:space="preserve"> must contact the elementary office and request a paper copy to be sent home as scheduled for progress reports.</w:t>
      </w:r>
    </w:p>
    <w:p w14:paraId="3325EB7A" w14:textId="77777777" w:rsidR="00E138AD" w:rsidRPr="00DF16BB" w:rsidRDefault="00E138AD" w:rsidP="00E138AD">
      <w:pPr>
        <w:pStyle w:val="Normal1"/>
        <w:numPr>
          <w:ilvl w:val="0"/>
          <w:numId w:val="30"/>
        </w:numPr>
      </w:pPr>
      <w:r w:rsidRPr="00DF16BB">
        <w:t xml:space="preserve">Please be assured that </w:t>
      </w:r>
      <w:proofErr w:type="spellStart"/>
      <w:r w:rsidRPr="00DF16BB">
        <w:t>Gradelink</w:t>
      </w:r>
      <w:proofErr w:type="spellEnd"/>
      <w:r w:rsidRPr="00DF16BB">
        <w:t xml:space="preserve"> is not the only means you will have to see what your child is doing. Signed papers will be sent home weekly; teachers will call for a conference if they feel there is a need. Parents, please feel free to call the Head of School or teacher to talk about your child’s work or to set up a conference. </w:t>
      </w:r>
    </w:p>
    <w:p w14:paraId="50C7814F" w14:textId="77777777" w:rsidR="00E138AD" w:rsidRPr="00DF16BB" w:rsidRDefault="00E138AD" w:rsidP="00E138AD">
      <w:pPr>
        <w:pStyle w:val="Normal1"/>
        <w:numPr>
          <w:ilvl w:val="0"/>
          <w:numId w:val="30"/>
        </w:numPr>
      </w:pPr>
      <w:r w:rsidRPr="00DF16BB">
        <w:t>Student averages in grades K5-2</w:t>
      </w:r>
      <w:r w:rsidRPr="00DF16BB">
        <w:rPr>
          <w:vertAlign w:val="superscript"/>
        </w:rPr>
        <w:t>nd</w:t>
      </w:r>
      <w:r w:rsidRPr="00DF16BB">
        <w:t xml:space="preserve"> will be based on the following percentages (Test 75%; daily work/quizzes/homework 25%). Student averages in grades 3</w:t>
      </w:r>
      <w:r w:rsidRPr="00DF16BB">
        <w:rPr>
          <w:vertAlign w:val="superscript"/>
        </w:rPr>
        <w:t>rd</w:t>
      </w:r>
      <w:r w:rsidRPr="00DF16BB">
        <w:t>-5</w:t>
      </w:r>
      <w:r w:rsidRPr="00DF16BB">
        <w:rPr>
          <w:vertAlign w:val="superscript"/>
        </w:rPr>
        <w:t>th</w:t>
      </w:r>
      <w:r w:rsidRPr="00DF16BB">
        <w:t xml:space="preserve"> will be based on the following percentages (Test 50%; daily work and quizzes 30%; homework 20%).</w:t>
      </w:r>
    </w:p>
    <w:p w14:paraId="10B89350" w14:textId="77777777" w:rsidR="00E138AD" w:rsidRPr="00DF16BB" w:rsidRDefault="00E138AD" w:rsidP="00E138AD">
      <w:pPr>
        <w:pStyle w:val="Normal1"/>
        <w:numPr>
          <w:ilvl w:val="0"/>
          <w:numId w:val="30"/>
        </w:numPr>
      </w:pPr>
      <w:r w:rsidRPr="00DF16BB">
        <w:t xml:space="preserve">Each nine weeks average will be determined from grades earned through quizzes, daily test, classroom work, homework assignments, chapter tests and unit test. </w:t>
      </w:r>
    </w:p>
    <w:p w14:paraId="13F80ED9" w14:textId="77777777" w:rsidR="00E138AD" w:rsidRPr="00DF16BB" w:rsidRDefault="00E138AD" w:rsidP="00E138AD">
      <w:pPr>
        <w:pStyle w:val="Normal1"/>
        <w:numPr>
          <w:ilvl w:val="0"/>
          <w:numId w:val="30"/>
        </w:numPr>
      </w:pPr>
      <w:r w:rsidRPr="00DF16BB">
        <w:t xml:space="preserve">Occasionally, the teacher or Head of School may feel it necessary to send home progress reports for parent signature. The signature will be required to let us know that you have seen the progress report. </w:t>
      </w:r>
    </w:p>
    <w:p w14:paraId="2E5E69CF" w14:textId="77777777" w:rsidR="00E138AD" w:rsidRPr="00DF16BB" w:rsidRDefault="00E138AD" w:rsidP="00E138AD">
      <w:pPr>
        <w:pStyle w:val="Normal1"/>
        <w:numPr>
          <w:ilvl w:val="0"/>
          <w:numId w:val="30"/>
        </w:numPr>
      </w:pPr>
      <w:r w:rsidRPr="00DF16BB">
        <w:t xml:space="preserve">Grades may be accessed through </w:t>
      </w:r>
      <w:proofErr w:type="spellStart"/>
      <w:r w:rsidRPr="00DF16BB">
        <w:t>Gradelink</w:t>
      </w:r>
      <w:proofErr w:type="spellEnd"/>
      <w:r w:rsidRPr="00DF16BB">
        <w:t>. Hard copies of report cards will be sent home at the end of each nine weeks. Additional hard copies may be requested through the counselor’s office.</w:t>
      </w:r>
    </w:p>
    <w:p w14:paraId="770DEEE8" w14:textId="77777777" w:rsidR="00E138AD" w:rsidRPr="00DF16BB" w:rsidRDefault="00E138AD" w:rsidP="00E138AD">
      <w:pPr>
        <w:pStyle w:val="Normal1"/>
        <w:numPr>
          <w:ilvl w:val="0"/>
          <w:numId w:val="30"/>
        </w:numPr>
      </w:pPr>
      <w:r w:rsidRPr="00DF16BB">
        <w:t>3</w:t>
      </w:r>
      <w:r w:rsidRPr="00DF16BB">
        <w:rPr>
          <w:vertAlign w:val="superscript"/>
        </w:rPr>
        <w:t>rd</w:t>
      </w:r>
      <w:r w:rsidRPr="00DF16BB">
        <w:t>, 4</w:t>
      </w:r>
      <w:r w:rsidRPr="00DF16BB">
        <w:rPr>
          <w:vertAlign w:val="superscript"/>
        </w:rPr>
        <w:t>th,</w:t>
      </w:r>
      <w:r w:rsidRPr="00DF16BB">
        <w:t xml:space="preserve"> and 5</w:t>
      </w:r>
      <w:r w:rsidRPr="00DF16BB">
        <w:rPr>
          <w:vertAlign w:val="superscript"/>
        </w:rPr>
        <w:t>th</w:t>
      </w:r>
      <w:r w:rsidRPr="00DF16BB">
        <w:t xml:space="preserve"> grade; Major test will be given in the four (4) major subjects during semester exam week. </w:t>
      </w:r>
    </w:p>
    <w:p w14:paraId="1992FDE6" w14:textId="77777777" w:rsidR="00966F08" w:rsidRPr="00DF16BB" w:rsidRDefault="00966F08" w:rsidP="00D315AB">
      <w:pPr>
        <w:pStyle w:val="Normal1"/>
        <w:rPr>
          <w:b/>
          <w:bCs/>
        </w:rPr>
      </w:pPr>
    </w:p>
    <w:p w14:paraId="06539901" w14:textId="2A4B403B" w:rsidR="00D315AB" w:rsidRPr="00FF3494" w:rsidRDefault="00D315AB" w:rsidP="00D315AB">
      <w:pPr>
        <w:pStyle w:val="Normal1"/>
        <w:rPr>
          <w:b/>
          <w:bCs/>
        </w:rPr>
      </w:pPr>
      <w:r w:rsidRPr="00FF3494">
        <w:rPr>
          <w:b/>
          <w:bCs/>
        </w:rPr>
        <w:t>GRADE</w:t>
      </w:r>
      <w:r w:rsidR="00DF16BB" w:rsidRPr="00FF3494">
        <w:rPr>
          <w:b/>
          <w:bCs/>
        </w:rPr>
        <w:t>LINK</w:t>
      </w:r>
      <w:r w:rsidRPr="00FF3494">
        <w:rPr>
          <w:b/>
          <w:bCs/>
        </w:rPr>
        <w:t xml:space="preserve"> REPORT</w:t>
      </w:r>
      <w:r w:rsidR="00FF3494" w:rsidRPr="00FF3494">
        <w:rPr>
          <w:b/>
          <w:bCs/>
        </w:rPr>
        <w:t>ING</w:t>
      </w:r>
      <w:r w:rsidRPr="00FF3494">
        <w:rPr>
          <w:b/>
          <w:bCs/>
        </w:rPr>
        <w:t xml:space="preserve"> TO PARENTS</w:t>
      </w:r>
    </w:p>
    <w:p w14:paraId="502174FC" w14:textId="77777777" w:rsidR="00D315AB" w:rsidRPr="00FF3494" w:rsidRDefault="00D315AB" w:rsidP="00D315AB">
      <w:pPr>
        <w:pStyle w:val="Normal1"/>
      </w:pPr>
      <w:r w:rsidRPr="00FF3494">
        <w:t xml:space="preserve">Report cards are sent home every nine weeks. Progress reports are posted on </w:t>
      </w:r>
      <w:proofErr w:type="spellStart"/>
      <w:r w:rsidRPr="00FF3494">
        <w:t>Gradelink</w:t>
      </w:r>
      <w:proofErr w:type="spellEnd"/>
      <w:r w:rsidRPr="00FF3494">
        <w:t xml:space="preserve"> at the end of four and one-half weeks in the nine-week grading period. Parents must watch for these reports and plan for a conference with the teacher if needed.</w:t>
      </w:r>
    </w:p>
    <w:p w14:paraId="2E91B52D" w14:textId="77777777" w:rsidR="00D315AB" w:rsidRPr="00FF3494" w:rsidRDefault="00D315AB" w:rsidP="00D315AB">
      <w:pPr>
        <w:pStyle w:val="Normal1"/>
      </w:pPr>
    </w:p>
    <w:p w14:paraId="26E039B8" w14:textId="77777777" w:rsidR="00D315AB" w:rsidRPr="00FF3494" w:rsidRDefault="00D315AB" w:rsidP="00D315AB">
      <w:pPr>
        <w:pStyle w:val="Normal1"/>
      </w:pPr>
      <w:r w:rsidRPr="00FF3494">
        <w:t>Parents must be aware that these reports are not a substitute for parent-child communication. Grades can occasionally change from day to day; therefore, it is essential that parents be able to rely on students for the most accurate account of current grade status.</w:t>
      </w:r>
    </w:p>
    <w:p w14:paraId="03130E6E" w14:textId="77777777" w:rsidR="00D315AB" w:rsidRPr="00FF3494" w:rsidRDefault="00D315AB" w:rsidP="00D315AB">
      <w:pPr>
        <w:pStyle w:val="Normal1"/>
      </w:pPr>
    </w:p>
    <w:p w14:paraId="0D1D497C" w14:textId="2480A4CC" w:rsidR="00D315AB" w:rsidRDefault="00D315AB" w:rsidP="00D315AB">
      <w:pPr>
        <w:pStyle w:val="Normal1"/>
      </w:pPr>
      <w:proofErr w:type="spellStart"/>
      <w:r w:rsidRPr="00FF3494">
        <w:t>Gradelink</w:t>
      </w:r>
      <w:proofErr w:type="spellEnd"/>
      <w:r w:rsidRPr="00FF3494">
        <w:t xml:space="preserve"> is also available for parents to stay informed on the progress of their children. To access this information, go to </w:t>
      </w:r>
      <w:hyperlink r:id="rId12">
        <w:r w:rsidRPr="00FF3494">
          <w:rPr>
            <w:color w:val="0000FF"/>
            <w:u w:val="single"/>
          </w:rPr>
          <w:t>www.gradelink.com</w:t>
        </w:r>
      </w:hyperlink>
      <w:r w:rsidRPr="00FF3494">
        <w:t xml:space="preserve"> and log in. The login information is issued at the beginning of the school year, and each student has a username and password.</w:t>
      </w:r>
    </w:p>
    <w:p w14:paraId="7F7E2EE6" w14:textId="77777777" w:rsidR="00D315AB" w:rsidRPr="00DB7834" w:rsidRDefault="00D315AB" w:rsidP="00D315AB">
      <w:pPr>
        <w:pStyle w:val="Normal1"/>
      </w:pPr>
      <w:r w:rsidRPr="00DB7834">
        <w:lastRenderedPageBreak/>
        <w:t>At the end of each semester grading period, an honor roll assembly will be held in the gymnasium. During this assembly, students making the Scholars list (all A’s) and Honors List (A’s and B’s) will be honored. Reading awards will also be presented. Students should sit with their respective classes during these assemblies. The awards presented at the end of the year Awards Day program in May will be based on grades through the progress report period of the end of the fourth nine weeks.</w:t>
      </w:r>
    </w:p>
    <w:p w14:paraId="7E8850E9" w14:textId="77777777" w:rsidR="00592B65" w:rsidRDefault="00592B65" w:rsidP="0072578B">
      <w:pPr>
        <w:pStyle w:val="Normal1"/>
        <w:jc w:val="center"/>
        <w:rPr>
          <w:b/>
          <w:bCs/>
          <w:sz w:val="32"/>
          <w:szCs w:val="32"/>
        </w:rPr>
      </w:pPr>
    </w:p>
    <w:p w14:paraId="449668E3" w14:textId="0CE7AE94" w:rsidR="0064368F" w:rsidRPr="0072578B" w:rsidRDefault="0064368F" w:rsidP="0072578B">
      <w:pPr>
        <w:pStyle w:val="Normal1"/>
        <w:jc w:val="center"/>
        <w:rPr>
          <w:b/>
          <w:bCs/>
          <w:sz w:val="32"/>
          <w:szCs w:val="32"/>
        </w:rPr>
      </w:pPr>
      <w:r w:rsidRPr="0072578B">
        <w:rPr>
          <w:b/>
          <w:bCs/>
          <w:sz w:val="32"/>
          <w:szCs w:val="32"/>
        </w:rPr>
        <w:t>WAYNE ACADEMY REQUIREMENTS FOR GRADUATION</w:t>
      </w:r>
    </w:p>
    <w:p w14:paraId="5942B19E" w14:textId="77777777" w:rsidR="0064368F" w:rsidRPr="00DB7834" w:rsidRDefault="0064368F" w:rsidP="0064368F">
      <w:pPr>
        <w:pStyle w:val="Normal1"/>
        <w:jc w:val="center"/>
      </w:pPr>
    </w:p>
    <w:p w14:paraId="6EA4DC7A" w14:textId="77777777" w:rsidR="0064368F" w:rsidRPr="00DB7834" w:rsidRDefault="0064368F" w:rsidP="0064368F">
      <w:pPr>
        <w:pStyle w:val="Normal1"/>
        <w:tabs>
          <w:tab w:val="left" w:pos="6480"/>
        </w:tabs>
      </w:pPr>
      <w:r w:rsidRPr="00DB7834">
        <w:t>English</w:t>
      </w:r>
      <w:r w:rsidRPr="00DB7834">
        <w:tab/>
        <w:t>4 Units</w:t>
      </w:r>
    </w:p>
    <w:p w14:paraId="45AB2B9B" w14:textId="77777777" w:rsidR="0064368F" w:rsidRPr="00DB7834" w:rsidRDefault="0064368F" w:rsidP="0064368F">
      <w:pPr>
        <w:pStyle w:val="Normal1"/>
        <w:tabs>
          <w:tab w:val="left" w:pos="6480"/>
        </w:tabs>
      </w:pPr>
      <w:r w:rsidRPr="00DB7834">
        <w:t>Mathematics</w:t>
      </w:r>
      <w:r w:rsidRPr="00DB7834">
        <w:tab/>
        <w:t>4 Units</w:t>
      </w:r>
    </w:p>
    <w:p w14:paraId="52B4B9BE" w14:textId="77777777" w:rsidR="0064368F" w:rsidRPr="00DB7834" w:rsidRDefault="0064368F" w:rsidP="0064368F">
      <w:pPr>
        <w:pStyle w:val="Normal1"/>
        <w:tabs>
          <w:tab w:val="left" w:pos="6480"/>
        </w:tabs>
      </w:pPr>
      <w:r w:rsidRPr="00DB7834">
        <w:t xml:space="preserve">                (Must include Algebra I, Algebra II and Geometry)</w:t>
      </w:r>
    </w:p>
    <w:p w14:paraId="7A467F18" w14:textId="77777777" w:rsidR="0064368F" w:rsidRPr="00DB7834" w:rsidRDefault="0064368F" w:rsidP="0064368F">
      <w:pPr>
        <w:pStyle w:val="Normal1"/>
        <w:tabs>
          <w:tab w:val="left" w:pos="6480"/>
        </w:tabs>
      </w:pPr>
      <w:r w:rsidRPr="00DB7834">
        <w:t>Science</w:t>
      </w:r>
      <w:r w:rsidRPr="00DB7834">
        <w:tab/>
        <w:t>4 Units</w:t>
      </w:r>
    </w:p>
    <w:p w14:paraId="7D86AA16" w14:textId="77777777" w:rsidR="0064368F" w:rsidRPr="00DB7834" w:rsidRDefault="0064368F" w:rsidP="0064368F">
      <w:pPr>
        <w:pStyle w:val="Normal1"/>
        <w:tabs>
          <w:tab w:val="left" w:pos="6480"/>
        </w:tabs>
      </w:pPr>
      <w:r w:rsidRPr="00DB7834">
        <w:t xml:space="preserve">       (One of which must be a laboratory-based biological science)</w:t>
      </w:r>
    </w:p>
    <w:p w14:paraId="3237FD43" w14:textId="77777777" w:rsidR="0064368F" w:rsidRPr="00DB7834" w:rsidRDefault="0064368F" w:rsidP="0064368F">
      <w:pPr>
        <w:pStyle w:val="Normal1"/>
        <w:tabs>
          <w:tab w:val="left" w:pos="6480"/>
        </w:tabs>
      </w:pPr>
      <w:r w:rsidRPr="00DB7834">
        <w:t>Social Studies</w:t>
      </w:r>
      <w:r w:rsidRPr="00DB7834">
        <w:tab/>
        <w:t>4 Units</w:t>
      </w:r>
    </w:p>
    <w:p w14:paraId="28FBC324" w14:textId="77777777" w:rsidR="0064368F" w:rsidRPr="00DB7834" w:rsidRDefault="0064368F" w:rsidP="0064368F">
      <w:pPr>
        <w:pStyle w:val="Normal1"/>
        <w:tabs>
          <w:tab w:val="left" w:pos="6480"/>
        </w:tabs>
      </w:pPr>
      <w:r w:rsidRPr="00DB7834">
        <w:t>(Must include Mississippi Studies, World History, U.S. History, and U.S. Government)</w:t>
      </w:r>
    </w:p>
    <w:p w14:paraId="5D7A00B6" w14:textId="5752913F" w:rsidR="0064368F" w:rsidRPr="00DB7834" w:rsidRDefault="00F50682" w:rsidP="0064368F">
      <w:pPr>
        <w:pStyle w:val="Normal1"/>
        <w:tabs>
          <w:tab w:val="left" w:pos="6480"/>
        </w:tabs>
      </w:pPr>
      <w:r>
        <w:t>Computer</w:t>
      </w:r>
      <w:r w:rsidR="0064368F" w:rsidRPr="00DB7834">
        <w:tab/>
        <w:t>1 Unit</w:t>
      </w:r>
    </w:p>
    <w:p w14:paraId="2C7A2EA5" w14:textId="77777777" w:rsidR="0064368F" w:rsidRPr="00DB7834" w:rsidRDefault="0064368F" w:rsidP="0064368F">
      <w:pPr>
        <w:pStyle w:val="Normal1"/>
        <w:tabs>
          <w:tab w:val="left" w:pos="6480"/>
        </w:tabs>
      </w:pPr>
      <w:r w:rsidRPr="00DB7834">
        <w:t>Foreign Language</w:t>
      </w:r>
      <w:r w:rsidRPr="00DB7834">
        <w:tab/>
        <w:t>1 Unit</w:t>
      </w:r>
    </w:p>
    <w:p w14:paraId="665C3253" w14:textId="77777777" w:rsidR="0064368F" w:rsidRPr="00DB7834" w:rsidRDefault="0064368F" w:rsidP="0064368F">
      <w:pPr>
        <w:pStyle w:val="Normal1"/>
        <w:tabs>
          <w:tab w:val="left" w:pos="6480"/>
        </w:tabs>
      </w:pPr>
      <w:r w:rsidRPr="00DB7834">
        <w:t>Bible</w:t>
      </w:r>
      <w:r w:rsidRPr="00DB7834">
        <w:tab/>
        <w:t>1 Unit</w:t>
      </w:r>
    </w:p>
    <w:p w14:paraId="7A0397CE" w14:textId="77777777" w:rsidR="0064368F" w:rsidRPr="00DB7834" w:rsidRDefault="0064368F" w:rsidP="0064368F">
      <w:pPr>
        <w:pStyle w:val="Normal1"/>
        <w:tabs>
          <w:tab w:val="left" w:pos="6480"/>
        </w:tabs>
      </w:pPr>
      <w:r w:rsidRPr="00DB7834">
        <w:t>Electives</w:t>
      </w:r>
      <w:r w:rsidRPr="00DB7834">
        <w:tab/>
        <w:t>5 Units</w:t>
      </w:r>
    </w:p>
    <w:p w14:paraId="76E3AB20" w14:textId="77777777" w:rsidR="0064368F" w:rsidRPr="00DB7834" w:rsidRDefault="0064368F" w:rsidP="0064368F">
      <w:pPr>
        <w:pStyle w:val="Normal1"/>
        <w:tabs>
          <w:tab w:val="left" w:pos="6480"/>
        </w:tabs>
      </w:pPr>
      <w:r w:rsidRPr="00DB7834">
        <w:t>Total Required for Graduation</w:t>
      </w:r>
      <w:r w:rsidRPr="00DB7834">
        <w:tab/>
        <w:t>24 Units</w:t>
      </w:r>
    </w:p>
    <w:p w14:paraId="1728DD0B" w14:textId="77777777" w:rsidR="0064368F" w:rsidRPr="00DB7834" w:rsidRDefault="0064368F" w:rsidP="0064368F">
      <w:pPr>
        <w:pStyle w:val="Normal1"/>
      </w:pPr>
      <w:r w:rsidRPr="00DB7834">
        <w:t>*** See additional requirements for college- bound students.</w:t>
      </w:r>
    </w:p>
    <w:p w14:paraId="15B4B090" w14:textId="77777777" w:rsidR="0064368F" w:rsidRPr="00DB7834" w:rsidRDefault="0064368F" w:rsidP="0064368F">
      <w:pPr>
        <w:pStyle w:val="Normal1"/>
      </w:pPr>
    </w:p>
    <w:p w14:paraId="4FE63551" w14:textId="77777777" w:rsidR="0064368F" w:rsidRPr="00DB7834" w:rsidRDefault="0064368F" w:rsidP="0064368F">
      <w:pPr>
        <w:pStyle w:val="Normal1"/>
      </w:pPr>
      <w:r w:rsidRPr="00DB7834">
        <w:t>Twenty-four (24) Carnegie units are required for graduation from Wayne Academy. These courses are sufficient to meet the requirements for students planning to attend most colleges after graduation. Some four (4) year institution of higher learning may need additional requirements. Because college requirements vary, students should check with the guidance counselor at selected college for exact requirements.</w:t>
      </w:r>
    </w:p>
    <w:p w14:paraId="37082768" w14:textId="77777777" w:rsidR="00AB5988" w:rsidRDefault="00AB5988" w:rsidP="0064368F">
      <w:pPr>
        <w:pStyle w:val="Normal1"/>
        <w:rPr>
          <w:b/>
          <w:bCs/>
        </w:rPr>
      </w:pPr>
    </w:p>
    <w:p w14:paraId="6368D615" w14:textId="3AA069D0" w:rsidR="0064368F" w:rsidRPr="00DB7834" w:rsidRDefault="0064368F" w:rsidP="0064368F">
      <w:pPr>
        <w:pStyle w:val="Normal1"/>
        <w:rPr>
          <w:b/>
          <w:bCs/>
        </w:rPr>
      </w:pPr>
      <w:r w:rsidRPr="00DB7834">
        <w:rPr>
          <w:b/>
          <w:bCs/>
        </w:rPr>
        <w:t>GUIDELINES FOR COLLEGE ADMISSIONS</w:t>
      </w:r>
    </w:p>
    <w:p w14:paraId="47E9CBDB" w14:textId="77777777" w:rsidR="0064368F" w:rsidRPr="00DB7834" w:rsidRDefault="0064368F" w:rsidP="0064368F">
      <w:pPr>
        <w:pStyle w:val="Normal1"/>
      </w:pPr>
      <w:r w:rsidRPr="00DB7834">
        <w:t xml:space="preserve">The following are guidelines for college entrance requirements based on entry to Mississippi public universities. </w:t>
      </w:r>
    </w:p>
    <w:p w14:paraId="6F3E5D6F" w14:textId="77777777" w:rsidR="0064368F" w:rsidRPr="00DB7834" w:rsidRDefault="0064368F" w:rsidP="0064368F">
      <w:pPr>
        <w:pStyle w:val="Normal1"/>
      </w:pPr>
    </w:p>
    <w:p w14:paraId="4693531A" w14:textId="77777777" w:rsidR="0064368F" w:rsidRPr="00DB7834" w:rsidRDefault="0064368F" w:rsidP="0064368F">
      <w:pPr>
        <w:pStyle w:val="Normal1"/>
      </w:pPr>
      <w:r w:rsidRPr="00DB7834">
        <w:t>An ACT composite score of at least 16 is the norm for Junior/Community Colleges. Some programs within the college may accept less or require higher. Most 4-year Universities require an ACT composite score of 18 and above. Always check with the schools of your choice. In addition, the Institute for Higher Learning (IHL) establishes 17 as the minimum ACT subtest scores for math, English, and reading. This means each institution will require an intermediate or remedial class in those subjects for a lesser score. The IHL also gives each institution the authority to require higher subtest scores, so check with e school of your choice.</w:t>
      </w:r>
    </w:p>
    <w:p w14:paraId="0507AC63" w14:textId="77777777" w:rsidR="0064368F" w:rsidRPr="00DB7834" w:rsidRDefault="0064368F" w:rsidP="0064368F">
      <w:pPr>
        <w:pStyle w:val="Normal1"/>
      </w:pPr>
      <w:r w:rsidRPr="00DB7834">
        <w:t xml:space="preserve">All Universities and Junior Colleges require a general College Preparatory Curriculum. This may include, but is not limited to, the following. Be sure to check with your school of </w:t>
      </w:r>
      <w:proofErr w:type="gramStart"/>
      <w:r w:rsidRPr="00DB7834">
        <w:t>choice,</w:t>
      </w:r>
      <w:proofErr w:type="gramEnd"/>
      <w:r w:rsidRPr="00DB7834">
        <w:t xml:space="preserve"> and your program of choice, for specific requirements so that you can request the appropriate classes for you.</w:t>
      </w:r>
    </w:p>
    <w:p w14:paraId="126D1507" w14:textId="77777777" w:rsidR="0064368F" w:rsidRPr="00DB7834" w:rsidRDefault="0064368F" w:rsidP="0064368F">
      <w:pPr>
        <w:pStyle w:val="Normal1"/>
      </w:pPr>
    </w:p>
    <w:p w14:paraId="7DCC76D2" w14:textId="77777777" w:rsidR="0064368F" w:rsidRPr="00DB7834" w:rsidRDefault="0064368F" w:rsidP="0064368F">
      <w:pPr>
        <w:pStyle w:val="Normal1"/>
      </w:pPr>
      <w:r w:rsidRPr="00DB7834">
        <w:t>English: (4) All must require substantial communication skills components (i.e., reading, writing, listening, and speaking).</w:t>
      </w:r>
    </w:p>
    <w:p w14:paraId="27F748DB" w14:textId="77777777" w:rsidR="0064368F" w:rsidRPr="00DB7834" w:rsidRDefault="0064368F" w:rsidP="0064368F">
      <w:pPr>
        <w:pStyle w:val="Normal1"/>
      </w:pPr>
    </w:p>
    <w:p w14:paraId="54B2C90E" w14:textId="77777777" w:rsidR="0064368F" w:rsidRPr="00DB7834" w:rsidRDefault="0064368F" w:rsidP="0064368F">
      <w:pPr>
        <w:pStyle w:val="Normal1"/>
      </w:pPr>
      <w:r w:rsidRPr="00DB7834">
        <w:t>Mathematics: (3) Includes Algebra I, Geometry, Algebra II. A fourth class in higher-level mathematics is highly recommended.</w:t>
      </w:r>
    </w:p>
    <w:p w14:paraId="69D81392" w14:textId="77777777" w:rsidR="0064368F" w:rsidRPr="00DB7834" w:rsidRDefault="0064368F" w:rsidP="0064368F">
      <w:pPr>
        <w:pStyle w:val="Normal1"/>
      </w:pPr>
    </w:p>
    <w:p w14:paraId="2173C10D" w14:textId="77777777" w:rsidR="0064368F" w:rsidRPr="00DB7834" w:rsidRDefault="0064368F" w:rsidP="0064368F">
      <w:pPr>
        <w:pStyle w:val="Normal1"/>
      </w:pPr>
      <w:r w:rsidRPr="00DB7834">
        <w:lastRenderedPageBreak/>
        <w:t xml:space="preserve">Science: (3) Choice of Biology, Advanced Biology, Chemistry, Advanced Chemistry, Physics, Advanced Physics, or any other science course with comparable rigor and content. One Carnegie unit from a rigorous Physical Science course with content at a level that may serve as introduction to Physics and Chemistry may be used. Two (2) of the courses chosen must be laboratory based. </w:t>
      </w:r>
    </w:p>
    <w:p w14:paraId="566CD60C" w14:textId="77777777" w:rsidR="0064368F" w:rsidRPr="00DB7834" w:rsidRDefault="0064368F" w:rsidP="0064368F">
      <w:pPr>
        <w:pStyle w:val="Normal1"/>
      </w:pPr>
      <w:r w:rsidRPr="00DB7834">
        <w:t>Social Studies: (3) Courses should include U.S. History (1 unit), World History (1 unit with substantial geography component), Government (1/2 unit), and Economics (1/2 unit) or Geography (1/2 unit).</w:t>
      </w:r>
    </w:p>
    <w:p w14:paraId="285C816C" w14:textId="77777777" w:rsidR="0064368F" w:rsidRPr="00DB7834" w:rsidRDefault="0064368F" w:rsidP="0064368F">
      <w:pPr>
        <w:pStyle w:val="Normal1"/>
      </w:pPr>
    </w:p>
    <w:p w14:paraId="7FDDD7C2" w14:textId="77777777" w:rsidR="0064368F" w:rsidRPr="00DB7834" w:rsidRDefault="0064368F" w:rsidP="0064368F">
      <w:pPr>
        <w:pStyle w:val="Normal1"/>
      </w:pPr>
      <w:r w:rsidRPr="00DB7834">
        <w:t>Advanced Electives: (2) Requirements may be met by earning 2 Carnegie units from the following areas/courses: one (1) unit of which must be in a Foreign Language or World Geography, 4</w:t>
      </w:r>
      <w:r w:rsidRPr="00DB7834">
        <w:rPr>
          <w:vertAlign w:val="superscript"/>
        </w:rPr>
        <w:t>th</w:t>
      </w:r>
      <w:r w:rsidRPr="00DB7834">
        <w:t xml:space="preserve"> year lab-based science, or 4</w:t>
      </w:r>
      <w:r w:rsidRPr="00DB7834">
        <w:rPr>
          <w:vertAlign w:val="superscript"/>
        </w:rPr>
        <w:t>th</w:t>
      </w:r>
      <w:r w:rsidRPr="00DB7834">
        <w:t xml:space="preserve"> year mathematics.</w:t>
      </w:r>
    </w:p>
    <w:p w14:paraId="7CAB3146" w14:textId="77777777" w:rsidR="0064368F" w:rsidRPr="00DB7834" w:rsidRDefault="0064368F" w:rsidP="0064368F">
      <w:pPr>
        <w:pStyle w:val="Normal1"/>
      </w:pPr>
    </w:p>
    <w:p w14:paraId="4E8E37C0" w14:textId="77777777" w:rsidR="0064368F" w:rsidRPr="00DB7834" w:rsidRDefault="0064368F" w:rsidP="0064368F">
      <w:pPr>
        <w:pStyle w:val="Normal1"/>
      </w:pPr>
      <w:r w:rsidRPr="00DB7834">
        <w:t xml:space="preserve">Computer Applications: ½ Course should emphasize the computer as a productivity tool. Instruction should include the use of application packages, such as word processing and spreadsheets. The course also should include basic computer terminology, and hardware operation. </w:t>
      </w:r>
    </w:p>
    <w:p w14:paraId="40FD9B30" w14:textId="77777777" w:rsidR="0064368F" w:rsidRPr="00DB7834" w:rsidRDefault="0064368F" w:rsidP="0064368F">
      <w:pPr>
        <w:pStyle w:val="Normal1"/>
      </w:pPr>
    </w:p>
    <w:p w14:paraId="5C37637E" w14:textId="77777777" w:rsidR="0064368F" w:rsidRPr="00DB7834" w:rsidRDefault="0064368F" w:rsidP="0064368F">
      <w:pPr>
        <w:pStyle w:val="Normal1"/>
      </w:pPr>
      <w:r w:rsidRPr="00DB7834">
        <w:t xml:space="preserve">Eighth Grade Units: Algebra I or first year Foreign Language taken in the eighth grade will be accepted for </w:t>
      </w:r>
      <w:proofErr w:type="gramStart"/>
      <w:r w:rsidRPr="00DB7834">
        <w:t>admission,</w:t>
      </w:r>
      <w:proofErr w:type="gramEnd"/>
      <w:r w:rsidRPr="00DB7834">
        <w:t xml:space="preserve"> provided the course content is the same as the high school course. </w:t>
      </w:r>
    </w:p>
    <w:p w14:paraId="53F0B78F" w14:textId="77777777" w:rsidR="0064368F" w:rsidRPr="00DB7834" w:rsidRDefault="0064368F" w:rsidP="0064368F">
      <w:pPr>
        <w:pStyle w:val="Normal1"/>
        <w:pBdr>
          <w:top w:val="nil"/>
          <w:left w:val="nil"/>
          <w:bottom w:val="nil"/>
          <w:right w:val="nil"/>
          <w:between w:val="nil"/>
        </w:pBdr>
        <w:rPr>
          <w:rFonts w:eastAsia="Cambria"/>
          <w:color w:val="000000"/>
        </w:rPr>
      </w:pPr>
    </w:p>
    <w:p w14:paraId="54BEBA2C" w14:textId="0763B5E0" w:rsidR="0064368F" w:rsidRPr="00DB7834" w:rsidRDefault="00F731AC" w:rsidP="0064368F">
      <w:pPr>
        <w:pStyle w:val="Normal1"/>
        <w:pBdr>
          <w:top w:val="nil"/>
          <w:left w:val="nil"/>
          <w:bottom w:val="nil"/>
          <w:right w:val="nil"/>
          <w:between w:val="nil"/>
        </w:pBdr>
        <w:rPr>
          <w:rFonts w:eastAsia="Cambria"/>
          <w:b/>
          <w:bCs/>
          <w:color w:val="000000"/>
        </w:rPr>
      </w:pPr>
      <w:r w:rsidRPr="00DB7834">
        <w:rPr>
          <w:rFonts w:eastAsia="Cambria"/>
          <w:b/>
          <w:bCs/>
          <w:color w:val="000000"/>
        </w:rPr>
        <w:t xml:space="preserve">ATTENDANCE AT THE WAYNE COUNTY CAREER AND TECHNICAL SCHOOL </w:t>
      </w:r>
    </w:p>
    <w:p w14:paraId="33F8FFEE" w14:textId="77777777" w:rsidR="0064368F" w:rsidRPr="00DB7834" w:rsidRDefault="0064368F" w:rsidP="0064368F">
      <w:pPr>
        <w:pStyle w:val="Normal1"/>
        <w:pBdr>
          <w:top w:val="nil"/>
          <w:left w:val="nil"/>
          <w:bottom w:val="nil"/>
          <w:right w:val="nil"/>
          <w:between w:val="nil"/>
        </w:pBdr>
        <w:rPr>
          <w:rFonts w:eastAsia="Cambria"/>
          <w:color w:val="000000"/>
        </w:rPr>
      </w:pPr>
      <w:r w:rsidRPr="00DB7834">
        <w:rPr>
          <w:rFonts w:eastAsia="Cambria"/>
          <w:color w:val="000000"/>
        </w:rPr>
        <w:t xml:space="preserve">It is the expectation of Wayne Academy that all Academy students who were selected to attend Wayne County Career and Technical Center (WCCTC) do so in the following manner: </w:t>
      </w:r>
    </w:p>
    <w:p w14:paraId="727F0E0C" w14:textId="77777777" w:rsidR="0064368F" w:rsidRPr="00DB7834" w:rsidRDefault="0064368F" w:rsidP="0064368F">
      <w:pPr>
        <w:pStyle w:val="Normal1"/>
        <w:numPr>
          <w:ilvl w:val="3"/>
          <w:numId w:val="38"/>
        </w:numPr>
        <w:pBdr>
          <w:top w:val="nil"/>
          <w:left w:val="nil"/>
          <w:bottom w:val="nil"/>
          <w:right w:val="nil"/>
          <w:between w:val="nil"/>
        </w:pBdr>
        <w:spacing w:after="18"/>
        <w:ind w:left="630" w:hanging="180"/>
        <w:rPr>
          <w:rFonts w:eastAsia="Cambria"/>
          <w:color w:val="000000"/>
        </w:rPr>
      </w:pPr>
      <w:r w:rsidRPr="00DB7834">
        <w:rPr>
          <w:rFonts w:eastAsia="Cambria"/>
          <w:color w:val="000000"/>
        </w:rPr>
        <w:t xml:space="preserve"> Admittance to a program is based on grades and behavior at the homeschool. </w:t>
      </w:r>
    </w:p>
    <w:p w14:paraId="0F4AD23B" w14:textId="77777777" w:rsidR="0064368F" w:rsidRPr="00DB7834" w:rsidRDefault="0064368F" w:rsidP="0064368F">
      <w:pPr>
        <w:pStyle w:val="Normal1"/>
        <w:numPr>
          <w:ilvl w:val="3"/>
          <w:numId w:val="38"/>
        </w:numPr>
        <w:pBdr>
          <w:top w:val="nil"/>
          <w:left w:val="nil"/>
          <w:bottom w:val="nil"/>
          <w:right w:val="nil"/>
          <w:between w:val="nil"/>
        </w:pBdr>
        <w:spacing w:after="18"/>
        <w:ind w:left="630" w:hanging="180"/>
        <w:rPr>
          <w:rFonts w:eastAsia="Cambria"/>
          <w:color w:val="000000"/>
        </w:rPr>
      </w:pPr>
      <w:r w:rsidRPr="00DB7834">
        <w:rPr>
          <w:rFonts w:eastAsia="Cambria"/>
          <w:color w:val="000000"/>
        </w:rPr>
        <w:t xml:space="preserve"> Students are expected to be in attendance every day that class is in session at the WCCTC in  </w:t>
      </w:r>
    </w:p>
    <w:p w14:paraId="446FDC41" w14:textId="77777777" w:rsidR="0064368F" w:rsidRPr="00DB7834" w:rsidRDefault="0064368F" w:rsidP="0064368F">
      <w:pPr>
        <w:pStyle w:val="Normal1"/>
        <w:pBdr>
          <w:top w:val="nil"/>
          <w:left w:val="nil"/>
          <w:bottom w:val="nil"/>
          <w:right w:val="nil"/>
          <w:between w:val="nil"/>
        </w:pBdr>
        <w:spacing w:after="18"/>
        <w:ind w:left="450"/>
        <w:rPr>
          <w:rFonts w:eastAsia="Cambria"/>
          <w:color w:val="000000"/>
        </w:rPr>
      </w:pPr>
      <w:r w:rsidRPr="00DB7834">
        <w:rPr>
          <w:rFonts w:eastAsia="Cambria"/>
          <w:color w:val="000000"/>
        </w:rPr>
        <w:t xml:space="preserve">    </w:t>
      </w:r>
      <w:proofErr w:type="gramStart"/>
      <w:r w:rsidRPr="00DB7834">
        <w:rPr>
          <w:rFonts w:eastAsia="Cambria"/>
          <w:color w:val="000000"/>
        </w:rPr>
        <w:t>every</w:t>
      </w:r>
      <w:proofErr w:type="gramEnd"/>
      <w:r w:rsidRPr="00DB7834">
        <w:rPr>
          <w:rFonts w:eastAsia="Cambria"/>
          <w:color w:val="000000"/>
        </w:rPr>
        <w:t xml:space="preserve"> class unless sick, participating in an academy function or school excused by WA. </w:t>
      </w:r>
    </w:p>
    <w:p w14:paraId="126173A5" w14:textId="77777777" w:rsidR="0064368F" w:rsidRPr="00DB7834" w:rsidRDefault="0064368F" w:rsidP="0064368F">
      <w:pPr>
        <w:pStyle w:val="Normal1"/>
        <w:numPr>
          <w:ilvl w:val="3"/>
          <w:numId w:val="38"/>
        </w:numPr>
        <w:pBdr>
          <w:top w:val="nil"/>
          <w:left w:val="nil"/>
          <w:bottom w:val="nil"/>
          <w:right w:val="nil"/>
          <w:between w:val="nil"/>
        </w:pBdr>
        <w:spacing w:after="18"/>
        <w:ind w:left="720" w:hanging="270"/>
        <w:rPr>
          <w:rFonts w:eastAsia="Cambria"/>
          <w:color w:val="000000"/>
        </w:rPr>
      </w:pPr>
      <w:r w:rsidRPr="00DB7834">
        <w:rPr>
          <w:rFonts w:eastAsia="Cambria"/>
          <w:color w:val="000000"/>
        </w:rPr>
        <w:t xml:space="preserve">If WA is on vacation and the technical school is in session it is the responsibility of the WA </w:t>
      </w:r>
    </w:p>
    <w:p w14:paraId="3F9E461A" w14:textId="77777777" w:rsidR="0064368F" w:rsidRPr="00DB7834" w:rsidRDefault="0064368F" w:rsidP="0064368F">
      <w:pPr>
        <w:pStyle w:val="Normal1"/>
        <w:pBdr>
          <w:top w:val="nil"/>
          <w:left w:val="nil"/>
          <w:bottom w:val="nil"/>
          <w:right w:val="nil"/>
          <w:between w:val="nil"/>
        </w:pBdr>
        <w:spacing w:after="18"/>
        <w:ind w:left="360"/>
        <w:rPr>
          <w:rFonts w:eastAsia="Cambria"/>
          <w:color w:val="000000"/>
        </w:rPr>
      </w:pPr>
      <w:r w:rsidRPr="00DB7834">
        <w:rPr>
          <w:rFonts w:eastAsia="Cambria"/>
          <w:color w:val="000000"/>
        </w:rPr>
        <w:t xml:space="preserve">      </w:t>
      </w:r>
      <w:proofErr w:type="gramStart"/>
      <w:r w:rsidRPr="00DB7834">
        <w:rPr>
          <w:rFonts w:eastAsia="Cambria"/>
          <w:color w:val="000000"/>
        </w:rPr>
        <w:t>student</w:t>
      </w:r>
      <w:proofErr w:type="gramEnd"/>
      <w:r w:rsidRPr="00DB7834">
        <w:rPr>
          <w:rFonts w:eastAsia="Cambria"/>
          <w:color w:val="000000"/>
        </w:rPr>
        <w:t xml:space="preserve"> to attend the technical center. </w:t>
      </w:r>
    </w:p>
    <w:p w14:paraId="35F42006" w14:textId="77777777" w:rsidR="0064368F" w:rsidRPr="00DB7834" w:rsidRDefault="0064368F" w:rsidP="0064368F">
      <w:pPr>
        <w:pStyle w:val="Normal1"/>
        <w:pBdr>
          <w:top w:val="nil"/>
          <w:left w:val="nil"/>
          <w:bottom w:val="nil"/>
          <w:right w:val="nil"/>
          <w:between w:val="nil"/>
        </w:pBdr>
        <w:spacing w:after="18"/>
        <w:ind w:left="450"/>
        <w:rPr>
          <w:rFonts w:eastAsia="Cambria"/>
          <w:color w:val="000000"/>
        </w:rPr>
      </w:pPr>
      <w:r w:rsidRPr="00DB7834">
        <w:rPr>
          <w:rFonts w:eastAsia="Cambria"/>
          <w:color w:val="000000"/>
        </w:rPr>
        <w:t xml:space="preserve">4. On 60% days or early dismissal days from Wayne Academy the WCCTC student will be  </w:t>
      </w:r>
    </w:p>
    <w:p w14:paraId="717D5214" w14:textId="77777777" w:rsidR="0064368F" w:rsidRPr="00DB7834" w:rsidRDefault="0064368F" w:rsidP="0064368F">
      <w:pPr>
        <w:pStyle w:val="Normal1"/>
        <w:pBdr>
          <w:top w:val="nil"/>
          <w:left w:val="nil"/>
          <w:bottom w:val="nil"/>
          <w:right w:val="nil"/>
          <w:between w:val="nil"/>
        </w:pBdr>
        <w:spacing w:after="18"/>
        <w:ind w:left="450"/>
        <w:rPr>
          <w:rFonts w:eastAsia="Cambria"/>
          <w:color w:val="000000"/>
        </w:rPr>
      </w:pPr>
      <w:r w:rsidRPr="00DB7834">
        <w:rPr>
          <w:rFonts w:eastAsia="Cambria"/>
          <w:color w:val="000000"/>
        </w:rPr>
        <w:t xml:space="preserve">    </w:t>
      </w:r>
      <w:proofErr w:type="gramStart"/>
      <w:r w:rsidRPr="00DB7834">
        <w:rPr>
          <w:rFonts w:eastAsia="Cambria"/>
          <w:color w:val="000000"/>
        </w:rPr>
        <w:t>expected</w:t>
      </w:r>
      <w:proofErr w:type="gramEnd"/>
      <w:r w:rsidRPr="00DB7834">
        <w:rPr>
          <w:rFonts w:eastAsia="Cambria"/>
          <w:color w:val="000000"/>
        </w:rPr>
        <w:t xml:space="preserve"> to attend the center for the regular school day. </w:t>
      </w:r>
    </w:p>
    <w:p w14:paraId="6FC2C98A" w14:textId="77777777" w:rsidR="0064368F" w:rsidRPr="00DB7834" w:rsidRDefault="0064368F" w:rsidP="0064368F">
      <w:pPr>
        <w:pStyle w:val="Normal1"/>
        <w:pBdr>
          <w:top w:val="nil"/>
          <w:left w:val="nil"/>
          <w:bottom w:val="nil"/>
          <w:right w:val="nil"/>
          <w:between w:val="nil"/>
        </w:pBdr>
        <w:spacing w:after="18"/>
        <w:ind w:left="450"/>
        <w:rPr>
          <w:rFonts w:eastAsia="Cambria"/>
          <w:color w:val="000000"/>
        </w:rPr>
      </w:pPr>
      <w:r w:rsidRPr="00DB7834">
        <w:rPr>
          <w:rFonts w:eastAsia="Cambria"/>
          <w:color w:val="000000"/>
        </w:rPr>
        <w:t xml:space="preserve">5. To sign out early from WA and miss classes at the Technical School the student must obtain </w:t>
      </w:r>
    </w:p>
    <w:p w14:paraId="1EBAB223" w14:textId="77777777" w:rsidR="0064368F" w:rsidRPr="00DB7834" w:rsidRDefault="0064368F" w:rsidP="0064368F">
      <w:pPr>
        <w:pStyle w:val="Normal1"/>
        <w:pBdr>
          <w:top w:val="nil"/>
          <w:left w:val="nil"/>
          <w:bottom w:val="nil"/>
          <w:right w:val="nil"/>
          <w:between w:val="nil"/>
        </w:pBdr>
        <w:spacing w:after="18"/>
        <w:ind w:left="450"/>
        <w:rPr>
          <w:rFonts w:eastAsia="Cambria"/>
          <w:color w:val="000000"/>
        </w:rPr>
      </w:pPr>
      <w:r w:rsidRPr="00DB7834">
        <w:rPr>
          <w:rFonts w:eastAsia="Cambria"/>
          <w:color w:val="000000"/>
        </w:rPr>
        <w:t xml:space="preserve">    </w:t>
      </w:r>
      <w:proofErr w:type="gramStart"/>
      <w:r w:rsidRPr="00DB7834">
        <w:rPr>
          <w:rFonts w:eastAsia="Cambria"/>
          <w:color w:val="000000"/>
        </w:rPr>
        <w:t>permission</w:t>
      </w:r>
      <w:proofErr w:type="gramEnd"/>
      <w:r w:rsidRPr="00DB7834">
        <w:rPr>
          <w:rFonts w:eastAsia="Cambria"/>
          <w:color w:val="000000"/>
        </w:rPr>
        <w:t xml:space="preserve"> from the front office who will verify with the Technical Center via telephone that the  </w:t>
      </w:r>
    </w:p>
    <w:p w14:paraId="7B50BE0E" w14:textId="77777777" w:rsidR="0064368F" w:rsidRPr="00DB7834" w:rsidRDefault="0064368F" w:rsidP="0064368F">
      <w:pPr>
        <w:pStyle w:val="Normal1"/>
        <w:pBdr>
          <w:top w:val="nil"/>
          <w:left w:val="nil"/>
          <w:bottom w:val="nil"/>
          <w:right w:val="nil"/>
          <w:between w:val="nil"/>
        </w:pBdr>
        <w:spacing w:after="18"/>
        <w:ind w:left="450"/>
        <w:rPr>
          <w:rFonts w:eastAsia="Cambria"/>
          <w:color w:val="000000"/>
        </w:rPr>
      </w:pPr>
      <w:r w:rsidRPr="00DB7834">
        <w:rPr>
          <w:rFonts w:eastAsia="Cambria"/>
          <w:color w:val="000000"/>
        </w:rPr>
        <w:t xml:space="preserve">    </w:t>
      </w:r>
      <w:proofErr w:type="gramStart"/>
      <w:r w:rsidRPr="00DB7834">
        <w:rPr>
          <w:rFonts w:eastAsia="Cambria"/>
          <w:color w:val="000000"/>
        </w:rPr>
        <w:t>student</w:t>
      </w:r>
      <w:proofErr w:type="gramEnd"/>
      <w:r w:rsidRPr="00DB7834">
        <w:rPr>
          <w:rFonts w:eastAsia="Cambria"/>
          <w:color w:val="000000"/>
        </w:rPr>
        <w:t xml:space="preserve"> will be absent. </w:t>
      </w:r>
    </w:p>
    <w:p w14:paraId="63981B04" w14:textId="77777777" w:rsidR="0064368F" w:rsidRPr="00DB7834" w:rsidRDefault="0064368F" w:rsidP="0064368F">
      <w:pPr>
        <w:pStyle w:val="Normal1"/>
        <w:pBdr>
          <w:top w:val="nil"/>
          <w:left w:val="nil"/>
          <w:bottom w:val="nil"/>
          <w:right w:val="nil"/>
          <w:between w:val="nil"/>
        </w:pBdr>
        <w:spacing w:after="18"/>
        <w:ind w:left="450"/>
        <w:rPr>
          <w:rFonts w:eastAsia="Cambria"/>
          <w:color w:val="000000"/>
        </w:rPr>
      </w:pPr>
      <w:r w:rsidRPr="00DB7834">
        <w:rPr>
          <w:rFonts w:eastAsia="Cambria"/>
          <w:color w:val="000000"/>
        </w:rPr>
        <w:t xml:space="preserve">6. WA students who are in attendance WCCTC other than 4th block (1:00 p.m.) must obtain  </w:t>
      </w:r>
    </w:p>
    <w:p w14:paraId="5D515313" w14:textId="77777777" w:rsidR="0064368F" w:rsidRPr="00DB7834" w:rsidRDefault="0064368F" w:rsidP="0064368F">
      <w:pPr>
        <w:pStyle w:val="Normal1"/>
        <w:pBdr>
          <w:top w:val="nil"/>
          <w:left w:val="nil"/>
          <w:bottom w:val="nil"/>
          <w:right w:val="nil"/>
          <w:between w:val="nil"/>
        </w:pBdr>
        <w:spacing w:after="18"/>
        <w:ind w:left="450"/>
        <w:rPr>
          <w:rFonts w:eastAsia="Cambria"/>
          <w:color w:val="000000"/>
        </w:rPr>
      </w:pPr>
      <w:r w:rsidRPr="00DB7834">
        <w:rPr>
          <w:rFonts w:eastAsia="Cambria"/>
          <w:color w:val="000000"/>
        </w:rPr>
        <w:t xml:space="preserve">    </w:t>
      </w:r>
      <w:proofErr w:type="gramStart"/>
      <w:r w:rsidRPr="00DB7834">
        <w:rPr>
          <w:rFonts w:eastAsia="Cambria"/>
          <w:color w:val="000000"/>
        </w:rPr>
        <w:t>administrative</w:t>
      </w:r>
      <w:proofErr w:type="gramEnd"/>
      <w:r w:rsidRPr="00DB7834">
        <w:rPr>
          <w:rFonts w:eastAsia="Cambria"/>
          <w:color w:val="000000"/>
        </w:rPr>
        <w:t xml:space="preserve"> permission to do so. </w:t>
      </w:r>
    </w:p>
    <w:p w14:paraId="13ECEBF4" w14:textId="77777777" w:rsidR="0064368F" w:rsidRPr="00DB7834" w:rsidRDefault="0064368F" w:rsidP="0064368F">
      <w:pPr>
        <w:pStyle w:val="Normal1"/>
        <w:pBdr>
          <w:top w:val="nil"/>
          <w:left w:val="nil"/>
          <w:bottom w:val="nil"/>
          <w:right w:val="nil"/>
          <w:between w:val="nil"/>
        </w:pBdr>
        <w:ind w:left="450"/>
        <w:rPr>
          <w:rFonts w:eastAsia="Cambria"/>
          <w:color w:val="000000"/>
        </w:rPr>
      </w:pPr>
      <w:r w:rsidRPr="00DB7834">
        <w:rPr>
          <w:rFonts w:eastAsia="Cambria"/>
          <w:color w:val="000000"/>
        </w:rPr>
        <w:t xml:space="preserve">7. Please note that the Mississippi attendance policy of only being allowed a limited number of </w:t>
      </w:r>
    </w:p>
    <w:p w14:paraId="0324A046" w14:textId="77777777" w:rsidR="0064368F" w:rsidRPr="00DB7834" w:rsidRDefault="0064368F" w:rsidP="0064368F">
      <w:pPr>
        <w:pStyle w:val="Normal1"/>
        <w:pBdr>
          <w:top w:val="nil"/>
          <w:left w:val="nil"/>
          <w:bottom w:val="nil"/>
          <w:right w:val="nil"/>
          <w:between w:val="nil"/>
        </w:pBdr>
        <w:ind w:left="450"/>
        <w:rPr>
          <w:rFonts w:eastAsia="Cambria"/>
          <w:color w:val="000000"/>
        </w:rPr>
      </w:pPr>
      <w:r w:rsidRPr="00DB7834">
        <w:rPr>
          <w:rFonts w:eastAsia="Cambria"/>
          <w:color w:val="000000"/>
        </w:rPr>
        <w:t xml:space="preserve">    </w:t>
      </w:r>
      <w:proofErr w:type="gramStart"/>
      <w:r w:rsidRPr="00DB7834">
        <w:rPr>
          <w:rFonts w:eastAsia="Cambria"/>
          <w:color w:val="000000"/>
        </w:rPr>
        <w:t>absences</w:t>
      </w:r>
      <w:proofErr w:type="gramEnd"/>
      <w:r w:rsidRPr="00DB7834">
        <w:rPr>
          <w:rFonts w:eastAsia="Cambria"/>
          <w:color w:val="000000"/>
        </w:rPr>
        <w:t xml:space="preserve"> apply to WCCTC as well as Wayne Academy. Student may be denied credit for  </w:t>
      </w:r>
    </w:p>
    <w:p w14:paraId="2F254C7C" w14:textId="77777777" w:rsidR="0064368F" w:rsidRPr="00DB7834" w:rsidRDefault="0064368F" w:rsidP="0064368F">
      <w:pPr>
        <w:pStyle w:val="Normal1"/>
        <w:pBdr>
          <w:top w:val="nil"/>
          <w:left w:val="nil"/>
          <w:bottom w:val="nil"/>
          <w:right w:val="nil"/>
          <w:between w:val="nil"/>
        </w:pBdr>
        <w:ind w:left="450"/>
        <w:rPr>
          <w:rFonts w:eastAsia="Cambria"/>
          <w:color w:val="000000"/>
        </w:rPr>
      </w:pPr>
      <w:r w:rsidRPr="00DB7834">
        <w:rPr>
          <w:rFonts w:eastAsia="Cambria"/>
          <w:color w:val="000000"/>
        </w:rPr>
        <w:t xml:space="preserve">    </w:t>
      </w:r>
      <w:proofErr w:type="gramStart"/>
      <w:r w:rsidRPr="00DB7834">
        <w:rPr>
          <w:rFonts w:eastAsia="Cambria"/>
          <w:color w:val="000000"/>
        </w:rPr>
        <w:t>excessive</w:t>
      </w:r>
      <w:proofErr w:type="gramEnd"/>
      <w:r w:rsidRPr="00DB7834">
        <w:rPr>
          <w:rFonts w:eastAsia="Cambria"/>
          <w:color w:val="000000"/>
        </w:rPr>
        <w:t xml:space="preserve"> absences as noted by this policy.</w:t>
      </w:r>
    </w:p>
    <w:p w14:paraId="44F40D96" w14:textId="77777777" w:rsidR="0064368F" w:rsidRPr="00DB7834" w:rsidRDefault="0064368F" w:rsidP="0064368F">
      <w:pPr>
        <w:pStyle w:val="Normal1"/>
        <w:pBdr>
          <w:top w:val="nil"/>
          <w:left w:val="nil"/>
          <w:bottom w:val="nil"/>
          <w:right w:val="nil"/>
          <w:between w:val="nil"/>
        </w:pBdr>
        <w:ind w:left="450"/>
        <w:rPr>
          <w:rFonts w:eastAsia="Cambria"/>
        </w:rPr>
      </w:pPr>
      <w:r w:rsidRPr="00DB7834">
        <w:rPr>
          <w:rFonts w:eastAsia="Cambria"/>
        </w:rPr>
        <w:t xml:space="preserve">8. WCCTC students will not be allowed to sign out early from class to go to lunch off campus prior </w:t>
      </w:r>
    </w:p>
    <w:p w14:paraId="61BA0A7B" w14:textId="77777777" w:rsidR="0064368F" w:rsidRPr="00DB7834" w:rsidRDefault="0064368F" w:rsidP="0064368F">
      <w:pPr>
        <w:pStyle w:val="Normal1"/>
        <w:pBdr>
          <w:top w:val="nil"/>
          <w:left w:val="nil"/>
          <w:bottom w:val="nil"/>
          <w:right w:val="nil"/>
          <w:between w:val="nil"/>
        </w:pBdr>
        <w:ind w:left="450"/>
        <w:rPr>
          <w:rFonts w:eastAsia="Cambria"/>
        </w:rPr>
      </w:pPr>
      <w:r w:rsidRPr="00DB7834">
        <w:rPr>
          <w:rFonts w:eastAsia="Cambria"/>
        </w:rPr>
        <w:t xml:space="preserve">    </w:t>
      </w:r>
      <w:proofErr w:type="gramStart"/>
      <w:r w:rsidRPr="00DB7834">
        <w:rPr>
          <w:rFonts w:eastAsia="Cambria"/>
        </w:rPr>
        <w:t>to</w:t>
      </w:r>
      <w:proofErr w:type="gramEnd"/>
      <w:r w:rsidRPr="00DB7834">
        <w:rPr>
          <w:rFonts w:eastAsia="Cambria"/>
        </w:rPr>
        <w:t xml:space="preserve"> the start of WCCTC. </w:t>
      </w:r>
    </w:p>
    <w:p w14:paraId="39310C77" w14:textId="77777777" w:rsidR="0064368F" w:rsidRPr="00DB7834" w:rsidRDefault="0064368F" w:rsidP="0064368F">
      <w:pPr>
        <w:pStyle w:val="Normal1"/>
        <w:pBdr>
          <w:top w:val="nil"/>
          <w:left w:val="nil"/>
          <w:bottom w:val="nil"/>
          <w:right w:val="nil"/>
          <w:between w:val="nil"/>
        </w:pBdr>
        <w:ind w:left="450"/>
        <w:rPr>
          <w:rFonts w:eastAsia="Cambria"/>
        </w:rPr>
      </w:pPr>
    </w:p>
    <w:p w14:paraId="29B80DC5" w14:textId="09D96142" w:rsidR="0064368F" w:rsidRPr="00DB7834" w:rsidRDefault="003839E9" w:rsidP="0064368F">
      <w:pPr>
        <w:pStyle w:val="Normal1"/>
        <w:pBdr>
          <w:top w:val="nil"/>
          <w:left w:val="nil"/>
          <w:bottom w:val="nil"/>
          <w:right w:val="nil"/>
          <w:between w:val="nil"/>
        </w:pBdr>
        <w:rPr>
          <w:rFonts w:eastAsia="Cambria"/>
          <w:b/>
          <w:bCs/>
        </w:rPr>
      </w:pPr>
      <w:r w:rsidRPr="00DB7834">
        <w:rPr>
          <w:rFonts w:eastAsia="Cambria"/>
          <w:b/>
          <w:bCs/>
        </w:rPr>
        <w:t>WCCTC COURSES OFFERED:</w:t>
      </w:r>
    </w:p>
    <w:p w14:paraId="14F4FE8F" w14:textId="77777777" w:rsidR="0064368F" w:rsidRPr="00DB7834" w:rsidRDefault="0064368F" w:rsidP="0064368F">
      <w:pPr>
        <w:pStyle w:val="Normal1"/>
        <w:pBdr>
          <w:top w:val="nil"/>
          <w:left w:val="nil"/>
          <w:bottom w:val="nil"/>
          <w:right w:val="nil"/>
          <w:between w:val="nil"/>
        </w:pBdr>
        <w:ind w:left="450"/>
        <w:rPr>
          <w:rFonts w:eastAsia="Cambria"/>
        </w:rPr>
      </w:pPr>
      <w:r w:rsidRPr="00DB7834">
        <w:rPr>
          <w:rFonts w:eastAsia="Cambria"/>
        </w:rPr>
        <w:t>Construction</w:t>
      </w:r>
      <w:r w:rsidRPr="00DB7834">
        <w:rPr>
          <w:rFonts w:eastAsia="Cambria"/>
        </w:rPr>
        <w:tab/>
      </w:r>
      <w:r w:rsidRPr="00DB7834">
        <w:rPr>
          <w:rFonts w:eastAsia="Cambria"/>
        </w:rPr>
        <w:tab/>
      </w:r>
      <w:r w:rsidRPr="00DB7834">
        <w:rPr>
          <w:rFonts w:eastAsia="Cambria"/>
        </w:rPr>
        <w:tab/>
        <w:t>Health Science</w:t>
      </w:r>
      <w:r w:rsidRPr="00DB7834">
        <w:rPr>
          <w:rFonts w:eastAsia="Cambria"/>
        </w:rPr>
        <w:tab/>
      </w:r>
      <w:r w:rsidRPr="00DB7834">
        <w:rPr>
          <w:rFonts w:eastAsia="Cambria"/>
        </w:rPr>
        <w:tab/>
      </w:r>
      <w:r w:rsidRPr="00DB7834">
        <w:rPr>
          <w:rFonts w:eastAsia="Cambria"/>
        </w:rPr>
        <w:tab/>
        <w:t>Teacher Academy</w:t>
      </w:r>
    </w:p>
    <w:p w14:paraId="15D66C13" w14:textId="77777777" w:rsidR="0064368F" w:rsidRPr="00DB7834" w:rsidRDefault="0064368F" w:rsidP="0064368F">
      <w:pPr>
        <w:pStyle w:val="Normal1"/>
        <w:pBdr>
          <w:top w:val="nil"/>
          <w:left w:val="nil"/>
          <w:bottom w:val="nil"/>
          <w:right w:val="nil"/>
          <w:between w:val="nil"/>
        </w:pBdr>
        <w:ind w:left="450"/>
        <w:rPr>
          <w:rFonts w:eastAsia="Cambria"/>
        </w:rPr>
      </w:pPr>
      <w:r w:rsidRPr="00DB7834">
        <w:rPr>
          <w:rFonts w:eastAsia="Cambria"/>
        </w:rPr>
        <w:t>Culinary Arts</w:t>
      </w:r>
      <w:r w:rsidRPr="00DB7834">
        <w:rPr>
          <w:rFonts w:eastAsia="Cambria"/>
        </w:rPr>
        <w:tab/>
      </w:r>
      <w:r w:rsidRPr="00DB7834">
        <w:rPr>
          <w:rFonts w:eastAsia="Cambria"/>
        </w:rPr>
        <w:tab/>
      </w:r>
      <w:r w:rsidRPr="00DB7834">
        <w:rPr>
          <w:rFonts w:eastAsia="Cambria"/>
        </w:rPr>
        <w:tab/>
        <w:t>Information Technology</w:t>
      </w:r>
      <w:r w:rsidRPr="00DB7834">
        <w:rPr>
          <w:rFonts w:eastAsia="Cambria"/>
        </w:rPr>
        <w:tab/>
      </w:r>
      <w:r w:rsidRPr="00DB7834">
        <w:rPr>
          <w:rFonts w:eastAsia="Cambria"/>
        </w:rPr>
        <w:tab/>
        <w:t>Welding</w:t>
      </w:r>
    </w:p>
    <w:p w14:paraId="5DFCCA40" w14:textId="77777777" w:rsidR="0064368F" w:rsidRPr="00DB7834" w:rsidRDefault="0064368F" w:rsidP="0064368F">
      <w:pPr>
        <w:pStyle w:val="Normal1"/>
        <w:pBdr>
          <w:top w:val="nil"/>
          <w:left w:val="nil"/>
          <w:bottom w:val="nil"/>
          <w:right w:val="nil"/>
          <w:between w:val="nil"/>
        </w:pBdr>
        <w:ind w:left="450"/>
        <w:rPr>
          <w:rFonts w:eastAsia="Cambria"/>
        </w:rPr>
      </w:pPr>
      <w:r w:rsidRPr="00DB7834">
        <w:rPr>
          <w:rFonts w:eastAsia="Cambria"/>
        </w:rPr>
        <w:t>Diesel Service Tech</w:t>
      </w:r>
      <w:r w:rsidRPr="00DB7834">
        <w:rPr>
          <w:rFonts w:eastAsia="Cambria"/>
        </w:rPr>
        <w:tab/>
      </w:r>
      <w:r w:rsidRPr="00DB7834">
        <w:rPr>
          <w:rFonts w:eastAsia="Cambria"/>
        </w:rPr>
        <w:tab/>
        <w:t>Law and Public Safety</w:t>
      </w:r>
    </w:p>
    <w:p w14:paraId="45E7DFAD" w14:textId="77777777" w:rsidR="0064368F" w:rsidRPr="00DB7834" w:rsidRDefault="0064368F" w:rsidP="0064368F">
      <w:pPr>
        <w:pStyle w:val="Normal1"/>
        <w:pBdr>
          <w:top w:val="nil"/>
          <w:left w:val="nil"/>
          <w:bottom w:val="nil"/>
          <w:right w:val="nil"/>
          <w:between w:val="nil"/>
        </w:pBdr>
        <w:ind w:left="450"/>
        <w:rPr>
          <w:rFonts w:eastAsia="Cambria"/>
        </w:rPr>
      </w:pPr>
    </w:p>
    <w:p w14:paraId="6B7CD54C" w14:textId="54257E1E" w:rsidR="0064368F" w:rsidRPr="00DB7834" w:rsidRDefault="0064368F" w:rsidP="0064368F">
      <w:pPr>
        <w:pStyle w:val="Normal1"/>
        <w:pBdr>
          <w:top w:val="nil"/>
          <w:left w:val="nil"/>
          <w:bottom w:val="nil"/>
          <w:right w:val="nil"/>
          <w:between w:val="nil"/>
        </w:pBdr>
        <w:rPr>
          <w:rFonts w:eastAsia="Cambria"/>
          <w:b/>
          <w:bCs/>
        </w:rPr>
      </w:pPr>
      <w:r w:rsidRPr="00DB7834">
        <w:rPr>
          <w:rFonts w:eastAsia="Cambria"/>
          <w:b/>
          <w:bCs/>
        </w:rPr>
        <w:t xml:space="preserve"> </w:t>
      </w:r>
      <w:r w:rsidR="003839E9" w:rsidRPr="00DB7834">
        <w:rPr>
          <w:rFonts w:eastAsia="Cambria"/>
          <w:b/>
          <w:bCs/>
        </w:rPr>
        <w:t>WCCTC BELL SCHEDULE</w:t>
      </w:r>
    </w:p>
    <w:tbl>
      <w:tblPr>
        <w:tblStyle w:val="GridTableLight"/>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1620"/>
      </w:tblGrid>
      <w:tr w:rsidR="0064368F" w:rsidRPr="00DB7834" w14:paraId="68761B56" w14:textId="77777777" w:rsidTr="006B18CE">
        <w:tc>
          <w:tcPr>
            <w:tcW w:w="1170" w:type="dxa"/>
            <w:shd w:val="clear" w:color="auto" w:fill="auto"/>
          </w:tcPr>
          <w:p w14:paraId="2F0FC291" w14:textId="77777777" w:rsidR="0064368F" w:rsidRPr="00DB7834" w:rsidRDefault="0064368F" w:rsidP="006B18CE">
            <w:pPr>
              <w:pStyle w:val="Normal1"/>
              <w:rPr>
                <w:rFonts w:eastAsia="Cambria"/>
              </w:rPr>
            </w:pPr>
            <w:r w:rsidRPr="00DB7834">
              <w:rPr>
                <w:rFonts w:eastAsia="Cambria"/>
              </w:rPr>
              <w:t>1</w:t>
            </w:r>
            <w:r w:rsidRPr="00DB7834">
              <w:rPr>
                <w:rFonts w:eastAsia="Cambria"/>
                <w:vertAlign w:val="superscript"/>
              </w:rPr>
              <w:t>st</w:t>
            </w:r>
            <w:r w:rsidRPr="00DB7834">
              <w:rPr>
                <w:rFonts w:eastAsia="Cambria"/>
              </w:rPr>
              <w:t xml:space="preserve"> Block</w:t>
            </w:r>
          </w:p>
        </w:tc>
        <w:tc>
          <w:tcPr>
            <w:tcW w:w="1620" w:type="dxa"/>
            <w:shd w:val="clear" w:color="auto" w:fill="auto"/>
          </w:tcPr>
          <w:p w14:paraId="0AA7F531" w14:textId="77777777" w:rsidR="0064368F" w:rsidRPr="00DB7834" w:rsidRDefault="0064368F" w:rsidP="006B18CE">
            <w:pPr>
              <w:pStyle w:val="Normal1"/>
              <w:rPr>
                <w:rFonts w:eastAsia="Cambria"/>
              </w:rPr>
            </w:pPr>
            <w:r w:rsidRPr="00DB7834">
              <w:rPr>
                <w:rFonts w:eastAsia="Cambria"/>
              </w:rPr>
              <w:t>7:50 – 9:18</w:t>
            </w:r>
          </w:p>
        </w:tc>
      </w:tr>
      <w:tr w:rsidR="0064368F" w:rsidRPr="00DB7834" w14:paraId="2382E9BF" w14:textId="77777777" w:rsidTr="006B18CE">
        <w:tc>
          <w:tcPr>
            <w:tcW w:w="1170" w:type="dxa"/>
            <w:shd w:val="clear" w:color="auto" w:fill="auto"/>
          </w:tcPr>
          <w:p w14:paraId="16039779" w14:textId="77777777" w:rsidR="0064368F" w:rsidRPr="00DB7834" w:rsidRDefault="0064368F" w:rsidP="006B18CE">
            <w:pPr>
              <w:pStyle w:val="Normal1"/>
              <w:rPr>
                <w:rFonts w:eastAsia="Cambria"/>
              </w:rPr>
            </w:pPr>
            <w:r w:rsidRPr="00DB7834">
              <w:rPr>
                <w:rFonts w:eastAsia="Cambria"/>
              </w:rPr>
              <w:t>2</w:t>
            </w:r>
            <w:r w:rsidRPr="00DB7834">
              <w:rPr>
                <w:rFonts w:eastAsia="Cambria"/>
                <w:vertAlign w:val="superscript"/>
              </w:rPr>
              <w:t>nd</w:t>
            </w:r>
            <w:r w:rsidRPr="00DB7834">
              <w:rPr>
                <w:rFonts w:eastAsia="Cambria"/>
              </w:rPr>
              <w:t xml:space="preserve"> Block</w:t>
            </w:r>
          </w:p>
        </w:tc>
        <w:tc>
          <w:tcPr>
            <w:tcW w:w="1620" w:type="dxa"/>
            <w:shd w:val="clear" w:color="auto" w:fill="auto"/>
          </w:tcPr>
          <w:p w14:paraId="22D6BFA5" w14:textId="77777777" w:rsidR="0064368F" w:rsidRPr="00DB7834" w:rsidRDefault="0064368F" w:rsidP="006B18CE">
            <w:pPr>
              <w:pStyle w:val="Normal1"/>
              <w:rPr>
                <w:rFonts w:eastAsia="Cambria"/>
              </w:rPr>
            </w:pPr>
            <w:r w:rsidRPr="00DB7834">
              <w:rPr>
                <w:rFonts w:eastAsia="Cambria"/>
              </w:rPr>
              <w:t>9:33 – 10:56</w:t>
            </w:r>
          </w:p>
        </w:tc>
      </w:tr>
      <w:tr w:rsidR="0064368F" w:rsidRPr="00DB7834" w14:paraId="6181CA4C" w14:textId="77777777" w:rsidTr="006B18CE">
        <w:tc>
          <w:tcPr>
            <w:tcW w:w="1170" w:type="dxa"/>
            <w:shd w:val="clear" w:color="auto" w:fill="auto"/>
          </w:tcPr>
          <w:p w14:paraId="704DFED4" w14:textId="77777777" w:rsidR="0064368F" w:rsidRPr="00DB7834" w:rsidRDefault="0064368F" w:rsidP="006B18CE">
            <w:pPr>
              <w:pStyle w:val="Normal1"/>
              <w:rPr>
                <w:rFonts w:eastAsia="Cambria"/>
              </w:rPr>
            </w:pPr>
            <w:r w:rsidRPr="00DB7834">
              <w:rPr>
                <w:rFonts w:eastAsia="Cambria"/>
              </w:rPr>
              <w:t>3</w:t>
            </w:r>
            <w:r w:rsidRPr="00DB7834">
              <w:rPr>
                <w:rFonts w:eastAsia="Cambria"/>
                <w:vertAlign w:val="superscript"/>
              </w:rPr>
              <w:t>rd</w:t>
            </w:r>
            <w:r w:rsidRPr="00DB7834">
              <w:rPr>
                <w:rFonts w:eastAsia="Cambria"/>
              </w:rPr>
              <w:t xml:space="preserve"> Block</w:t>
            </w:r>
          </w:p>
        </w:tc>
        <w:tc>
          <w:tcPr>
            <w:tcW w:w="1620" w:type="dxa"/>
            <w:shd w:val="clear" w:color="auto" w:fill="auto"/>
          </w:tcPr>
          <w:p w14:paraId="7B35FEED" w14:textId="77777777" w:rsidR="0064368F" w:rsidRPr="00DB7834" w:rsidRDefault="0064368F" w:rsidP="006B18CE">
            <w:pPr>
              <w:pStyle w:val="Normal1"/>
              <w:rPr>
                <w:rFonts w:eastAsia="Cambria"/>
              </w:rPr>
            </w:pPr>
            <w:r w:rsidRPr="00DB7834">
              <w:rPr>
                <w:rFonts w:eastAsia="Cambria"/>
              </w:rPr>
              <w:t>11:32 – 12:58</w:t>
            </w:r>
          </w:p>
        </w:tc>
      </w:tr>
      <w:tr w:rsidR="0064368F" w:rsidRPr="00DB7834" w14:paraId="6B7FC0FE" w14:textId="77777777" w:rsidTr="006B18CE">
        <w:tc>
          <w:tcPr>
            <w:tcW w:w="1170" w:type="dxa"/>
            <w:shd w:val="clear" w:color="auto" w:fill="auto"/>
          </w:tcPr>
          <w:p w14:paraId="4B3ABDB8" w14:textId="77777777" w:rsidR="0064368F" w:rsidRPr="00DB7834" w:rsidRDefault="0064368F" w:rsidP="006B18CE">
            <w:pPr>
              <w:pStyle w:val="Normal1"/>
              <w:rPr>
                <w:rFonts w:eastAsia="Cambria"/>
              </w:rPr>
            </w:pPr>
            <w:r w:rsidRPr="00DB7834">
              <w:rPr>
                <w:rFonts w:eastAsia="Cambria"/>
              </w:rPr>
              <w:t>4</w:t>
            </w:r>
            <w:r w:rsidRPr="00DB7834">
              <w:rPr>
                <w:rFonts w:eastAsia="Cambria"/>
                <w:vertAlign w:val="superscript"/>
              </w:rPr>
              <w:t>th</w:t>
            </w:r>
            <w:r w:rsidRPr="00DB7834">
              <w:rPr>
                <w:rFonts w:eastAsia="Cambria"/>
              </w:rPr>
              <w:t xml:space="preserve"> Block</w:t>
            </w:r>
          </w:p>
        </w:tc>
        <w:tc>
          <w:tcPr>
            <w:tcW w:w="1620" w:type="dxa"/>
            <w:shd w:val="clear" w:color="auto" w:fill="auto"/>
          </w:tcPr>
          <w:p w14:paraId="278D1C34" w14:textId="77777777" w:rsidR="0064368F" w:rsidRPr="00DB7834" w:rsidRDefault="0064368F" w:rsidP="006B18CE">
            <w:pPr>
              <w:pStyle w:val="Normal1"/>
              <w:rPr>
                <w:rFonts w:eastAsia="Cambria"/>
              </w:rPr>
            </w:pPr>
            <w:r w:rsidRPr="00DB7834">
              <w:rPr>
                <w:rFonts w:eastAsia="Cambria"/>
              </w:rPr>
              <w:t>1:13 – 2:33</w:t>
            </w:r>
          </w:p>
        </w:tc>
      </w:tr>
    </w:tbl>
    <w:p w14:paraId="1F1BC2C4" w14:textId="337FFDBB" w:rsidR="0064368F" w:rsidRDefault="0064368F" w:rsidP="0064368F">
      <w:pPr>
        <w:pStyle w:val="Normal1"/>
        <w:pBdr>
          <w:top w:val="nil"/>
          <w:left w:val="nil"/>
          <w:bottom w:val="nil"/>
          <w:right w:val="nil"/>
          <w:between w:val="nil"/>
        </w:pBdr>
        <w:ind w:left="450"/>
        <w:rPr>
          <w:rFonts w:eastAsia="Cambria"/>
        </w:rPr>
      </w:pPr>
    </w:p>
    <w:p w14:paraId="7D72B08C" w14:textId="77777777" w:rsidR="00D315AB" w:rsidRPr="00DB7834" w:rsidRDefault="00D315AB" w:rsidP="00D315AB">
      <w:pPr>
        <w:pStyle w:val="Normal1"/>
        <w:rPr>
          <w:b/>
          <w:bCs/>
        </w:rPr>
      </w:pPr>
      <w:r w:rsidRPr="00DB7834">
        <w:rPr>
          <w:b/>
          <w:bCs/>
        </w:rPr>
        <w:t>TESTING PLAN FOR STUDENTS</w:t>
      </w:r>
    </w:p>
    <w:p w14:paraId="33EBE4FE" w14:textId="6E6F268E" w:rsidR="00D315AB" w:rsidRPr="00DB7834" w:rsidRDefault="00D315AB" w:rsidP="00D315AB">
      <w:pPr>
        <w:pStyle w:val="Normal1"/>
      </w:pPr>
      <w:r w:rsidRPr="00DB7834">
        <w:t xml:space="preserve">An effective testing program provides valuable information to a school. The results can guide curriculum planning and instructional decisions that a school must make. Most importantly, it provides information about each student’s strengths and weaknesses, which is essential to classroom teachers, parents, and students. </w:t>
      </w:r>
      <w:r w:rsidR="00814765" w:rsidRPr="00CB1B3A">
        <w:t>Testing fees are included in required fees</w:t>
      </w:r>
      <w:r w:rsidR="00814765">
        <w:t xml:space="preserve">. </w:t>
      </w:r>
      <w:r w:rsidRPr="00DB7834">
        <w:t>Wayne Academy’s testing plan includes the following:</w:t>
      </w:r>
    </w:p>
    <w:p w14:paraId="7BBCC11B" w14:textId="77777777" w:rsidR="00D315AB" w:rsidRPr="00DB7834" w:rsidRDefault="00D315AB" w:rsidP="00D315AB">
      <w:pPr>
        <w:pStyle w:val="Normal1"/>
        <w:numPr>
          <w:ilvl w:val="0"/>
          <w:numId w:val="63"/>
        </w:numPr>
        <w:ind w:left="720"/>
      </w:pPr>
      <w:r w:rsidRPr="00DB7834">
        <w:t xml:space="preserve">Stanford Achievement Test </w:t>
      </w:r>
      <w:proofErr w:type="gramStart"/>
      <w:r w:rsidRPr="00DB7834">
        <w:t>are</w:t>
      </w:r>
      <w:proofErr w:type="gramEnd"/>
      <w:r w:rsidRPr="00DB7834">
        <w:t xml:space="preserve"> used to measure academic knowledge of elementary and secondary school students. It will be administered in the spring to students in the following grades: Kindergarten, 1</w:t>
      </w:r>
      <w:r w:rsidRPr="00DB7834">
        <w:rPr>
          <w:vertAlign w:val="superscript"/>
        </w:rPr>
        <w:t>st,</w:t>
      </w:r>
      <w:r w:rsidRPr="00DB7834">
        <w:t xml:space="preserve"> and 3</w:t>
      </w:r>
      <w:r w:rsidRPr="00DB7834">
        <w:rPr>
          <w:vertAlign w:val="superscript"/>
        </w:rPr>
        <w:t>rd</w:t>
      </w:r>
      <w:r w:rsidRPr="00DB7834">
        <w:t>.</w:t>
      </w:r>
    </w:p>
    <w:p w14:paraId="7904C66B" w14:textId="77777777" w:rsidR="00D315AB" w:rsidRDefault="00D315AB" w:rsidP="00D315AB">
      <w:pPr>
        <w:pStyle w:val="Normal1"/>
        <w:numPr>
          <w:ilvl w:val="0"/>
          <w:numId w:val="63"/>
        </w:numPr>
        <w:ind w:left="720"/>
      </w:pPr>
      <w:r w:rsidRPr="00DB7834">
        <w:t>Otis Lenin is a test of abstract thinking and reasoning ability. It will also be administered in the spring to the 1</w:t>
      </w:r>
      <w:r w:rsidRPr="00DB7834">
        <w:rPr>
          <w:vertAlign w:val="superscript"/>
        </w:rPr>
        <w:t>st</w:t>
      </w:r>
      <w:r w:rsidRPr="00DB7834">
        <w:t xml:space="preserve"> and 3</w:t>
      </w:r>
      <w:r w:rsidRPr="00DB7834">
        <w:rPr>
          <w:vertAlign w:val="superscript"/>
        </w:rPr>
        <w:t>rd</w:t>
      </w:r>
      <w:r w:rsidRPr="00DB7834">
        <w:t xml:space="preserve"> grade classes taking the Stanford Achievement Test. </w:t>
      </w:r>
    </w:p>
    <w:p w14:paraId="7EBCA86A" w14:textId="1793449A" w:rsidR="00D37C5E" w:rsidRPr="00DB7834" w:rsidRDefault="00D37C5E" w:rsidP="00D315AB">
      <w:pPr>
        <w:pStyle w:val="Normal1"/>
        <w:numPr>
          <w:ilvl w:val="0"/>
          <w:numId w:val="63"/>
        </w:numPr>
        <w:ind w:left="720"/>
      </w:pPr>
      <w:r>
        <w:t>Iowa Assessment tests are utilized in 5</w:t>
      </w:r>
      <w:r w:rsidRPr="00D37C5E">
        <w:rPr>
          <w:vertAlign w:val="superscript"/>
        </w:rPr>
        <w:t>th</w:t>
      </w:r>
      <w:r>
        <w:t>, 6</w:t>
      </w:r>
      <w:r w:rsidRPr="00D37C5E">
        <w:rPr>
          <w:vertAlign w:val="superscript"/>
        </w:rPr>
        <w:t>th</w:t>
      </w:r>
      <w:r>
        <w:t>, 7</w:t>
      </w:r>
      <w:r w:rsidRPr="00D37C5E">
        <w:rPr>
          <w:vertAlign w:val="superscript"/>
        </w:rPr>
        <w:t>th</w:t>
      </w:r>
      <w:r>
        <w:t xml:space="preserve"> grades.</w:t>
      </w:r>
    </w:p>
    <w:p w14:paraId="446EE401" w14:textId="159AF615" w:rsidR="00D315AB" w:rsidRPr="00DB7834" w:rsidRDefault="00D315AB" w:rsidP="00F50682">
      <w:pPr>
        <w:pStyle w:val="Normal1"/>
        <w:numPr>
          <w:ilvl w:val="0"/>
          <w:numId w:val="63"/>
        </w:numPr>
        <w:ind w:left="720"/>
      </w:pPr>
      <w:r w:rsidRPr="00DB7834">
        <w:t xml:space="preserve">The Armed Services Vocational Aptitude Battery (ASVAB) was originally designed to predict future academic and occupational success in military occupations. The ASVAB now assesses academic ability and predicts success in a wide variety of occupations. </w:t>
      </w:r>
    </w:p>
    <w:p w14:paraId="6D2DC37E" w14:textId="52E1AB9A" w:rsidR="00D315AB" w:rsidRDefault="00D315AB" w:rsidP="00D315AB">
      <w:pPr>
        <w:pStyle w:val="Normal1"/>
        <w:numPr>
          <w:ilvl w:val="0"/>
          <w:numId w:val="63"/>
        </w:numPr>
        <w:ind w:left="720"/>
      </w:pPr>
      <w:r w:rsidRPr="00DB7834">
        <w:t>Pre</w:t>
      </w:r>
      <w:r>
        <w:t xml:space="preserve"> 8</w:t>
      </w:r>
      <w:r w:rsidRPr="00DB7834">
        <w:t>/9 ACT will be given to 8</w:t>
      </w:r>
      <w:r w:rsidRPr="00DB7834">
        <w:rPr>
          <w:vertAlign w:val="superscript"/>
        </w:rPr>
        <w:t>th</w:t>
      </w:r>
      <w:r w:rsidRPr="00DB7834">
        <w:t xml:space="preserve"> and 9</w:t>
      </w:r>
      <w:r w:rsidRPr="00DB7834">
        <w:rPr>
          <w:vertAlign w:val="superscript"/>
        </w:rPr>
        <w:t>th</w:t>
      </w:r>
      <w:r w:rsidRPr="00DB7834">
        <w:t xml:space="preserve"> grade students. </w:t>
      </w:r>
    </w:p>
    <w:p w14:paraId="33971F80" w14:textId="7DC51B1B" w:rsidR="00F50682" w:rsidRDefault="00D315AB" w:rsidP="00F50682">
      <w:pPr>
        <w:pStyle w:val="Normal1"/>
        <w:numPr>
          <w:ilvl w:val="0"/>
          <w:numId w:val="63"/>
        </w:numPr>
        <w:ind w:left="720"/>
      </w:pPr>
      <w:r w:rsidRPr="00DB7834">
        <w:t>ACT is a national college entrance examination. All students are required to take the ACT test during their junior year of school. Failure to do so will result in not being able to graduate. Wayne Academy will provide a s</w:t>
      </w:r>
      <w:r w:rsidR="00F50682">
        <w:t>pring test date for all juniors.</w:t>
      </w:r>
    </w:p>
    <w:p w14:paraId="48DDBDBF" w14:textId="417FED1E" w:rsidR="00F50682" w:rsidRPr="00D37C5E" w:rsidRDefault="00F50682" w:rsidP="00F50682">
      <w:pPr>
        <w:pStyle w:val="Normal1"/>
        <w:numPr>
          <w:ilvl w:val="0"/>
          <w:numId w:val="63"/>
        </w:numPr>
        <w:ind w:left="720"/>
      </w:pPr>
      <w:r w:rsidRPr="00D37C5E">
        <w:t xml:space="preserve">Wayne Academy will offer an additional Fall ACT testing date for </w:t>
      </w:r>
      <w:r w:rsidR="00D37C5E" w:rsidRPr="00D37C5E">
        <w:t>seniors</w:t>
      </w:r>
      <w:r w:rsidRPr="00D37C5E">
        <w:t xml:space="preserve">. </w:t>
      </w:r>
    </w:p>
    <w:p w14:paraId="4FF4C14D" w14:textId="77777777" w:rsidR="00F50682" w:rsidRDefault="00F50682" w:rsidP="00F50682">
      <w:pPr>
        <w:pStyle w:val="ListParagraph"/>
        <w:rPr>
          <w:b/>
          <w:bCs/>
        </w:rPr>
      </w:pPr>
    </w:p>
    <w:p w14:paraId="111BAAB7" w14:textId="2DD5D255" w:rsidR="00AE7DF7" w:rsidRPr="00DB7834" w:rsidRDefault="0072578B" w:rsidP="00AE7DF7">
      <w:pPr>
        <w:pStyle w:val="Normal1"/>
        <w:rPr>
          <w:b/>
          <w:bCs/>
        </w:rPr>
      </w:pPr>
      <w:r w:rsidRPr="00DB7834">
        <w:rPr>
          <w:b/>
          <w:bCs/>
        </w:rPr>
        <w:t>PARTICIPATION GRADUATION/COMMENCEMENT</w:t>
      </w:r>
    </w:p>
    <w:p w14:paraId="6D70FB34" w14:textId="77777777" w:rsidR="00AE7DF7" w:rsidRPr="00DB7834" w:rsidRDefault="00AE7DF7" w:rsidP="00AE7DF7">
      <w:pPr>
        <w:pStyle w:val="Normal1"/>
      </w:pPr>
      <w:r w:rsidRPr="00DB7834">
        <w:t xml:space="preserve">Wayne Academy recognizes its graduates at a ceremony each year. Participation in this ceremony is a privilege not a right and can be withheld by the administration with the consent of the Board of Trustees for repeated disciplinary violation or for behavior exhibited by a student(s) that has a negative effect on maintaining school order and discipline, protecting the welfare and safety of others, or damaging the reputation of our school. </w:t>
      </w:r>
    </w:p>
    <w:p w14:paraId="2261FA18" w14:textId="77777777" w:rsidR="00AE7DF7" w:rsidRPr="00DB7834" w:rsidRDefault="00AE7DF7" w:rsidP="00AE7DF7">
      <w:pPr>
        <w:pStyle w:val="Normal1"/>
      </w:pPr>
    </w:p>
    <w:p w14:paraId="23C43C78" w14:textId="77777777" w:rsidR="00AE7DF7" w:rsidRPr="00DB7834" w:rsidRDefault="00AE7DF7" w:rsidP="00AE7DF7">
      <w:pPr>
        <w:pStyle w:val="Normal1"/>
      </w:pPr>
      <w:r w:rsidRPr="00DB7834">
        <w:t>A denial of the privilege to participate in the graduation ceremony may be appealed to the Board of Trustees.</w:t>
      </w:r>
    </w:p>
    <w:p w14:paraId="3A508197" w14:textId="77777777" w:rsidR="00AE7DF7" w:rsidRPr="00DB7834" w:rsidRDefault="00AE7DF7" w:rsidP="00AE7DF7">
      <w:pPr>
        <w:pStyle w:val="Normal1"/>
      </w:pPr>
    </w:p>
    <w:p w14:paraId="3D8847F6" w14:textId="77777777" w:rsidR="00AE7DF7" w:rsidRPr="00DB7834" w:rsidRDefault="00AE7DF7" w:rsidP="00AE7DF7">
      <w:pPr>
        <w:pStyle w:val="Normal1"/>
      </w:pPr>
      <w:r w:rsidRPr="00DB7834">
        <w:t xml:space="preserve">Additionally, only those students who have completed all graduation requirements will be allowed to participate in the ceremony, if a student needs to attend summer school to make up credits, he/she will be awarded his or her diploma at the time that the Academy is notified that the credits missing have been successfully completed and that all Wayne Academy requirements for graduation have been satisfied. </w:t>
      </w:r>
    </w:p>
    <w:p w14:paraId="41115947" w14:textId="77777777" w:rsidR="00377168" w:rsidRDefault="00377168" w:rsidP="00AE7DF7">
      <w:pPr>
        <w:pStyle w:val="Normal1"/>
        <w:rPr>
          <w:b/>
          <w:bCs/>
        </w:rPr>
      </w:pPr>
    </w:p>
    <w:p w14:paraId="40AAF498" w14:textId="77777777" w:rsidR="00AE7DF7" w:rsidRPr="00DB7834" w:rsidRDefault="00AE7DF7" w:rsidP="00AE7DF7">
      <w:pPr>
        <w:pStyle w:val="Normal1"/>
        <w:rPr>
          <w:b/>
          <w:bCs/>
        </w:rPr>
      </w:pPr>
      <w:r w:rsidRPr="00DB7834">
        <w:rPr>
          <w:b/>
          <w:bCs/>
        </w:rPr>
        <w:t>VALEDICTORIAN, SALUTATORIAN, AND HISTORIAN</w:t>
      </w:r>
    </w:p>
    <w:p w14:paraId="7976377E" w14:textId="3DEFA04E" w:rsidR="00AE7DF7" w:rsidRPr="00DB7834" w:rsidRDefault="00AE7DF7" w:rsidP="00AE7DF7">
      <w:pPr>
        <w:pStyle w:val="Normal1"/>
      </w:pPr>
      <w:r w:rsidRPr="00DB7834">
        <w:t xml:space="preserve">The valedictorian shall be the student with the highest numerical average; the salutatorian shall be the student with the second highest numerical average; and the historian shall be the student with the third highest numerical average. Starting with the class of 2024 the student must take </w:t>
      </w:r>
      <w:r w:rsidR="00D37C5E" w:rsidRPr="002108FB">
        <w:t>additional</w:t>
      </w:r>
      <w:r w:rsidR="00D37C5E">
        <w:t xml:space="preserve"> classes </w:t>
      </w:r>
      <w:r w:rsidRPr="00DB7834">
        <w:t xml:space="preserve">AP </w:t>
      </w:r>
      <w:r w:rsidR="00D37C5E">
        <w:t xml:space="preserve">English III, </w:t>
      </w:r>
      <w:r w:rsidR="00D37C5E" w:rsidRPr="002108FB">
        <w:t>Stats</w:t>
      </w:r>
      <w:r w:rsidR="00D37C5E">
        <w:t>/</w:t>
      </w:r>
      <w:r w:rsidRPr="00DB7834">
        <w:t xml:space="preserve"> Calculus, AP U.S. History. The following criteria will be used in the selection of the top three students: </w:t>
      </w:r>
    </w:p>
    <w:p w14:paraId="473BD987" w14:textId="77777777" w:rsidR="00AE7DF7" w:rsidRPr="00DB7834" w:rsidRDefault="00AE7DF7" w:rsidP="00AE7DF7">
      <w:pPr>
        <w:pStyle w:val="Normal1"/>
        <w:numPr>
          <w:ilvl w:val="0"/>
          <w:numId w:val="73"/>
        </w:numPr>
      </w:pPr>
      <w:r w:rsidRPr="00DB7834">
        <w:t>The student shall have completed a minimum of twenty-four (24) Carnegie units, to include four (4) math, four (4) English, four (4) social studies, and four (4) sciences. These shall have been taken in an accredited high school.</w:t>
      </w:r>
    </w:p>
    <w:p w14:paraId="5E14FA84" w14:textId="77777777" w:rsidR="00AE7DF7" w:rsidRPr="00DB7834" w:rsidRDefault="00AE7DF7" w:rsidP="00AE7DF7">
      <w:pPr>
        <w:pStyle w:val="Normal1"/>
        <w:numPr>
          <w:ilvl w:val="0"/>
          <w:numId w:val="73"/>
        </w:numPr>
      </w:pPr>
      <w:r w:rsidRPr="00DB7834">
        <w:t xml:space="preserve">Only grades of major academic subjects will be figured in the grade point average. PE/Athletics, Choir, Annual Staff, and teacher’s aid will not be averaged. </w:t>
      </w:r>
    </w:p>
    <w:p w14:paraId="65DB7810" w14:textId="77777777" w:rsidR="00AE7DF7" w:rsidRPr="00DB7834" w:rsidRDefault="00AE7DF7" w:rsidP="00AE7DF7">
      <w:pPr>
        <w:pStyle w:val="Normal1"/>
        <w:numPr>
          <w:ilvl w:val="0"/>
          <w:numId w:val="73"/>
        </w:numPr>
      </w:pPr>
      <w:r w:rsidRPr="00DB7834">
        <w:lastRenderedPageBreak/>
        <w:t>Any courses taken in summer school will not be considered for qualification for the top three honors. Any courses taken outside of Wayne Academy, which are not offered at Wayne Academy, will not be considered.</w:t>
      </w:r>
    </w:p>
    <w:p w14:paraId="2F99DD0C" w14:textId="77777777" w:rsidR="00AE7DF7" w:rsidRPr="00DB7834" w:rsidRDefault="00AE7DF7" w:rsidP="00AE7DF7">
      <w:pPr>
        <w:pStyle w:val="Normal1"/>
        <w:numPr>
          <w:ilvl w:val="0"/>
          <w:numId w:val="73"/>
        </w:numPr>
      </w:pPr>
      <w:r w:rsidRPr="00DB7834">
        <w:t>The deadline for determining the highest numerical average will be at the end of third nine weeks of the senior year. The numerical average will be carried to the third decimal place, and in the case of a tie, grades will be carried to the farthest decimal place.</w:t>
      </w:r>
    </w:p>
    <w:p w14:paraId="3CC1EA07" w14:textId="30904818" w:rsidR="00AE7DF7" w:rsidRPr="00DB7834" w:rsidRDefault="00AE7DF7" w:rsidP="00AE7DF7">
      <w:pPr>
        <w:pStyle w:val="Normal1"/>
        <w:numPr>
          <w:ilvl w:val="0"/>
          <w:numId w:val="73"/>
        </w:numPr>
      </w:pPr>
      <w:r w:rsidRPr="00DB7834">
        <w:t>Major subjects for the top three</w:t>
      </w:r>
      <w:r w:rsidR="00D37C5E">
        <w:t xml:space="preserve"> students must include Pre Cal,</w:t>
      </w:r>
      <w:r w:rsidRPr="00DB7834">
        <w:t xml:space="preserve"> Chemistry,</w:t>
      </w:r>
      <w:r w:rsidR="00D37C5E">
        <w:t xml:space="preserve"> Dual Enrollment Credit</w:t>
      </w:r>
      <w:r w:rsidRPr="00DB7834">
        <w:t xml:space="preserve"> Physics</w:t>
      </w:r>
      <w:r w:rsidR="00D37C5E">
        <w:t xml:space="preserve"> </w:t>
      </w:r>
      <w:r w:rsidR="00D37C5E" w:rsidRPr="002108FB">
        <w:t>or A&amp;P</w:t>
      </w:r>
      <w:r w:rsidRPr="00DB7834">
        <w:t xml:space="preserve">, and two (2) years of Foreign Language. </w:t>
      </w:r>
    </w:p>
    <w:p w14:paraId="763BF21F" w14:textId="77777777" w:rsidR="00AE7DF7" w:rsidRPr="00DB7834" w:rsidRDefault="00AE7DF7" w:rsidP="00AE7DF7">
      <w:pPr>
        <w:pStyle w:val="Normal1"/>
        <w:numPr>
          <w:ilvl w:val="0"/>
          <w:numId w:val="73"/>
        </w:numPr>
      </w:pPr>
      <w:r w:rsidRPr="00DB7834">
        <w:t>To be named Valedictorian, Salutatorian, and Historian the student must complete entirety of their ninth through twelfth grade years at Wayne Academy.</w:t>
      </w:r>
    </w:p>
    <w:p w14:paraId="2A2A977D" w14:textId="77777777" w:rsidR="00D37C5E" w:rsidRDefault="00D37C5E" w:rsidP="00AE7DF7">
      <w:pPr>
        <w:pStyle w:val="Normal1"/>
        <w:rPr>
          <w:b/>
          <w:bCs/>
        </w:rPr>
      </w:pPr>
    </w:p>
    <w:p w14:paraId="1E767CB4" w14:textId="304E2DD8" w:rsidR="00AE7DF7" w:rsidRPr="00DB7834" w:rsidRDefault="00AE7DF7" w:rsidP="00AE7DF7">
      <w:pPr>
        <w:pStyle w:val="Normal1"/>
        <w:rPr>
          <w:b/>
          <w:bCs/>
        </w:rPr>
      </w:pPr>
      <w:r w:rsidRPr="00DB7834">
        <w:rPr>
          <w:b/>
          <w:bCs/>
        </w:rPr>
        <w:t>HONOR STUDENTS</w:t>
      </w:r>
    </w:p>
    <w:p w14:paraId="429AB532" w14:textId="77777777" w:rsidR="00AE7DF7" w:rsidRPr="00DB7834" w:rsidRDefault="00AE7DF7" w:rsidP="00AE7DF7">
      <w:pPr>
        <w:pStyle w:val="Normal1"/>
      </w:pPr>
      <w:r w:rsidRPr="00DB7834">
        <w:t xml:space="preserve">Students who graduate with numerical scholastic average of 90-94.99 will be considered honor students. Students who graduate with a numerical scholastic average of 95 or higher will be considered high honor gradates. Numerical averages will not be rounded up to the next whole number. Only grades of major academic subjects will be figured in the numerical average. </w:t>
      </w:r>
    </w:p>
    <w:p w14:paraId="0C50B372" w14:textId="77777777" w:rsidR="00FB3AD3" w:rsidRDefault="00FB3AD3" w:rsidP="00D331C4">
      <w:pPr>
        <w:pStyle w:val="Normal1"/>
        <w:rPr>
          <w:b/>
          <w:bCs/>
        </w:rPr>
      </w:pPr>
    </w:p>
    <w:p w14:paraId="545C1CFC" w14:textId="77777777" w:rsidR="00D331C4" w:rsidRPr="00DB7834" w:rsidRDefault="00D331C4" w:rsidP="00D331C4">
      <w:pPr>
        <w:pStyle w:val="Normal1"/>
        <w:rPr>
          <w:b/>
          <w:bCs/>
        </w:rPr>
      </w:pPr>
      <w:r w:rsidRPr="00DB7834">
        <w:rPr>
          <w:b/>
          <w:bCs/>
        </w:rPr>
        <w:t>READING FAIR</w:t>
      </w:r>
    </w:p>
    <w:p w14:paraId="04632687" w14:textId="6CD0CC15" w:rsidR="00D331C4" w:rsidRDefault="00D331C4" w:rsidP="00D331C4">
      <w:pPr>
        <w:pStyle w:val="Normal1"/>
        <w:rPr>
          <w:b/>
          <w:bCs/>
          <w:sz w:val="32"/>
          <w:szCs w:val="32"/>
        </w:rPr>
      </w:pPr>
      <w:r w:rsidRPr="00DB7834">
        <w:t>Students in the 3</w:t>
      </w:r>
      <w:r w:rsidRPr="00DB7834">
        <w:rPr>
          <w:vertAlign w:val="superscript"/>
        </w:rPr>
        <w:t>rd</w:t>
      </w:r>
      <w:r w:rsidRPr="00DB7834">
        <w:t>, 5</w:t>
      </w:r>
      <w:r w:rsidRPr="00DB7834">
        <w:rPr>
          <w:vertAlign w:val="superscript"/>
        </w:rPr>
        <w:t>th</w:t>
      </w:r>
      <w:r w:rsidRPr="00DB7834">
        <w:t>, and 7</w:t>
      </w:r>
      <w:r w:rsidRPr="00DB7834">
        <w:rPr>
          <w:vertAlign w:val="superscript"/>
        </w:rPr>
        <w:t>th</w:t>
      </w:r>
      <w:r w:rsidRPr="00DB7834">
        <w:t xml:space="preserve"> that are enrolled in a reading class will be required to submit a project for the local reading fair which will be a portion of their grade. The project will count as a test grade. All local and district winners will be required to participate at the next level. Any other students may elect to participate in the reading fair. This in-class project will carry a significant grade weight for the appropriate grading period. If a student qualifies to go to the next level of the reading fair program, he/she will be expected to fulfill their commitment.</w:t>
      </w:r>
    </w:p>
    <w:p w14:paraId="3709B0AC" w14:textId="77777777" w:rsidR="00735E2A" w:rsidRDefault="00735E2A" w:rsidP="00E138AD">
      <w:pPr>
        <w:pStyle w:val="Normal1"/>
        <w:rPr>
          <w:b/>
          <w:bCs/>
        </w:rPr>
      </w:pPr>
    </w:p>
    <w:p w14:paraId="12733ABD" w14:textId="77777777" w:rsidR="00E138AD" w:rsidRPr="00DB7834" w:rsidRDefault="00E138AD" w:rsidP="00E138AD">
      <w:pPr>
        <w:pStyle w:val="Normal1"/>
        <w:rPr>
          <w:b/>
          <w:bCs/>
        </w:rPr>
      </w:pPr>
      <w:r w:rsidRPr="00DB7834">
        <w:rPr>
          <w:b/>
          <w:bCs/>
        </w:rPr>
        <w:t>ENRICHMENT CLASSES</w:t>
      </w:r>
    </w:p>
    <w:p w14:paraId="69A123BF" w14:textId="77777777" w:rsidR="00E138AD" w:rsidRPr="00DB7834" w:rsidRDefault="00E138AD" w:rsidP="00E138AD">
      <w:pPr>
        <w:pStyle w:val="Normal1"/>
        <w:numPr>
          <w:ilvl w:val="0"/>
          <w:numId w:val="21"/>
        </w:numPr>
      </w:pPr>
      <w:r w:rsidRPr="00DB7834">
        <w:t xml:space="preserve">The elementary students may also be evaluated in art, computer, music, Media Center, physical education, and Spanish. </w:t>
      </w:r>
    </w:p>
    <w:p w14:paraId="65E55457" w14:textId="77777777" w:rsidR="00E138AD" w:rsidRPr="00DB7834" w:rsidRDefault="00E138AD" w:rsidP="00E138AD">
      <w:pPr>
        <w:pStyle w:val="Normal1"/>
        <w:numPr>
          <w:ilvl w:val="0"/>
          <w:numId w:val="21"/>
        </w:numPr>
      </w:pPr>
      <w:r w:rsidRPr="00DB7834">
        <w:t>The students will earn a (S) satisfactory, (N) need improvement, or (U) unsatisfactory.</w:t>
      </w:r>
    </w:p>
    <w:p w14:paraId="29E17469" w14:textId="77777777" w:rsidR="00E138AD" w:rsidRPr="00DB7834" w:rsidRDefault="00E138AD" w:rsidP="00E138AD">
      <w:pPr>
        <w:pStyle w:val="Normal1"/>
        <w:numPr>
          <w:ilvl w:val="0"/>
          <w:numId w:val="21"/>
        </w:numPr>
      </w:pPr>
      <w:r w:rsidRPr="00DB7834">
        <w:t>As part of evaluation, students will be required to participate in any musical or other sponsored event for which they have prepared assemblies.</w:t>
      </w:r>
    </w:p>
    <w:p w14:paraId="0ED17E78" w14:textId="77777777" w:rsidR="00E138AD" w:rsidRPr="00F50682" w:rsidRDefault="00E138AD" w:rsidP="00E138AD">
      <w:pPr>
        <w:pStyle w:val="Normal1"/>
        <w:rPr>
          <w:b/>
        </w:rPr>
      </w:pPr>
      <w:r w:rsidRPr="00F50682">
        <w:rPr>
          <w:b/>
        </w:rPr>
        <w:t>Each elementary teacher accompanies his or her group to an assigned section of seats and remains with the group throughout the assembly program. At various times during the school sessions, programs of an educational or entertaining nature are presented. These programs are conducted by pupils under the direction of teachers, by outside speakers or by entertainers, including dramatic and musical groups. It may be necessary to charge a small fee for some of these programs.</w:t>
      </w:r>
    </w:p>
    <w:p w14:paraId="1A720AB2" w14:textId="4C13811C" w:rsidR="00E138AD" w:rsidRPr="00F50682" w:rsidRDefault="00E138AD" w:rsidP="00D331C4">
      <w:pPr>
        <w:pStyle w:val="Normal1"/>
        <w:rPr>
          <w:b/>
          <w:bCs/>
          <w:sz w:val="32"/>
          <w:szCs w:val="32"/>
        </w:rPr>
      </w:pPr>
    </w:p>
    <w:p w14:paraId="68C69C03" w14:textId="77777777" w:rsidR="00695A91" w:rsidRPr="00DB7834" w:rsidRDefault="00695A91" w:rsidP="00695A91">
      <w:pPr>
        <w:pStyle w:val="Normal1"/>
        <w:rPr>
          <w:b/>
          <w:bCs/>
        </w:rPr>
      </w:pPr>
      <w:r w:rsidRPr="00DB7834">
        <w:rPr>
          <w:b/>
          <w:bCs/>
        </w:rPr>
        <w:t>SUMMER SCHOOL</w:t>
      </w:r>
    </w:p>
    <w:p w14:paraId="265C04EB" w14:textId="77777777" w:rsidR="00695A91" w:rsidRDefault="00695A91" w:rsidP="00695A91">
      <w:pPr>
        <w:pStyle w:val="Normal1"/>
      </w:pPr>
      <w:r w:rsidRPr="00DB7834">
        <w:t>If a student needs to attend summer school, his or her parents need to contact the guidance counselor for a summer school information packet. If a student decides to take an online course, the student and his or her parents must meet with the guidance counselor to determine if the online course meets MSAIS and/or SACS requirements. There are certain criteria for each course that all parties involved must adhere to.</w:t>
      </w:r>
    </w:p>
    <w:p w14:paraId="7B203B45" w14:textId="77777777" w:rsidR="00695A91" w:rsidRDefault="00695A91" w:rsidP="00695A91">
      <w:pPr>
        <w:pStyle w:val="Normal1"/>
        <w:pBdr>
          <w:top w:val="nil"/>
          <w:left w:val="nil"/>
          <w:bottom w:val="nil"/>
          <w:right w:val="nil"/>
          <w:between w:val="nil"/>
        </w:pBdr>
        <w:rPr>
          <w:rFonts w:eastAsia="Cambria"/>
          <w:b/>
          <w:bCs/>
          <w:color w:val="000000"/>
        </w:rPr>
      </w:pPr>
    </w:p>
    <w:p w14:paraId="297993E5" w14:textId="0ADDD425" w:rsidR="00695A91" w:rsidRPr="00DB7834" w:rsidRDefault="00695A91" w:rsidP="00695A91">
      <w:pPr>
        <w:pStyle w:val="Normal1"/>
        <w:pBdr>
          <w:top w:val="nil"/>
          <w:left w:val="nil"/>
          <w:bottom w:val="nil"/>
          <w:right w:val="nil"/>
          <w:between w:val="nil"/>
        </w:pBdr>
        <w:rPr>
          <w:rFonts w:eastAsia="Cambria"/>
          <w:color w:val="000000"/>
        </w:rPr>
      </w:pPr>
      <w:r w:rsidRPr="00DB7834">
        <w:rPr>
          <w:rFonts w:eastAsia="Cambria"/>
          <w:b/>
          <w:bCs/>
          <w:color w:val="000000"/>
        </w:rPr>
        <w:t>CREDIT RECOVERY</w:t>
      </w:r>
      <w:r w:rsidRPr="00DB7834">
        <w:rPr>
          <w:rFonts w:eastAsia="Cambria"/>
          <w:color w:val="000000"/>
        </w:rPr>
        <w:t xml:space="preserve"> </w:t>
      </w:r>
    </w:p>
    <w:p w14:paraId="3F727BCF" w14:textId="6ECDFCB2" w:rsidR="00814765" w:rsidRDefault="00695A91" w:rsidP="00695A91">
      <w:pPr>
        <w:pStyle w:val="Normal1"/>
        <w:pBdr>
          <w:top w:val="nil"/>
          <w:left w:val="nil"/>
          <w:bottom w:val="nil"/>
          <w:right w:val="nil"/>
          <w:between w:val="nil"/>
        </w:pBdr>
        <w:rPr>
          <w:rFonts w:eastAsia="Cambria"/>
          <w:color w:val="000000"/>
        </w:rPr>
      </w:pPr>
      <w:r w:rsidRPr="00DB7834">
        <w:rPr>
          <w:rFonts w:eastAsia="Cambria"/>
          <w:color w:val="000000"/>
        </w:rPr>
        <w:t>As a result of credit being earned on a semester basis, it is possible that a student may pass one (1) semester but fail the other semester of a yearlong course. If a student finds him/herself in this situation, the student is expected to repeat the failed semester at his or her</w:t>
      </w:r>
      <w:r w:rsidR="00814765">
        <w:rPr>
          <w:rFonts w:eastAsia="Cambria"/>
          <w:color w:val="000000"/>
        </w:rPr>
        <w:t xml:space="preserve"> earliest possible convenience.  </w:t>
      </w:r>
      <w:r w:rsidR="00814765" w:rsidRPr="00CB1B3A">
        <w:rPr>
          <w:rFonts w:eastAsia="Cambria"/>
          <w:color w:val="000000"/>
        </w:rPr>
        <w:t xml:space="preserve">A student failing to make sufficient progress at the end of a school </w:t>
      </w:r>
      <w:proofErr w:type="gramStart"/>
      <w:r w:rsidR="00814765" w:rsidRPr="00CB1B3A">
        <w:rPr>
          <w:rFonts w:eastAsia="Cambria"/>
          <w:color w:val="000000"/>
        </w:rPr>
        <w:t>year,</w:t>
      </w:r>
      <w:proofErr w:type="gramEnd"/>
      <w:r w:rsidR="00814765" w:rsidRPr="00CB1B3A">
        <w:rPr>
          <w:rFonts w:eastAsia="Cambria"/>
          <w:color w:val="000000"/>
        </w:rPr>
        <w:t xml:space="preserve"> i</w:t>
      </w:r>
      <w:r w:rsidR="00451FC0" w:rsidRPr="00CB1B3A">
        <w:rPr>
          <w:rFonts w:eastAsia="Cambria"/>
          <w:color w:val="000000"/>
        </w:rPr>
        <w:t>s</w:t>
      </w:r>
      <w:r w:rsidR="00814765" w:rsidRPr="00CB1B3A">
        <w:rPr>
          <w:rFonts w:eastAsia="Cambria"/>
          <w:color w:val="000000"/>
        </w:rPr>
        <w:t xml:space="preserve"> failing 3 or more core courses, he/she may not be approved to return to WA.</w:t>
      </w:r>
      <w:r w:rsidR="00814765">
        <w:rPr>
          <w:rFonts w:eastAsia="Cambria"/>
          <w:color w:val="000000"/>
        </w:rPr>
        <w:t xml:space="preserve">  </w:t>
      </w:r>
    </w:p>
    <w:p w14:paraId="382B8571" w14:textId="26048593" w:rsidR="00695A91" w:rsidRPr="00DB7834" w:rsidRDefault="00695A91" w:rsidP="00695A91">
      <w:pPr>
        <w:pStyle w:val="Normal1"/>
        <w:pBdr>
          <w:top w:val="nil"/>
          <w:left w:val="nil"/>
          <w:bottom w:val="nil"/>
          <w:right w:val="nil"/>
          <w:between w:val="nil"/>
        </w:pBdr>
        <w:rPr>
          <w:rFonts w:eastAsia="Cambria"/>
          <w:color w:val="000000"/>
        </w:rPr>
      </w:pPr>
      <w:r w:rsidRPr="00DB7834">
        <w:rPr>
          <w:rFonts w:eastAsia="Cambria"/>
          <w:color w:val="000000"/>
        </w:rPr>
        <w:lastRenderedPageBreak/>
        <w:t>Options for credit recovery include: MSAIS on</w:t>
      </w:r>
      <w:r w:rsidRPr="00DB7834">
        <w:rPr>
          <w:rFonts w:eastAsia="Cambria"/>
        </w:rPr>
        <w:t>-</w:t>
      </w:r>
      <w:r w:rsidRPr="00DB7834">
        <w:rPr>
          <w:rFonts w:eastAsia="Cambria"/>
          <w:color w:val="000000"/>
        </w:rPr>
        <w:t xml:space="preserve">line credit recovery, attending an approved summer school program, repeating the course at Wayne Academy the next time it is offered, or other options as approved by the Head of School. </w:t>
      </w:r>
    </w:p>
    <w:p w14:paraId="78AB244D" w14:textId="77777777" w:rsidR="00695A91" w:rsidRPr="00DB7834" w:rsidRDefault="00695A91" w:rsidP="00695A91">
      <w:pPr>
        <w:pStyle w:val="Normal1"/>
        <w:pBdr>
          <w:top w:val="nil"/>
          <w:left w:val="nil"/>
          <w:bottom w:val="nil"/>
          <w:right w:val="nil"/>
          <w:between w:val="nil"/>
        </w:pBdr>
        <w:rPr>
          <w:rFonts w:eastAsia="Cambria"/>
          <w:color w:val="000000"/>
        </w:rPr>
      </w:pPr>
    </w:p>
    <w:p w14:paraId="589C9F86" w14:textId="77777777" w:rsidR="00695A91" w:rsidRPr="00DB7834" w:rsidRDefault="00695A91" w:rsidP="00695A91">
      <w:pPr>
        <w:pStyle w:val="Normal1"/>
        <w:pBdr>
          <w:top w:val="nil"/>
          <w:left w:val="nil"/>
          <w:bottom w:val="nil"/>
          <w:right w:val="nil"/>
          <w:between w:val="nil"/>
        </w:pBdr>
        <w:rPr>
          <w:rFonts w:eastAsia="Cambria"/>
          <w:color w:val="000000"/>
        </w:rPr>
      </w:pPr>
      <w:r w:rsidRPr="00DB7834">
        <w:rPr>
          <w:rFonts w:eastAsia="Cambria"/>
          <w:color w:val="000000"/>
        </w:rPr>
        <w:t xml:space="preserve">When a course is repeated at Wayne Academy the new grade is substituted for the F and the students G.P.A. is recalculated. The credit recovery process is only for repeating failed courses. </w:t>
      </w:r>
    </w:p>
    <w:p w14:paraId="2F60FE67" w14:textId="77777777" w:rsidR="00F867F0" w:rsidRDefault="00F867F0" w:rsidP="00695A91">
      <w:pPr>
        <w:pStyle w:val="Normal1"/>
        <w:pBdr>
          <w:top w:val="nil"/>
          <w:left w:val="nil"/>
          <w:bottom w:val="nil"/>
          <w:right w:val="nil"/>
          <w:between w:val="nil"/>
        </w:pBdr>
        <w:rPr>
          <w:rFonts w:eastAsia="Cambria"/>
          <w:b/>
          <w:bCs/>
          <w:color w:val="000000"/>
        </w:rPr>
      </w:pPr>
    </w:p>
    <w:p w14:paraId="2F1D491C" w14:textId="6C6B2653" w:rsidR="00695A91" w:rsidRPr="00DB7834" w:rsidRDefault="00695A91" w:rsidP="00695A91">
      <w:pPr>
        <w:pStyle w:val="Normal1"/>
        <w:pBdr>
          <w:top w:val="nil"/>
          <w:left w:val="nil"/>
          <w:bottom w:val="nil"/>
          <w:right w:val="nil"/>
          <w:between w:val="nil"/>
        </w:pBdr>
        <w:rPr>
          <w:rFonts w:eastAsia="Cambria"/>
          <w:color w:val="000000"/>
        </w:rPr>
      </w:pPr>
      <w:r w:rsidRPr="00DB7834">
        <w:rPr>
          <w:rFonts w:eastAsia="Cambria"/>
          <w:b/>
          <w:bCs/>
          <w:color w:val="000000"/>
        </w:rPr>
        <w:t>INDEPENDENT STUDY/ONLINE COURSES</w:t>
      </w:r>
      <w:r w:rsidRPr="00DB7834">
        <w:rPr>
          <w:rFonts w:eastAsia="Cambria"/>
          <w:color w:val="000000"/>
        </w:rPr>
        <w:t xml:space="preserve"> </w:t>
      </w:r>
    </w:p>
    <w:p w14:paraId="118A8806" w14:textId="77777777" w:rsidR="00695A91" w:rsidRPr="00DB7834" w:rsidRDefault="00695A91" w:rsidP="00695A91">
      <w:pPr>
        <w:pStyle w:val="Normal1"/>
        <w:pBdr>
          <w:top w:val="nil"/>
          <w:left w:val="nil"/>
          <w:bottom w:val="nil"/>
          <w:right w:val="nil"/>
          <w:between w:val="nil"/>
        </w:pBdr>
        <w:rPr>
          <w:rFonts w:eastAsia="Cambria"/>
        </w:rPr>
      </w:pPr>
      <w:r w:rsidRPr="00DB7834">
        <w:rPr>
          <w:rFonts w:eastAsia="Cambria"/>
          <w:color w:val="000000"/>
        </w:rPr>
        <w:t xml:space="preserve">From time to time the administration will grant permission to students to enroll in independent student projects or on-line courses. In general, these courses will only be allowed when Wayne Academy cannot offer these courses through the regular classroom or when in the opinion of the administration there are no other options available for the student to work these courses into their regular daily schedule at Wayne Academy.  </w:t>
      </w:r>
      <w:r w:rsidRPr="00DB7834">
        <w:rPr>
          <w:rFonts w:eastAsia="Cambria"/>
        </w:rPr>
        <w:t>An Independent Study Course may not be used in computing the grade points and selection process that determines the top three students. (Valedictorian, Salutatorian, Historian)</w:t>
      </w:r>
    </w:p>
    <w:p w14:paraId="0A910149" w14:textId="77777777" w:rsidR="00695A91" w:rsidRPr="00DB7834" w:rsidRDefault="00695A91" w:rsidP="00695A91">
      <w:pPr>
        <w:pStyle w:val="Normal1"/>
        <w:pBdr>
          <w:top w:val="nil"/>
          <w:left w:val="nil"/>
          <w:bottom w:val="nil"/>
          <w:right w:val="nil"/>
          <w:between w:val="nil"/>
        </w:pBdr>
        <w:rPr>
          <w:rFonts w:eastAsia="Cambria"/>
        </w:rPr>
      </w:pPr>
    </w:p>
    <w:p w14:paraId="77EAFC59" w14:textId="168515EC" w:rsidR="00695A91" w:rsidRPr="00DB7834" w:rsidRDefault="00695A91" w:rsidP="00695A91">
      <w:pPr>
        <w:pStyle w:val="Normal1"/>
        <w:pBdr>
          <w:top w:val="nil"/>
          <w:left w:val="nil"/>
          <w:bottom w:val="nil"/>
          <w:right w:val="nil"/>
          <w:between w:val="nil"/>
        </w:pBdr>
        <w:rPr>
          <w:rFonts w:eastAsia="Cambria"/>
          <w:color w:val="000000"/>
        </w:rPr>
      </w:pPr>
      <w:r w:rsidRPr="00DB7834">
        <w:rPr>
          <w:rFonts w:eastAsia="Cambria"/>
          <w:color w:val="000000"/>
        </w:rPr>
        <w:t xml:space="preserve">The first option for any student for independent study should be the MSAIS sponsored online program. This program of study is fully accredited and recognized by our accrediting agency. The financial cost of this program is the responsibility of the student and parent taking the course. Prices are set by MSAIS, and Wayne Academy will charge a $25.00 up charge per course to cover the costs of assisting the student in processing these courses and transferring the grades onto the student’s transcript. </w:t>
      </w:r>
      <w:r w:rsidRPr="00814765">
        <w:rPr>
          <w:rFonts w:eastAsia="Cambria"/>
          <w:color w:val="000000"/>
          <w:u w:val="single"/>
        </w:rPr>
        <w:t>No student shall be allowed to take an online, summer school, or correspondence course without the approval of the guidance counselor and a sign off by the Head of School.</w:t>
      </w:r>
      <w:r w:rsidR="00814765">
        <w:rPr>
          <w:rFonts w:eastAsia="Cambria"/>
          <w:color w:val="000000"/>
          <w:u w:val="single"/>
        </w:rPr>
        <w:t xml:space="preserve"> </w:t>
      </w:r>
    </w:p>
    <w:p w14:paraId="714B4C31" w14:textId="77777777" w:rsidR="00377168" w:rsidRDefault="00377168" w:rsidP="00D331C4">
      <w:pPr>
        <w:pStyle w:val="Normal1"/>
        <w:jc w:val="center"/>
        <w:rPr>
          <w:b/>
          <w:bCs/>
          <w:sz w:val="32"/>
          <w:szCs w:val="32"/>
        </w:rPr>
      </w:pPr>
    </w:p>
    <w:p w14:paraId="02CE1888" w14:textId="65BDE382" w:rsidR="00D315AB" w:rsidRPr="00D315AB" w:rsidRDefault="00D315AB" w:rsidP="00D331C4">
      <w:pPr>
        <w:pStyle w:val="Normal1"/>
        <w:jc w:val="center"/>
        <w:rPr>
          <w:b/>
          <w:bCs/>
          <w:color w:val="FF0000"/>
          <w:sz w:val="32"/>
          <w:szCs w:val="32"/>
        </w:rPr>
      </w:pPr>
      <w:r w:rsidRPr="00D315AB">
        <w:rPr>
          <w:b/>
          <w:bCs/>
          <w:sz w:val="32"/>
          <w:szCs w:val="32"/>
        </w:rPr>
        <w:t>EXEMPTIONS</w:t>
      </w:r>
    </w:p>
    <w:p w14:paraId="378FBDAC" w14:textId="77777777" w:rsidR="00D315AB" w:rsidRPr="00DB7834" w:rsidRDefault="00D315AB" w:rsidP="00D315AB">
      <w:pPr>
        <w:pStyle w:val="Normal1"/>
        <w:jc w:val="center"/>
        <w:rPr>
          <w:b/>
          <w:bCs/>
          <w:color w:val="FF0000"/>
        </w:rPr>
      </w:pPr>
    </w:p>
    <w:p w14:paraId="206C4608" w14:textId="77777777" w:rsidR="00D315AB" w:rsidRPr="00DB7834" w:rsidRDefault="00D315AB" w:rsidP="00D315AB">
      <w:r w:rsidRPr="00DB7834">
        <w:rPr>
          <w:b/>
          <w:bCs/>
        </w:rPr>
        <w:t>SEMESTER EXAM EXEMPTIONS:</w:t>
      </w:r>
    </w:p>
    <w:p w14:paraId="74C76384" w14:textId="77777777" w:rsidR="00D315AB" w:rsidRPr="00DB7834" w:rsidRDefault="00D315AB" w:rsidP="00D315AB">
      <w:r w:rsidRPr="00DB7834">
        <w:t xml:space="preserve">Semester exams provide important data that should be used to determine whether students are meeting specific course goals and objectives.  When students attend college, they are often faced with semester exams that take between ninety (90) minutes and two (2) hours to complete. Often these semester exams at the college level are weighted to count between 34% and 50 % of a student’s final college grade depending on whether the professor has assigned a term paper or other long-term project. It is imperative therefore that all Wayne Academy students become familiar with this longer, high stakes, testing situation to be adequately prepared for college.  </w:t>
      </w:r>
    </w:p>
    <w:p w14:paraId="2041AB27" w14:textId="77777777" w:rsidR="00D315AB" w:rsidRPr="00DB7834" w:rsidRDefault="00D315AB" w:rsidP="00D315AB"/>
    <w:p w14:paraId="124FB5BC" w14:textId="77777777" w:rsidR="00D315AB" w:rsidRPr="00DB7834" w:rsidRDefault="00D315AB" w:rsidP="00D315AB">
      <w:r w:rsidRPr="00DB7834">
        <w:t xml:space="preserve">The previous exemption policy allowed students who maintain a 95% average and that has no discipline to be exempt. Under this policy it is entirely possible that students may be able to complete high school at Wayne Academy without having to take a single semester exam. Therefore, beginning with the 2021-2022 academic </w:t>
      </w:r>
      <w:proofErr w:type="gramStart"/>
      <w:r w:rsidRPr="00DB7834">
        <w:t>year</w:t>
      </w:r>
      <w:proofErr w:type="gramEnd"/>
      <w:r w:rsidRPr="00DB7834">
        <w:t xml:space="preserve"> the following exam policy shall be in effect for Wayne Academy:</w:t>
      </w:r>
    </w:p>
    <w:p w14:paraId="16FBBA7A" w14:textId="77777777" w:rsidR="00D315AB" w:rsidRPr="00DB7834" w:rsidRDefault="00D315AB" w:rsidP="00D315AB"/>
    <w:p w14:paraId="522D913E" w14:textId="77777777" w:rsidR="00D315AB" w:rsidRPr="00DB7834" w:rsidRDefault="00D315AB" w:rsidP="00D315AB">
      <w:pPr>
        <w:pStyle w:val="ListParagraph"/>
        <w:numPr>
          <w:ilvl w:val="0"/>
          <w:numId w:val="64"/>
        </w:numPr>
      </w:pPr>
      <w:r w:rsidRPr="00DB7834">
        <w:rPr>
          <w:b/>
          <w:bCs/>
        </w:rPr>
        <w:t>First Semester:</w:t>
      </w:r>
      <w:r w:rsidRPr="00DB7834">
        <w:t xml:space="preserve"> All students in grades 7-12 will take exams in all classes. Semester exams will be weighted at 20% of the semester grade with each nine weeks grading counting 40%.</w:t>
      </w:r>
    </w:p>
    <w:p w14:paraId="3929D6D5" w14:textId="77777777" w:rsidR="00D315AB" w:rsidRPr="00DB7834" w:rsidRDefault="00D315AB" w:rsidP="00D315AB">
      <w:pPr>
        <w:ind w:firstLine="720"/>
      </w:pPr>
      <w:r w:rsidRPr="00DB7834">
        <w:t>Example: 1</w:t>
      </w:r>
      <w:r w:rsidRPr="00DB7834">
        <w:rPr>
          <w:vertAlign w:val="superscript"/>
        </w:rPr>
        <w:t>st</w:t>
      </w:r>
      <w:r w:rsidRPr="00DB7834">
        <w:t xml:space="preserve"> 9 40%, 2</w:t>
      </w:r>
      <w:r w:rsidRPr="00DB7834">
        <w:rPr>
          <w:vertAlign w:val="superscript"/>
        </w:rPr>
        <w:t>nd</w:t>
      </w:r>
      <w:r w:rsidRPr="00DB7834">
        <w:t xml:space="preserve"> 9 40%, Semester Exam 20%, total of 100%</w:t>
      </w:r>
    </w:p>
    <w:p w14:paraId="15238505" w14:textId="77777777" w:rsidR="00D315AB" w:rsidRPr="00DB7834" w:rsidRDefault="00D315AB" w:rsidP="00D315AB"/>
    <w:p w14:paraId="0EB2C9EA" w14:textId="77777777" w:rsidR="00D315AB" w:rsidRPr="00DB7834" w:rsidRDefault="00D315AB" w:rsidP="00D315AB">
      <w:pPr>
        <w:pStyle w:val="ListParagraph"/>
        <w:numPr>
          <w:ilvl w:val="0"/>
          <w:numId w:val="64"/>
        </w:numPr>
      </w:pPr>
      <w:r w:rsidRPr="00DB7834">
        <w:rPr>
          <w:b/>
          <w:bCs/>
        </w:rPr>
        <w:t>Second Semester:</w:t>
      </w:r>
      <w:r w:rsidRPr="00DB7834">
        <w:t xml:space="preserve"> Students may be exempt from exams under the following conditions. The previously stated weighting system for 1</w:t>
      </w:r>
      <w:r w:rsidRPr="00DB7834">
        <w:rPr>
          <w:vertAlign w:val="superscript"/>
        </w:rPr>
        <w:t>st</w:t>
      </w:r>
      <w:r w:rsidRPr="00DB7834">
        <w:t xml:space="preserve"> semester will be used for 2</w:t>
      </w:r>
      <w:r w:rsidRPr="00DB7834">
        <w:rPr>
          <w:vertAlign w:val="superscript"/>
        </w:rPr>
        <w:t>nd</w:t>
      </w:r>
      <w:r w:rsidRPr="00DB7834">
        <w:t xml:space="preserve"> semester. Example: 40%, 40%, 20% total of 100%</w:t>
      </w:r>
    </w:p>
    <w:p w14:paraId="7BF8D937" w14:textId="77777777" w:rsidR="00D315AB" w:rsidRPr="00DB7834" w:rsidRDefault="00D315AB" w:rsidP="00D315AB"/>
    <w:p w14:paraId="14B21090" w14:textId="754E056B" w:rsidR="00D315AB" w:rsidRPr="002108FB" w:rsidRDefault="00D315AB" w:rsidP="002108FB">
      <w:pPr>
        <w:pStyle w:val="ListParagraph"/>
        <w:numPr>
          <w:ilvl w:val="0"/>
          <w:numId w:val="64"/>
        </w:numPr>
        <w:tabs>
          <w:tab w:val="left" w:pos="1800"/>
        </w:tabs>
      </w:pPr>
      <w:r w:rsidRPr="00DB7834">
        <w:t>6</w:t>
      </w:r>
      <w:r w:rsidRPr="00DB7834">
        <w:rPr>
          <w:vertAlign w:val="superscript"/>
        </w:rPr>
        <w:t>th</w:t>
      </w:r>
      <w:r w:rsidRPr="00DB7834">
        <w:t xml:space="preserve"> grade will take an exam, but the exam will be an hour and coun</w:t>
      </w:r>
      <w:r w:rsidR="00F50682">
        <w:t xml:space="preserve">t as a regular test exam </w:t>
      </w:r>
      <w:r w:rsidR="00F50682" w:rsidRPr="002108FB">
        <w:t>grade for 1</w:t>
      </w:r>
      <w:r w:rsidR="00F50682" w:rsidRPr="002108FB">
        <w:rPr>
          <w:vertAlign w:val="superscript"/>
        </w:rPr>
        <w:t>st</w:t>
      </w:r>
      <w:r w:rsidR="00F50682" w:rsidRPr="002108FB">
        <w:t xml:space="preserve"> &amp; 2</w:t>
      </w:r>
      <w:r w:rsidR="00F50682" w:rsidRPr="002108FB">
        <w:rPr>
          <w:vertAlign w:val="superscript"/>
        </w:rPr>
        <w:t>nd</w:t>
      </w:r>
      <w:r w:rsidR="00F50682" w:rsidRPr="002108FB">
        <w:t xml:space="preserve"> semester. </w:t>
      </w:r>
    </w:p>
    <w:p w14:paraId="4D1B24B6" w14:textId="77777777" w:rsidR="00D315AB" w:rsidRDefault="00D315AB" w:rsidP="00D315AB">
      <w:pPr>
        <w:pStyle w:val="ListParagraph"/>
      </w:pPr>
    </w:p>
    <w:p w14:paraId="44A4C068" w14:textId="77777777" w:rsidR="00D315AB" w:rsidRPr="00DB7834" w:rsidRDefault="00D315AB" w:rsidP="00D315AB">
      <w:pPr>
        <w:rPr>
          <w:b/>
          <w:bCs/>
        </w:rPr>
      </w:pPr>
      <w:r w:rsidRPr="00DB7834">
        <w:rPr>
          <w:b/>
          <w:bCs/>
        </w:rPr>
        <w:t>DISCIPLINARY INFRACTIONS:</w:t>
      </w:r>
    </w:p>
    <w:p w14:paraId="7F76359C" w14:textId="77777777" w:rsidR="00D315AB" w:rsidRPr="00DB7834" w:rsidRDefault="00D315AB" w:rsidP="00D315AB">
      <w:pPr>
        <w:pStyle w:val="ListParagraph"/>
        <w:numPr>
          <w:ilvl w:val="0"/>
          <w:numId w:val="61"/>
        </w:numPr>
      </w:pPr>
      <w:r w:rsidRPr="00DB7834">
        <w:t>No serious disciplinary infractions.  This is defined as being paddled, being placed on in-school suspension, being suspended from school. Or having this privilege revoked by the Head of School for repeated minor disciplinary infractions. This is for the school calendar year.</w:t>
      </w:r>
    </w:p>
    <w:p w14:paraId="74F3AE16" w14:textId="77777777" w:rsidR="00D315AB" w:rsidRPr="00DB7834" w:rsidRDefault="00D315AB" w:rsidP="00D315AB">
      <w:pPr>
        <w:ind w:left="720"/>
      </w:pPr>
    </w:p>
    <w:p w14:paraId="436A6B1E" w14:textId="77777777" w:rsidR="00D315AB" w:rsidRPr="00DB7834" w:rsidRDefault="00D315AB" w:rsidP="00D315AB">
      <w:pPr>
        <w:rPr>
          <w:b/>
          <w:bCs/>
        </w:rPr>
      </w:pPr>
      <w:r w:rsidRPr="00DB7834">
        <w:rPr>
          <w:b/>
          <w:bCs/>
        </w:rPr>
        <w:t>ATTENDANCE AND GRADES:</w:t>
      </w:r>
    </w:p>
    <w:p w14:paraId="649C31BE" w14:textId="77777777" w:rsidR="00D315AB" w:rsidRPr="00DB7834" w:rsidRDefault="00D315AB" w:rsidP="00D315AB">
      <w:r w:rsidRPr="00DB7834">
        <w:t xml:space="preserve">      1.   No unexcused absences</w:t>
      </w:r>
    </w:p>
    <w:p w14:paraId="572D29AD" w14:textId="283FF42F" w:rsidR="00D315AB" w:rsidRPr="00DB7834" w:rsidRDefault="001F47AF" w:rsidP="00F731AC">
      <w:pPr>
        <w:pStyle w:val="ListParagraph"/>
        <w:numPr>
          <w:ilvl w:val="0"/>
          <w:numId w:val="38"/>
        </w:numPr>
      </w:pPr>
      <w:r>
        <w:t>A minimum grade of 95 with seven</w:t>
      </w:r>
      <w:r w:rsidR="00D315AB" w:rsidRPr="00DB7834">
        <w:t xml:space="preserve"> excused absences</w:t>
      </w:r>
    </w:p>
    <w:p w14:paraId="7AA4C203" w14:textId="198E9495" w:rsidR="00D315AB" w:rsidRDefault="001F47AF" w:rsidP="00F731AC">
      <w:pPr>
        <w:pStyle w:val="ListParagraph"/>
        <w:numPr>
          <w:ilvl w:val="0"/>
          <w:numId w:val="38"/>
        </w:numPr>
        <w:rPr>
          <w:rFonts w:ascii="Times New Roman" w:hAnsi="Times New Roman" w:cs="Times New Roman"/>
        </w:rPr>
      </w:pPr>
      <w:r>
        <w:rPr>
          <w:rFonts w:ascii="Times New Roman" w:hAnsi="Times New Roman" w:cs="Times New Roman"/>
        </w:rPr>
        <w:t>A minimum grade of 85 and five</w:t>
      </w:r>
      <w:r w:rsidR="00D315AB" w:rsidRPr="00DB7834">
        <w:rPr>
          <w:rFonts w:ascii="Times New Roman" w:hAnsi="Times New Roman" w:cs="Times New Roman"/>
        </w:rPr>
        <w:t xml:space="preserve"> excused absence</w:t>
      </w:r>
    </w:p>
    <w:p w14:paraId="0DE6DA4B" w14:textId="0D60FE43" w:rsidR="001F47AF" w:rsidRPr="00DB7834" w:rsidRDefault="001F47AF" w:rsidP="00F731AC">
      <w:pPr>
        <w:pStyle w:val="ListParagraph"/>
        <w:numPr>
          <w:ilvl w:val="0"/>
          <w:numId w:val="38"/>
        </w:numPr>
        <w:rPr>
          <w:rFonts w:ascii="Times New Roman" w:hAnsi="Times New Roman" w:cs="Times New Roman"/>
        </w:rPr>
      </w:pPr>
      <w:r>
        <w:rPr>
          <w:rFonts w:ascii="Times New Roman" w:hAnsi="Times New Roman" w:cs="Times New Roman"/>
        </w:rPr>
        <w:t>Head of School reserves the right to review unforeseen circumstances.</w:t>
      </w:r>
    </w:p>
    <w:p w14:paraId="1DB3EA13" w14:textId="77777777" w:rsidR="00D315AB" w:rsidRPr="00DB7834" w:rsidRDefault="00D315AB" w:rsidP="00D315AB">
      <w:pPr>
        <w:rPr>
          <w:color w:val="FF0000"/>
        </w:rPr>
      </w:pPr>
    </w:p>
    <w:p w14:paraId="6F8386A7" w14:textId="77777777" w:rsidR="00D315AB" w:rsidRPr="00DB7834" w:rsidRDefault="00D315AB" w:rsidP="00D315AB">
      <w:r w:rsidRPr="00DB7834">
        <w:t>At a determined time and date, a preliminary list of students will be provided to the office-identifying students who academically qualify for the exemptions in a teacher’s class.  The office will then review the list for unexcused absences, serious disciplinary infractions, and other categories that may impact on whether the student may take the exam.  The list provided by the teachers shall be reviewed and adjusted by office personnel.  This adjusted list shall be the final list for exemptions.</w:t>
      </w:r>
    </w:p>
    <w:p w14:paraId="23D1A4C3" w14:textId="77777777" w:rsidR="00D315AB" w:rsidRPr="00DB7834" w:rsidRDefault="00D315AB" w:rsidP="00D315AB"/>
    <w:p w14:paraId="3CAA9C7D" w14:textId="2EF31F54" w:rsidR="00D315AB" w:rsidRDefault="00D315AB" w:rsidP="00D315AB">
      <w:r w:rsidRPr="00DB7834">
        <w:t xml:space="preserve">NOTE:  Any student who wants to take the semester exam to improve his or her grade may do so.  </w:t>
      </w:r>
    </w:p>
    <w:p w14:paraId="4005AEA2" w14:textId="3E1C94DA" w:rsidR="00D331C4" w:rsidRDefault="00D331C4" w:rsidP="00D315AB"/>
    <w:p w14:paraId="00CD4CD9" w14:textId="77777777" w:rsidR="00D331C4" w:rsidRPr="00DB7834" w:rsidRDefault="00D331C4" w:rsidP="00D331C4">
      <w:pPr>
        <w:pStyle w:val="Normal1"/>
        <w:ind w:left="1440" w:hanging="1440"/>
        <w:rPr>
          <w:b/>
          <w:bCs/>
        </w:rPr>
      </w:pPr>
      <w:r w:rsidRPr="00DB7834">
        <w:rPr>
          <w:b/>
          <w:bCs/>
        </w:rPr>
        <w:t>ADDITIONAL EXEMPTION INCENTIVES</w:t>
      </w:r>
    </w:p>
    <w:p w14:paraId="5F09CB04" w14:textId="29E71715" w:rsidR="00D331C4" w:rsidRPr="00EE6B1B" w:rsidRDefault="001F47AF" w:rsidP="00D331C4">
      <w:pPr>
        <w:pStyle w:val="Normal1"/>
        <w:numPr>
          <w:ilvl w:val="0"/>
          <w:numId w:val="26"/>
        </w:numPr>
      </w:pPr>
      <w:r w:rsidRPr="00EE6B1B">
        <w:t>Middle School</w:t>
      </w:r>
      <w:r w:rsidR="00D331C4" w:rsidRPr="00EE6B1B">
        <w:t xml:space="preserve"> winners in the State Spelling Bee may</w:t>
      </w:r>
      <w:r w:rsidRPr="00EE6B1B">
        <w:t xml:space="preserve"> be</w:t>
      </w:r>
      <w:r w:rsidR="00D331C4" w:rsidRPr="00EE6B1B">
        <w:t xml:space="preserve"> exempt </w:t>
      </w:r>
      <w:r w:rsidRPr="00EE6B1B">
        <w:t>from their Reading</w:t>
      </w:r>
      <w:r w:rsidR="00D331C4" w:rsidRPr="00EE6B1B">
        <w:t xml:space="preserve"> exam.</w:t>
      </w:r>
    </w:p>
    <w:p w14:paraId="15BE3C69" w14:textId="77777777" w:rsidR="00D331C4" w:rsidRPr="00DB7834" w:rsidRDefault="00D331C4" w:rsidP="00D331C4">
      <w:pPr>
        <w:pStyle w:val="Normal1"/>
        <w:numPr>
          <w:ilvl w:val="0"/>
          <w:numId w:val="26"/>
        </w:numPr>
      </w:pPr>
      <w:r w:rsidRPr="00DB7834">
        <w:t>Quiz Bowl members (including alternates) a final of their choice if they win a District and/or State championship.</w:t>
      </w:r>
    </w:p>
    <w:p w14:paraId="3E2052EC" w14:textId="45F997C4" w:rsidR="00D331C4" w:rsidRPr="00DB7834" w:rsidRDefault="00D331C4" w:rsidP="00D331C4">
      <w:pPr>
        <w:pStyle w:val="Normal1"/>
        <w:numPr>
          <w:ilvl w:val="0"/>
          <w:numId w:val="26"/>
        </w:numPr>
      </w:pPr>
      <w:r w:rsidRPr="00EE6B1B">
        <w:t>Second Semester Students who finish first in the district or place first, second or third in the</w:t>
      </w:r>
      <w:r w:rsidRPr="00DB7834">
        <w:t xml:space="preserve"> State </w:t>
      </w:r>
      <w:r w:rsidR="00F50682" w:rsidRPr="001F47AF">
        <w:t>Reading Fair</w:t>
      </w:r>
      <w:r w:rsidR="00F50682">
        <w:t xml:space="preserve"> </w:t>
      </w:r>
      <w:r w:rsidRPr="00DB7834">
        <w:t xml:space="preserve">may </w:t>
      </w:r>
      <w:r w:rsidR="001F47AF">
        <w:t xml:space="preserve">be </w:t>
      </w:r>
      <w:r w:rsidRPr="00DB7834">
        <w:t xml:space="preserve">exempt </w:t>
      </w:r>
      <w:r w:rsidR="001F47AF">
        <w:t xml:space="preserve">from </w:t>
      </w:r>
      <w:r w:rsidRPr="00DB7834">
        <w:t xml:space="preserve">their </w:t>
      </w:r>
      <w:r w:rsidR="001F47AF" w:rsidRPr="002108FB">
        <w:t>reading</w:t>
      </w:r>
      <w:r w:rsidRPr="00DB7834">
        <w:t xml:space="preserve"> exam only in the corresponding year.</w:t>
      </w:r>
    </w:p>
    <w:p w14:paraId="791A0C36" w14:textId="4068714C" w:rsidR="00D331C4" w:rsidRPr="002108FB" w:rsidRDefault="00D331C4" w:rsidP="00D331C4">
      <w:pPr>
        <w:pStyle w:val="Normal1"/>
        <w:numPr>
          <w:ilvl w:val="0"/>
          <w:numId w:val="26"/>
        </w:numPr>
      </w:pPr>
      <w:r w:rsidRPr="00DB7834">
        <w:t xml:space="preserve">Students taking the ACT may exempt any subject area exam in which they score 25 or above </w:t>
      </w:r>
      <w:r w:rsidRPr="002108FB">
        <w:t xml:space="preserve">(English/ Reading, Math, and Science). Students may use this exemption </w:t>
      </w:r>
      <w:r w:rsidR="001F47AF" w:rsidRPr="002108FB">
        <w:t>for testing school year.</w:t>
      </w:r>
    </w:p>
    <w:p w14:paraId="5569A0C9" w14:textId="43795ECC" w:rsidR="00F50682" w:rsidRDefault="00F50682" w:rsidP="00D331C4">
      <w:pPr>
        <w:pStyle w:val="Normal1"/>
        <w:numPr>
          <w:ilvl w:val="0"/>
          <w:numId w:val="26"/>
        </w:numPr>
      </w:pPr>
      <w:r w:rsidRPr="00EE6B1B">
        <w:t>If a student has received disciplinary infraction addition</w:t>
      </w:r>
      <w:r w:rsidR="00646EBF" w:rsidRPr="00EE6B1B">
        <w:t>al</w:t>
      </w:r>
      <w:r w:rsidRPr="00EE6B1B">
        <w:t xml:space="preserve"> exemption incentives</w:t>
      </w:r>
      <w:r w:rsidR="0043089D" w:rsidRPr="00EE6B1B">
        <w:t xml:space="preserve"> can’t be used. </w:t>
      </w:r>
    </w:p>
    <w:p w14:paraId="0AA6B716" w14:textId="759AC13E" w:rsidR="00814765" w:rsidRDefault="00814765" w:rsidP="00D331C4">
      <w:pPr>
        <w:pStyle w:val="Normal1"/>
        <w:numPr>
          <w:ilvl w:val="0"/>
          <w:numId w:val="26"/>
        </w:numPr>
      </w:pPr>
      <w:r>
        <w:t xml:space="preserve">Other academic achievements earned and deemed by Head of </w:t>
      </w:r>
      <w:proofErr w:type="gramStart"/>
      <w:r>
        <w:t>School .</w:t>
      </w:r>
      <w:proofErr w:type="gramEnd"/>
    </w:p>
    <w:p w14:paraId="7A965DD6" w14:textId="5335D252" w:rsidR="00814765" w:rsidRPr="00EE6B1B" w:rsidRDefault="00814765" w:rsidP="00D331C4">
      <w:pPr>
        <w:pStyle w:val="Normal1"/>
        <w:numPr>
          <w:ilvl w:val="0"/>
          <w:numId w:val="26"/>
        </w:numPr>
      </w:pPr>
      <w:r>
        <w:t>Students taking Pre ACT 8</w:t>
      </w:r>
      <w:r w:rsidRPr="00814765">
        <w:rPr>
          <w:vertAlign w:val="superscript"/>
        </w:rPr>
        <w:t>th</w:t>
      </w:r>
      <w:r>
        <w:t xml:space="preserve"> and 9</w:t>
      </w:r>
      <w:r w:rsidRPr="00814765">
        <w:rPr>
          <w:vertAlign w:val="superscript"/>
        </w:rPr>
        <w:t>th</w:t>
      </w:r>
      <w:r>
        <w:t xml:space="preserve"> grade and scoring 30 in subject areas will be exempt for the testing school year.</w:t>
      </w:r>
    </w:p>
    <w:p w14:paraId="70B6F1FA" w14:textId="77777777" w:rsidR="00377168" w:rsidRDefault="00377168" w:rsidP="00A70417">
      <w:pPr>
        <w:pStyle w:val="Normal1"/>
        <w:jc w:val="center"/>
        <w:rPr>
          <w:b/>
          <w:bCs/>
          <w:sz w:val="32"/>
          <w:szCs w:val="32"/>
        </w:rPr>
      </w:pPr>
    </w:p>
    <w:p w14:paraId="3A658F8F" w14:textId="3C1F3084" w:rsidR="00AD4458" w:rsidRDefault="00B10D76" w:rsidP="00A70417">
      <w:pPr>
        <w:pStyle w:val="Normal1"/>
        <w:jc w:val="center"/>
        <w:rPr>
          <w:b/>
          <w:bCs/>
          <w:sz w:val="32"/>
          <w:szCs w:val="32"/>
        </w:rPr>
      </w:pPr>
      <w:r w:rsidRPr="00EE6B1B">
        <w:rPr>
          <w:b/>
          <w:bCs/>
          <w:sz w:val="32"/>
          <w:szCs w:val="32"/>
        </w:rPr>
        <w:t>BEHAVIOR GUIDELINES</w:t>
      </w:r>
    </w:p>
    <w:p w14:paraId="2D613BF7" w14:textId="77777777" w:rsidR="00082538" w:rsidRPr="00D331C4" w:rsidRDefault="00082538" w:rsidP="00A70417">
      <w:pPr>
        <w:pStyle w:val="Normal1"/>
        <w:jc w:val="center"/>
        <w:rPr>
          <w:b/>
          <w:bCs/>
          <w:sz w:val="32"/>
          <w:szCs w:val="32"/>
        </w:rPr>
      </w:pPr>
    </w:p>
    <w:p w14:paraId="65413F95" w14:textId="08B78C8C" w:rsidR="00AD4458" w:rsidRDefault="00B10D76" w:rsidP="00E73157">
      <w:pPr>
        <w:pStyle w:val="Normal1"/>
      </w:pPr>
      <w:r w:rsidRPr="00DB7834">
        <w:t xml:space="preserve">All students are expected to show respect toward adults and fellow classmates. In the classroom, halls and gym, students are expected to follow directions and to be quiet and attentive during special programs. Whether guests are present or not, each student is personally responsible for the impression made by the </w:t>
      </w:r>
      <w:r w:rsidR="00E73157" w:rsidRPr="00DB7834">
        <w:t>school</w:t>
      </w:r>
      <w:r w:rsidRPr="00DB7834">
        <w:t xml:space="preserve">. You are </w:t>
      </w:r>
      <w:r w:rsidR="00E73157" w:rsidRPr="00DB7834">
        <w:t>always representing WA</w:t>
      </w:r>
      <w:r w:rsidRPr="00DB7834">
        <w:t xml:space="preserve">. </w:t>
      </w:r>
    </w:p>
    <w:p w14:paraId="04978C70" w14:textId="0A264E17" w:rsidR="0022737F" w:rsidRDefault="0022737F" w:rsidP="00E73157">
      <w:pPr>
        <w:pStyle w:val="Normal1"/>
      </w:pPr>
    </w:p>
    <w:p w14:paraId="5BBBCEB2" w14:textId="77777777" w:rsidR="0022737F" w:rsidRPr="00DB7834" w:rsidRDefault="0022737F" w:rsidP="0022737F">
      <w:pPr>
        <w:pStyle w:val="Normal1"/>
        <w:rPr>
          <w:b/>
          <w:bCs/>
        </w:rPr>
      </w:pPr>
      <w:r w:rsidRPr="00DB7834">
        <w:rPr>
          <w:b/>
          <w:bCs/>
        </w:rPr>
        <w:t>CARE OF PROPERTY</w:t>
      </w:r>
    </w:p>
    <w:p w14:paraId="4EF57B73" w14:textId="5009F468" w:rsidR="0022737F" w:rsidRPr="00DB7834" w:rsidRDefault="0022737F" w:rsidP="0022737F">
      <w:pPr>
        <w:pStyle w:val="Normal1"/>
      </w:pPr>
      <w:r w:rsidRPr="00DB7834">
        <w:t xml:space="preserve">Students should take pride in their surroundings. The classroom buildings, furniture in the classrooms, gymnasium, cafeteria, etc., are all provided at great expense by parents and supporters of Wayne Academy. Students and their parents or guardians will be held responsible for damages to school property caused or aided by the students and will also be held responsible for the reasonable replacement cost of the damaged school property. This also includes books, etc. that a student loses or damages. Students must use the hooks outside the classroom to store book bags and computers during lunch. </w:t>
      </w:r>
      <w:r w:rsidR="00FC307B" w:rsidRPr="00DB7834">
        <w:t>Book bags</w:t>
      </w:r>
      <w:r w:rsidRPr="00DB7834">
        <w:t xml:space="preserve"> may </w:t>
      </w:r>
      <w:r w:rsidRPr="00DB7834">
        <w:lastRenderedPageBreak/>
        <w:t xml:space="preserve">not be left on the sidewalk. A $5.00 fine maybe assessed if </w:t>
      </w:r>
      <w:r w:rsidR="00FC307B" w:rsidRPr="00DB7834">
        <w:t>book bags</w:t>
      </w:r>
      <w:r w:rsidRPr="00DB7834">
        <w:t xml:space="preserve"> and computers are left on the sidewalk. </w:t>
      </w:r>
    </w:p>
    <w:p w14:paraId="6F2077E6" w14:textId="77777777" w:rsidR="00CF0500" w:rsidRDefault="00CF0500" w:rsidP="0071023C">
      <w:pPr>
        <w:pStyle w:val="Normal1"/>
        <w:rPr>
          <w:b/>
          <w:bCs/>
        </w:rPr>
      </w:pPr>
    </w:p>
    <w:p w14:paraId="3DB112AD" w14:textId="77777777" w:rsidR="0071023C" w:rsidRPr="00DB7834" w:rsidRDefault="0071023C" w:rsidP="0071023C">
      <w:pPr>
        <w:pStyle w:val="Normal1"/>
        <w:rPr>
          <w:b/>
          <w:bCs/>
        </w:rPr>
      </w:pPr>
      <w:r w:rsidRPr="00DB7834">
        <w:rPr>
          <w:b/>
          <w:bCs/>
        </w:rPr>
        <w:t>ELECTRONIC GAMES AND OTHER ELECTRONIC DEVICES</w:t>
      </w:r>
    </w:p>
    <w:p w14:paraId="4D263EB4" w14:textId="77777777" w:rsidR="0071023C" w:rsidRPr="00DB7834" w:rsidRDefault="0071023C" w:rsidP="0071023C">
      <w:pPr>
        <w:pStyle w:val="Normal1"/>
      </w:pPr>
      <w:r w:rsidRPr="00DB7834">
        <w:t>Radios, tape recorders, electronic games, laser pointers, beepers, pager, or any similar items are not permitted at school. Calculators are to be used only in classes where they are required and allowed. Games are not to be played on calculators at school. No cards or game of chance of any type are allowed. Any of said items will be confiscated from the student immediately and turned over to the Head of School. Consequences deemed appropriate by the Administration will be administered. Repeated violations will be a dealt with more severely and will result in the parent having to meet with Head of School.</w:t>
      </w:r>
    </w:p>
    <w:p w14:paraId="4F4060A6" w14:textId="77777777" w:rsidR="0071023C" w:rsidRDefault="0071023C" w:rsidP="0071023C">
      <w:pPr>
        <w:pStyle w:val="Normal1"/>
        <w:jc w:val="both"/>
        <w:rPr>
          <w:b/>
          <w:bCs/>
        </w:rPr>
      </w:pPr>
    </w:p>
    <w:p w14:paraId="73C8914D" w14:textId="77777777" w:rsidR="0071023C" w:rsidRDefault="0071023C" w:rsidP="0071023C">
      <w:pPr>
        <w:pStyle w:val="Normal1"/>
        <w:rPr>
          <w:b/>
          <w:bCs/>
        </w:rPr>
      </w:pPr>
      <w:r w:rsidRPr="00DB7834">
        <w:rPr>
          <w:b/>
          <w:bCs/>
        </w:rPr>
        <w:t>CELL PHONES</w:t>
      </w:r>
    </w:p>
    <w:p w14:paraId="15F07468" w14:textId="4A89192B" w:rsidR="001F47AF" w:rsidRDefault="001F47AF" w:rsidP="0071023C">
      <w:pPr>
        <w:pStyle w:val="Normal1"/>
        <w:rPr>
          <w:bCs/>
        </w:rPr>
      </w:pPr>
      <w:r>
        <w:rPr>
          <w:bCs/>
        </w:rPr>
        <w:t>While we realize that cell phones are a very important part of parent and student lives, they do not have a place in the educational environment.  The use of a cell phone through any of its functions (calls, pictures, texting, etc.) is disruptive and interferes with the educational process.  The use of cell phones is not permitted on school campus during school hours without permission from a school official.  Phone should remain turned off and stored in their backpacks or lockers (Wayne Academy is not responsible for any damages of loss or damage</w:t>
      </w:r>
      <w:proofErr w:type="gramStart"/>
      <w:r>
        <w:rPr>
          <w:bCs/>
        </w:rPr>
        <w:t>)  Any</w:t>
      </w:r>
      <w:proofErr w:type="gramEnd"/>
      <w:r>
        <w:rPr>
          <w:bCs/>
        </w:rPr>
        <w:t xml:space="preserve"> phone that is visible or audible is subject to be taken up.</w:t>
      </w:r>
    </w:p>
    <w:p w14:paraId="2540D0BB" w14:textId="77777777" w:rsidR="001F47AF" w:rsidRPr="001F47AF" w:rsidRDefault="001F47AF" w:rsidP="0071023C">
      <w:pPr>
        <w:pStyle w:val="Normal1"/>
        <w:rPr>
          <w:bCs/>
        </w:rPr>
      </w:pPr>
    </w:p>
    <w:p w14:paraId="707B1E5F" w14:textId="02DAB171" w:rsidR="0071023C" w:rsidRDefault="008F0B36" w:rsidP="0071023C">
      <w:pPr>
        <w:pStyle w:val="Normal1"/>
        <w:pBdr>
          <w:top w:val="nil"/>
          <w:left w:val="nil"/>
          <w:bottom w:val="nil"/>
          <w:right w:val="nil"/>
          <w:between w:val="nil"/>
        </w:pBdr>
        <w:rPr>
          <w:rFonts w:eastAsia="Cambria"/>
        </w:rPr>
      </w:pPr>
      <w:r>
        <w:rPr>
          <w:rFonts w:eastAsia="Cambria"/>
        </w:rPr>
        <w:t xml:space="preserve">*All students with a medical reason </w:t>
      </w:r>
      <w:r w:rsidRPr="00DB7834">
        <w:rPr>
          <w:rFonts w:eastAsia="Cambria"/>
        </w:rPr>
        <w:t xml:space="preserve">(i.e., </w:t>
      </w:r>
      <w:proofErr w:type="gramStart"/>
      <w:r w:rsidRPr="00DB7834">
        <w:rPr>
          <w:rFonts w:eastAsia="Cambria"/>
        </w:rPr>
        <w:t xml:space="preserve">diabetes </w:t>
      </w:r>
      <w:r>
        <w:rPr>
          <w:rFonts w:eastAsia="Cambria"/>
        </w:rPr>
        <w:t>)</w:t>
      </w:r>
      <w:proofErr w:type="gramEnd"/>
      <w:r w:rsidR="0071023C">
        <w:rPr>
          <w:rFonts w:eastAsia="Cambria"/>
        </w:rPr>
        <w:t xml:space="preserve"> </w:t>
      </w:r>
      <w:r>
        <w:rPr>
          <w:rFonts w:eastAsia="Cambria"/>
        </w:rPr>
        <w:t>will be allowed to carry their cell phone due to the medical requirement (doctor note will be required).</w:t>
      </w:r>
    </w:p>
    <w:p w14:paraId="3E4915D4" w14:textId="77777777" w:rsidR="0071023C" w:rsidRDefault="0071023C" w:rsidP="0071023C">
      <w:pPr>
        <w:pStyle w:val="Normal1"/>
        <w:pBdr>
          <w:top w:val="nil"/>
          <w:left w:val="nil"/>
          <w:bottom w:val="nil"/>
          <w:right w:val="nil"/>
          <w:between w:val="nil"/>
        </w:pBdr>
        <w:rPr>
          <w:rFonts w:eastAsia="Cambria"/>
        </w:rPr>
      </w:pPr>
    </w:p>
    <w:p w14:paraId="14D72E79" w14:textId="6B4DAAA2" w:rsidR="0071023C" w:rsidRPr="00DB7834" w:rsidRDefault="0071023C" w:rsidP="0071023C">
      <w:pPr>
        <w:pStyle w:val="Normal1"/>
        <w:pBdr>
          <w:top w:val="nil"/>
          <w:left w:val="nil"/>
          <w:bottom w:val="nil"/>
          <w:right w:val="nil"/>
          <w:between w:val="nil"/>
        </w:pBdr>
        <w:rPr>
          <w:rFonts w:eastAsia="Cambria"/>
        </w:rPr>
      </w:pPr>
      <w:r w:rsidRPr="00DB7834">
        <w:rPr>
          <w:rFonts w:eastAsia="Cambria"/>
          <w:color w:val="000000"/>
        </w:rPr>
        <w:t>If a cell phone in a student’s possession rings dur</w:t>
      </w:r>
      <w:r w:rsidR="00C601E2">
        <w:rPr>
          <w:rFonts w:eastAsia="Cambria"/>
          <w:color w:val="000000"/>
        </w:rPr>
        <w:t>ing the class,</w:t>
      </w:r>
      <w:r w:rsidRPr="00DB7834">
        <w:rPr>
          <w:rFonts w:eastAsia="Cambria"/>
          <w:color w:val="000000"/>
        </w:rPr>
        <w:t xml:space="preserve"> on school property</w:t>
      </w:r>
      <w:r w:rsidR="00C601E2">
        <w:rPr>
          <w:rFonts w:eastAsia="Cambria"/>
          <w:color w:val="000000"/>
        </w:rPr>
        <w:t>,</w:t>
      </w:r>
      <w:r w:rsidRPr="00DB7834">
        <w:rPr>
          <w:rFonts w:eastAsia="Cambria"/>
          <w:color w:val="000000"/>
        </w:rPr>
        <w:t xml:space="preserve"> or if the teache</w:t>
      </w:r>
      <w:r w:rsidR="00C601E2">
        <w:rPr>
          <w:rFonts w:eastAsia="Cambria"/>
          <w:color w:val="000000"/>
        </w:rPr>
        <w:t>r catches the student texting/</w:t>
      </w:r>
      <w:r w:rsidRPr="00DB7834">
        <w:rPr>
          <w:rFonts w:eastAsia="Cambria"/>
          <w:color w:val="000000"/>
        </w:rPr>
        <w:t xml:space="preserve">using the phone </w:t>
      </w:r>
      <w:r w:rsidR="00C601E2">
        <w:rPr>
          <w:rFonts w:eastAsia="Cambria"/>
        </w:rPr>
        <w:t>unauthorized</w:t>
      </w:r>
      <w:r w:rsidRPr="00DB7834">
        <w:rPr>
          <w:rFonts w:eastAsia="Cambria"/>
        </w:rPr>
        <w:t>, the teacher will confiscate the phone and the phone will be turned into the office.  Failure to give up a cell phone to a staff member requesting the phone will result in an administrative referral.</w:t>
      </w:r>
    </w:p>
    <w:p w14:paraId="12636D7F" w14:textId="77777777" w:rsidR="00082538" w:rsidRDefault="00082538" w:rsidP="0071023C">
      <w:pPr>
        <w:pStyle w:val="Normal1"/>
        <w:ind w:right="-180"/>
      </w:pPr>
    </w:p>
    <w:p w14:paraId="1E1EA43D" w14:textId="09EF850A" w:rsidR="0071023C" w:rsidRPr="00DB7834" w:rsidRDefault="0071023C" w:rsidP="0071023C">
      <w:pPr>
        <w:pStyle w:val="Normal1"/>
        <w:ind w:right="-180"/>
      </w:pPr>
      <w:r w:rsidRPr="00DB7834">
        <w:t>In the event the phone is turned into the office, the student will not have the cell phone returned for a twenty-four (24) hour period and there will be a progressive $25.00 fine</w:t>
      </w:r>
      <w:r w:rsidR="00C601E2">
        <w:t xml:space="preserve">. </w:t>
      </w:r>
      <w:r w:rsidRPr="00DB7834">
        <w:t xml:space="preserve"> If a</w:t>
      </w:r>
      <w:r w:rsidRPr="00DB7834">
        <w:rPr>
          <w:color w:val="FF0000"/>
        </w:rPr>
        <w:t xml:space="preserve"> </w:t>
      </w:r>
      <w:r w:rsidRPr="00DB7834">
        <w:t>p</w:t>
      </w:r>
      <w:r w:rsidR="00C601E2">
        <w:t>hone is confiscated on the</w:t>
      </w:r>
      <w:r w:rsidRPr="00DB7834">
        <w:t xml:space="preserve"> last day of the week, it is at the administrator’s discretion as</w:t>
      </w:r>
      <w:r w:rsidR="00C601E2">
        <w:t xml:space="preserve"> to whether to return the phone on the last day</w:t>
      </w:r>
      <w:r w:rsidRPr="00DB7834">
        <w:t xml:space="preserve"> or t</w:t>
      </w:r>
      <w:r w:rsidR="00C601E2">
        <w:t>o keep the phone</w:t>
      </w:r>
      <w:r w:rsidRPr="00DB7834">
        <w:t xml:space="preserve">. </w:t>
      </w:r>
    </w:p>
    <w:p w14:paraId="481F38D6" w14:textId="77777777" w:rsidR="0071023C" w:rsidRDefault="0071023C" w:rsidP="0064368F">
      <w:pPr>
        <w:pStyle w:val="Normal1"/>
        <w:rPr>
          <w:b/>
          <w:bCs/>
        </w:rPr>
      </w:pPr>
    </w:p>
    <w:p w14:paraId="1F51DB1E" w14:textId="45BB93BB" w:rsidR="0064368F" w:rsidRPr="00DB7834" w:rsidRDefault="0064368F" w:rsidP="0064368F">
      <w:pPr>
        <w:pStyle w:val="Normal1"/>
        <w:rPr>
          <w:b/>
          <w:bCs/>
        </w:rPr>
      </w:pPr>
      <w:r w:rsidRPr="00DB7834">
        <w:rPr>
          <w:b/>
          <w:bCs/>
        </w:rPr>
        <w:t>MEDIA CENTER REGULATIONS</w:t>
      </w:r>
    </w:p>
    <w:p w14:paraId="224FC86B" w14:textId="77777777" w:rsidR="0064368F" w:rsidRPr="00DB7834" w:rsidRDefault="0064368F" w:rsidP="0064368F">
      <w:pPr>
        <w:pStyle w:val="Normal1"/>
        <w:numPr>
          <w:ilvl w:val="0"/>
          <w:numId w:val="34"/>
        </w:numPr>
      </w:pPr>
      <w:r w:rsidRPr="00DB7834">
        <w:t>Media Center hours are from 7:45 a.m. to 3:00 p.m. Monday—Friday.</w:t>
      </w:r>
    </w:p>
    <w:p w14:paraId="69C88563" w14:textId="77777777" w:rsidR="0064368F" w:rsidRPr="00DB7834" w:rsidRDefault="0064368F" w:rsidP="0064368F">
      <w:pPr>
        <w:pStyle w:val="Normal1"/>
        <w:numPr>
          <w:ilvl w:val="0"/>
          <w:numId w:val="34"/>
        </w:numPr>
      </w:pPr>
      <w:r w:rsidRPr="00DB7834">
        <w:t>AR testing is held between 7:45 a.m. and 3:00 p.m. unless special arrangements have been made with the librarian.</w:t>
      </w:r>
    </w:p>
    <w:p w14:paraId="4CB222F9" w14:textId="77777777" w:rsidR="0064368F" w:rsidRPr="00DB7834" w:rsidRDefault="0064368F" w:rsidP="0064368F">
      <w:pPr>
        <w:pStyle w:val="Normal1"/>
        <w:numPr>
          <w:ilvl w:val="0"/>
          <w:numId w:val="34"/>
        </w:numPr>
      </w:pPr>
      <w:r w:rsidRPr="00DB7834">
        <w:t xml:space="preserve">No one may take an AR test after 3:00 p.m. without permission. </w:t>
      </w:r>
    </w:p>
    <w:p w14:paraId="68F47588" w14:textId="77777777" w:rsidR="0064368F" w:rsidRPr="00DB7834" w:rsidRDefault="0064368F" w:rsidP="0064368F">
      <w:pPr>
        <w:pStyle w:val="Normal1"/>
        <w:numPr>
          <w:ilvl w:val="0"/>
          <w:numId w:val="34"/>
        </w:numPr>
      </w:pPr>
      <w:r w:rsidRPr="00DB7834">
        <w:t xml:space="preserve">Books may be checked out for a period of two (2) weeks. These books are renewable if they are not on reserve. </w:t>
      </w:r>
    </w:p>
    <w:p w14:paraId="7B397923" w14:textId="77777777" w:rsidR="0064368F" w:rsidRPr="00DB7834" w:rsidRDefault="0064368F" w:rsidP="0064368F">
      <w:pPr>
        <w:pStyle w:val="Normal1"/>
        <w:numPr>
          <w:ilvl w:val="0"/>
          <w:numId w:val="34"/>
        </w:numPr>
      </w:pPr>
      <w:r w:rsidRPr="00DB7834">
        <w:t xml:space="preserve">Books on faculty reserve may be checked out. </w:t>
      </w:r>
    </w:p>
    <w:p w14:paraId="66E9290D" w14:textId="77777777" w:rsidR="0064368F" w:rsidRPr="00DB7834" w:rsidRDefault="0064368F" w:rsidP="0064368F">
      <w:pPr>
        <w:pStyle w:val="Normal1"/>
        <w:numPr>
          <w:ilvl w:val="0"/>
          <w:numId w:val="34"/>
        </w:numPr>
      </w:pPr>
      <w:r w:rsidRPr="00DB7834">
        <w:t>All books must be returned, and all records cleared before exams can be taken.</w:t>
      </w:r>
    </w:p>
    <w:p w14:paraId="19D8C2F3" w14:textId="77777777" w:rsidR="0064368F" w:rsidRPr="00DB7834" w:rsidRDefault="0064368F" w:rsidP="0064368F">
      <w:pPr>
        <w:pStyle w:val="Normal1"/>
        <w:numPr>
          <w:ilvl w:val="0"/>
          <w:numId w:val="34"/>
        </w:numPr>
      </w:pPr>
      <w:r w:rsidRPr="00DB7834">
        <w:t xml:space="preserve">Lost or damaged books must be paid for before report cards are issued. </w:t>
      </w:r>
    </w:p>
    <w:p w14:paraId="2BBB94FB" w14:textId="77777777" w:rsidR="0064368F" w:rsidRPr="00DB7834" w:rsidRDefault="0064368F" w:rsidP="0064368F">
      <w:pPr>
        <w:pStyle w:val="Normal1"/>
        <w:numPr>
          <w:ilvl w:val="0"/>
          <w:numId w:val="34"/>
        </w:numPr>
      </w:pPr>
      <w:r w:rsidRPr="00DB7834">
        <w:t xml:space="preserve">Students must not cut, clip, or write in the books or periodicals belonging to the school. </w:t>
      </w:r>
    </w:p>
    <w:p w14:paraId="564F3D92" w14:textId="77777777" w:rsidR="0064368F" w:rsidRPr="00DB7834" w:rsidRDefault="0064368F" w:rsidP="0064368F">
      <w:pPr>
        <w:pStyle w:val="Normal1"/>
        <w:numPr>
          <w:ilvl w:val="0"/>
          <w:numId w:val="34"/>
        </w:numPr>
      </w:pPr>
      <w:r w:rsidRPr="00DB7834">
        <w:t>The students should always leave his or her work area neat and clean.</w:t>
      </w:r>
    </w:p>
    <w:p w14:paraId="38F9E275" w14:textId="77777777" w:rsidR="0064368F" w:rsidRPr="00DB7834" w:rsidRDefault="0064368F" w:rsidP="0064368F">
      <w:pPr>
        <w:pStyle w:val="Normal1"/>
        <w:numPr>
          <w:ilvl w:val="0"/>
          <w:numId w:val="34"/>
        </w:numPr>
      </w:pPr>
      <w:r w:rsidRPr="00DB7834">
        <w:t>ABSOLUTELY no food or drinks are allowed in the Media Center.</w:t>
      </w:r>
    </w:p>
    <w:p w14:paraId="657162DE" w14:textId="77777777" w:rsidR="0064368F" w:rsidRPr="00DB7834" w:rsidRDefault="0064368F" w:rsidP="0064368F">
      <w:pPr>
        <w:pStyle w:val="Normal1"/>
        <w:numPr>
          <w:ilvl w:val="0"/>
          <w:numId w:val="34"/>
        </w:numPr>
      </w:pPr>
      <w:r w:rsidRPr="00DB7834">
        <w:t xml:space="preserve">Unruly behavior or excessive loudness will NOT be tolerated in the Media Center. The librarian has the authority to deny admittance to the Media Center to avoid problems of overcrowding. </w:t>
      </w:r>
    </w:p>
    <w:p w14:paraId="49EAB99C" w14:textId="77777777" w:rsidR="0064368F" w:rsidRPr="00DB7834" w:rsidRDefault="0064368F" w:rsidP="0064368F">
      <w:pPr>
        <w:pStyle w:val="Normal1"/>
        <w:numPr>
          <w:ilvl w:val="0"/>
          <w:numId w:val="34"/>
        </w:numPr>
      </w:pPr>
      <w:r w:rsidRPr="00DB7834">
        <w:t xml:space="preserve">No personal items are to be left in the Media Center. </w:t>
      </w:r>
    </w:p>
    <w:p w14:paraId="792981DE" w14:textId="10A14E59" w:rsidR="003839E9" w:rsidRPr="008F0B36" w:rsidRDefault="0064368F" w:rsidP="0064368F">
      <w:pPr>
        <w:pStyle w:val="Normal1"/>
        <w:numPr>
          <w:ilvl w:val="0"/>
          <w:numId w:val="34"/>
        </w:numPr>
        <w:rPr>
          <w:b/>
          <w:bCs/>
        </w:rPr>
      </w:pPr>
      <w:r w:rsidRPr="00DB7834">
        <w:t xml:space="preserve">No Chromebook can be checked out unless the student’s Chromebook is being serviced. </w:t>
      </w:r>
    </w:p>
    <w:p w14:paraId="174756BF" w14:textId="77777777" w:rsidR="008F0B36" w:rsidRPr="008F0B36" w:rsidRDefault="008F0B36" w:rsidP="008F0B36">
      <w:pPr>
        <w:pStyle w:val="Normal1"/>
        <w:ind w:left="720"/>
        <w:rPr>
          <w:b/>
          <w:bCs/>
        </w:rPr>
      </w:pPr>
    </w:p>
    <w:p w14:paraId="7D5759FF" w14:textId="76822099" w:rsidR="0064368F" w:rsidRPr="00DB7834" w:rsidRDefault="0064368F" w:rsidP="0064368F">
      <w:pPr>
        <w:pStyle w:val="Normal1"/>
        <w:rPr>
          <w:b/>
          <w:bCs/>
        </w:rPr>
      </w:pPr>
      <w:r w:rsidRPr="00DB7834">
        <w:rPr>
          <w:b/>
          <w:bCs/>
        </w:rPr>
        <w:t>COURTESIES FOR CLASSROOM BEHAVIOR</w:t>
      </w:r>
    </w:p>
    <w:p w14:paraId="1B24804D" w14:textId="77777777" w:rsidR="0064368F" w:rsidRPr="00DB7834" w:rsidRDefault="0064368F" w:rsidP="0064368F">
      <w:pPr>
        <w:pStyle w:val="Normal1"/>
      </w:pPr>
      <w:r w:rsidRPr="00DB7834">
        <w:t xml:space="preserve">The following are the standard classroom policies. In addition, teachers may have special regulations not listed here. Students are bound both by the following rules and by the teacher’s special rules. </w:t>
      </w:r>
    </w:p>
    <w:p w14:paraId="625ADCC4" w14:textId="77777777" w:rsidR="0064368F" w:rsidRPr="00DB7834" w:rsidRDefault="0064368F" w:rsidP="0064368F">
      <w:pPr>
        <w:pStyle w:val="Normal1"/>
        <w:numPr>
          <w:ilvl w:val="0"/>
          <w:numId w:val="36"/>
        </w:numPr>
      </w:pPr>
      <w:r w:rsidRPr="00DB7834">
        <w:t xml:space="preserve">Students are to be in their seats when the tardy bell rings. </w:t>
      </w:r>
    </w:p>
    <w:p w14:paraId="52D44064" w14:textId="77777777" w:rsidR="0064368F" w:rsidRPr="00DB7834" w:rsidRDefault="0064368F" w:rsidP="0064368F">
      <w:pPr>
        <w:pStyle w:val="Normal1"/>
        <w:numPr>
          <w:ilvl w:val="0"/>
          <w:numId w:val="36"/>
        </w:numPr>
      </w:pPr>
      <w:r w:rsidRPr="00DB7834">
        <w:t xml:space="preserve">Students are not to leave their places in the classroom without permission. </w:t>
      </w:r>
    </w:p>
    <w:p w14:paraId="33B71977" w14:textId="77777777" w:rsidR="0064368F" w:rsidRPr="00DB7834" w:rsidRDefault="0064368F" w:rsidP="0064368F">
      <w:pPr>
        <w:pStyle w:val="Normal1"/>
        <w:numPr>
          <w:ilvl w:val="0"/>
          <w:numId w:val="36"/>
        </w:numPr>
      </w:pPr>
      <w:r w:rsidRPr="00DB7834">
        <w:t xml:space="preserve">Students are to be attentive and participate actively in all class activities assigned by the teachers. </w:t>
      </w:r>
    </w:p>
    <w:p w14:paraId="1258BB9B" w14:textId="77777777" w:rsidR="0064368F" w:rsidRPr="00DB7834" w:rsidRDefault="0064368F" w:rsidP="0064368F">
      <w:pPr>
        <w:pStyle w:val="Normal1"/>
        <w:numPr>
          <w:ilvl w:val="0"/>
          <w:numId w:val="36"/>
        </w:numPr>
      </w:pPr>
      <w:r w:rsidRPr="00DB7834">
        <w:t xml:space="preserve">Students are not to do work for other classes or to read other-than-class materials unless given explicit permission to do so by the instructor. </w:t>
      </w:r>
    </w:p>
    <w:p w14:paraId="7121E6D2" w14:textId="77777777" w:rsidR="0064368F" w:rsidRPr="00DB7834" w:rsidRDefault="0064368F" w:rsidP="0064368F">
      <w:pPr>
        <w:pStyle w:val="Normal1"/>
        <w:numPr>
          <w:ilvl w:val="0"/>
          <w:numId w:val="36"/>
        </w:numPr>
        <w:ind w:right="-360"/>
      </w:pPr>
      <w:r w:rsidRPr="00DB7834">
        <w:t>Material for another class or for non-class activities should not be on a student’s desk.</w:t>
      </w:r>
    </w:p>
    <w:p w14:paraId="3CA10B5D" w14:textId="77777777" w:rsidR="0064368F" w:rsidRPr="00DB7834" w:rsidRDefault="0064368F" w:rsidP="0064368F">
      <w:pPr>
        <w:pStyle w:val="Normal1"/>
        <w:numPr>
          <w:ilvl w:val="0"/>
          <w:numId w:val="36"/>
        </w:numPr>
      </w:pPr>
      <w:r w:rsidRPr="00DB7834">
        <w:t xml:space="preserve">Each student is to refrain from talking without permission and from talking to others while instruction is going on or when test is being given. </w:t>
      </w:r>
    </w:p>
    <w:p w14:paraId="093DB90B" w14:textId="77777777" w:rsidR="0064368F" w:rsidRPr="00DB7834" w:rsidRDefault="0064368F" w:rsidP="0064368F">
      <w:pPr>
        <w:pStyle w:val="Normal1"/>
        <w:numPr>
          <w:ilvl w:val="0"/>
          <w:numId w:val="36"/>
        </w:numPr>
      </w:pPr>
      <w:r w:rsidRPr="00DB7834">
        <w:t>Noise making, blurting out comments, etc. are also unacceptable.</w:t>
      </w:r>
    </w:p>
    <w:p w14:paraId="6A9F293D" w14:textId="77777777" w:rsidR="0064368F" w:rsidRPr="00DB7834" w:rsidRDefault="0064368F" w:rsidP="0064368F">
      <w:pPr>
        <w:pStyle w:val="Normal1"/>
        <w:numPr>
          <w:ilvl w:val="0"/>
          <w:numId w:val="36"/>
        </w:numPr>
      </w:pPr>
      <w:r w:rsidRPr="00DB7834">
        <w:t>Students are not to stand around a teacher’s desk without permission.</w:t>
      </w:r>
    </w:p>
    <w:p w14:paraId="76FDFC8C" w14:textId="77777777" w:rsidR="0064368F" w:rsidRPr="00DB7834" w:rsidRDefault="0064368F" w:rsidP="0064368F">
      <w:pPr>
        <w:pStyle w:val="Normal1"/>
        <w:numPr>
          <w:ilvl w:val="0"/>
          <w:numId w:val="36"/>
        </w:numPr>
      </w:pPr>
      <w:r w:rsidRPr="00DB7834">
        <w:t>All items on the teacher’s desk are considered personal; students are not to touch or read papers on the desk.</w:t>
      </w:r>
    </w:p>
    <w:p w14:paraId="08CE7C93" w14:textId="77777777" w:rsidR="0064368F" w:rsidRPr="00DB7834" w:rsidRDefault="0064368F" w:rsidP="0064368F">
      <w:pPr>
        <w:pStyle w:val="Normal1"/>
        <w:numPr>
          <w:ilvl w:val="0"/>
          <w:numId w:val="36"/>
        </w:numPr>
      </w:pPr>
      <w:r w:rsidRPr="00DB7834">
        <w:t xml:space="preserve">Students are to avoid any actions that is distracting to the learning procedure under way in the classroom, especially harassing other students, taking books, poking, and kicking others, pushing desks, throwing, or shooting items around the room, passing notes, etc. </w:t>
      </w:r>
    </w:p>
    <w:p w14:paraId="748DD4A9" w14:textId="77777777" w:rsidR="0064368F" w:rsidRPr="00DB7834" w:rsidRDefault="0064368F" w:rsidP="0064368F">
      <w:pPr>
        <w:pStyle w:val="Normal1"/>
        <w:numPr>
          <w:ilvl w:val="0"/>
          <w:numId w:val="36"/>
        </w:numPr>
      </w:pPr>
      <w:r w:rsidRPr="00DB7834">
        <w:t>Students are responsible for the cleanliness around their chairs and desks.</w:t>
      </w:r>
    </w:p>
    <w:p w14:paraId="00245F9E" w14:textId="77777777" w:rsidR="0064368F" w:rsidRPr="00DB7834" w:rsidRDefault="0064368F" w:rsidP="0064368F">
      <w:pPr>
        <w:pStyle w:val="Normal1"/>
        <w:numPr>
          <w:ilvl w:val="0"/>
          <w:numId w:val="36"/>
        </w:numPr>
      </w:pPr>
      <w:r w:rsidRPr="00DB7834">
        <w:t xml:space="preserve">Students are not to use obscene, suggestive, or insulting expressions. </w:t>
      </w:r>
    </w:p>
    <w:p w14:paraId="0E74EC92" w14:textId="77777777" w:rsidR="0064368F" w:rsidRPr="00DB7834" w:rsidRDefault="0064368F" w:rsidP="0064368F">
      <w:pPr>
        <w:pStyle w:val="Normal1"/>
        <w:numPr>
          <w:ilvl w:val="0"/>
          <w:numId w:val="36"/>
        </w:numPr>
        <w:rPr>
          <w:color w:val="000000" w:themeColor="text1"/>
        </w:rPr>
      </w:pPr>
      <w:r w:rsidRPr="00DB7834">
        <w:rPr>
          <w:color w:val="000000" w:themeColor="text1"/>
        </w:rPr>
        <w:t xml:space="preserve">Students are always forbidden to use obscene, suggestive, or insulting expressions or gestures toward a teacher or another student. </w:t>
      </w:r>
    </w:p>
    <w:p w14:paraId="36A44B0C" w14:textId="77777777" w:rsidR="0064368F" w:rsidRPr="00DB7834" w:rsidRDefault="0064368F" w:rsidP="0064368F">
      <w:pPr>
        <w:pStyle w:val="Normal1"/>
        <w:numPr>
          <w:ilvl w:val="0"/>
          <w:numId w:val="36"/>
        </w:numPr>
      </w:pPr>
      <w:r w:rsidRPr="00DB7834">
        <w:rPr>
          <w:color w:val="000000" w:themeColor="text1"/>
        </w:rPr>
        <w:t>Students are not to argue</w:t>
      </w:r>
      <w:r w:rsidRPr="00DB7834">
        <w:t xml:space="preserve"> about tests, grades, and punishments during class, but rather they should see the teacher after class to resolve such difficulties. </w:t>
      </w:r>
    </w:p>
    <w:p w14:paraId="57DFE16F" w14:textId="77777777" w:rsidR="0064368F" w:rsidRPr="00DB7834" w:rsidRDefault="0064368F" w:rsidP="0064368F">
      <w:pPr>
        <w:pStyle w:val="Normal1"/>
        <w:numPr>
          <w:ilvl w:val="0"/>
          <w:numId w:val="36"/>
        </w:numPr>
      </w:pPr>
      <w:r w:rsidRPr="00DB7834">
        <w:t xml:space="preserve">The location of desks, the condition of windows, blinds, thermostats, and lights are the teacher’s responsibility; students are not to regulate these unless directed to do so by the teacher. </w:t>
      </w:r>
    </w:p>
    <w:p w14:paraId="42D835B7" w14:textId="77777777" w:rsidR="0064368F" w:rsidRPr="00DB7834" w:rsidRDefault="0064368F" w:rsidP="0064368F">
      <w:pPr>
        <w:pStyle w:val="Normal1"/>
        <w:numPr>
          <w:ilvl w:val="0"/>
          <w:numId w:val="36"/>
        </w:numPr>
      </w:pPr>
      <w:r w:rsidRPr="00DB7834">
        <w:t>Students should always knock before entering a classroom when a class is in session.</w:t>
      </w:r>
    </w:p>
    <w:p w14:paraId="7B9197E0" w14:textId="77777777" w:rsidR="0064368F" w:rsidRPr="00DB7834" w:rsidRDefault="0064368F" w:rsidP="0064368F">
      <w:pPr>
        <w:pStyle w:val="Normal1"/>
        <w:numPr>
          <w:ilvl w:val="0"/>
          <w:numId w:val="36"/>
        </w:numPr>
      </w:pPr>
      <w:r w:rsidRPr="00DB7834">
        <w:t xml:space="preserve">Respect and politeness are always expected. </w:t>
      </w:r>
    </w:p>
    <w:p w14:paraId="1B7C69E2" w14:textId="77777777" w:rsidR="0064368F" w:rsidRPr="00DB7834" w:rsidRDefault="0064368F" w:rsidP="0064368F">
      <w:pPr>
        <w:pStyle w:val="Normal1"/>
        <w:numPr>
          <w:ilvl w:val="0"/>
          <w:numId w:val="36"/>
        </w:numPr>
      </w:pPr>
      <w:r w:rsidRPr="00DB7834">
        <w:t>To avoid damage to the furniture, students may not sit or write on the desktops.</w:t>
      </w:r>
    </w:p>
    <w:p w14:paraId="0EF6C02C" w14:textId="77777777" w:rsidR="0064368F" w:rsidRPr="00DB7834" w:rsidRDefault="0064368F" w:rsidP="0064368F">
      <w:pPr>
        <w:pStyle w:val="Normal1"/>
        <w:numPr>
          <w:ilvl w:val="0"/>
          <w:numId w:val="36"/>
        </w:numPr>
      </w:pPr>
      <w:r w:rsidRPr="00DB7834">
        <w:t>No surprise parties, birthday parties, etc. for students or teachers are allowed without permission from the Head of School.</w:t>
      </w:r>
    </w:p>
    <w:p w14:paraId="090209F7" w14:textId="77777777" w:rsidR="0064368F" w:rsidRDefault="0064368F" w:rsidP="00A70417">
      <w:pPr>
        <w:pStyle w:val="Normal1"/>
        <w:rPr>
          <w:b/>
          <w:bCs/>
        </w:rPr>
      </w:pPr>
    </w:p>
    <w:p w14:paraId="4FCDFE19" w14:textId="77777777" w:rsidR="0064368F" w:rsidRPr="00DB7834" w:rsidRDefault="0064368F" w:rsidP="0064368F">
      <w:pPr>
        <w:pStyle w:val="Normal1"/>
      </w:pPr>
    </w:p>
    <w:p w14:paraId="2C99EC56" w14:textId="77777777" w:rsidR="0064368F" w:rsidRPr="00DB7834" w:rsidRDefault="0064368F" w:rsidP="0064368F">
      <w:pPr>
        <w:pStyle w:val="Normal1"/>
        <w:rPr>
          <w:b/>
          <w:bCs/>
        </w:rPr>
      </w:pPr>
      <w:r w:rsidRPr="00DB7834">
        <w:rPr>
          <w:b/>
          <w:bCs/>
        </w:rPr>
        <w:t>COURTESIES IN THE LUNCHROOM</w:t>
      </w:r>
    </w:p>
    <w:p w14:paraId="280C5E42" w14:textId="77777777" w:rsidR="0064368F" w:rsidRPr="00DB7834" w:rsidRDefault="0064368F" w:rsidP="0064368F">
      <w:pPr>
        <w:pStyle w:val="Normal1"/>
        <w:numPr>
          <w:ilvl w:val="0"/>
          <w:numId w:val="44"/>
        </w:numPr>
      </w:pPr>
      <w:r w:rsidRPr="00DB7834">
        <w:t>Always display a pleasing manner during the entire lunch period.</w:t>
      </w:r>
    </w:p>
    <w:p w14:paraId="7D88DA99" w14:textId="77777777" w:rsidR="0064368F" w:rsidRPr="00DB7834" w:rsidRDefault="0064368F" w:rsidP="0064368F">
      <w:pPr>
        <w:pStyle w:val="Normal1"/>
        <w:numPr>
          <w:ilvl w:val="0"/>
          <w:numId w:val="44"/>
        </w:numPr>
      </w:pPr>
      <w:r w:rsidRPr="00DB7834">
        <w:t>Respect the place of others by never crowding, pushing, or trying to get ahead.</w:t>
      </w:r>
    </w:p>
    <w:p w14:paraId="06370A82" w14:textId="77777777" w:rsidR="0064368F" w:rsidRPr="00DB7834" w:rsidRDefault="0064368F" w:rsidP="0064368F">
      <w:pPr>
        <w:pStyle w:val="Normal1"/>
        <w:numPr>
          <w:ilvl w:val="0"/>
          <w:numId w:val="44"/>
        </w:numPr>
      </w:pPr>
      <w:r w:rsidRPr="00DB7834">
        <w:t>The saving of seats and isolating someone is never allowed.</w:t>
      </w:r>
    </w:p>
    <w:p w14:paraId="089AD880" w14:textId="77777777" w:rsidR="0064368F" w:rsidRPr="00DB7834" w:rsidRDefault="0064368F" w:rsidP="0064368F">
      <w:pPr>
        <w:pStyle w:val="Normal1"/>
        <w:numPr>
          <w:ilvl w:val="0"/>
          <w:numId w:val="44"/>
        </w:numPr>
      </w:pPr>
      <w:r w:rsidRPr="00DB7834">
        <w:t>Practice proper table manners and assist in the smooth operation of our cafeteria by placing trash in the containers provided.</w:t>
      </w:r>
    </w:p>
    <w:p w14:paraId="37704D9D" w14:textId="77777777" w:rsidR="0064368F" w:rsidRPr="00DB7834" w:rsidRDefault="0064368F" w:rsidP="0064368F">
      <w:pPr>
        <w:pStyle w:val="Normal1"/>
        <w:numPr>
          <w:ilvl w:val="0"/>
          <w:numId w:val="44"/>
        </w:numPr>
      </w:pPr>
      <w:r w:rsidRPr="00DB7834">
        <w:t>Students are to refrain from touching, placing, or taking food, salt, or other condiments on another child’s food tray.</w:t>
      </w:r>
    </w:p>
    <w:p w14:paraId="6A5E52D4" w14:textId="77777777" w:rsidR="0064368F" w:rsidRPr="00DB7834" w:rsidRDefault="0064368F" w:rsidP="0064368F">
      <w:pPr>
        <w:pStyle w:val="Normal1"/>
        <w:numPr>
          <w:ilvl w:val="0"/>
          <w:numId w:val="44"/>
        </w:numPr>
      </w:pPr>
      <w:r w:rsidRPr="00DB7834">
        <w:t xml:space="preserve">All students are to keep the lunchroom area clean. </w:t>
      </w:r>
    </w:p>
    <w:p w14:paraId="3F9C8434" w14:textId="77777777" w:rsidR="0064368F" w:rsidRPr="00DB7834" w:rsidRDefault="0064368F" w:rsidP="0064368F">
      <w:pPr>
        <w:pStyle w:val="Normal1"/>
        <w:numPr>
          <w:ilvl w:val="0"/>
          <w:numId w:val="44"/>
        </w:numPr>
      </w:pPr>
      <w:r w:rsidRPr="00DB7834">
        <w:t>Always show respect to the cafeteria staff.</w:t>
      </w:r>
    </w:p>
    <w:p w14:paraId="72889C06" w14:textId="77777777" w:rsidR="0064368F" w:rsidRPr="00DB7834" w:rsidRDefault="0064368F" w:rsidP="0064368F">
      <w:pPr>
        <w:pStyle w:val="Normal1"/>
        <w:numPr>
          <w:ilvl w:val="0"/>
          <w:numId w:val="44"/>
        </w:numPr>
      </w:pPr>
      <w:r w:rsidRPr="00DB7834">
        <w:t xml:space="preserve">Students may not leave the lunchroom until dismissed by a supervisor. </w:t>
      </w:r>
    </w:p>
    <w:p w14:paraId="7DD689E9" w14:textId="77777777" w:rsidR="0064368F" w:rsidRPr="00DB7834" w:rsidRDefault="0064368F" w:rsidP="0064368F">
      <w:pPr>
        <w:pStyle w:val="Normal1"/>
        <w:numPr>
          <w:ilvl w:val="0"/>
          <w:numId w:val="44"/>
        </w:numPr>
      </w:pPr>
      <w:r w:rsidRPr="00DB7834">
        <w:t xml:space="preserve">Students are reminded that only seniors are allowed to eat or be in the “U” at lunch time. </w:t>
      </w:r>
    </w:p>
    <w:p w14:paraId="2A75BA0A" w14:textId="355833C3" w:rsidR="0064368F" w:rsidRPr="001E6D9A" w:rsidRDefault="0064368F" w:rsidP="0064368F">
      <w:pPr>
        <w:pStyle w:val="Normal1"/>
        <w:numPr>
          <w:ilvl w:val="0"/>
          <w:numId w:val="44"/>
        </w:numPr>
      </w:pPr>
      <w:r w:rsidRPr="001E6D9A">
        <w:t xml:space="preserve">Lunch accounts must remain current. Cafeteria </w:t>
      </w:r>
      <w:proofErr w:type="gramStart"/>
      <w:r w:rsidRPr="001E6D9A">
        <w:t>staff have</w:t>
      </w:r>
      <w:proofErr w:type="gramEnd"/>
      <w:r w:rsidRPr="001E6D9A">
        <w:t xml:space="preserve"> been directed by the Board of Trustees to cut off accounts once the ac</w:t>
      </w:r>
      <w:r w:rsidR="0043089D" w:rsidRPr="001E6D9A">
        <w:t>count incurs a negative balance of $50.00.</w:t>
      </w:r>
    </w:p>
    <w:p w14:paraId="016ED7FF" w14:textId="77B77850" w:rsidR="0064368F" w:rsidRPr="00DB7834" w:rsidRDefault="0064368F" w:rsidP="0064368F">
      <w:pPr>
        <w:pStyle w:val="Normal1"/>
        <w:numPr>
          <w:ilvl w:val="0"/>
          <w:numId w:val="44"/>
        </w:numPr>
      </w:pPr>
      <w:r w:rsidRPr="00DB7834">
        <w:t xml:space="preserve">Parents are encouraged to download the </w:t>
      </w:r>
      <w:proofErr w:type="spellStart"/>
      <w:r w:rsidRPr="00DB7834">
        <w:t>Pay</w:t>
      </w:r>
      <w:r w:rsidR="00FC307B">
        <w:t>S</w:t>
      </w:r>
      <w:r w:rsidRPr="00DB7834">
        <w:t>chools</w:t>
      </w:r>
      <w:proofErr w:type="spellEnd"/>
      <w:r w:rsidRPr="00DB7834">
        <w:t xml:space="preserve"> Central app and enroll to keep up with their child’s cafeteria balance.</w:t>
      </w:r>
    </w:p>
    <w:p w14:paraId="1460F442" w14:textId="77777777" w:rsidR="0064368F" w:rsidRPr="00DB7834" w:rsidRDefault="0064368F" w:rsidP="0064368F">
      <w:pPr>
        <w:pStyle w:val="Normal1"/>
      </w:pPr>
    </w:p>
    <w:p w14:paraId="36C3BC3B" w14:textId="77777777" w:rsidR="0064368F" w:rsidRPr="00DB7834" w:rsidRDefault="0064368F" w:rsidP="0064368F">
      <w:pPr>
        <w:pStyle w:val="Normal1"/>
        <w:rPr>
          <w:b/>
          <w:bCs/>
        </w:rPr>
      </w:pPr>
      <w:r w:rsidRPr="00DB7834">
        <w:rPr>
          <w:b/>
          <w:bCs/>
        </w:rPr>
        <w:t>COURTESIES AT SCHOOL SPONSORED EVENTS</w:t>
      </w:r>
    </w:p>
    <w:p w14:paraId="0E18F914" w14:textId="77777777" w:rsidR="0064368F" w:rsidRPr="00DB7834" w:rsidRDefault="0064368F" w:rsidP="0064368F">
      <w:pPr>
        <w:pStyle w:val="Normal1"/>
        <w:numPr>
          <w:ilvl w:val="0"/>
          <w:numId w:val="45"/>
        </w:numPr>
      </w:pPr>
      <w:r w:rsidRPr="00DB7834">
        <w:t>Always display good sportsmanship when attending an event.</w:t>
      </w:r>
    </w:p>
    <w:p w14:paraId="6F183F57" w14:textId="77777777" w:rsidR="0064368F" w:rsidRPr="00DB7834" w:rsidRDefault="0064368F" w:rsidP="0064368F">
      <w:pPr>
        <w:pStyle w:val="Normal1"/>
        <w:numPr>
          <w:ilvl w:val="0"/>
          <w:numId w:val="45"/>
        </w:numPr>
      </w:pPr>
      <w:r w:rsidRPr="00DB7834">
        <w:t>Visiting teams and officials are our guest and should be treated as such.</w:t>
      </w:r>
    </w:p>
    <w:p w14:paraId="1042ECF6" w14:textId="77777777" w:rsidR="0064368F" w:rsidRPr="00DB7834" w:rsidRDefault="0064368F" w:rsidP="0064368F">
      <w:pPr>
        <w:pStyle w:val="Normal1"/>
        <w:numPr>
          <w:ilvl w:val="0"/>
          <w:numId w:val="45"/>
        </w:numPr>
      </w:pPr>
      <w:r w:rsidRPr="00DB7834">
        <w:t>WA fans are to cheer for their own teams and not against anyone else.</w:t>
      </w:r>
    </w:p>
    <w:p w14:paraId="728952AF" w14:textId="77777777" w:rsidR="0064368F" w:rsidRPr="00DB7834" w:rsidRDefault="0064368F" w:rsidP="0064368F">
      <w:pPr>
        <w:pStyle w:val="Normal1"/>
        <w:numPr>
          <w:ilvl w:val="0"/>
          <w:numId w:val="45"/>
        </w:numPr>
      </w:pPr>
      <w:r w:rsidRPr="00DB7834">
        <w:t xml:space="preserve">When attending school functions or school sponsored events, you will be expected to follow the same code of conduct that is applied during a regular school day. </w:t>
      </w:r>
    </w:p>
    <w:p w14:paraId="1936020E" w14:textId="77777777" w:rsidR="0064368F" w:rsidRDefault="0064368F" w:rsidP="0064368F">
      <w:pPr>
        <w:pStyle w:val="Normal1"/>
        <w:numPr>
          <w:ilvl w:val="0"/>
          <w:numId w:val="45"/>
        </w:numPr>
      </w:pPr>
      <w:r w:rsidRPr="00DB7834">
        <w:t xml:space="preserve">For the safety of your child, parents, please supervise your child carefully at all school related functions and events. </w:t>
      </w:r>
    </w:p>
    <w:p w14:paraId="44CF87A1" w14:textId="62A17BF0" w:rsidR="00C601E2" w:rsidRPr="00EE6B1B" w:rsidRDefault="00842E07" w:rsidP="0064368F">
      <w:pPr>
        <w:pStyle w:val="Normal1"/>
        <w:numPr>
          <w:ilvl w:val="0"/>
          <w:numId w:val="45"/>
        </w:numPr>
      </w:pPr>
      <w:r w:rsidRPr="00EE6B1B">
        <w:t>When attending e</w:t>
      </w:r>
      <w:r w:rsidR="00C601E2" w:rsidRPr="00EE6B1B">
        <w:t>vents held in the gym</w:t>
      </w:r>
      <w:r w:rsidRPr="00EE6B1B">
        <w:t>,</w:t>
      </w:r>
      <w:r w:rsidR="00C601E2" w:rsidRPr="00EE6B1B">
        <w:t xml:space="preserve"> </w:t>
      </w:r>
      <w:r w:rsidR="00523AD0" w:rsidRPr="00EE6B1B">
        <w:t>please keep off the playing area.</w:t>
      </w:r>
    </w:p>
    <w:p w14:paraId="79F3DFC2" w14:textId="77777777" w:rsidR="00523AD0" w:rsidRPr="00DB7834" w:rsidRDefault="00523AD0" w:rsidP="00523AD0">
      <w:pPr>
        <w:pStyle w:val="Normal1"/>
        <w:ind w:left="720"/>
      </w:pPr>
    </w:p>
    <w:p w14:paraId="68F02969" w14:textId="77777777" w:rsidR="00E82730" w:rsidRDefault="00E82730" w:rsidP="00A70417">
      <w:pPr>
        <w:pStyle w:val="Normal1"/>
        <w:rPr>
          <w:b/>
          <w:bCs/>
        </w:rPr>
      </w:pPr>
    </w:p>
    <w:p w14:paraId="72ACDA99" w14:textId="2D1710E7" w:rsidR="00A76737" w:rsidRPr="00DB7834" w:rsidRDefault="00B10D76" w:rsidP="00A70417">
      <w:pPr>
        <w:pStyle w:val="Normal1"/>
        <w:rPr>
          <w:b/>
          <w:bCs/>
        </w:rPr>
      </w:pPr>
      <w:r w:rsidRPr="00DB7834">
        <w:rPr>
          <w:b/>
          <w:bCs/>
        </w:rPr>
        <w:t>COURTESIES AT ATHLETIC EVENTS</w:t>
      </w:r>
    </w:p>
    <w:p w14:paraId="61A5A0A9" w14:textId="254D7CF1" w:rsidR="00E73157" w:rsidRPr="00DB7834" w:rsidRDefault="00B10D76" w:rsidP="00A76737">
      <w:pPr>
        <w:pStyle w:val="Normal1"/>
        <w:rPr>
          <w:color w:val="000000" w:themeColor="text1"/>
        </w:rPr>
      </w:pPr>
      <w:r w:rsidRPr="00DB7834">
        <w:t>During athletic competitions, students should display good sportsmanship. Parents are asked to remind</w:t>
      </w:r>
      <w:r w:rsidR="00A76737" w:rsidRPr="00DB7834">
        <w:t xml:space="preserve"> </w:t>
      </w:r>
      <w:r w:rsidRPr="00DB7834">
        <w:t xml:space="preserve">all students </w:t>
      </w:r>
      <w:r w:rsidR="00E5200C" w:rsidRPr="00DB7834">
        <w:t>at</w:t>
      </w:r>
      <w:r w:rsidRPr="00DB7834">
        <w:t xml:space="preserve"> the school guidelines of expected behavior when attending a school event. Running and</w:t>
      </w:r>
      <w:r w:rsidR="00A76737" w:rsidRPr="00DB7834">
        <w:t xml:space="preserve"> </w:t>
      </w:r>
      <w:r w:rsidRPr="00DB7834">
        <w:t>playing in the halls and restrooms and on the outdoor fields and adjoining school properties are not allowed. Proper behavior at football, softball and all other extracurricular activities exhibits a reflection on not only the student, but the parents and WA. Offenses occurring at athletic events will be subject to consequences as addressed in the handbook.</w:t>
      </w:r>
      <w:r w:rsidR="00F64846" w:rsidRPr="00DB7834">
        <w:t xml:space="preserve"> Parents should note the new policy </w:t>
      </w:r>
      <w:r w:rsidR="00AD0F72" w:rsidRPr="00DB7834">
        <w:t xml:space="preserve">below as outlined by the </w:t>
      </w:r>
      <w:r w:rsidR="00B7165D" w:rsidRPr="00DB7834">
        <w:t>MSAIS</w:t>
      </w:r>
      <w:r w:rsidR="00AD0F72" w:rsidRPr="00DB7834">
        <w:t xml:space="preserve">. </w:t>
      </w:r>
      <w:r w:rsidR="002D02D9" w:rsidRPr="00DB7834">
        <w:br/>
      </w:r>
      <w:r w:rsidR="002D02D9" w:rsidRPr="00DB7834">
        <w:br/>
      </w:r>
      <w:r w:rsidR="002D02D9" w:rsidRPr="00DB7834">
        <w:rPr>
          <w:color w:val="000000" w:themeColor="text1"/>
        </w:rPr>
        <w:t xml:space="preserve">Any fan ejection from a game for unsportsmanlike conduct will automatically result in the following minimum disciplinary action: Fan will be fined a minimum of $250.00 and will not be allowed to attend any further </w:t>
      </w:r>
      <w:r w:rsidR="00B7165D" w:rsidRPr="00DB7834">
        <w:rPr>
          <w:color w:val="000000" w:themeColor="text1"/>
        </w:rPr>
        <w:t>MSAIS</w:t>
      </w:r>
      <w:r w:rsidR="002D02D9" w:rsidRPr="00DB7834">
        <w:rPr>
          <w:color w:val="000000" w:themeColor="text1"/>
        </w:rPr>
        <w:t xml:space="preserve"> athletic events for the next seven </w:t>
      </w:r>
      <w:r w:rsidR="00E82730">
        <w:rPr>
          <w:color w:val="000000" w:themeColor="text1"/>
        </w:rPr>
        <w:t xml:space="preserve">(7) </w:t>
      </w:r>
      <w:r w:rsidR="002D02D9" w:rsidRPr="00DB7834">
        <w:rPr>
          <w:color w:val="000000" w:themeColor="text1"/>
        </w:rPr>
        <w:t>days beginning with the day after the ejection occurred. It is noted that after the sit-out period is over, and upon payment of the fine and receipt of a letter of apology to the appropriate party, the attendance ban could be lifted. T</w:t>
      </w:r>
      <w:r w:rsidR="00896982" w:rsidRPr="00DB7834">
        <w:rPr>
          <w:color w:val="000000" w:themeColor="text1"/>
        </w:rPr>
        <w:t>his</w:t>
      </w:r>
      <w:r w:rsidR="002D02D9" w:rsidRPr="00DB7834">
        <w:rPr>
          <w:color w:val="000000" w:themeColor="text1"/>
        </w:rPr>
        <w:t xml:space="preserve"> would be dependent on the severity of the fan's actions. </w:t>
      </w:r>
    </w:p>
    <w:p w14:paraId="55BF7455" w14:textId="77777777" w:rsidR="00E82730" w:rsidRDefault="002D02D9" w:rsidP="00E82730">
      <w:pPr>
        <w:pStyle w:val="Normal1"/>
        <w:numPr>
          <w:ilvl w:val="1"/>
          <w:numId w:val="58"/>
        </w:numPr>
        <w:spacing w:before="100" w:beforeAutospacing="1" w:after="100" w:afterAutospacing="1"/>
        <w:ind w:left="630" w:hanging="270"/>
        <w:jc w:val="both"/>
        <w:rPr>
          <w:color w:val="000000" w:themeColor="text1"/>
        </w:rPr>
      </w:pPr>
      <w:r w:rsidRPr="00E82730">
        <w:rPr>
          <w:color w:val="000000" w:themeColor="text1"/>
        </w:rPr>
        <w:t xml:space="preserve">School will be placed on probation for at least one (1) year. </w:t>
      </w:r>
    </w:p>
    <w:p w14:paraId="578DB368" w14:textId="77777777" w:rsidR="00E82730" w:rsidRDefault="002D02D9" w:rsidP="00E82730">
      <w:pPr>
        <w:pStyle w:val="Normal1"/>
        <w:numPr>
          <w:ilvl w:val="1"/>
          <w:numId w:val="58"/>
        </w:numPr>
        <w:spacing w:before="100" w:beforeAutospacing="1" w:after="100" w:afterAutospacing="1"/>
        <w:ind w:left="630" w:hanging="270"/>
        <w:jc w:val="both"/>
        <w:rPr>
          <w:color w:val="000000" w:themeColor="text1"/>
        </w:rPr>
      </w:pPr>
      <w:r w:rsidRPr="00E82730">
        <w:rPr>
          <w:color w:val="000000" w:themeColor="text1"/>
        </w:rPr>
        <w:t xml:space="preserve">School will be fined a minimum fine of $300.00. </w:t>
      </w:r>
    </w:p>
    <w:p w14:paraId="5717EFDB" w14:textId="40ECCD53" w:rsidR="00AD4458" w:rsidRPr="00E82730" w:rsidRDefault="002D02D9" w:rsidP="00E82730">
      <w:pPr>
        <w:pStyle w:val="Normal1"/>
        <w:numPr>
          <w:ilvl w:val="1"/>
          <w:numId w:val="58"/>
        </w:numPr>
        <w:spacing w:before="100" w:beforeAutospacing="1" w:after="100" w:afterAutospacing="1"/>
        <w:ind w:left="630" w:hanging="270"/>
        <w:jc w:val="both"/>
        <w:rPr>
          <w:color w:val="000000" w:themeColor="text1"/>
        </w:rPr>
      </w:pPr>
      <w:r w:rsidRPr="00E82730">
        <w:rPr>
          <w:color w:val="000000" w:themeColor="text1"/>
        </w:rPr>
        <w:t xml:space="preserve">It is noted that once the </w:t>
      </w:r>
      <w:r w:rsidR="000714AA" w:rsidRPr="00E82730">
        <w:rPr>
          <w:color w:val="000000" w:themeColor="text1"/>
        </w:rPr>
        <w:t>Athletic and Activities</w:t>
      </w:r>
      <w:r w:rsidRPr="00E82730">
        <w:rPr>
          <w:color w:val="000000" w:themeColor="text1"/>
        </w:rPr>
        <w:t xml:space="preserve"> Comm</w:t>
      </w:r>
      <w:r w:rsidR="000714AA" w:rsidRPr="00E82730">
        <w:rPr>
          <w:color w:val="000000" w:themeColor="text1"/>
        </w:rPr>
        <w:t>ission</w:t>
      </w:r>
      <w:r w:rsidRPr="00E82730">
        <w:rPr>
          <w:color w:val="000000" w:themeColor="text1"/>
        </w:rPr>
        <w:t xml:space="preserve"> has made a judgement that a fan ejection is valid, and sanctions have been levied, the only appeal that a school can make to the full</w:t>
      </w:r>
      <w:r w:rsidR="00EA006F" w:rsidRPr="00E82730">
        <w:rPr>
          <w:color w:val="000000" w:themeColor="text1"/>
        </w:rPr>
        <w:t xml:space="preserve"> body of the AAC concerning its</w:t>
      </w:r>
      <w:r w:rsidRPr="00E82730">
        <w:rPr>
          <w:color w:val="000000" w:themeColor="text1"/>
        </w:rPr>
        <w:t xml:space="preserve"> fine is about the validity of the ejection. Schools cannot appeal to have their portion of the sanctions for a valid ejection removed or reduced. An appeal can, however, be made to reduce the sanctions on a fan.</w:t>
      </w:r>
    </w:p>
    <w:p w14:paraId="3727E323" w14:textId="359B078D" w:rsidR="00E82730" w:rsidRPr="00DB7834" w:rsidRDefault="00E82730" w:rsidP="00E82730">
      <w:pPr>
        <w:spacing w:before="100" w:beforeAutospacing="1" w:after="100" w:afterAutospacing="1"/>
        <w:jc w:val="both"/>
        <w:rPr>
          <w:color w:val="000000" w:themeColor="text1"/>
        </w:rPr>
      </w:pPr>
      <w:r w:rsidRPr="00DB7834">
        <w:rPr>
          <w:color w:val="000000" w:themeColor="text1"/>
        </w:rPr>
        <w:t>Example: A fan is ejected on Monday, October 1. The sit-out period would be Tuesday, October 2 through Monday, October 8. The first possible contest that the fan could attend would be on Tuesday, October 9</w:t>
      </w:r>
      <w:r>
        <w:rPr>
          <w:color w:val="000000" w:themeColor="text1"/>
        </w:rPr>
        <w:t>.</w:t>
      </w:r>
    </w:p>
    <w:p w14:paraId="231EA087" w14:textId="42C89A0D" w:rsidR="00AD4458" w:rsidRPr="00DB7834" w:rsidRDefault="00B10D76" w:rsidP="00AB1A37">
      <w:pPr>
        <w:pStyle w:val="Normal1"/>
        <w:rPr>
          <w:color w:val="FF0000"/>
        </w:rPr>
      </w:pPr>
      <w:r w:rsidRPr="00DB7834">
        <w:t>Those participating in extracurricular activities must turn in all assignments on the due date whether the day of or the day after an event. Students should turn these assignments in before they leave school if they will not meet that class due to an early departure.</w:t>
      </w:r>
      <w:r w:rsidR="00EA006F" w:rsidRPr="00DB7834">
        <w:t xml:space="preserve"> Athletic departures before 2:00</w:t>
      </w:r>
      <w:r w:rsidR="000714AA" w:rsidRPr="00DB7834">
        <w:t xml:space="preserve"> p.m.</w:t>
      </w:r>
      <w:r w:rsidR="00EA006F" w:rsidRPr="00DB7834">
        <w:t xml:space="preserve"> will be limited. </w:t>
      </w:r>
    </w:p>
    <w:p w14:paraId="69F86614" w14:textId="32B38FB1" w:rsidR="00AD4458" w:rsidRDefault="00B10D76" w:rsidP="00AB1A37">
      <w:pPr>
        <w:pStyle w:val="Normal1"/>
      </w:pPr>
      <w:r w:rsidRPr="00DB7834">
        <w:t>Students will have one</w:t>
      </w:r>
      <w:r w:rsidR="000714AA" w:rsidRPr="00DB7834">
        <w:t xml:space="preserve"> (1)</w:t>
      </w:r>
      <w:r w:rsidRPr="00DB7834">
        <w:t xml:space="preserve"> extra day to turn in homework assigned any period on the day of an “away” event.  Students are responsible for getting t</w:t>
      </w:r>
      <w:r w:rsidR="00896982" w:rsidRPr="00DB7834">
        <w:t>his</w:t>
      </w:r>
      <w:r w:rsidRPr="00DB7834">
        <w:t xml:space="preserve"> work turned in on </w:t>
      </w:r>
      <w:r w:rsidR="000166C9" w:rsidRPr="00DB7834">
        <w:t>time</w:t>
      </w:r>
      <w:r w:rsidR="00AB1A37" w:rsidRPr="00DB7834">
        <w:t>. Students will have one (1) day to make up a test unless announced two (2) days prior to the away event.</w:t>
      </w:r>
      <w:r w:rsidRPr="00DB7834">
        <w:t xml:space="preserve"> </w:t>
      </w:r>
    </w:p>
    <w:p w14:paraId="2D9C50E5" w14:textId="264AC274" w:rsidR="00552EEB" w:rsidRDefault="00552EEB" w:rsidP="00AB1A37">
      <w:pPr>
        <w:pStyle w:val="Normal1"/>
      </w:pPr>
    </w:p>
    <w:p w14:paraId="4BA4B23B" w14:textId="77777777" w:rsidR="00CF0500" w:rsidRDefault="00CF0500">
      <w:pPr>
        <w:pStyle w:val="Normal1"/>
        <w:jc w:val="center"/>
        <w:rPr>
          <w:b/>
          <w:bCs/>
          <w:sz w:val="32"/>
          <w:szCs w:val="32"/>
        </w:rPr>
      </w:pPr>
    </w:p>
    <w:p w14:paraId="08566F0F" w14:textId="77777777" w:rsidR="00CF0500" w:rsidRDefault="00CF0500">
      <w:pPr>
        <w:pStyle w:val="Normal1"/>
        <w:jc w:val="center"/>
        <w:rPr>
          <w:b/>
          <w:bCs/>
          <w:sz w:val="32"/>
          <w:szCs w:val="32"/>
        </w:rPr>
      </w:pPr>
    </w:p>
    <w:p w14:paraId="75333665" w14:textId="7EC2E873" w:rsidR="00AD4458" w:rsidRDefault="00B10D76">
      <w:pPr>
        <w:pStyle w:val="Normal1"/>
        <w:jc w:val="center"/>
        <w:rPr>
          <w:b/>
          <w:bCs/>
          <w:sz w:val="32"/>
          <w:szCs w:val="32"/>
        </w:rPr>
      </w:pPr>
      <w:r w:rsidRPr="00D315AB">
        <w:rPr>
          <w:b/>
          <w:bCs/>
          <w:sz w:val="32"/>
          <w:szCs w:val="32"/>
        </w:rPr>
        <w:lastRenderedPageBreak/>
        <w:t xml:space="preserve">DISCIPLINE </w:t>
      </w:r>
      <w:r w:rsidR="00FF3494">
        <w:rPr>
          <w:b/>
          <w:bCs/>
          <w:sz w:val="32"/>
          <w:szCs w:val="32"/>
        </w:rPr>
        <w:t>PLAN</w:t>
      </w:r>
      <w:r w:rsidRPr="00D315AB">
        <w:rPr>
          <w:b/>
          <w:bCs/>
          <w:sz w:val="32"/>
          <w:szCs w:val="32"/>
        </w:rPr>
        <w:t xml:space="preserve"> 6-12</w:t>
      </w:r>
    </w:p>
    <w:p w14:paraId="5E37E429" w14:textId="77777777" w:rsidR="0072578B" w:rsidRPr="00D315AB" w:rsidRDefault="0072578B">
      <w:pPr>
        <w:pStyle w:val="Normal1"/>
        <w:jc w:val="center"/>
        <w:rPr>
          <w:b/>
          <w:bCs/>
          <w:sz w:val="32"/>
          <w:szCs w:val="32"/>
        </w:rPr>
      </w:pPr>
    </w:p>
    <w:p w14:paraId="40A09644" w14:textId="04213B06" w:rsidR="00AD4458" w:rsidRPr="00DB7834" w:rsidRDefault="00B10D76">
      <w:pPr>
        <w:pStyle w:val="Normal1"/>
      </w:pPr>
      <w:r w:rsidRPr="00DB7834">
        <w:t xml:space="preserve">We believe that children need to learn and grow in a safe, just, and cooperative environment. We believe that living within society’s behavioral framework is an important life experience that will influence the child’s development toward becoming responsible citizens. Children must learn to take responsibility for their actions and all of us together parents, teachers, and staff have the responsibility to teach students to be accountable for their actions. </w:t>
      </w:r>
      <w:r w:rsidR="00EE614F" w:rsidRPr="00DB7834">
        <w:t>To</w:t>
      </w:r>
      <w:r w:rsidRPr="00DB7834">
        <w:t xml:space="preserve"> maintain the best possible learning environment for all students, teachers will implement and enforce all classroom and school rules on a consistent basis, utilizing disciplinary plan that will be outlined by your child’s teacher. If a child chooses not to obey the rules, then the school will impose consequences according to the seriousness of the problem </w:t>
      </w:r>
      <w:r w:rsidR="00EE614F" w:rsidRPr="00DB7834">
        <w:t>to</w:t>
      </w:r>
      <w:r w:rsidRPr="00DB7834">
        <w:t xml:space="preserve"> help them take responsibility. In these </w:t>
      </w:r>
      <w:r w:rsidR="00EE614F" w:rsidRPr="00DB7834">
        <w:t>cases,</w:t>
      </w:r>
      <w:r w:rsidRPr="00DB7834">
        <w:t xml:space="preserve"> for serious violations, administrative referral may </w:t>
      </w:r>
      <w:r w:rsidR="00760FBB" w:rsidRPr="00DB7834">
        <w:t xml:space="preserve">be </w:t>
      </w:r>
      <w:r w:rsidR="00EE614F" w:rsidRPr="00DB7834">
        <w:t>given,</w:t>
      </w:r>
      <w:r w:rsidRPr="00DB7834">
        <w:t xml:space="preserve"> and action taken that may include in-</w:t>
      </w:r>
      <w:r w:rsidR="00786D0F" w:rsidRPr="00DB7834">
        <w:t>cool</w:t>
      </w:r>
      <w:r w:rsidRPr="00DB7834">
        <w:t xml:space="preserve"> suspension, paddling, out of school suspension, or a recommendation for expulsion. Disciplinary action will be progressive in nature.</w:t>
      </w:r>
    </w:p>
    <w:p w14:paraId="347EAED0" w14:textId="10DC2E2B" w:rsidR="009467CB" w:rsidRDefault="009467CB">
      <w:pPr>
        <w:pStyle w:val="Normal1"/>
      </w:pPr>
    </w:p>
    <w:p w14:paraId="41554985" w14:textId="77777777" w:rsidR="00FF3494" w:rsidRPr="00FF3494" w:rsidRDefault="00FF3494" w:rsidP="00FF3494">
      <w:pPr>
        <w:pStyle w:val="Normal1"/>
        <w:tabs>
          <w:tab w:val="left" w:pos="1080"/>
        </w:tabs>
        <w:rPr>
          <w:b/>
          <w:bCs/>
        </w:rPr>
      </w:pPr>
      <w:r w:rsidRPr="00FF3494">
        <w:rPr>
          <w:b/>
          <w:bCs/>
        </w:rPr>
        <w:t>Minor Infractions</w:t>
      </w:r>
    </w:p>
    <w:p w14:paraId="7FF241B0" w14:textId="77777777" w:rsidR="00FF3494" w:rsidRPr="00FF3494" w:rsidRDefault="00FF3494" w:rsidP="00FF3494">
      <w:pPr>
        <w:pStyle w:val="Normal1"/>
        <w:numPr>
          <w:ilvl w:val="0"/>
          <w:numId w:val="68"/>
        </w:numPr>
      </w:pPr>
      <w:r w:rsidRPr="00FF3494">
        <w:t>Classroom Management</w:t>
      </w:r>
    </w:p>
    <w:p w14:paraId="0BCEFCFE" w14:textId="77777777" w:rsidR="00FF3494" w:rsidRPr="00FF3494" w:rsidRDefault="00FF3494" w:rsidP="00FF3494">
      <w:pPr>
        <w:pStyle w:val="Normal1"/>
        <w:numPr>
          <w:ilvl w:val="0"/>
          <w:numId w:val="69"/>
        </w:numPr>
        <w:tabs>
          <w:tab w:val="left" w:pos="1170"/>
        </w:tabs>
        <w:ind w:firstLine="180"/>
      </w:pPr>
      <w:r w:rsidRPr="00FF3494">
        <w:t>Warning with documentation</w:t>
      </w:r>
    </w:p>
    <w:p w14:paraId="1ECC6016" w14:textId="77777777" w:rsidR="00FF3494" w:rsidRPr="00FF3494" w:rsidRDefault="00FF3494" w:rsidP="00FF3494">
      <w:pPr>
        <w:pStyle w:val="Normal1"/>
        <w:numPr>
          <w:ilvl w:val="0"/>
          <w:numId w:val="39"/>
        </w:numPr>
        <w:ind w:left="1170" w:hanging="270"/>
      </w:pPr>
      <w:r w:rsidRPr="00FF3494">
        <w:t>Break or after school detention</w:t>
      </w:r>
    </w:p>
    <w:p w14:paraId="218EEE3B" w14:textId="77777777" w:rsidR="00FF3494" w:rsidRPr="00FF3494" w:rsidRDefault="00FF3494" w:rsidP="00FF3494">
      <w:pPr>
        <w:pStyle w:val="Normal1"/>
        <w:numPr>
          <w:ilvl w:val="0"/>
          <w:numId w:val="39"/>
        </w:numPr>
        <w:tabs>
          <w:tab w:val="left" w:pos="1170"/>
        </w:tabs>
        <w:ind w:firstLine="180"/>
      </w:pPr>
      <w:r w:rsidRPr="00FF3494">
        <w:t>Parent notification</w:t>
      </w:r>
    </w:p>
    <w:p w14:paraId="035616CB" w14:textId="77777777" w:rsidR="00FF3494" w:rsidRPr="00FF3494" w:rsidRDefault="00FF3494" w:rsidP="00FF3494">
      <w:pPr>
        <w:pStyle w:val="Normal1"/>
        <w:numPr>
          <w:ilvl w:val="0"/>
          <w:numId w:val="68"/>
        </w:numPr>
      </w:pPr>
      <w:r w:rsidRPr="00FF3494">
        <w:t>Referral to Office</w:t>
      </w:r>
    </w:p>
    <w:p w14:paraId="18B5168E" w14:textId="77777777" w:rsidR="00FF3494" w:rsidRPr="00FF3494" w:rsidRDefault="00FF3494" w:rsidP="00FF3494">
      <w:pPr>
        <w:pStyle w:val="Normal1"/>
        <w:numPr>
          <w:ilvl w:val="0"/>
          <w:numId w:val="70"/>
        </w:numPr>
        <w:tabs>
          <w:tab w:val="left" w:pos="1260"/>
        </w:tabs>
        <w:ind w:firstLine="270"/>
      </w:pPr>
      <w:r w:rsidRPr="00FF3494">
        <w:t>Conference and/or discipline</w:t>
      </w:r>
    </w:p>
    <w:p w14:paraId="762F10E3" w14:textId="77777777" w:rsidR="00FF3494" w:rsidRPr="00FF3494" w:rsidRDefault="00FF3494" w:rsidP="00FF3494">
      <w:pPr>
        <w:pStyle w:val="Normal1"/>
        <w:numPr>
          <w:ilvl w:val="0"/>
          <w:numId w:val="70"/>
        </w:numPr>
        <w:tabs>
          <w:tab w:val="left" w:pos="1260"/>
        </w:tabs>
        <w:ind w:firstLine="270"/>
      </w:pPr>
      <w:r w:rsidRPr="00FF3494">
        <w:t>Parent notification</w:t>
      </w:r>
    </w:p>
    <w:p w14:paraId="06A7C35D" w14:textId="77777777" w:rsidR="00FF3494" w:rsidRPr="00FF3494" w:rsidRDefault="00FF3494" w:rsidP="00FF3494">
      <w:pPr>
        <w:pStyle w:val="Normal1"/>
      </w:pPr>
    </w:p>
    <w:p w14:paraId="6CFE73AA" w14:textId="77777777" w:rsidR="00FF3494" w:rsidRPr="00FF3494" w:rsidRDefault="00FF3494" w:rsidP="00FF3494">
      <w:pPr>
        <w:pStyle w:val="Normal1"/>
        <w:numPr>
          <w:ilvl w:val="0"/>
          <w:numId w:val="68"/>
        </w:numPr>
      </w:pPr>
      <w:r w:rsidRPr="00FF3494">
        <w:t>Second Referral to Office</w:t>
      </w:r>
    </w:p>
    <w:p w14:paraId="78A83964" w14:textId="77777777" w:rsidR="00FF3494" w:rsidRPr="00FF3494" w:rsidRDefault="00FF3494" w:rsidP="00FF3494">
      <w:pPr>
        <w:pStyle w:val="Normal1"/>
        <w:numPr>
          <w:ilvl w:val="0"/>
          <w:numId w:val="71"/>
        </w:numPr>
        <w:tabs>
          <w:tab w:val="left" w:pos="1260"/>
        </w:tabs>
        <w:ind w:firstLine="270"/>
      </w:pPr>
      <w:r w:rsidRPr="00FF3494">
        <w:t xml:space="preserve">Parent notification </w:t>
      </w:r>
    </w:p>
    <w:p w14:paraId="68AE9C40" w14:textId="77777777" w:rsidR="00FF3494" w:rsidRPr="00FF3494" w:rsidRDefault="00FF3494" w:rsidP="00FF3494">
      <w:pPr>
        <w:pStyle w:val="Normal1"/>
      </w:pPr>
    </w:p>
    <w:p w14:paraId="0DAD24E3" w14:textId="77777777" w:rsidR="00FF3494" w:rsidRPr="00FF3494" w:rsidRDefault="00FF3494" w:rsidP="00FF3494">
      <w:pPr>
        <w:pStyle w:val="Normal1"/>
      </w:pPr>
      <w:r w:rsidRPr="00FF3494">
        <w:rPr>
          <w:b/>
          <w:bCs/>
        </w:rPr>
        <w:t>Major Infractions:</w:t>
      </w:r>
      <w:r w:rsidRPr="00FF3494">
        <w:t xml:space="preserve"> </w:t>
      </w:r>
    </w:p>
    <w:p w14:paraId="466CBF94" w14:textId="77777777" w:rsidR="00FF3494" w:rsidRPr="00FF3494" w:rsidRDefault="00FF3494" w:rsidP="00FF3494">
      <w:pPr>
        <w:pStyle w:val="Normal1"/>
      </w:pPr>
      <w:r w:rsidRPr="00FF3494">
        <w:t>Discretion of the Administration, consequences may include but not be limited to:</w:t>
      </w:r>
    </w:p>
    <w:p w14:paraId="54FE638F" w14:textId="77777777" w:rsidR="00FF3494" w:rsidRPr="00FF3494" w:rsidRDefault="00FF3494" w:rsidP="00FF3494">
      <w:pPr>
        <w:pStyle w:val="Normal1"/>
        <w:numPr>
          <w:ilvl w:val="0"/>
          <w:numId w:val="71"/>
        </w:numPr>
      </w:pPr>
      <w:r w:rsidRPr="00FF3494">
        <w:t>Student sent to office; punishment administered; notification of parents.</w:t>
      </w:r>
    </w:p>
    <w:p w14:paraId="3E3E5A23" w14:textId="77777777" w:rsidR="00FF3494" w:rsidRPr="00FF3494" w:rsidRDefault="00FF3494" w:rsidP="00FF3494">
      <w:pPr>
        <w:pStyle w:val="Normal1"/>
        <w:numPr>
          <w:ilvl w:val="0"/>
          <w:numId w:val="71"/>
        </w:numPr>
      </w:pPr>
      <w:r w:rsidRPr="00FF3494">
        <w:t>Punishment may include in-school suspension, paddling, out of school suspension, prohibition from attending school events, other appropriate action as determined by the Administration.</w:t>
      </w:r>
    </w:p>
    <w:p w14:paraId="7914CDD9" w14:textId="77777777" w:rsidR="00FF3494" w:rsidRPr="00FF3494" w:rsidRDefault="00FF3494" w:rsidP="00FF3494">
      <w:pPr>
        <w:pStyle w:val="Normal1"/>
        <w:numPr>
          <w:ilvl w:val="0"/>
          <w:numId w:val="71"/>
        </w:numPr>
        <w:jc w:val="both"/>
      </w:pPr>
      <w:r w:rsidRPr="00FF3494">
        <w:t>Parent conference may be requested; punishment administered.</w:t>
      </w:r>
    </w:p>
    <w:p w14:paraId="2E29F592" w14:textId="77777777" w:rsidR="00FF3494" w:rsidRPr="00FF3494" w:rsidRDefault="00FF3494" w:rsidP="00FF3494">
      <w:pPr>
        <w:pStyle w:val="Normal1"/>
        <w:numPr>
          <w:ilvl w:val="0"/>
          <w:numId w:val="71"/>
        </w:numPr>
      </w:pPr>
      <w:r w:rsidRPr="00FF3494">
        <w:t>Probationary status or may proceed to internal or external suspension.</w:t>
      </w:r>
    </w:p>
    <w:p w14:paraId="1ABE9FB5" w14:textId="77777777" w:rsidR="00FF3494" w:rsidRPr="00FF3494" w:rsidRDefault="00FF3494" w:rsidP="00FF3494">
      <w:pPr>
        <w:pStyle w:val="Normal1"/>
        <w:numPr>
          <w:ilvl w:val="0"/>
          <w:numId w:val="71"/>
        </w:numPr>
        <w:tabs>
          <w:tab w:val="left" w:pos="1980"/>
        </w:tabs>
      </w:pPr>
      <w:r w:rsidRPr="00FF3494">
        <w:t>Expulsion</w:t>
      </w:r>
    </w:p>
    <w:p w14:paraId="1E01A90A" w14:textId="77777777" w:rsidR="00FF3494" w:rsidRPr="00FF3494" w:rsidRDefault="00FF3494" w:rsidP="00FF3494">
      <w:pPr>
        <w:pStyle w:val="Normal1"/>
        <w:numPr>
          <w:ilvl w:val="0"/>
          <w:numId w:val="71"/>
        </w:numPr>
      </w:pPr>
      <w:r w:rsidRPr="00FF3494">
        <w:t>Student cannot attend school events.</w:t>
      </w:r>
    </w:p>
    <w:p w14:paraId="40BEA6A5" w14:textId="77777777" w:rsidR="00FF3494" w:rsidRPr="00FF3494" w:rsidRDefault="00FF3494" w:rsidP="00FF3494">
      <w:pPr>
        <w:pStyle w:val="Normal1"/>
      </w:pPr>
    </w:p>
    <w:p w14:paraId="6D0BE2C1" w14:textId="77777777" w:rsidR="00FF3494" w:rsidRPr="00FF3494" w:rsidRDefault="00FF3494" w:rsidP="00FF3494">
      <w:pPr>
        <w:pStyle w:val="Normal1"/>
      </w:pPr>
      <w:r w:rsidRPr="00FF3494">
        <w:t>*Examples: Minor-talking excessively, distracting class, failure to follow classroom guidelines, public display of affection. Disciplinary action for minor offenses in grades 6-12 will be handled by either verbal warning or the issuance of detentions. Since all discipline is progressive, Saturday Detention or suspension may be used for un-remediated and repeated behaviors.</w:t>
      </w:r>
    </w:p>
    <w:p w14:paraId="7C06E5A5" w14:textId="77777777" w:rsidR="00FF3494" w:rsidRPr="00FF3494" w:rsidRDefault="00FF3494" w:rsidP="00FF3494">
      <w:pPr>
        <w:pStyle w:val="Normal1"/>
      </w:pPr>
    </w:p>
    <w:p w14:paraId="2FA4DB8F" w14:textId="77777777" w:rsidR="00FF3494" w:rsidRPr="00FF3494" w:rsidRDefault="00FF3494" w:rsidP="00FF3494">
      <w:pPr>
        <w:pStyle w:val="Normal1"/>
        <w:ind w:right="-180"/>
      </w:pPr>
      <w:r w:rsidRPr="00FF3494">
        <w:t>*Examples: Major-cheating, plagiarism, stealing, fighting, weapons, inappropriate language, harassment and disrespect to teachers or other students, skipping school, vaping, chewing tobacco, smoking, violation of the Drug/Alcohol policies. Consequences for major disciplinary actions may include in-school suspension, corporal punishment, out of school suspension a recommend for expulsion.</w:t>
      </w:r>
    </w:p>
    <w:p w14:paraId="6287D716" w14:textId="77777777" w:rsidR="00FF3494" w:rsidRPr="00FF3494" w:rsidRDefault="00FF3494" w:rsidP="00FF3494">
      <w:pPr>
        <w:pStyle w:val="Normal1"/>
      </w:pPr>
      <w:r w:rsidRPr="00FF3494">
        <w:t xml:space="preserve">In the case a parent challenges the expulsion, the student involved may not return to school until the Board of Trustees rules on the validity of the expulsion. The Head of School has the authority to use his </w:t>
      </w:r>
      <w:r w:rsidRPr="00FF3494">
        <w:lastRenderedPageBreak/>
        <w:t>or her discretion to interpret the discipline code and to assign numbers of suspension days if not specifically listed in the student discipline code.</w:t>
      </w:r>
    </w:p>
    <w:p w14:paraId="1053548A" w14:textId="77777777" w:rsidR="00FF3494" w:rsidRPr="00FF3494" w:rsidRDefault="00FF3494" w:rsidP="00FF3494">
      <w:pPr>
        <w:pStyle w:val="Normal1"/>
        <w:numPr>
          <w:ilvl w:val="1"/>
          <w:numId w:val="24"/>
        </w:numPr>
        <w:ind w:left="810"/>
      </w:pPr>
      <w:r w:rsidRPr="00FF3494">
        <w:t>Students may be assigned to after school detention on Wednesday regardless of extracurricular activities. Arrangements must be made for students to be picked up from detention by 3:30 p.m.</w:t>
      </w:r>
    </w:p>
    <w:p w14:paraId="67DEFB09" w14:textId="77777777" w:rsidR="00FF3494" w:rsidRPr="00FF3494" w:rsidRDefault="00FF3494" w:rsidP="00FF3494">
      <w:pPr>
        <w:pStyle w:val="Normal1"/>
        <w:numPr>
          <w:ilvl w:val="1"/>
          <w:numId w:val="24"/>
        </w:numPr>
        <w:ind w:left="810"/>
      </w:pPr>
      <w:r w:rsidRPr="00FF3494">
        <w:t>Head of School and/or teachers may use at their discretion involving corporal punishment or after school detention. When corporal punishment is administered, there will be a witness present.</w:t>
      </w:r>
    </w:p>
    <w:p w14:paraId="69E3CF1B" w14:textId="77777777" w:rsidR="00FF3494" w:rsidRPr="00DB7834" w:rsidRDefault="00FF3494">
      <w:pPr>
        <w:pStyle w:val="Normal1"/>
      </w:pPr>
    </w:p>
    <w:p w14:paraId="6BB17AD4" w14:textId="23743190" w:rsidR="00AD4458" w:rsidRPr="00DB7834" w:rsidRDefault="0064368F">
      <w:pPr>
        <w:pStyle w:val="Normal1"/>
        <w:rPr>
          <w:b/>
          <w:bCs/>
        </w:rPr>
      </w:pPr>
      <w:r w:rsidRPr="00DB7834">
        <w:rPr>
          <w:b/>
          <w:bCs/>
        </w:rPr>
        <w:t>DISCIPLINARY ACTION</w:t>
      </w:r>
    </w:p>
    <w:p w14:paraId="12C205D6" w14:textId="77777777" w:rsidR="00AD4458" w:rsidRPr="00DB7834" w:rsidRDefault="00B10D76">
      <w:pPr>
        <w:pStyle w:val="Normal1"/>
      </w:pPr>
      <w:r w:rsidRPr="00DB7834">
        <w:t>The following types of disciplinary action that will be used by the Administration at WA:</w:t>
      </w:r>
    </w:p>
    <w:p w14:paraId="3866AF18" w14:textId="77777777" w:rsidR="00AD4458" w:rsidRPr="00DB7834" w:rsidRDefault="00B10D76" w:rsidP="00084D7A">
      <w:pPr>
        <w:pStyle w:val="Normal1"/>
        <w:numPr>
          <w:ilvl w:val="0"/>
          <w:numId w:val="46"/>
        </w:numPr>
      </w:pPr>
      <w:r w:rsidRPr="00DB7834">
        <w:t>Detention will be used a punishment for certain offenses.</w:t>
      </w:r>
    </w:p>
    <w:p w14:paraId="56580914" w14:textId="7F33F499" w:rsidR="00AD4458" w:rsidRPr="00DB7834" w:rsidRDefault="00B10D76" w:rsidP="00084D7A">
      <w:pPr>
        <w:pStyle w:val="Normal1"/>
        <w:numPr>
          <w:ilvl w:val="0"/>
          <w:numId w:val="46"/>
        </w:numPr>
      </w:pPr>
      <w:r w:rsidRPr="00DB7834">
        <w:t xml:space="preserve">All detentions will have a charge of $5.00 will be assessed to </w:t>
      </w:r>
      <w:r w:rsidR="00EE614F" w:rsidRPr="00DB7834">
        <w:t>student’s</w:t>
      </w:r>
      <w:r w:rsidRPr="00DB7834">
        <w:t xml:space="preserve"> account. </w:t>
      </w:r>
    </w:p>
    <w:p w14:paraId="0A612A8C" w14:textId="651E297A" w:rsidR="00AD4458" w:rsidRPr="00DB7834" w:rsidRDefault="00B10D76" w:rsidP="00084D7A">
      <w:pPr>
        <w:pStyle w:val="Normal1"/>
        <w:numPr>
          <w:ilvl w:val="0"/>
          <w:numId w:val="46"/>
        </w:numPr>
      </w:pPr>
      <w:r w:rsidRPr="00DB7834">
        <w:t>In</w:t>
      </w:r>
      <w:r w:rsidR="00EE614F" w:rsidRPr="00DB7834">
        <w:t>-school</w:t>
      </w:r>
      <w:r w:rsidRPr="00DB7834">
        <w:t xml:space="preserve"> suspension</w:t>
      </w:r>
      <w:r w:rsidR="00EE614F" w:rsidRPr="00DB7834">
        <w:t>—</w:t>
      </w:r>
      <w:r w:rsidRPr="00DB7834">
        <w:t>student(s) will be removed from class and placed in in</w:t>
      </w:r>
      <w:r w:rsidR="00EE614F" w:rsidRPr="00DB7834">
        <w:t>-school</w:t>
      </w:r>
      <w:r w:rsidRPr="00DB7834">
        <w:t xml:space="preserve"> suspension at school. Any test or work missed during t</w:t>
      </w:r>
      <w:r w:rsidR="00896982" w:rsidRPr="00DB7834">
        <w:t xml:space="preserve">his </w:t>
      </w:r>
      <w:r w:rsidRPr="00DB7834">
        <w:t xml:space="preserve">time may result in a zero (0) on the test or missed work. Additional/other consequences may be assigned. A charge of $75 per day will be assessed to </w:t>
      </w:r>
      <w:r w:rsidR="00EE614F" w:rsidRPr="00DB7834">
        <w:t>student’s</w:t>
      </w:r>
      <w:r w:rsidRPr="00DB7834">
        <w:t xml:space="preserve"> account. </w:t>
      </w:r>
      <w:r w:rsidR="00814765" w:rsidRPr="00CB1B3A">
        <w:t>Students given In-school suspension will not be eligible for exemptions</w:t>
      </w:r>
      <w:r w:rsidR="00814765">
        <w:t>.</w:t>
      </w:r>
    </w:p>
    <w:p w14:paraId="4CA9EE03" w14:textId="6152D337" w:rsidR="00AD4458" w:rsidRPr="00DB7834" w:rsidRDefault="00EE614F" w:rsidP="00084D7A">
      <w:pPr>
        <w:pStyle w:val="Normal1"/>
        <w:numPr>
          <w:ilvl w:val="0"/>
          <w:numId w:val="46"/>
        </w:numPr>
      </w:pPr>
      <w:r w:rsidRPr="00DB7834">
        <w:t>Out of school</w:t>
      </w:r>
      <w:r w:rsidR="00B10D76" w:rsidRPr="00DB7834">
        <w:t xml:space="preserve"> suspension</w:t>
      </w:r>
      <w:r w:rsidRPr="00DB7834">
        <w:t>—</w:t>
      </w:r>
      <w:r w:rsidR="00B10D76" w:rsidRPr="00DB7834">
        <w:t>any test or work missed during t</w:t>
      </w:r>
      <w:r w:rsidR="00896982" w:rsidRPr="00DB7834">
        <w:t xml:space="preserve">his </w:t>
      </w:r>
      <w:r w:rsidR="00B10D76" w:rsidRPr="00DB7834">
        <w:t xml:space="preserve">time will result in a zero (0) or partial on test or work. </w:t>
      </w:r>
      <w:r w:rsidR="00814765" w:rsidRPr="00CB1B3A">
        <w:t>Students given Out of school suspension will not be eligible for exemptions</w:t>
      </w:r>
      <w:r w:rsidR="00814765">
        <w:t xml:space="preserve">.  </w:t>
      </w:r>
      <w:r w:rsidR="00B10D76" w:rsidRPr="00DB7834">
        <w:t>Additional/other consequences may be assigned.</w:t>
      </w:r>
    </w:p>
    <w:p w14:paraId="2E1CC8ED" w14:textId="38AB6A34" w:rsidR="00AD4458" w:rsidRPr="00DB7834" w:rsidRDefault="00B10D76" w:rsidP="00084D7A">
      <w:pPr>
        <w:pStyle w:val="Normal1"/>
        <w:numPr>
          <w:ilvl w:val="0"/>
          <w:numId w:val="46"/>
        </w:numPr>
      </w:pPr>
      <w:r w:rsidRPr="00DB7834">
        <w:t>Corporal punishment</w:t>
      </w:r>
      <w:r w:rsidR="00EE614F" w:rsidRPr="00DB7834">
        <w:t>—</w:t>
      </w:r>
      <w:r w:rsidRPr="00DB7834">
        <w:t>paddling will be administered.</w:t>
      </w:r>
    </w:p>
    <w:p w14:paraId="23161CD7" w14:textId="2C7E34B9" w:rsidR="00AD782D" w:rsidRDefault="00AD782D" w:rsidP="00084D7A">
      <w:pPr>
        <w:pStyle w:val="Normal1"/>
        <w:numPr>
          <w:ilvl w:val="0"/>
          <w:numId w:val="46"/>
        </w:numPr>
      </w:pPr>
      <w:r w:rsidRPr="00DB7834">
        <w:t>Work detail may be used in detention.</w:t>
      </w:r>
    </w:p>
    <w:p w14:paraId="43057EE9" w14:textId="77777777" w:rsidR="00202CEF" w:rsidRDefault="00202CEF" w:rsidP="00202CEF">
      <w:pPr>
        <w:pStyle w:val="Normal1"/>
        <w:rPr>
          <w:b/>
          <w:bCs/>
        </w:rPr>
      </w:pPr>
    </w:p>
    <w:p w14:paraId="17F02D63" w14:textId="5231292D" w:rsidR="00202CEF" w:rsidRPr="00DB7834" w:rsidRDefault="00202CEF" w:rsidP="00202CEF">
      <w:pPr>
        <w:pStyle w:val="Normal1"/>
        <w:rPr>
          <w:b/>
          <w:bCs/>
        </w:rPr>
      </w:pPr>
      <w:r w:rsidRPr="00DB7834">
        <w:rPr>
          <w:b/>
          <w:bCs/>
        </w:rPr>
        <w:t>DISRESPECT TOWARD A MEMBER OF THE FACULTY OR STAFF</w:t>
      </w:r>
    </w:p>
    <w:p w14:paraId="7180DAC9" w14:textId="14704122" w:rsidR="00202CEF" w:rsidRDefault="00202CEF" w:rsidP="00202CEF">
      <w:pPr>
        <w:pStyle w:val="Normal1"/>
        <w:numPr>
          <w:ilvl w:val="0"/>
          <w:numId w:val="17"/>
        </w:numPr>
        <w:ind w:hanging="180"/>
      </w:pPr>
      <w:r>
        <w:t xml:space="preserve"> </w:t>
      </w:r>
      <w:r w:rsidR="003839E9">
        <w:t xml:space="preserve"> </w:t>
      </w:r>
      <w:r w:rsidRPr="00DB7834">
        <w:t xml:space="preserve">A student found to be insubordinate toward any member of the faculty or staff will receive </w:t>
      </w:r>
      <w:r>
        <w:t xml:space="preserve"> </w:t>
      </w:r>
    </w:p>
    <w:p w14:paraId="7409DDDE" w14:textId="09ECCFC1" w:rsidR="00202CEF" w:rsidRPr="00DB7834" w:rsidRDefault="00202CEF" w:rsidP="00202CEF">
      <w:pPr>
        <w:pStyle w:val="Normal1"/>
        <w:ind w:left="720"/>
      </w:pPr>
      <w:r>
        <w:t xml:space="preserve"> </w:t>
      </w:r>
      <w:r w:rsidR="003839E9">
        <w:t xml:space="preserve"> </w:t>
      </w:r>
      <w:proofErr w:type="gramStart"/>
      <w:r w:rsidRPr="00DB7834">
        <w:t>punishment</w:t>
      </w:r>
      <w:proofErr w:type="gramEnd"/>
      <w:r w:rsidRPr="00DB7834">
        <w:t xml:space="preserve"> as deemed appropriate by the Administration.</w:t>
      </w:r>
    </w:p>
    <w:p w14:paraId="4FF03282" w14:textId="77777777" w:rsidR="003839E9" w:rsidRDefault="00202CEF" w:rsidP="00F67394">
      <w:pPr>
        <w:pStyle w:val="Normal1"/>
        <w:numPr>
          <w:ilvl w:val="0"/>
          <w:numId w:val="17"/>
        </w:numPr>
        <w:ind w:hanging="180"/>
      </w:pPr>
      <w:r>
        <w:t xml:space="preserve"> </w:t>
      </w:r>
      <w:r w:rsidR="003839E9">
        <w:t xml:space="preserve"> </w:t>
      </w:r>
      <w:r w:rsidRPr="00DB7834">
        <w:t xml:space="preserve">Should such disrespect manifest itself by physical contact with the staff or faculty member, or </w:t>
      </w:r>
      <w:r>
        <w:t xml:space="preserve">  </w:t>
      </w:r>
      <w:r w:rsidR="003839E9">
        <w:t xml:space="preserve">   </w:t>
      </w:r>
    </w:p>
    <w:p w14:paraId="4A37F2AF" w14:textId="77777777" w:rsidR="003839E9" w:rsidRDefault="003839E9" w:rsidP="003839E9">
      <w:pPr>
        <w:pStyle w:val="Normal1"/>
        <w:ind w:left="540"/>
      </w:pPr>
      <w:r>
        <w:t xml:space="preserve">     </w:t>
      </w:r>
      <w:proofErr w:type="gramStart"/>
      <w:r w:rsidR="00202CEF" w:rsidRPr="00DB7834">
        <w:t>result</w:t>
      </w:r>
      <w:proofErr w:type="gramEnd"/>
      <w:r w:rsidR="00202CEF" w:rsidRPr="00DB7834">
        <w:t xml:space="preserve"> in a verbal threat, the student may be suspended, face legal action, and/ or at discretion of </w:t>
      </w:r>
      <w:r w:rsidR="00202CEF">
        <w:t xml:space="preserve">  </w:t>
      </w:r>
      <w:r>
        <w:t xml:space="preserve">  </w:t>
      </w:r>
    </w:p>
    <w:p w14:paraId="20F50E5A" w14:textId="77777777" w:rsidR="003839E9" w:rsidRDefault="003839E9" w:rsidP="003839E9">
      <w:pPr>
        <w:pStyle w:val="Normal1"/>
        <w:ind w:left="540"/>
      </w:pPr>
      <w:r>
        <w:t xml:space="preserve">     </w:t>
      </w:r>
      <w:proofErr w:type="gramStart"/>
      <w:r w:rsidR="00202CEF" w:rsidRPr="00DB7834">
        <w:t>the</w:t>
      </w:r>
      <w:proofErr w:type="gramEnd"/>
      <w:r w:rsidR="00202CEF" w:rsidRPr="00DB7834">
        <w:t xml:space="preserve"> Board of Trustees, expelled from WA without a refund of tuition and/or fees and not </w:t>
      </w:r>
      <w:r>
        <w:t xml:space="preserve"> </w:t>
      </w:r>
    </w:p>
    <w:p w14:paraId="3991829D" w14:textId="2385DD48" w:rsidR="00202CEF" w:rsidRPr="00DB7834" w:rsidRDefault="003839E9" w:rsidP="003839E9">
      <w:pPr>
        <w:pStyle w:val="Normal1"/>
        <w:tabs>
          <w:tab w:val="left" w:pos="720"/>
          <w:tab w:val="left" w:pos="900"/>
        </w:tabs>
        <w:ind w:left="540"/>
      </w:pPr>
      <w:r>
        <w:t xml:space="preserve">     </w:t>
      </w:r>
      <w:proofErr w:type="gramStart"/>
      <w:r w:rsidR="00202CEF" w:rsidRPr="00DB7834">
        <w:t>allowed</w:t>
      </w:r>
      <w:proofErr w:type="gramEnd"/>
      <w:r w:rsidR="00202CEF">
        <w:t xml:space="preserve"> </w:t>
      </w:r>
      <w:r w:rsidR="00202CEF" w:rsidRPr="00DB7834">
        <w:t>to reapply.</w:t>
      </w:r>
    </w:p>
    <w:p w14:paraId="1E4C8958" w14:textId="77777777" w:rsidR="00202CEF" w:rsidRPr="00DB7834" w:rsidRDefault="00202CEF" w:rsidP="00202CEF">
      <w:pPr>
        <w:pStyle w:val="Normal1"/>
      </w:pPr>
    </w:p>
    <w:p w14:paraId="793DB34E" w14:textId="77777777" w:rsidR="00202CEF" w:rsidRPr="00DB7834" w:rsidRDefault="00202CEF" w:rsidP="00202CEF">
      <w:pPr>
        <w:pStyle w:val="Normal1"/>
        <w:rPr>
          <w:b/>
          <w:bCs/>
        </w:rPr>
      </w:pPr>
      <w:r w:rsidRPr="00DB7834">
        <w:rPr>
          <w:b/>
          <w:bCs/>
        </w:rPr>
        <w:t>DISRUPTIVE BEHAVIOR</w:t>
      </w:r>
    </w:p>
    <w:p w14:paraId="4F14BC55" w14:textId="77777777" w:rsidR="00202CEF" w:rsidRPr="00DB7834" w:rsidRDefault="00202CEF" w:rsidP="00202CEF">
      <w:pPr>
        <w:pStyle w:val="Normal1"/>
        <w:numPr>
          <w:ilvl w:val="0"/>
          <w:numId w:val="18"/>
        </w:numPr>
      </w:pPr>
      <w:r w:rsidRPr="00DB7834">
        <w:t>Fighting, disruptive behavior or disturbances will not be tolerated at WA during school, school functions or any school sponsored/attended event.</w:t>
      </w:r>
    </w:p>
    <w:p w14:paraId="6989F29A" w14:textId="3D27204B" w:rsidR="00202CEF" w:rsidRDefault="00202CEF" w:rsidP="00202CEF">
      <w:pPr>
        <w:pStyle w:val="Normal1"/>
        <w:numPr>
          <w:ilvl w:val="0"/>
          <w:numId w:val="18"/>
        </w:numPr>
      </w:pPr>
      <w:r w:rsidRPr="00DB7834">
        <w:t xml:space="preserve">Students guilty of the above actions will receive appropriate punishment as deemed necessary by the Administration. Disciplinary action may include corporal punishment, suspension and/or expulsion. </w:t>
      </w:r>
    </w:p>
    <w:p w14:paraId="210EBD9B" w14:textId="4BFB7CE1" w:rsidR="00FF3494" w:rsidRDefault="00FF3494" w:rsidP="00FF3494">
      <w:pPr>
        <w:pStyle w:val="Normal1"/>
      </w:pPr>
    </w:p>
    <w:p w14:paraId="101BBB0D" w14:textId="77777777" w:rsidR="00FF3494" w:rsidRPr="00FF3494" w:rsidRDefault="00FF3494" w:rsidP="00FF3494">
      <w:pPr>
        <w:pStyle w:val="Normal1"/>
        <w:jc w:val="both"/>
        <w:rPr>
          <w:b/>
          <w:bCs/>
        </w:rPr>
      </w:pPr>
      <w:r w:rsidRPr="00FF3494">
        <w:rPr>
          <w:b/>
          <w:bCs/>
        </w:rPr>
        <w:t>OTHER DISCIPLINE ACTION</w:t>
      </w:r>
    </w:p>
    <w:p w14:paraId="12E38D2F" w14:textId="77777777" w:rsidR="00FF3494" w:rsidRPr="00FF3494" w:rsidRDefault="00FF3494" w:rsidP="00FF3494">
      <w:pPr>
        <w:pStyle w:val="Normal1"/>
        <w:jc w:val="both"/>
      </w:pPr>
      <w:r w:rsidRPr="00FF3494">
        <w:t>Disciplinary action may apply to any student, parent, grandparent, or legal guardian(s).</w:t>
      </w:r>
    </w:p>
    <w:p w14:paraId="3EAC050A" w14:textId="77777777" w:rsidR="00FF3494" w:rsidRPr="00FF3494" w:rsidRDefault="00FF3494" w:rsidP="00FF3494">
      <w:pPr>
        <w:pStyle w:val="Normal1"/>
        <w:numPr>
          <w:ilvl w:val="0"/>
          <w:numId w:val="72"/>
        </w:numPr>
        <w:ind w:hanging="270"/>
        <w:jc w:val="both"/>
      </w:pPr>
      <w:r w:rsidRPr="00FF3494">
        <w:t>On school property (Internet)</w:t>
      </w:r>
    </w:p>
    <w:p w14:paraId="684A169D" w14:textId="77777777" w:rsidR="00FF3494" w:rsidRPr="00FF3494" w:rsidRDefault="00FF3494" w:rsidP="00FF3494">
      <w:pPr>
        <w:pStyle w:val="Normal1"/>
        <w:numPr>
          <w:ilvl w:val="0"/>
          <w:numId w:val="72"/>
        </w:numPr>
        <w:ind w:hanging="270"/>
        <w:jc w:val="both"/>
      </w:pPr>
      <w:r w:rsidRPr="00FF3494">
        <w:t>In attendance at school</w:t>
      </w:r>
    </w:p>
    <w:p w14:paraId="7D5277E6" w14:textId="77777777" w:rsidR="00FF3494" w:rsidRPr="00FF3494" w:rsidRDefault="00FF3494" w:rsidP="00FF3494">
      <w:pPr>
        <w:pStyle w:val="Normal1"/>
        <w:numPr>
          <w:ilvl w:val="0"/>
          <w:numId w:val="72"/>
        </w:numPr>
        <w:ind w:hanging="270"/>
        <w:jc w:val="both"/>
      </w:pPr>
      <w:r w:rsidRPr="00FF3494">
        <w:t>At any school-sponsored activity</w:t>
      </w:r>
    </w:p>
    <w:p w14:paraId="5FCE9DDA" w14:textId="77777777" w:rsidR="00FF3494" w:rsidRPr="00FF3494" w:rsidRDefault="00FF3494" w:rsidP="00FF3494">
      <w:pPr>
        <w:pStyle w:val="Normal1"/>
        <w:numPr>
          <w:ilvl w:val="0"/>
          <w:numId w:val="72"/>
        </w:numPr>
        <w:tabs>
          <w:tab w:val="left" w:pos="720"/>
        </w:tabs>
        <w:ind w:hanging="270"/>
        <w:jc w:val="both"/>
      </w:pPr>
      <w:r w:rsidRPr="00FF3494">
        <w:t xml:space="preserve">Involved in any conduct at any other time or place that has a negative effect on maintaining </w:t>
      </w:r>
    </w:p>
    <w:p w14:paraId="148A923C" w14:textId="77777777" w:rsidR="00FF3494" w:rsidRPr="00FF3494" w:rsidRDefault="00FF3494" w:rsidP="00FF3494">
      <w:pPr>
        <w:pStyle w:val="Normal1"/>
        <w:ind w:left="720"/>
        <w:jc w:val="both"/>
      </w:pPr>
      <w:proofErr w:type="gramStart"/>
      <w:r w:rsidRPr="00FF3494">
        <w:t>school</w:t>
      </w:r>
      <w:proofErr w:type="gramEnd"/>
      <w:r w:rsidRPr="00FF3494">
        <w:t xml:space="preserve"> order and discipline, protecting the safety and welfare of others or damaging the </w:t>
      </w:r>
    </w:p>
    <w:p w14:paraId="2318B9B4" w14:textId="77777777" w:rsidR="00FF3494" w:rsidRPr="00FF3494" w:rsidRDefault="00FF3494" w:rsidP="00FF3494">
      <w:pPr>
        <w:pStyle w:val="Normal1"/>
        <w:tabs>
          <w:tab w:val="left" w:pos="720"/>
        </w:tabs>
        <w:ind w:left="720"/>
        <w:jc w:val="both"/>
      </w:pPr>
      <w:proofErr w:type="gramStart"/>
      <w:r w:rsidRPr="00FF3494">
        <w:t>reputation</w:t>
      </w:r>
      <w:proofErr w:type="gramEnd"/>
      <w:r w:rsidRPr="00FF3494">
        <w:t xml:space="preserve"> of our school.</w:t>
      </w:r>
    </w:p>
    <w:p w14:paraId="0698E0D2" w14:textId="77777777" w:rsidR="00FF3494" w:rsidRPr="00FF3494" w:rsidRDefault="00FF3494" w:rsidP="00FF3494">
      <w:pPr>
        <w:pStyle w:val="Normal1"/>
        <w:numPr>
          <w:ilvl w:val="0"/>
          <w:numId w:val="61"/>
        </w:numPr>
      </w:pPr>
      <w:r w:rsidRPr="00FF3494">
        <w:t xml:space="preserve">It shall be understood that repeated infractions of the WA Code of Conduct shall result in expulsion from WA without a refund of tuition and/or fees and the possibility of being banned from campus. </w:t>
      </w:r>
    </w:p>
    <w:p w14:paraId="31F59522" w14:textId="77777777" w:rsidR="00FF3494" w:rsidRPr="00FF3494" w:rsidRDefault="00FF3494" w:rsidP="00FF3494">
      <w:pPr>
        <w:pStyle w:val="Normal1"/>
        <w:numPr>
          <w:ilvl w:val="0"/>
          <w:numId w:val="61"/>
        </w:numPr>
      </w:pPr>
      <w:r w:rsidRPr="00FF3494">
        <w:t>Any infractions not covered are at the discretion of the Head of School.</w:t>
      </w:r>
    </w:p>
    <w:p w14:paraId="3566FFB6" w14:textId="77777777" w:rsidR="00FF3494" w:rsidRPr="00DB7834" w:rsidRDefault="00FF3494" w:rsidP="00FF3494">
      <w:pPr>
        <w:pStyle w:val="Normal1"/>
      </w:pPr>
    </w:p>
    <w:p w14:paraId="4B6CB219" w14:textId="13C697CF" w:rsidR="00FF3494" w:rsidRDefault="00FF3494" w:rsidP="00FF3494">
      <w:pPr>
        <w:pStyle w:val="Normal1"/>
        <w:ind w:right="-270"/>
        <w:rPr>
          <w:b/>
          <w:bCs/>
        </w:rPr>
      </w:pPr>
      <w:r w:rsidRPr="00DB7834">
        <w:rPr>
          <w:b/>
          <w:bCs/>
        </w:rPr>
        <w:lastRenderedPageBreak/>
        <w:t xml:space="preserve">NOTE: THE FRATERNIZATION OF TEACHERS AND STUDENTS IS STRICTLY </w:t>
      </w:r>
      <w:r w:rsidR="0043089D">
        <w:rPr>
          <w:b/>
          <w:bCs/>
        </w:rPr>
        <w:t>P</w:t>
      </w:r>
      <w:r w:rsidRPr="00DB7834">
        <w:rPr>
          <w:b/>
          <w:bCs/>
        </w:rPr>
        <w:t>ROHIBITED.</w:t>
      </w:r>
    </w:p>
    <w:p w14:paraId="09F291F8" w14:textId="77777777" w:rsidR="00FF3494" w:rsidRDefault="00FF3494" w:rsidP="00FF3494">
      <w:pPr>
        <w:pStyle w:val="Normal1"/>
      </w:pPr>
    </w:p>
    <w:p w14:paraId="5EF31CA0" w14:textId="4F0C9CBA" w:rsidR="00E92979" w:rsidRPr="00DB7834" w:rsidRDefault="00E92979" w:rsidP="00E92979">
      <w:pPr>
        <w:pStyle w:val="Normal1"/>
        <w:rPr>
          <w:b/>
          <w:bCs/>
        </w:rPr>
      </w:pPr>
      <w:r w:rsidRPr="00DB7834">
        <w:rPr>
          <w:b/>
          <w:bCs/>
        </w:rPr>
        <w:t>CHEATING</w:t>
      </w:r>
    </w:p>
    <w:p w14:paraId="2F9E128C" w14:textId="77777777" w:rsidR="00E92979" w:rsidRPr="00DB7834" w:rsidRDefault="00E92979" w:rsidP="00E92979">
      <w:pPr>
        <w:pStyle w:val="Normal1"/>
      </w:pPr>
      <w:r w:rsidRPr="00DB7834">
        <w:t>Cheating is a referable offense and will be placed on the student’s discipline record. Any student caught cheating on an exam will be given a zero (0) on that test and/or maybe placed in internal suspension and his or her parents notified. Repeated violations of cheating may result in suspension from the WA and parents will have to meet with school officials to have their child re-admitted. Cheating on class work or homework will also result in a zero (0) on that work and</w:t>
      </w:r>
      <w:r w:rsidRPr="00DB7834">
        <w:rPr>
          <w:color w:val="FF0000"/>
        </w:rPr>
        <w:t xml:space="preserve"> </w:t>
      </w:r>
      <w:r w:rsidRPr="00DB7834">
        <w:t>progressive discipline may be imposed that may include but not be limited to paddling, in-school or out of school suspension</w:t>
      </w:r>
      <w:r w:rsidRPr="00DB7834">
        <w:rPr>
          <w:color w:val="FF0000"/>
        </w:rPr>
        <w:t>.</w:t>
      </w:r>
      <w:r w:rsidRPr="00DB7834">
        <w:t xml:space="preserve"> The following are examples of behaviors considered as cheating by WA:</w:t>
      </w:r>
    </w:p>
    <w:p w14:paraId="5E3A5854" w14:textId="77777777" w:rsidR="00E92979" w:rsidRPr="00DB7834" w:rsidRDefault="00E92979" w:rsidP="00E92979">
      <w:pPr>
        <w:pStyle w:val="Normal1"/>
        <w:numPr>
          <w:ilvl w:val="0"/>
          <w:numId w:val="47"/>
        </w:numPr>
      </w:pPr>
      <w:r w:rsidRPr="00DB7834">
        <w:t>Lending or copying homework in or out of class.</w:t>
      </w:r>
    </w:p>
    <w:p w14:paraId="7F5B75B0" w14:textId="77777777" w:rsidR="00E92979" w:rsidRPr="00DB7834" w:rsidRDefault="00E92979" w:rsidP="00E92979">
      <w:pPr>
        <w:pStyle w:val="Normal1"/>
        <w:numPr>
          <w:ilvl w:val="0"/>
          <w:numId w:val="47"/>
        </w:numPr>
      </w:pPr>
      <w:r w:rsidRPr="00DB7834">
        <w:t>Giving or receiving answers to quizzes, tests, and examinations.</w:t>
      </w:r>
    </w:p>
    <w:p w14:paraId="72BEE5B5" w14:textId="77777777" w:rsidR="00E92979" w:rsidRPr="00DB7834" w:rsidRDefault="00E92979" w:rsidP="00E92979">
      <w:pPr>
        <w:pStyle w:val="Normal1"/>
        <w:numPr>
          <w:ilvl w:val="0"/>
          <w:numId w:val="47"/>
        </w:numPr>
      </w:pPr>
      <w:r w:rsidRPr="00DB7834">
        <w:t>Entering an academic testing situation with an unfair advantage.</w:t>
      </w:r>
    </w:p>
    <w:p w14:paraId="207F4BDD" w14:textId="77777777" w:rsidR="00E92979" w:rsidRPr="00DB7834" w:rsidRDefault="00E92979" w:rsidP="00E92979">
      <w:pPr>
        <w:pStyle w:val="Normal1"/>
        <w:numPr>
          <w:ilvl w:val="0"/>
          <w:numId w:val="47"/>
        </w:numPr>
      </w:pPr>
      <w:r w:rsidRPr="00DB7834">
        <w:t>Plagiarism.</w:t>
      </w:r>
    </w:p>
    <w:p w14:paraId="4E8E218B" w14:textId="77777777" w:rsidR="00E92979" w:rsidRPr="00DB7834" w:rsidRDefault="00E92979" w:rsidP="00E92979">
      <w:pPr>
        <w:pStyle w:val="Normal1"/>
        <w:numPr>
          <w:ilvl w:val="0"/>
          <w:numId w:val="47"/>
        </w:numPr>
      </w:pPr>
      <w:r w:rsidRPr="00DB7834">
        <w:t>Violating testing procedures as defined by a teacher in an individual classroom.</w:t>
      </w:r>
    </w:p>
    <w:p w14:paraId="3DA9BD8B" w14:textId="77777777" w:rsidR="00E92979" w:rsidRPr="00DB7834" w:rsidRDefault="00E92979" w:rsidP="00E92979">
      <w:pPr>
        <w:pStyle w:val="Normal1"/>
        <w:numPr>
          <w:ilvl w:val="0"/>
          <w:numId w:val="47"/>
        </w:numPr>
      </w:pPr>
      <w:r w:rsidRPr="00DB7834">
        <w:t>Forgery.</w:t>
      </w:r>
    </w:p>
    <w:p w14:paraId="33D9547D" w14:textId="44BA9D1E" w:rsidR="00E92979" w:rsidRPr="00523AD0" w:rsidRDefault="00E92979" w:rsidP="00E92979">
      <w:pPr>
        <w:pStyle w:val="Normal1"/>
        <w:numPr>
          <w:ilvl w:val="0"/>
          <w:numId w:val="47"/>
        </w:numPr>
      </w:pPr>
      <w:r w:rsidRPr="00DB7834">
        <w:t>A cell phone</w:t>
      </w:r>
      <w:r w:rsidR="0043089D">
        <w:t xml:space="preserve">/ </w:t>
      </w:r>
      <w:r w:rsidR="0043089D" w:rsidRPr="00523AD0">
        <w:t>smart watch</w:t>
      </w:r>
      <w:r w:rsidRPr="00523AD0">
        <w:t xml:space="preserve"> brought into a test or quiz.</w:t>
      </w:r>
    </w:p>
    <w:p w14:paraId="38D146C1" w14:textId="77777777" w:rsidR="006B0791" w:rsidRDefault="006B0791" w:rsidP="00E92979">
      <w:pPr>
        <w:pStyle w:val="Normal1"/>
        <w:rPr>
          <w:b/>
          <w:bCs/>
        </w:rPr>
      </w:pPr>
    </w:p>
    <w:p w14:paraId="79AAE58D" w14:textId="48351E1E" w:rsidR="00E92979" w:rsidRPr="00DB7834" w:rsidRDefault="00E92979" w:rsidP="00E92979">
      <w:pPr>
        <w:pStyle w:val="Normal1"/>
        <w:rPr>
          <w:b/>
          <w:bCs/>
        </w:rPr>
      </w:pPr>
      <w:r w:rsidRPr="00DB7834">
        <w:rPr>
          <w:b/>
          <w:bCs/>
        </w:rPr>
        <w:t>STEALING</w:t>
      </w:r>
    </w:p>
    <w:p w14:paraId="2C353894" w14:textId="50ECB041" w:rsidR="00E92979" w:rsidRDefault="00E92979" w:rsidP="00E92979">
      <w:pPr>
        <w:pStyle w:val="Normal1"/>
      </w:pPr>
      <w:r w:rsidRPr="00DB7834">
        <w:t xml:space="preserve">Any student found guilty of stealing must make restitution, may face legal action, and may be suspended from WA. Appropriate disciplinary action will be decided by the Administration. The taking of another student’s books, notebooks, etc. unless the student owner of said materials gives prior permission, will be viewed as stealing. </w:t>
      </w:r>
    </w:p>
    <w:p w14:paraId="23328F66" w14:textId="18723372" w:rsidR="00552EEB" w:rsidRDefault="00552EEB" w:rsidP="00E92979">
      <w:pPr>
        <w:pStyle w:val="Normal1"/>
      </w:pPr>
    </w:p>
    <w:p w14:paraId="70BA1660" w14:textId="77777777" w:rsidR="00552EEB" w:rsidRPr="00DB7834" w:rsidRDefault="00552EEB" w:rsidP="00552EEB">
      <w:pPr>
        <w:pStyle w:val="Normal1"/>
      </w:pPr>
      <w:r w:rsidRPr="00DB7834">
        <w:t>I</w:t>
      </w:r>
      <w:r w:rsidRPr="00DB7834">
        <w:rPr>
          <w:b/>
          <w:bCs/>
        </w:rPr>
        <w:t>NVOLVEMENT IN BREAK-IN OR VANDALISM</w:t>
      </w:r>
    </w:p>
    <w:p w14:paraId="2DF95338" w14:textId="77777777" w:rsidR="00552EEB" w:rsidRPr="00DB7834" w:rsidRDefault="00552EEB" w:rsidP="00552EEB">
      <w:pPr>
        <w:pStyle w:val="Normal1"/>
        <w:numPr>
          <w:ilvl w:val="0"/>
          <w:numId w:val="40"/>
        </w:numPr>
        <w:tabs>
          <w:tab w:val="left" w:pos="9090"/>
        </w:tabs>
        <w:ind w:right="-180"/>
      </w:pPr>
      <w:r w:rsidRPr="00DB7834">
        <w:t>A student who has been involved in a break-in and/or malicious damage to the school or school property shall be suspended with his or her readmission to the school contingent upon financial compensation for said damages, or at the discretion of the Board of Trustees, may be expelled from WA without a refund of tuition and/or fees.</w:t>
      </w:r>
    </w:p>
    <w:p w14:paraId="50FA4603" w14:textId="77777777" w:rsidR="00552EEB" w:rsidRPr="00DB7834" w:rsidRDefault="00552EEB" w:rsidP="00552EEB">
      <w:pPr>
        <w:pStyle w:val="Normal1"/>
        <w:numPr>
          <w:ilvl w:val="0"/>
          <w:numId w:val="40"/>
        </w:numPr>
      </w:pPr>
      <w:r w:rsidRPr="00DB7834">
        <w:t>The student may be subject to legal action.</w:t>
      </w:r>
    </w:p>
    <w:p w14:paraId="2C5CC38C" w14:textId="77777777" w:rsidR="00552EEB" w:rsidRPr="00DB7834" w:rsidRDefault="00552EEB" w:rsidP="00552EEB">
      <w:pPr>
        <w:pStyle w:val="Normal1"/>
        <w:numPr>
          <w:ilvl w:val="0"/>
          <w:numId w:val="40"/>
        </w:numPr>
      </w:pPr>
      <w:r w:rsidRPr="00DB7834">
        <w:t>Any minor acts of vandalism including the senior prank will require a student to make restitution for damages and face appropriate punishment as determined by the Administration.</w:t>
      </w:r>
    </w:p>
    <w:p w14:paraId="7DC69F42" w14:textId="77777777" w:rsidR="00552EEB" w:rsidRPr="00DB7834" w:rsidRDefault="00552EEB" w:rsidP="00552EEB">
      <w:pPr>
        <w:pStyle w:val="Normal1"/>
        <w:numPr>
          <w:ilvl w:val="0"/>
          <w:numId w:val="40"/>
        </w:numPr>
      </w:pPr>
      <w:r w:rsidRPr="00DB7834">
        <w:t xml:space="preserve">This punishment may include detention, ISS, OSS and/or the withholding of a diploma until the discipline requirements are met. </w:t>
      </w:r>
    </w:p>
    <w:p w14:paraId="47D8992B" w14:textId="77777777" w:rsidR="00552EEB" w:rsidRDefault="00552EEB" w:rsidP="00552EEB">
      <w:pPr>
        <w:pStyle w:val="Normal1"/>
        <w:rPr>
          <w:b/>
          <w:bCs/>
        </w:rPr>
      </w:pPr>
    </w:p>
    <w:p w14:paraId="5B78D991" w14:textId="77777777" w:rsidR="00552EEB" w:rsidRPr="00DB7834" w:rsidRDefault="00552EEB" w:rsidP="00552EEB">
      <w:pPr>
        <w:pStyle w:val="Normal1"/>
        <w:rPr>
          <w:b/>
          <w:bCs/>
        </w:rPr>
      </w:pPr>
      <w:r w:rsidRPr="00DB7834">
        <w:rPr>
          <w:b/>
          <w:bCs/>
        </w:rPr>
        <w:t>POSSESSION OR USE OF ALCOHOLIC BEVERAGES</w:t>
      </w:r>
    </w:p>
    <w:p w14:paraId="463F6C70" w14:textId="77777777" w:rsidR="00552EEB" w:rsidRPr="00DB7834" w:rsidRDefault="00552EEB" w:rsidP="00552EEB">
      <w:pPr>
        <w:pStyle w:val="Normal1"/>
        <w:numPr>
          <w:ilvl w:val="0"/>
          <w:numId w:val="48"/>
        </w:numPr>
      </w:pPr>
      <w:r w:rsidRPr="00DB7834">
        <w:t>The purchase, possession or use of alcohol by WA students is expressly prohibited.</w:t>
      </w:r>
    </w:p>
    <w:p w14:paraId="0A2FD996" w14:textId="77777777" w:rsidR="00552EEB" w:rsidRPr="00DB7834" w:rsidRDefault="00552EEB" w:rsidP="00552EEB">
      <w:pPr>
        <w:pStyle w:val="Normal1"/>
        <w:numPr>
          <w:ilvl w:val="0"/>
          <w:numId w:val="48"/>
        </w:numPr>
      </w:pPr>
      <w:r w:rsidRPr="00DB7834">
        <w:t>Any student found using, possessing or under the influence of alcohol at school or at a school function or activity, will be immediately suspended for three (3) days and, at the discretion of the WA Board of Trustees, may be subject to additional disciplinary action, including expulsion.</w:t>
      </w:r>
    </w:p>
    <w:p w14:paraId="68BAFB40" w14:textId="77777777" w:rsidR="00552EEB" w:rsidRPr="00DB7834" w:rsidRDefault="00552EEB" w:rsidP="00552EEB">
      <w:pPr>
        <w:pStyle w:val="Normal1"/>
        <w:numPr>
          <w:ilvl w:val="0"/>
          <w:numId w:val="48"/>
        </w:numPr>
      </w:pPr>
      <w:r w:rsidRPr="00DB7834">
        <w:t xml:space="preserve">If the student is involved in athletics, the coach or A.D. may impose additional sanctions which may include but not be limited to suspension from practice and/or games. Additionally, the A.D may have the violator dismissed from the team. </w:t>
      </w:r>
    </w:p>
    <w:p w14:paraId="6845A316" w14:textId="77777777" w:rsidR="00552EEB" w:rsidRPr="00DB7834" w:rsidRDefault="00552EEB" w:rsidP="00552EEB">
      <w:pPr>
        <w:pStyle w:val="Normal1"/>
        <w:numPr>
          <w:ilvl w:val="0"/>
          <w:numId w:val="48"/>
        </w:numPr>
      </w:pPr>
      <w:r w:rsidRPr="00DB7834">
        <w:t>A student expelled from WA is not entitled to a refund of tuition and/or fees and is not allowed to reapply for admission to WA.</w:t>
      </w:r>
    </w:p>
    <w:p w14:paraId="3AD9C58F" w14:textId="77777777" w:rsidR="00552EEB" w:rsidRDefault="00552EEB" w:rsidP="00552EEB">
      <w:pPr>
        <w:pStyle w:val="Normal1"/>
        <w:rPr>
          <w:b/>
          <w:bCs/>
        </w:rPr>
      </w:pPr>
    </w:p>
    <w:p w14:paraId="5D6BDD29" w14:textId="77777777" w:rsidR="00634AF5" w:rsidRDefault="00634AF5" w:rsidP="00552EEB">
      <w:pPr>
        <w:pStyle w:val="Normal1"/>
        <w:rPr>
          <w:b/>
          <w:bCs/>
        </w:rPr>
      </w:pPr>
    </w:p>
    <w:p w14:paraId="0E104EB5" w14:textId="77777777" w:rsidR="00634AF5" w:rsidRDefault="00634AF5" w:rsidP="00552EEB">
      <w:pPr>
        <w:pStyle w:val="Normal1"/>
        <w:rPr>
          <w:b/>
          <w:bCs/>
        </w:rPr>
      </w:pPr>
    </w:p>
    <w:p w14:paraId="22A81CF2" w14:textId="77777777" w:rsidR="00634AF5" w:rsidRDefault="00634AF5" w:rsidP="00552EEB">
      <w:pPr>
        <w:pStyle w:val="Normal1"/>
        <w:rPr>
          <w:b/>
          <w:bCs/>
        </w:rPr>
      </w:pPr>
    </w:p>
    <w:p w14:paraId="4F7CDC29" w14:textId="77777777" w:rsidR="00552EEB" w:rsidRPr="00DB7834" w:rsidRDefault="00552EEB" w:rsidP="00552EEB">
      <w:pPr>
        <w:pStyle w:val="Normal1"/>
        <w:rPr>
          <w:b/>
          <w:bCs/>
        </w:rPr>
      </w:pPr>
      <w:r w:rsidRPr="00DB7834">
        <w:rPr>
          <w:b/>
          <w:bCs/>
        </w:rPr>
        <w:lastRenderedPageBreak/>
        <w:t>POSSESSION, ILLEGAL USE, OR SALE OF DRUGS</w:t>
      </w:r>
    </w:p>
    <w:p w14:paraId="702C586E" w14:textId="0416E93D" w:rsidR="00552EEB" w:rsidRDefault="00552EEB" w:rsidP="00552EEB">
      <w:pPr>
        <w:pStyle w:val="Normal1"/>
      </w:pPr>
      <w:r w:rsidRPr="00DB7834">
        <w:t>Any student found using or possessing or selling any illegal drug or substance at school or at a school function or activity, or who is caught and convicted off campus of using, possessing, or selling any illegal drug or substance will be subject to expulsion and legal action</w:t>
      </w:r>
    </w:p>
    <w:p w14:paraId="462A5539" w14:textId="1D90487B" w:rsidR="0043089D" w:rsidRPr="00523AD0" w:rsidRDefault="0043089D" w:rsidP="0043089D">
      <w:pPr>
        <w:pStyle w:val="Normal1"/>
        <w:numPr>
          <w:ilvl w:val="0"/>
          <w:numId w:val="61"/>
        </w:numPr>
      </w:pPr>
      <w:r w:rsidRPr="00523AD0">
        <w:t>Random book bag searches and Drug Dog visits may be utilized in classroom &amp; parking lots throughout the year.</w:t>
      </w:r>
    </w:p>
    <w:p w14:paraId="390E0FBF" w14:textId="77777777" w:rsidR="00202CEF" w:rsidRPr="00DB7834" w:rsidRDefault="00202CEF" w:rsidP="00202CEF">
      <w:pPr>
        <w:pStyle w:val="Normal1"/>
      </w:pPr>
    </w:p>
    <w:p w14:paraId="6B7EF49E" w14:textId="77777777" w:rsidR="00202CEF" w:rsidRPr="006B18CE" w:rsidRDefault="00202CEF" w:rsidP="00202CEF">
      <w:pPr>
        <w:pStyle w:val="Normal1"/>
        <w:jc w:val="center"/>
        <w:rPr>
          <w:b/>
          <w:bCs/>
          <w:sz w:val="32"/>
          <w:szCs w:val="32"/>
        </w:rPr>
      </w:pPr>
      <w:r w:rsidRPr="006B18CE">
        <w:rPr>
          <w:b/>
          <w:bCs/>
          <w:sz w:val="32"/>
          <w:szCs w:val="32"/>
        </w:rPr>
        <w:t>DRUG SCREENING</w:t>
      </w:r>
    </w:p>
    <w:p w14:paraId="007B3043" w14:textId="77777777" w:rsidR="00202CEF" w:rsidRPr="00DB7834" w:rsidRDefault="00202CEF" w:rsidP="00202CEF">
      <w:pPr>
        <w:pStyle w:val="Normal1"/>
        <w:jc w:val="center"/>
        <w:rPr>
          <w:color w:val="FF0000"/>
        </w:rPr>
      </w:pPr>
    </w:p>
    <w:p w14:paraId="756BFF2F" w14:textId="4FB4A35A" w:rsidR="00202CEF" w:rsidRDefault="00202CEF" w:rsidP="006B18CE">
      <w:pPr>
        <w:ind w:right="-450"/>
        <w:rPr>
          <w:b/>
          <w:bCs/>
        </w:rPr>
      </w:pPr>
      <w:r w:rsidRPr="00DB7834">
        <w:rPr>
          <w:b/>
          <w:bCs/>
        </w:rPr>
        <w:t>WAYNE ACADEMY MIDDLE/HIGH SCHOOL</w:t>
      </w:r>
      <w:r w:rsidR="006B18CE">
        <w:rPr>
          <w:b/>
          <w:bCs/>
        </w:rPr>
        <w:t xml:space="preserve"> </w:t>
      </w:r>
      <w:r w:rsidRPr="00DB7834">
        <w:rPr>
          <w:b/>
          <w:bCs/>
        </w:rPr>
        <w:t>CONTROLLED SUBSTANCE TESTING POLICY</w:t>
      </w:r>
    </w:p>
    <w:p w14:paraId="4D506A30" w14:textId="77777777" w:rsidR="006B18CE" w:rsidRPr="00DB7834" w:rsidRDefault="006B18CE" w:rsidP="00202CEF">
      <w:pPr>
        <w:ind w:right="-450"/>
        <w:jc w:val="center"/>
        <w:rPr>
          <w:b/>
          <w:bCs/>
        </w:rPr>
      </w:pPr>
    </w:p>
    <w:p w14:paraId="4B2998A9" w14:textId="36D8EB40" w:rsidR="00202CEF" w:rsidRPr="00DB7834" w:rsidRDefault="006B18CE" w:rsidP="00202CEF">
      <w:pPr>
        <w:rPr>
          <w:b/>
          <w:bCs/>
        </w:rPr>
      </w:pPr>
      <w:r w:rsidRPr="00DB7834">
        <w:rPr>
          <w:b/>
          <w:bCs/>
        </w:rPr>
        <w:t>PURPOSE OF THE PROGRAM</w:t>
      </w:r>
    </w:p>
    <w:p w14:paraId="15D260E4" w14:textId="77777777" w:rsidR="00202CEF" w:rsidRPr="00DB7834" w:rsidRDefault="00202CEF" w:rsidP="00202CEF">
      <w:r w:rsidRPr="00DB7834">
        <w:t>The purpose of the controlled substance program is as follows:</w:t>
      </w:r>
    </w:p>
    <w:p w14:paraId="42DBC7F8" w14:textId="77777777" w:rsidR="00202CEF" w:rsidRPr="00DB7834" w:rsidRDefault="00202CEF" w:rsidP="00202CEF">
      <w:pPr>
        <w:pStyle w:val="ListParagraph"/>
        <w:numPr>
          <w:ilvl w:val="0"/>
          <w:numId w:val="50"/>
        </w:numPr>
        <w:spacing w:after="200" w:line="276" w:lineRule="auto"/>
        <w:rPr>
          <w:rFonts w:ascii="Times New Roman" w:hAnsi="Times New Roman" w:cs="Times New Roman"/>
        </w:rPr>
      </w:pPr>
      <w:r w:rsidRPr="00DB7834">
        <w:rPr>
          <w:rFonts w:ascii="Times New Roman" w:hAnsi="Times New Roman" w:cs="Times New Roman"/>
        </w:rPr>
        <w:t>To educate the student regarding the dangers of controlled substance abuse.</w:t>
      </w:r>
    </w:p>
    <w:p w14:paraId="04935754" w14:textId="77777777" w:rsidR="00202CEF" w:rsidRPr="00DB7834" w:rsidRDefault="00202CEF" w:rsidP="00202CEF">
      <w:pPr>
        <w:pStyle w:val="ListParagraph"/>
        <w:numPr>
          <w:ilvl w:val="0"/>
          <w:numId w:val="50"/>
        </w:numPr>
        <w:spacing w:after="200" w:line="276" w:lineRule="auto"/>
        <w:rPr>
          <w:rFonts w:ascii="Times New Roman" w:hAnsi="Times New Roman" w:cs="Times New Roman"/>
        </w:rPr>
      </w:pPr>
      <w:r w:rsidRPr="00DB7834">
        <w:rPr>
          <w:rFonts w:ascii="Times New Roman" w:hAnsi="Times New Roman" w:cs="Times New Roman"/>
        </w:rPr>
        <w:t>To help prevent controlled substance use or abuse by students of Wayne Academy.</w:t>
      </w:r>
    </w:p>
    <w:p w14:paraId="2389EA03" w14:textId="77777777" w:rsidR="00202CEF" w:rsidRPr="00DB7834" w:rsidRDefault="00202CEF" w:rsidP="00202CEF">
      <w:pPr>
        <w:pStyle w:val="ListParagraph"/>
        <w:numPr>
          <w:ilvl w:val="0"/>
          <w:numId w:val="50"/>
        </w:numPr>
        <w:spacing w:after="200" w:line="276" w:lineRule="auto"/>
        <w:rPr>
          <w:rFonts w:ascii="Times New Roman" w:hAnsi="Times New Roman" w:cs="Times New Roman"/>
        </w:rPr>
      </w:pPr>
      <w:r w:rsidRPr="00DB7834">
        <w:rPr>
          <w:rFonts w:ascii="Times New Roman" w:hAnsi="Times New Roman" w:cs="Times New Roman"/>
        </w:rPr>
        <w:t>To identify any student who may be using controlled substances illegally and to identify that controlled substance.</w:t>
      </w:r>
    </w:p>
    <w:p w14:paraId="7CE34D47" w14:textId="77777777" w:rsidR="00202CEF" w:rsidRPr="00DB7834" w:rsidRDefault="00202CEF" w:rsidP="00202CEF">
      <w:pPr>
        <w:pStyle w:val="ListParagraph"/>
        <w:numPr>
          <w:ilvl w:val="0"/>
          <w:numId w:val="50"/>
        </w:numPr>
        <w:spacing w:after="200" w:line="276" w:lineRule="auto"/>
        <w:rPr>
          <w:rFonts w:ascii="Times New Roman" w:hAnsi="Times New Roman" w:cs="Times New Roman"/>
        </w:rPr>
      </w:pPr>
      <w:r w:rsidRPr="00DB7834">
        <w:rPr>
          <w:rFonts w:ascii="Times New Roman" w:hAnsi="Times New Roman" w:cs="Times New Roman"/>
        </w:rPr>
        <w:t>To ensure that any chronic dependency problem is recognized, addressed, and treated appropriately.</w:t>
      </w:r>
    </w:p>
    <w:p w14:paraId="371894FB" w14:textId="77777777" w:rsidR="00202CEF" w:rsidRPr="00DB7834" w:rsidRDefault="00202CEF" w:rsidP="00202CEF">
      <w:pPr>
        <w:pStyle w:val="ListParagraph"/>
        <w:numPr>
          <w:ilvl w:val="0"/>
          <w:numId w:val="50"/>
        </w:numPr>
        <w:spacing w:after="200" w:line="276" w:lineRule="auto"/>
        <w:rPr>
          <w:rFonts w:ascii="Times New Roman" w:hAnsi="Times New Roman" w:cs="Times New Roman"/>
        </w:rPr>
      </w:pPr>
      <w:r w:rsidRPr="00DB7834">
        <w:rPr>
          <w:rFonts w:ascii="Times New Roman" w:hAnsi="Times New Roman" w:cs="Times New Roman"/>
        </w:rPr>
        <w:t>To promote the health and academic progress of each student.</w:t>
      </w:r>
    </w:p>
    <w:p w14:paraId="45182225" w14:textId="77777777" w:rsidR="00202CEF" w:rsidRPr="00DB7834" w:rsidRDefault="00202CEF" w:rsidP="00202CEF">
      <w:pPr>
        <w:pStyle w:val="ListParagraph"/>
        <w:numPr>
          <w:ilvl w:val="0"/>
          <w:numId w:val="50"/>
        </w:numPr>
        <w:spacing w:after="200" w:line="276" w:lineRule="auto"/>
        <w:rPr>
          <w:rFonts w:ascii="Times New Roman" w:hAnsi="Times New Roman" w:cs="Times New Roman"/>
        </w:rPr>
      </w:pPr>
      <w:r w:rsidRPr="00DB7834">
        <w:rPr>
          <w:rFonts w:ascii="Times New Roman" w:hAnsi="Times New Roman" w:cs="Times New Roman"/>
        </w:rPr>
        <w:t>To aid students in the development of healthy, responsible lifestyles.</w:t>
      </w:r>
    </w:p>
    <w:p w14:paraId="49E2D1CA" w14:textId="77777777" w:rsidR="00202CEF" w:rsidRPr="00DB7834" w:rsidRDefault="00202CEF" w:rsidP="00202CEF">
      <w:pPr>
        <w:pStyle w:val="ListParagraph"/>
        <w:numPr>
          <w:ilvl w:val="0"/>
          <w:numId w:val="50"/>
        </w:numPr>
        <w:spacing w:after="200" w:line="276" w:lineRule="auto"/>
        <w:rPr>
          <w:rFonts w:ascii="Times New Roman" w:hAnsi="Times New Roman" w:cs="Times New Roman"/>
        </w:rPr>
      </w:pPr>
      <w:r w:rsidRPr="00DB7834">
        <w:rPr>
          <w:rFonts w:ascii="Times New Roman" w:hAnsi="Times New Roman" w:cs="Times New Roman"/>
        </w:rPr>
        <w:t>TO GIVE THE STUDENTS A REASON TO SAY “NO” TO CONTROLLED SUBSTANCES.</w:t>
      </w:r>
    </w:p>
    <w:p w14:paraId="1D96FEE3" w14:textId="77777777" w:rsidR="00202CEF" w:rsidRPr="00DB7834" w:rsidRDefault="00202CEF" w:rsidP="00202CEF">
      <w:r w:rsidRPr="00DB7834">
        <w:t>Wayne Academy’s intent is to instill in the student seriousness of purpose and personal responsibility. General responsibility for discipline rests upon the students themselves.  However, in the particular and serious area of the use/possession of controlled substances by students, Wayne Academy shall adhere to the regulations and procedures outlined below.</w:t>
      </w:r>
    </w:p>
    <w:p w14:paraId="44BD0F66" w14:textId="77777777" w:rsidR="00202CEF" w:rsidRPr="00DB7834" w:rsidRDefault="00202CEF" w:rsidP="00202CEF"/>
    <w:p w14:paraId="24049A17" w14:textId="77777777" w:rsidR="00202CEF" w:rsidRPr="00DB7834" w:rsidRDefault="00202CEF" w:rsidP="00202CEF">
      <w:r w:rsidRPr="00DB7834">
        <w:t>All students enrolled in grades K-12 may be required to participate in a controlled substance education program.  All students in grades 6-12 will be required to participate in a controlled substance screening program.</w:t>
      </w:r>
    </w:p>
    <w:p w14:paraId="5F983C9F" w14:textId="77777777" w:rsidR="00202CEF" w:rsidRPr="00DB7834" w:rsidRDefault="00202CEF" w:rsidP="00202CEF"/>
    <w:p w14:paraId="6E5A788D" w14:textId="542618CA" w:rsidR="00202CEF" w:rsidRPr="00DB7834" w:rsidRDefault="006B18CE" w:rsidP="00202CEF">
      <w:pPr>
        <w:rPr>
          <w:b/>
          <w:bCs/>
        </w:rPr>
      </w:pPr>
      <w:r w:rsidRPr="00DB7834">
        <w:rPr>
          <w:b/>
          <w:bCs/>
        </w:rPr>
        <w:t>DEFINITIONS:</w:t>
      </w:r>
    </w:p>
    <w:p w14:paraId="1FCF9C6E" w14:textId="77777777" w:rsidR="00202CEF" w:rsidRPr="00DB7834" w:rsidRDefault="00202CEF" w:rsidP="00202CEF">
      <w:pPr>
        <w:pStyle w:val="ListParagraph"/>
        <w:numPr>
          <w:ilvl w:val="0"/>
          <w:numId w:val="51"/>
        </w:numPr>
        <w:spacing w:after="200" w:line="276" w:lineRule="auto"/>
        <w:rPr>
          <w:rFonts w:ascii="Times New Roman" w:hAnsi="Times New Roman" w:cs="Times New Roman"/>
        </w:rPr>
      </w:pPr>
      <w:r w:rsidRPr="00DB7834">
        <w:rPr>
          <w:rFonts w:ascii="Times New Roman" w:hAnsi="Times New Roman" w:cs="Times New Roman"/>
        </w:rPr>
        <w:t>“Controlled substance” shall have same meaning as defined in the Mississippi Code.</w:t>
      </w:r>
    </w:p>
    <w:p w14:paraId="7AB0EE51" w14:textId="77777777" w:rsidR="00202CEF" w:rsidRPr="00DB7834" w:rsidRDefault="00202CEF" w:rsidP="00202CEF">
      <w:pPr>
        <w:pStyle w:val="ListParagraph"/>
        <w:numPr>
          <w:ilvl w:val="0"/>
          <w:numId w:val="51"/>
        </w:numPr>
        <w:spacing w:after="200" w:line="276" w:lineRule="auto"/>
        <w:rPr>
          <w:rFonts w:ascii="Times New Roman" w:hAnsi="Times New Roman" w:cs="Times New Roman"/>
        </w:rPr>
      </w:pPr>
      <w:r w:rsidRPr="00DB7834">
        <w:rPr>
          <w:rFonts w:ascii="Times New Roman" w:hAnsi="Times New Roman" w:cs="Times New Roman"/>
        </w:rPr>
        <w:t>“Controlled substance related object” means any instrument, device or object which is designed or marketed as useful primarily for injecting, ingesting, whole or otherwise, introducing controlled substance into the human body, enhancing the effect of a controlled substance on the human body, testing the strength, effectiveness or purity of a controlled substance, processing or preparing a controlled substance for introduction into the human body, concealing any quantity of a controlled substance, or holding a controlled substance while it is being introduced into the human body.</w:t>
      </w:r>
    </w:p>
    <w:p w14:paraId="70B388C4" w14:textId="3CFC69BD" w:rsidR="00202CEF" w:rsidRPr="00DB7834" w:rsidRDefault="00202CEF" w:rsidP="00202CEF">
      <w:pPr>
        <w:rPr>
          <w:b/>
          <w:bCs/>
        </w:rPr>
      </w:pPr>
      <w:r w:rsidRPr="00DB7834">
        <w:rPr>
          <w:b/>
          <w:bCs/>
        </w:rPr>
        <w:t>REGULATIONS:</w:t>
      </w:r>
    </w:p>
    <w:p w14:paraId="3292C469" w14:textId="77777777" w:rsidR="00202CEF" w:rsidRPr="00DB7834" w:rsidRDefault="00202CEF" w:rsidP="00202CEF">
      <w:r w:rsidRPr="00DB7834">
        <w:t>It is prohibited for any student to sell, display for sale, provide to another, use, or possess with intent to sell, deliver, distribute, any controlled substance or controlled substance related object while under the jurisdiction of the school.  Any student who violates this regulation may be dismissed from the school.</w:t>
      </w:r>
    </w:p>
    <w:p w14:paraId="4385B7B3" w14:textId="77777777" w:rsidR="00202CEF" w:rsidRPr="00DB7834" w:rsidRDefault="00202CEF" w:rsidP="00202CEF">
      <w:pPr>
        <w:rPr>
          <w:b/>
          <w:bCs/>
        </w:rPr>
      </w:pPr>
    </w:p>
    <w:p w14:paraId="266B2351" w14:textId="77777777" w:rsidR="00634AF5" w:rsidRDefault="00634AF5" w:rsidP="00202CEF">
      <w:pPr>
        <w:rPr>
          <w:b/>
          <w:bCs/>
        </w:rPr>
      </w:pPr>
    </w:p>
    <w:p w14:paraId="7BE539C5" w14:textId="34677A47" w:rsidR="00202CEF" w:rsidRPr="00DB7834" w:rsidRDefault="00202CEF" w:rsidP="00202CEF">
      <w:pPr>
        <w:rPr>
          <w:b/>
          <w:bCs/>
        </w:rPr>
      </w:pPr>
      <w:r w:rsidRPr="00DB7834">
        <w:rPr>
          <w:b/>
          <w:bCs/>
        </w:rPr>
        <w:lastRenderedPageBreak/>
        <w:t>TESTING PROCEDURES:</w:t>
      </w:r>
    </w:p>
    <w:p w14:paraId="23E6426A" w14:textId="77777777" w:rsidR="00202CEF" w:rsidRPr="00DB7834" w:rsidRDefault="00202CEF" w:rsidP="00202CEF">
      <w:pPr>
        <w:pStyle w:val="ListParagraph"/>
        <w:numPr>
          <w:ilvl w:val="0"/>
          <w:numId w:val="52"/>
        </w:numPr>
        <w:rPr>
          <w:rFonts w:ascii="Times New Roman" w:hAnsi="Times New Roman" w:cs="Times New Roman"/>
        </w:rPr>
      </w:pPr>
      <w:r w:rsidRPr="00DB7834">
        <w:rPr>
          <w:rFonts w:ascii="Times New Roman" w:hAnsi="Times New Roman" w:cs="Times New Roman"/>
        </w:rPr>
        <w:t>Each parent by signing their enrollment contract, have consented to their child’s participation in the controlled substance screening program.</w:t>
      </w:r>
    </w:p>
    <w:p w14:paraId="538E9C1F" w14:textId="77777777" w:rsidR="00202CEF" w:rsidRPr="00DB7834" w:rsidRDefault="00202CEF" w:rsidP="00202CEF">
      <w:pPr>
        <w:pStyle w:val="ListParagraph"/>
        <w:numPr>
          <w:ilvl w:val="0"/>
          <w:numId w:val="52"/>
        </w:numPr>
        <w:rPr>
          <w:rFonts w:ascii="Times New Roman" w:hAnsi="Times New Roman" w:cs="Times New Roman"/>
        </w:rPr>
      </w:pPr>
      <w:r w:rsidRPr="00DB7834">
        <w:rPr>
          <w:rFonts w:ascii="Times New Roman" w:hAnsi="Times New Roman" w:cs="Times New Roman"/>
        </w:rPr>
        <w:t>Students, administrators, teachers, coaches, and employees are subject to random controlled substance testing during the school year.</w:t>
      </w:r>
    </w:p>
    <w:p w14:paraId="21083345" w14:textId="77777777" w:rsidR="00202CEF" w:rsidRPr="00DB7834" w:rsidRDefault="00202CEF" w:rsidP="00202CEF">
      <w:pPr>
        <w:pStyle w:val="ListParagraph"/>
        <w:numPr>
          <w:ilvl w:val="0"/>
          <w:numId w:val="52"/>
        </w:numPr>
        <w:rPr>
          <w:rFonts w:ascii="Times New Roman" w:hAnsi="Times New Roman" w:cs="Times New Roman"/>
        </w:rPr>
      </w:pPr>
      <w:r w:rsidRPr="00DB7834">
        <w:rPr>
          <w:rFonts w:ascii="Times New Roman" w:hAnsi="Times New Roman" w:cs="Times New Roman"/>
        </w:rPr>
        <w:t>The method of testing will be by hair sample, urinalysis, or other method used by the testing center and approved by the Board of Trustees.</w:t>
      </w:r>
    </w:p>
    <w:p w14:paraId="52A3A805" w14:textId="77777777" w:rsidR="00202CEF" w:rsidRPr="00DB7834" w:rsidRDefault="00202CEF" w:rsidP="00202CEF">
      <w:pPr>
        <w:pStyle w:val="ListParagraph"/>
        <w:numPr>
          <w:ilvl w:val="0"/>
          <w:numId w:val="52"/>
        </w:numPr>
        <w:rPr>
          <w:rFonts w:ascii="Times New Roman" w:hAnsi="Times New Roman" w:cs="Times New Roman"/>
        </w:rPr>
      </w:pPr>
      <w:r w:rsidRPr="00DB7834">
        <w:rPr>
          <w:rFonts w:ascii="Times New Roman" w:hAnsi="Times New Roman" w:cs="Times New Roman"/>
        </w:rPr>
        <w:t>The collection and coding of samples will be handled in such a manner as to insure confidentiality.</w:t>
      </w:r>
    </w:p>
    <w:p w14:paraId="6B71AC5E" w14:textId="77777777" w:rsidR="00202CEF" w:rsidRPr="00DB7834" w:rsidRDefault="00202CEF" w:rsidP="00202CEF">
      <w:pPr>
        <w:pStyle w:val="ListParagraph"/>
        <w:numPr>
          <w:ilvl w:val="0"/>
          <w:numId w:val="52"/>
        </w:numPr>
        <w:rPr>
          <w:rFonts w:ascii="Times New Roman" w:hAnsi="Times New Roman" w:cs="Times New Roman"/>
        </w:rPr>
      </w:pPr>
      <w:r w:rsidRPr="00DB7834">
        <w:rPr>
          <w:rFonts w:ascii="Times New Roman" w:hAnsi="Times New Roman" w:cs="Times New Roman"/>
        </w:rPr>
        <w:t>The samples will be tested by an out-of-town private laboratory utilizing generally accepted methods.</w:t>
      </w:r>
    </w:p>
    <w:p w14:paraId="02EE8937" w14:textId="77777777" w:rsidR="00202CEF" w:rsidRPr="00DB7834" w:rsidRDefault="00202CEF" w:rsidP="00202CEF">
      <w:pPr>
        <w:pStyle w:val="ListParagraph"/>
        <w:numPr>
          <w:ilvl w:val="0"/>
          <w:numId w:val="52"/>
        </w:numPr>
        <w:rPr>
          <w:rFonts w:ascii="Times New Roman" w:hAnsi="Times New Roman" w:cs="Times New Roman"/>
        </w:rPr>
      </w:pPr>
      <w:r w:rsidRPr="00DB7834">
        <w:rPr>
          <w:rFonts w:ascii="Times New Roman" w:hAnsi="Times New Roman" w:cs="Times New Roman"/>
        </w:rPr>
        <w:t>If a student, administrator, teacher, coach, or employee is taking medications, pursuant to prescriptions or over the counter medications, this information must be furnished at the time that a sample is requested.</w:t>
      </w:r>
    </w:p>
    <w:p w14:paraId="1412A839" w14:textId="77777777" w:rsidR="00202CEF" w:rsidRPr="00DB7834" w:rsidRDefault="00202CEF" w:rsidP="00202CEF">
      <w:pPr>
        <w:pStyle w:val="ListParagraph"/>
        <w:numPr>
          <w:ilvl w:val="0"/>
          <w:numId w:val="52"/>
        </w:numPr>
        <w:rPr>
          <w:rFonts w:ascii="Times New Roman" w:hAnsi="Times New Roman" w:cs="Times New Roman"/>
        </w:rPr>
      </w:pPr>
      <w:r w:rsidRPr="00DB7834">
        <w:rPr>
          <w:rFonts w:ascii="Times New Roman" w:hAnsi="Times New Roman" w:cs="Times New Roman"/>
        </w:rPr>
        <w:t>Test results will be provided only to a designated Wayne Academy School Administrator.  No one other than this person will have the test results.</w:t>
      </w:r>
    </w:p>
    <w:p w14:paraId="2ACC50C0" w14:textId="77777777" w:rsidR="00202CEF" w:rsidRPr="00DB7834" w:rsidRDefault="00202CEF" w:rsidP="00202CEF">
      <w:pPr>
        <w:pStyle w:val="ListParagraph"/>
        <w:numPr>
          <w:ilvl w:val="0"/>
          <w:numId w:val="52"/>
        </w:numPr>
        <w:rPr>
          <w:rFonts w:ascii="Times New Roman" w:hAnsi="Times New Roman" w:cs="Times New Roman"/>
        </w:rPr>
      </w:pPr>
      <w:r w:rsidRPr="00DB7834">
        <w:rPr>
          <w:rFonts w:ascii="Times New Roman" w:hAnsi="Times New Roman" w:cs="Times New Roman"/>
        </w:rPr>
        <w:t xml:space="preserve">The Head of School will report to the Board of Trustees at a regularly scheduled meeting on the results of the test.  However, any student who test positive in the first screening will have his or her name held in confidence until the screen has been verified. </w:t>
      </w:r>
    </w:p>
    <w:p w14:paraId="7B42AF83" w14:textId="77777777" w:rsidR="00202CEF" w:rsidRPr="00DB7834" w:rsidRDefault="00202CEF" w:rsidP="00202CEF">
      <w:pPr>
        <w:pStyle w:val="ListParagraph"/>
        <w:numPr>
          <w:ilvl w:val="0"/>
          <w:numId w:val="52"/>
        </w:numPr>
        <w:rPr>
          <w:rFonts w:ascii="Times New Roman" w:hAnsi="Times New Roman" w:cs="Times New Roman"/>
        </w:rPr>
      </w:pPr>
      <w:r w:rsidRPr="00DB7834">
        <w:rPr>
          <w:rFonts w:ascii="Times New Roman" w:hAnsi="Times New Roman" w:cs="Times New Roman"/>
        </w:rPr>
        <w:t>Failure of any student or employee to provide a sample is grounds of expulsion or termination.</w:t>
      </w:r>
    </w:p>
    <w:p w14:paraId="485425A8" w14:textId="77777777" w:rsidR="00202CEF" w:rsidRPr="00DB7834" w:rsidRDefault="00202CEF" w:rsidP="00202CEF">
      <w:pPr>
        <w:pStyle w:val="ListParagraph"/>
        <w:rPr>
          <w:rFonts w:ascii="Times New Roman" w:hAnsi="Times New Roman" w:cs="Times New Roman"/>
        </w:rPr>
      </w:pPr>
    </w:p>
    <w:p w14:paraId="06096CFD" w14:textId="77777777" w:rsidR="006B0791" w:rsidRDefault="006B0791" w:rsidP="00202CEF">
      <w:pPr>
        <w:rPr>
          <w:b/>
          <w:bCs/>
        </w:rPr>
      </w:pPr>
    </w:p>
    <w:p w14:paraId="5F357B9D" w14:textId="0D1BFEC4" w:rsidR="00202CEF" w:rsidRPr="00DB7834" w:rsidRDefault="00202CEF" w:rsidP="00202CEF">
      <w:pPr>
        <w:rPr>
          <w:b/>
          <w:bCs/>
        </w:rPr>
      </w:pPr>
      <w:r w:rsidRPr="00DB7834">
        <w:rPr>
          <w:b/>
          <w:bCs/>
        </w:rPr>
        <w:t>POSITIVE RESULTS:</w:t>
      </w:r>
    </w:p>
    <w:p w14:paraId="21D43138" w14:textId="347CDA4E" w:rsidR="00202CEF" w:rsidRPr="00DB7834" w:rsidRDefault="00202CEF" w:rsidP="00202CEF">
      <w:r w:rsidRPr="00DB7834">
        <w:rPr>
          <w:b/>
          <w:bCs/>
        </w:rPr>
        <w:t>First incident</w:t>
      </w:r>
      <w:r w:rsidRPr="00DB7834">
        <w:t xml:space="preserve"> – Any </w:t>
      </w:r>
      <w:r w:rsidR="0072578B">
        <w:t>sample</w:t>
      </w:r>
      <w:r w:rsidRPr="00DB7834">
        <w:t xml:space="preserve"> testing positive will be immediately retested by the testing laboratory to confirm the positive result. Once a positive result is confirmed, the following procedure will be followed:</w:t>
      </w:r>
    </w:p>
    <w:p w14:paraId="6470FC7F" w14:textId="77777777" w:rsidR="00202CEF" w:rsidRPr="00DB7834" w:rsidRDefault="00202CEF" w:rsidP="00202CEF">
      <w:pPr>
        <w:pStyle w:val="ListParagraph"/>
        <w:numPr>
          <w:ilvl w:val="0"/>
          <w:numId w:val="53"/>
        </w:numPr>
        <w:spacing w:after="200"/>
        <w:rPr>
          <w:rFonts w:ascii="Times New Roman" w:hAnsi="Times New Roman" w:cs="Times New Roman"/>
        </w:rPr>
      </w:pPr>
      <w:r w:rsidRPr="00DB7834">
        <w:rPr>
          <w:rFonts w:ascii="Times New Roman" w:hAnsi="Times New Roman" w:cs="Times New Roman"/>
        </w:rPr>
        <w:t>Wayne Academy’s contact person and Head of School will be advised of the results.</w:t>
      </w:r>
    </w:p>
    <w:p w14:paraId="5D937518" w14:textId="77777777" w:rsidR="00202CEF" w:rsidRPr="00DB7834" w:rsidRDefault="00202CEF" w:rsidP="00202CEF">
      <w:pPr>
        <w:pStyle w:val="ListParagraph"/>
        <w:numPr>
          <w:ilvl w:val="0"/>
          <w:numId w:val="53"/>
        </w:numPr>
        <w:spacing w:after="200"/>
        <w:rPr>
          <w:rFonts w:ascii="Times New Roman" w:hAnsi="Times New Roman" w:cs="Times New Roman"/>
        </w:rPr>
      </w:pPr>
      <w:r w:rsidRPr="00DB7834">
        <w:rPr>
          <w:rFonts w:ascii="Times New Roman" w:hAnsi="Times New Roman" w:cs="Times New Roman"/>
        </w:rPr>
        <w:t>The student and parent/guardians will be contacted in a confidential manner and will be advised of the results.</w:t>
      </w:r>
    </w:p>
    <w:p w14:paraId="7CFFF534" w14:textId="77777777" w:rsidR="00202CEF" w:rsidRPr="00DB7834" w:rsidRDefault="00202CEF" w:rsidP="00202CEF">
      <w:pPr>
        <w:pStyle w:val="ListParagraph"/>
        <w:numPr>
          <w:ilvl w:val="0"/>
          <w:numId w:val="53"/>
        </w:numPr>
        <w:spacing w:after="200"/>
        <w:rPr>
          <w:rFonts w:ascii="Times New Roman" w:hAnsi="Times New Roman" w:cs="Times New Roman"/>
        </w:rPr>
      </w:pPr>
      <w:r w:rsidRPr="00DB7834">
        <w:rPr>
          <w:rFonts w:ascii="Times New Roman" w:hAnsi="Times New Roman" w:cs="Times New Roman"/>
        </w:rPr>
        <w:t>The student in question will be suspended for ten (10) school days.</w:t>
      </w:r>
    </w:p>
    <w:p w14:paraId="026EC3C8" w14:textId="77777777" w:rsidR="00202CEF" w:rsidRPr="00DB7834" w:rsidRDefault="00202CEF" w:rsidP="00202CEF">
      <w:pPr>
        <w:pStyle w:val="ListParagraph"/>
        <w:numPr>
          <w:ilvl w:val="0"/>
          <w:numId w:val="53"/>
        </w:numPr>
        <w:spacing w:after="200"/>
        <w:rPr>
          <w:rFonts w:ascii="Times New Roman" w:hAnsi="Times New Roman" w:cs="Times New Roman"/>
        </w:rPr>
      </w:pPr>
      <w:r w:rsidRPr="00DB7834">
        <w:rPr>
          <w:rFonts w:ascii="Times New Roman" w:hAnsi="Times New Roman" w:cs="Times New Roman"/>
        </w:rPr>
        <w:t>The student in question must then be evaluated within ten (10) days by a professional consultant in controlled substance abuse. A list of approved professionals will be provided.  Alternate sources of evaluations may be accepted with board approval only.  This evaluation and assessment shall be obtained by the parents/guardians at their expense.</w:t>
      </w:r>
    </w:p>
    <w:p w14:paraId="6E5974BE" w14:textId="77777777" w:rsidR="00202CEF" w:rsidRPr="00DB7834" w:rsidRDefault="00202CEF" w:rsidP="00202CEF">
      <w:pPr>
        <w:pStyle w:val="ListParagraph"/>
        <w:numPr>
          <w:ilvl w:val="0"/>
          <w:numId w:val="53"/>
        </w:numPr>
        <w:spacing w:after="200"/>
        <w:rPr>
          <w:rFonts w:ascii="Times New Roman" w:hAnsi="Times New Roman" w:cs="Times New Roman"/>
        </w:rPr>
      </w:pPr>
      <w:r w:rsidRPr="00DB7834">
        <w:rPr>
          <w:rFonts w:ascii="Times New Roman" w:hAnsi="Times New Roman" w:cs="Times New Roman"/>
        </w:rPr>
        <w:t>If the professional consultant mentioned above should recommend that the student attend a counseling program, then the student, at the expense of the parents/guardians must enroll in and complete the counseling program recommended by the said consultant with the recommended time frame.  The parents/guardians must provide documentation to the head of school that the program was completed.</w:t>
      </w:r>
    </w:p>
    <w:p w14:paraId="78E099DA" w14:textId="77777777" w:rsidR="00202CEF" w:rsidRPr="00DB7834" w:rsidRDefault="00202CEF" w:rsidP="00202CEF">
      <w:pPr>
        <w:pStyle w:val="ListParagraph"/>
        <w:numPr>
          <w:ilvl w:val="0"/>
          <w:numId w:val="53"/>
        </w:numPr>
        <w:spacing w:after="200"/>
        <w:rPr>
          <w:rFonts w:ascii="Times New Roman" w:hAnsi="Times New Roman" w:cs="Times New Roman"/>
        </w:rPr>
      </w:pPr>
      <w:r w:rsidRPr="00DB7834">
        <w:rPr>
          <w:rFonts w:ascii="Times New Roman" w:hAnsi="Times New Roman" w:cs="Times New Roman"/>
        </w:rPr>
        <w:t>The student must also participate in any after-care counseling and comply with any additional recommendations of the said professional consultant.</w:t>
      </w:r>
    </w:p>
    <w:p w14:paraId="5B7B48A3" w14:textId="77777777" w:rsidR="00202CEF" w:rsidRPr="00DB7834" w:rsidRDefault="00202CEF" w:rsidP="00202CEF">
      <w:pPr>
        <w:pStyle w:val="ListParagraph"/>
        <w:numPr>
          <w:ilvl w:val="0"/>
          <w:numId w:val="53"/>
        </w:numPr>
        <w:spacing w:after="200"/>
        <w:rPr>
          <w:rFonts w:ascii="Times New Roman" w:hAnsi="Times New Roman" w:cs="Times New Roman"/>
        </w:rPr>
      </w:pPr>
      <w:r w:rsidRPr="00DB7834">
        <w:rPr>
          <w:rFonts w:ascii="Times New Roman" w:hAnsi="Times New Roman" w:cs="Times New Roman"/>
        </w:rPr>
        <w:t>Failure to enroll in and/or complete the entire requirements of the counseling program recommended for the student will result in the student’s immediate dismissal from Wayne Academy.</w:t>
      </w:r>
    </w:p>
    <w:p w14:paraId="239E8C94" w14:textId="77777777" w:rsidR="00202CEF" w:rsidRPr="00DB7834" w:rsidRDefault="00202CEF" w:rsidP="00202CEF">
      <w:pPr>
        <w:pStyle w:val="ListParagraph"/>
        <w:numPr>
          <w:ilvl w:val="0"/>
          <w:numId w:val="53"/>
        </w:numPr>
        <w:spacing w:after="200"/>
        <w:rPr>
          <w:rFonts w:ascii="Times New Roman" w:hAnsi="Times New Roman" w:cs="Times New Roman"/>
        </w:rPr>
      </w:pPr>
      <w:r w:rsidRPr="00DB7834">
        <w:rPr>
          <w:rFonts w:ascii="Times New Roman" w:hAnsi="Times New Roman" w:cs="Times New Roman"/>
        </w:rPr>
        <w:t>If a student is dismissed from Wayne Academy because of a positive controlled substance screen and/or failure to complete a counseling program, the parents/guardians shall not be entitled to any reimbursement of tuition or other fees previously paid up to the time of dismissal.</w:t>
      </w:r>
    </w:p>
    <w:p w14:paraId="1483CACE" w14:textId="77777777" w:rsidR="00202CEF" w:rsidRPr="00DB7834" w:rsidRDefault="00202CEF" w:rsidP="00202CEF">
      <w:pPr>
        <w:pStyle w:val="ListParagraph"/>
        <w:numPr>
          <w:ilvl w:val="0"/>
          <w:numId w:val="53"/>
        </w:numPr>
        <w:spacing w:after="200"/>
        <w:rPr>
          <w:rFonts w:ascii="Times New Roman" w:hAnsi="Times New Roman" w:cs="Times New Roman"/>
        </w:rPr>
      </w:pPr>
      <w:r w:rsidRPr="00DB7834">
        <w:rPr>
          <w:rFonts w:ascii="Times New Roman" w:hAnsi="Times New Roman" w:cs="Times New Roman"/>
        </w:rPr>
        <w:t>Following a confirmed positive test result, a student shall be subject to repeated testing throughout the school year. The frequency of which shall be determined by the Head of School.  This shall be at the parents’/guardian’s expense.</w:t>
      </w:r>
    </w:p>
    <w:p w14:paraId="1F080DCA" w14:textId="77777777" w:rsidR="00202CEF" w:rsidRPr="00DB7834" w:rsidRDefault="00202CEF" w:rsidP="00202CEF">
      <w:pPr>
        <w:pStyle w:val="ListParagraph"/>
        <w:numPr>
          <w:ilvl w:val="0"/>
          <w:numId w:val="53"/>
        </w:numPr>
        <w:spacing w:after="200"/>
        <w:rPr>
          <w:rFonts w:ascii="Times New Roman" w:hAnsi="Times New Roman" w:cs="Times New Roman"/>
        </w:rPr>
      </w:pPr>
      <w:r w:rsidRPr="00DB7834">
        <w:rPr>
          <w:rFonts w:ascii="Times New Roman" w:hAnsi="Times New Roman" w:cs="Times New Roman"/>
        </w:rPr>
        <w:lastRenderedPageBreak/>
        <w:t>A student is prohibited from extracurricular activities for 9 weeks following a confirmed positive test result.  The head coach will determine with the athletic director and Head of School as to whether the student/athlete will be allowed to practice during suspension.</w:t>
      </w:r>
    </w:p>
    <w:p w14:paraId="1305C6C4" w14:textId="77777777" w:rsidR="00202CEF" w:rsidRPr="00DB7834" w:rsidRDefault="00202CEF" w:rsidP="00202CEF">
      <w:pPr>
        <w:pStyle w:val="ListParagraph"/>
        <w:numPr>
          <w:ilvl w:val="0"/>
          <w:numId w:val="53"/>
        </w:numPr>
        <w:spacing w:after="200"/>
        <w:rPr>
          <w:rFonts w:ascii="Times New Roman" w:hAnsi="Times New Roman" w:cs="Times New Roman"/>
        </w:rPr>
      </w:pPr>
      <w:r w:rsidRPr="00DB7834">
        <w:rPr>
          <w:rFonts w:ascii="Times New Roman" w:hAnsi="Times New Roman" w:cs="Times New Roman"/>
        </w:rPr>
        <w:t>If an administrator, teacher, coach, or employee should test positive for substances other than those properly prescribed by a physician, then he or she will be immediately terminated.</w:t>
      </w:r>
    </w:p>
    <w:p w14:paraId="5FA71283" w14:textId="77777777" w:rsidR="00202CEF" w:rsidRPr="00DB7834" w:rsidRDefault="00202CEF" w:rsidP="00202CEF">
      <w:pPr>
        <w:pStyle w:val="ListParagraph"/>
        <w:numPr>
          <w:ilvl w:val="0"/>
          <w:numId w:val="53"/>
        </w:numPr>
        <w:spacing w:after="200"/>
        <w:rPr>
          <w:rFonts w:ascii="Times New Roman" w:hAnsi="Times New Roman" w:cs="Times New Roman"/>
        </w:rPr>
      </w:pPr>
      <w:r w:rsidRPr="00DB7834">
        <w:rPr>
          <w:rFonts w:ascii="Times New Roman" w:hAnsi="Times New Roman" w:cs="Times New Roman"/>
        </w:rPr>
        <w:t>Any sample found to have tampered with will be treated as positive. Any further testing required will be at the expense of the student.</w:t>
      </w:r>
    </w:p>
    <w:p w14:paraId="277E061B" w14:textId="3986EDCF" w:rsidR="00202CEF" w:rsidRPr="00DB7834" w:rsidRDefault="00202CEF" w:rsidP="00202CEF">
      <w:pPr>
        <w:ind w:left="360"/>
      </w:pPr>
      <w:r w:rsidRPr="00DB7834">
        <w:rPr>
          <w:b/>
          <w:bCs/>
        </w:rPr>
        <w:t>Second Incident</w:t>
      </w:r>
      <w:r w:rsidRPr="00DB7834">
        <w:t xml:space="preserve"> – Any </w:t>
      </w:r>
      <w:r w:rsidR="0072578B">
        <w:t>sample</w:t>
      </w:r>
      <w:r w:rsidRPr="00DB7834">
        <w:t xml:space="preserve"> testing positive will be immediately retested by the testing laboratory to verify the positive result.  Once a second positive result is confirmed, the following procedure will be followed:</w:t>
      </w:r>
    </w:p>
    <w:p w14:paraId="28BCFD78" w14:textId="77777777" w:rsidR="00202CEF" w:rsidRPr="00DB7834" w:rsidRDefault="00202CEF" w:rsidP="00202CEF">
      <w:pPr>
        <w:pStyle w:val="ListParagraph"/>
        <w:numPr>
          <w:ilvl w:val="0"/>
          <w:numId w:val="54"/>
        </w:numPr>
        <w:spacing w:after="200"/>
        <w:rPr>
          <w:rFonts w:ascii="Times New Roman" w:hAnsi="Times New Roman" w:cs="Times New Roman"/>
        </w:rPr>
      </w:pPr>
      <w:r w:rsidRPr="00DB7834">
        <w:rPr>
          <w:rFonts w:ascii="Times New Roman" w:hAnsi="Times New Roman" w:cs="Times New Roman"/>
        </w:rPr>
        <w:t>The Wayne Academy contact person will be notified of the results.</w:t>
      </w:r>
    </w:p>
    <w:p w14:paraId="7554BF41" w14:textId="77777777" w:rsidR="00202CEF" w:rsidRPr="00DB7834" w:rsidRDefault="00202CEF" w:rsidP="00202CEF">
      <w:pPr>
        <w:pStyle w:val="ListParagraph"/>
        <w:numPr>
          <w:ilvl w:val="0"/>
          <w:numId w:val="54"/>
        </w:numPr>
        <w:spacing w:after="200"/>
        <w:rPr>
          <w:rFonts w:ascii="Times New Roman" w:hAnsi="Times New Roman" w:cs="Times New Roman"/>
        </w:rPr>
      </w:pPr>
      <w:r w:rsidRPr="00DB7834">
        <w:rPr>
          <w:rFonts w:ascii="Times New Roman" w:hAnsi="Times New Roman" w:cs="Times New Roman"/>
        </w:rPr>
        <w:t>The student and parents/guardians will be contacted in a confidential manner and advised of the results.</w:t>
      </w:r>
    </w:p>
    <w:p w14:paraId="4F3A1893" w14:textId="77777777" w:rsidR="00202CEF" w:rsidRPr="00DB7834" w:rsidRDefault="00202CEF" w:rsidP="00202CEF">
      <w:pPr>
        <w:pStyle w:val="ListParagraph"/>
        <w:numPr>
          <w:ilvl w:val="0"/>
          <w:numId w:val="54"/>
        </w:numPr>
        <w:spacing w:after="200"/>
        <w:rPr>
          <w:rFonts w:ascii="Times New Roman" w:hAnsi="Times New Roman" w:cs="Times New Roman"/>
        </w:rPr>
      </w:pPr>
      <w:r w:rsidRPr="00DB7834">
        <w:rPr>
          <w:rFonts w:ascii="Times New Roman" w:hAnsi="Times New Roman" w:cs="Times New Roman"/>
        </w:rPr>
        <w:t>The student will be immediately dismissed and not be eligible for re-admission.</w:t>
      </w:r>
    </w:p>
    <w:p w14:paraId="02CD91E7" w14:textId="77777777" w:rsidR="00202CEF" w:rsidRPr="00DB7834" w:rsidRDefault="00202CEF" w:rsidP="00202CEF">
      <w:pPr>
        <w:pStyle w:val="ListParagraph"/>
        <w:numPr>
          <w:ilvl w:val="0"/>
          <w:numId w:val="54"/>
        </w:numPr>
        <w:spacing w:after="200"/>
        <w:rPr>
          <w:rFonts w:ascii="Times New Roman" w:hAnsi="Times New Roman" w:cs="Times New Roman"/>
        </w:rPr>
      </w:pPr>
      <w:r w:rsidRPr="00DB7834">
        <w:rPr>
          <w:rFonts w:ascii="Times New Roman" w:hAnsi="Times New Roman" w:cs="Times New Roman"/>
        </w:rPr>
        <w:t>If a student is dismissed because of a second positive controlled substance screen, the parents/guardians shall not be entitled to any reimbursement of tuition or other fees previously paid up to the time of dismissal. The student will be released from his or her contract.</w:t>
      </w:r>
    </w:p>
    <w:p w14:paraId="2362FDDF" w14:textId="272F8D5D" w:rsidR="00202CEF" w:rsidRPr="00DB7834" w:rsidRDefault="006B18CE" w:rsidP="00202CEF">
      <w:pPr>
        <w:rPr>
          <w:b/>
          <w:bCs/>
        </w:rPr>
      </w:pPr>
      <w:r w:rsidRPr="00DB7834">
        <w:rPr>
          <w:b/>
          <w:bCs/>
        </w:rPr>
        <w:t>SUMMARY OF THE STEPS TO BE FOLLOWED:</w:t>
      </w:r>
    </w:p>
    <w:p w14:paraId="27B21B46" w14:textId="77777777" w:rsidR="00202CEF" w:rsidRPr="00DB7834" w:rsidRDefault="00202CEF" w:rsidP="00202CEF">
      <w:pPr>
        <w:pStyle w:val="ListParagraph"/>
        <w:numPr>
          <w:ilvl w:val="0"/>
          <w:numId w:val="55"/>
        </w:numPr>
        <w:spacing w:after="200" w:line="276" w:lineRule="auto"/>
        <w:rPr>
          <w:rFonts w:ascii="Times New Roman" w:hAnsi="Times New Roman" w:cs="Times New Roman"/>
        </w:rPr>
      </w:pPr>
      <w:r w:rsidRPr="00DB7834">
        <w:rPr>
          <w:rFonts w:ascii="Times New Roman" w:hAnsi="Times New Roman" w:cs="Times New Roman"/>
        </w:rPr>
        <w:t xml:space="preserve"> Controlled Substance Testing will occur in Grades 6-12</w:t>
      </w:r>
    </w:p>
    <w:p w14:paraId="76CD0CF1" w14:textId="77777777" w:rsidR="00202CEF" w:rsidRPr="00DB7834" w:rsidRDefault="00202CEF" w:rsidP="00202CEF">
      <w:pPr>
        <w:pStyle w:val="ListParagraph"/>
        <w:numPr>
          <w:ilvl w:val="0"/>
          <w:numId w:val="55"/>
        </w:numPr>
        <w:spacing w:after="200" w:line="276" w:lineRule="auto"/>
        <w:rPr>
          <w:rFonts w:ascii="Times New Roman" w:hAnsi="Times New Roman" w:cs="Times New Roman"/>
        </w:rPr>
      </w:pPr>
      <w:r w:rsidRPr="00DB7834">
        <w:rPr>
          <w:rFonts w:ascii="Times New Roman" w:hAnsi="Times New Roman" w:cs="Times New Roman"/>
        </w:rPr>
        <w:t xml:space="preserve"> First Positive Controlled Substance Screen</w:t>
      </w:r>
    </w:p>
    <w:p w14:paraId="33766274" w14:textId="77777777" w:rsidR="00202CEF" w:rsidRPr="00DB7834" w:rsidRDefault="00202CEF" w:rsidP="00202CEF">
      <w:pPr>
        <w:pStyle w:val="ListParagraph"/>
        <w:numPr>
          <w:ilvl w:val="0"/>
          <w:numId w:val="56"/>
        </w:numPr>
        <w:spacing w:after="200" w:line="276" w:lineRule="auto"/>
        <w:ind w:hanging="180"/>
        <w:rPr>
          <w:rFonts w:ascii="Times New Roman" w:hAnsi="Times New Roman" w:cs="Times New Roman"/>
        </w:rPr>
      </w:pPr>
      <w:r w:rsidRPr="00DB7834">
        <w:rPr>
          <w:rFonts w:ascii="Times New Roman" w:hAnsi="Times New Roman" w:cs="Times New Roman"/>
        </w:rPr>
        <w:t>Evaluation and/or counseling of the student.</w:t>
      </w:r>
    </w:p>
    <w:p w14:paraId="5FABBB01" w14:textId="77777777" w:rsidR="00202CEF" w:rsidRPr="00DB7834" w:rsidRDefault="00202CEF" w:rsidP="00202CEF">
      <w:pPr>
        <w:pStyle w:val="ListParagraph"/>
        <w:numPr>
          <w:ilvl w:val="0"/>
          <w:numId w:val="56"/>
        </w:numPr>
        <w:spacing w:after="200" w:line="276" w:lineRule="auto"/>
        <w:ind w:hanging="180"/>
        <w:rPr>
          <w:rFonts w:ascii="Times New Roman" w:hAnsi="Times New Roman" w:cs="Times New Roman"/>
        </w:rPr>
      </w:pPr>
      <w:r w:rsidRPr="00DB7834">
        <w:rPr>
          <w:rFonts w:ascii="Times New Roman" w:hAnsi="Times New Roman" w:cs="Times New Roman"/>
        </w:rPr>
        <w:t>Ten (10) day suspension.</w:t>
      </w:r>
    </w:p>
    <w:p w14:paraId="5A31FE69" w14:textId="77777777" w:rsidR="00202CEF" w:rsidRPr="00DB7834" w:rsidRDefault="00202CEF" w:rsidP="00202CEF">
      <w:pPr>
        <w:pStyle w:val="ListParagraph"/>
        <w:numPr>
          <w:ilvl w:val="0"/>
          <w:numId w:val="56"/>
        </w:numPr>
        <w:spacing w:after="200" w:line="276" w:lineRule="auto"/>
        <w:ind w:hanging="180"/>
        <w:rPr>
          <w:rFonts w:ascii="Times New Roman" w:hAnsi="Times New Roman" w:cs="Times New Roman"/>
        </w:rPr>
      </w:pPr>
      <w:r w:rsidRPr="00DB7834">
        <w:rPr>
          <w:rFonts w:ascii="Times New Roman" w:hAnsi="Times New Roman" w:cs="Times New Roman"/>
        </w:rPr>
        <w:t>Prohibited from extra-curricular activities for nine weeks.</w:t>
      </w:r>
    </w:p>
    <w:p w14:paraId="7B83DE15" w14:textId="77777777" w:rsidR="00505941" w:rsidRDefault="00202CEF" w:rsidP="00202CEF">
      <w:pPr>
        <w:pStyle w:val="ListParagraph"/>
        <w:numPr>
          <w:ilvl w:val="0"/>
          <w:numId w:val="55"/>
        </w:numPr>
        <w:spacing w:after="200" w:line="276" w:lineRule="auto"/>
        <w:rPr>
          <w:rFonts w:ascii="Times New Roman" w:hAnsi="Times New Roman" w:cs="Times New Roman"/>
        </w:rPr>
      </w:pPr>
      <w:r w:rsidRPr="00DB7834">
        <w:rPr>
          <w:rFonts w:ascii="Times New Roman" w:hAnsi="Times New Roman" w:cs="Times New Roman"/>
        </w:rPr>
        <w:t>Second Positive Controlled Substance Screen = Permanent dismissal</w:t>
      </w:r>
    </w:p>
    <w:p w14:paraId="7244B881" w14:textId="0CEBBA9A" w:rsidR="00202CEF" w:rsidRPr="00505941" w:rsidRDefault="00202CEF" w:rsidP="00505941">
      <w:pPr>
        <w:spacing w:after="200" w:line="276" w:lineRule="auto"/>
        <w:ind w:left="360"/>
      </w:pPr>
      <w:r w:rsidRPr="00DB7834">
        <w:t>This policy applies throughout grades 6-12, e.g., no starting over.  For example:  If a student tests positive in the 6</w:t>
      </w:r>
      <w:r w:rsidRPr="00505941">
        <w:rPr>
          <w:vertAlign w:val="superscript"/>
        </w:rPr>
        <w:t>th</w:t>
      </w:r>
      <w:r w:rsidRPr="00DB7834">
        <w:t xml:space="preserve"> grade, completes counseling, and then tests positive in the 11</w:t>
      </w:r>
      <w:r w:rsidRPr="00505941">
        <w:rPr>
          <w:vertAlign w:val="superscript"/>
        </w:rPr>
        <w:t>th</w:t>
      </w:r>
      <w:r w:rsidRPr="00DB7834">
        <w:t xml:space="preserve"> grade the student will be dismissed subject to readmission as set forth here and above.</w:t>
      </w:r>
    </w:p>
    <w:p w14:paraId="7C614C21" w14:textId="7AE4E42A" w:rsidR="00202CEF" w:rsidRPr="00DB7834" w:rsidRDefault="00202CEF" w:rsidP="00202CEF">
      <w:pPr>
        <w:pStyle w:val="Normal1"/>
        <w:rPr>
          <w:b/>
          <w:bCs/>
        </w:rPr>
      </w:pPr>
      <w:r w:rsidRPr="00DB7834">
        <w:rPr>
          <w:b/>
          <w:bCs/>
        </w:rPr>
        <w:t>SMOKING AND SMOKELESS TOBACCO</w:t>
      </w:r>
    </w:p>
    <w:p w14:paraId="3BB28606" w14:textId="77777777" w:rsidR="00202CEF" w:rsidRPr="00DB7834" w:rsidRDefault="00202CEF" w:rsidP="00202CEF">
      <w:pPr>
        <w:pStyle w:val="Normal1"/>
        <w:numPr>
          <w:ilvl w:val="0"/>
          <w:numId w:val="67"/>
        </w:numPr>
      </w:pPr>
      <w:r w:rsidRPr="00DB7834">
        <w:t xml:space="preserve">Tobacco use of any kind is prohibited at WA including e-cigarettes, vaping, </w:t>
      </w:r>
      <w:proofErr w:type="spellStart"/>
      <w:r w:rsidRPr="00DB7834">
        <w:t>Juling</w:t>
      </w:r>
      <w:proofErr w:type="spellEnd"/>
      <w:r w:rsidRPr="00DB7834">
        <w:t>, and chewing.</w:t>
      </w:r>
    </w:p>
    <w:p w14:paraId="4ACC6DB8" w14:textId="77777777" w:rsidR="00202CEF" w:rsidRPr="00DB7834" w:rsidRDefault="00202CEF" w:rsidP="00202CEF">
      <w:pPr>
        <w:pStyle w:val="Normal1"/>
        <w:numPr>
          <w:ilvl w:val="0"/>
          <w:numId w:val="67"/>
        </w:numPr>
      </w:pPr>
      <w:r w:rsidRPr="00DB7834">
        <w:t>Any student found using or in the possession of said items may be suspended.</w:t>
      </w:r>
    </w:p>
    <w:p w14:paraId="1F9A0802" w14:textId="77777777" w:rsidR="00202CEF" w:rsidRPr="00DB7834" w:rsidRDefault="00202CEF" w:rsidP="00202CEF">
      <w:pPr>
        <w:pStyle w:val="Normal1"/>
        <w:numPr>
          <w:ilvl w:val="0"/>
          <w:numId w:val="67"/>
        </w:numPr>
      </w:pPr>
      <w:r w:rsidRPr="00DB7834">
        <w:t>Appropriate disciplinary action will be determined by the Administration of WA.</w:t>
      </w:r>
    </w:p>
    <w:p w14:paraId="7331F83C" w14:textId="77777777" w:rsidR="00202CEF" w:rsidRPr="00DB7834" w:rsidRDefault="00202CEF" w:rsidP="00202CEF">
      <w:pPr>
        <w:pStyle w:val="Normal1"/>
        <w:jc w:val="center"/>
      </w:pPr>
    </w:p>
    <w:p w14:paraId="28367002" w14:textId="5E662512" w:rsidR="00202CEF" w:rsidRPr="00DB7834" w:rsidRDefault="00202CEF" w:rsidP="00202CEF">
      <w:pPr>
        <w:pStyle w:val="Normal1"/>
        <w:rPr>
          <w:b/>
          <w:bCs/>
        </w:rPr>
      </w:pPr>
      <w:r w:rsidRPr="00DB7834">
        <w:rPr>
          <w:b/>
          <w:bCs/>
        </w:rPr>
        <w:t>POSSESSION OF A WEAPON AND THREATS</w:t>
      </w:r>
    </w:p>
    <w:p w14:paraId="4B73D61E" w14:textId="77777777" w:rsidR="00202CEF" w:rsidRPr="00DB7834" w:rsidRDefault="00202CEF" w:rsidP="00202CEF">
      <w:pPr>
        <w:pStyle w:val="Normal1"/>
        <w:numPr>
          <w:ilvl w:val="0"/>
          <w:numId w:val="41"/>
        </w:numPr>
      </w:pPr>
      <w:r w:rsidRPr="00DB7834">
        <w:t xml:space="preserve">A student having in his or her possession and/or displaying, using, concealing, or threatening to use any weapon or any instrument that could be classified as a weapon, shall be subject to suspension or expulsion from WA without a refund of tuition and/ or fees and may face legal action. </w:t>
      </w:r>
      <w:r w:rsidRPr="0071023C">
        <w:rPr>
          <w:b/>
        </w:rPr>
        <w:t>UNDER NO CIRCUMSTANCES SHOULD A FIREARM EVER BE BROUGHT TO SCHOOL BY A STUDENT</w:t>
      </w:r>
      <w:r w:rsidRPr="00DB7834">
        <w:t xml:space="preserve">.    </w:t>
      </w:r>
    </w:p>
    <w:p w14:paraId="35EA0B20" w14:textId="77777777" w:rsidR="00202CEF" w:rsidRPr="00DB7834" w:rsidRDefault="00202CEF" w:rsidP="00202CEF">
      <w:pPr>
        <w:pStyle w:val="Normal1"/>
        <w:numPr>
          <w:ilvl w:val="0"/>
          <w:numId w:val="41"/>
        </w:numPr>
      </w:pPr>
      <w:r w:rsidRPr="00DB7834">
        <w:t xml:space="preserve">Any student, family member, or any other person making a threat toward WA, the faculty, staff, administration, Board of Trustees, and/or another student or family member will immediately be suspended and may face expulsion and may be turned over to the appropriate authorities. </w:t>
      </w:r>
    </w:p>
    <w:p w14:paraId="6EB99660" w14:textId="77777777" w:rsidR="00202CEF" w:rsidRPr="00DB7834" w:rsidRDefault="00202CEF" w:rsidP="00202CEF">
      <w:pPr>
        <w:pStyle w:val="Normal1"/>
        <w:numPr>
          <w:ilvl w:val="0"/>
          <w:numId w:val="41"/>
        </w:numPr>
      </w:pPr>
      <w:r w:rsidRPr="00DB7834">
        <w:t>A student expelled from WA is not entitled to a refund or tuition and/or fees and is not allowed to reapply for admission to WA.</w:t>
      </w:r>
    </w:p>
    <w:p w14:paraId="60CAD337" w14:textId="77777777" w:rsidR="00202CEF" w:rsidRPr="00DB7834" w:rsidRDefault="00202CEF" w:rsidP="00202CEF">
      <w:pPr>
        <w:pStyle w:val="Normal1"/>
      </w:pPr>
    </w:p>
    <w:p w14:paraId="7736A520" w14:textId="77777777" w:rsidR="00634AF5" w:rsidRDefault="00634AF5" w:rsidP="00202CEF">
      <w:pPr>
        <w:pStyle w:val="Normal1"/>
        <w:rPr>
          <w:b/>
          <w:bCs/>
        </w:rPr>
      </w:pPr>
    </w:p>
    <w:p w14:paraId="6015C603" w14:textId="718EEFA1" w:rsidR="00202CEF" w:rsidRPr="00DB7834" w:rsidRDefault="006B18CE" w:rsidP="00202CEF">
      <w:pPr>
        <w:pStyle w:val="Normal1"/>
        <w:rPr>
          <w:b/>
          <w:bCs/>
        </w:rPr>
      </w:pPr>
      <w:r w:rsidRPr="00DB7834">
        <w:rPr>
          <w:b/>
          <w:bCs/>
        </w:rPr>
        <w:lastRenderedPageBreak/>
        <w:t xml:space="preserve">A THREAT SHALL BE DEFINED AS THE FOLLOWING: </w:t>
      </w:r>
    </w:p>
    <w:p w14:paraId="3E5A438C" w14:textId="77777777" w:rsidR="00202CEF" w:rsidRPr="00DB7834" w:rsidRDefault="00202CEF" w:rsidP="00202CEF">
      <w:pPr>
        <w:pStyle w:val="Normal1"/>
        <w:numPr>
          <w:ilvl w:val="0"/>
          <w:numId w:val="42"/>
        </w:numPr>
      </w:pPr>
      <w:r w:rsidRPr="00DB7834">
        <w:t>Any statement or deed, written or verbal that carries the implication of physical for bodily harm.</w:t>
      </w:r>
    </w:p>
    <w:p w14:paraId="27DE1F43" w14:textId="77777777" w:rsidR="00202CEF" w:rsidRPr="00DB7834" w:rsidRDefault="00202CEF" w:rsidP="00202CEF">
      <w:pPr>
        <w:pStyle w:val="Normal1"/>
        <w:numPr>
          <w:ilvl w:val="0"/>
          <w:numId w:val="42"/>
        </w:numPr>
      </w:pPr>
      <w:r w:rsidRPr="00DB7834">
        <w:t>Any statement or deed, written or verbal that carries the implication physical harm destruction, or mayhem.</w:t>
      </w:r>
    </w:p>
    <w:p w14:paraId="0F62192C" w14:textId="77777777" w:rsidR="00202CEF" w:rsidRPr="00DB7834" w:rsidRDefault="00202CEF" w:rsidP="00202CEF">
      <w:pPr>
        <w:pStyle w:val="Normal1"/>
        <w:numPr>
          <w:ilvl w:val="0"/>
          <w:numId w:val="42"/>
        </w:numPr>
      </w:pPr>
      <w:r w:rsidRPr="00DB7834">
        <w:t xml:space="preserve">Any statement or deed, written or verbal that carries the implication of the threat to use a bomb, firearm(s), or other dangerous instrument or contraband material. And will not be allowed to reapply. </w:t>
      </w:r>
    </w:p>
    <w:p w14:paraId="416C5991" w14:textId="77777777" w:rsidR="00202CEF" w:rsidRPr="00DB7834" w:rsidRDefault="00202CEF" w:rsidP="00202CEF">
      <w:pPr>
        <w:pStyle w:val="Normal1"/>
      </w:pPr>
    </w:p>
    <w:p w14:paraId="74B4EC6F" w14:textId="220ABC5A" w:rsidR="00202CEF" w:rsidRPr="00DB7834" w:rsidRDefault="006B18CE" w:rsidP="00202CEF">
      <w:pPr>
        <w:pStyle w:val="Normal1"/>
        <w:rPr>
          <w:b/>
          <w:bCs/>
        </w:rPr>
      </w:pPr>
      <w:r w:rsidRPr="00DB7834">
        <w:rPr>
          <w:b/>
          <w:bCs/>
        </w:rPr>
        <w:t>DANGEROUS INSTRUMENTS AND CONTRABAND:</w:t>
      </w:r>
    </w:p>
    <w:p w14:paraId="5BDF5994" w14:textId="77777777" w:rsidR="00202CEF" w:rsidRPr="00DB7834" w:rsidRDefault="00202CEF" w:rsidP="00202CEF">
      <w:pPr>
        <w:pStyle w:val="Normal1"/>
        <w:numPr>
          <w:ilvl w:val="0"/>
          <w:numId w:val="43"/>
        </w:numPr>
      </w:pPr>
      <w:r w:rsidRPr="00DB7834">
        <w:t>A student shall not possess, handle, or transmit a knife, razor, ice pick, needles, explosives, fireworks, cigarette lighter, matches, chains or any other object that can be considered a dangerous instrument or any contraband material.</w:t>
      </w:r>
    </w:p>
    <w:p w14:paraId="47CFA506" w14:textId="1B0A7E72" w:rsidR="006B0791" w:rsidRPr="0043089D" w:rsidRDefault="00202CEF" w:rsidP="00202CEF">
      <w:pPr>
        <w:pStyle w:val="Normal1"/>
        <w:numPr>
          <w:ilvl w:val="0"/>
          <w:numId w:val="43"/>
        </w:numPr>
      </w:pPr>
      <w:r w:rsidRPr="00DB7834">
        <w:t>Violation of the code may result in suspension or expulsion from WA. Appropriate disciplinary action will be determined by the Administration of WA.</w:t>
      </w:r>
    </w:p>
    <w:p w14:paraId="370C7F73" w14:textId="77777777" w:rsidR="00F867F0" w:rsidRDefault="00F867F0" w:rsidP="00202CEF">
      <w:pPr>
        <w:pStyle w:val="Normal1"/>
        <w:rPr>
          <w:b/>
          <w:bCs/>
        </w:rPr>
      </w:pPr>
    </w:p>
    <w:p w14:paraId="57D8D441" w14:textId="2A51C718" w:rsidR="00202CEF" w:rsidRPr="00DB7834" w:rsidRDefault="00202CEF" w:rsidP="00202CEF">
      <w:pPr>
        <w:pStyle w:val="Normal1"/>
        <w:rPr>
          <w:b/>
          <w:bCs/>
        </w:rPr>
      </w:pPr>
      <w:r w:rsidRPr="00DB7834">
        <w:rPr>
          <w:b/>
          <w:bCs/>
        </w:rPr>
        <w:t>EXPULSION</w:t>
      </w:r>
    </w:p>
    <w:p w14:paraId="3453A904" w14:textId="77777777" w:rsidR="00202CEF" w:rsidRPr="00DB7834" w:rsidRDefault="00202CEF" w:rsidP="00202CEF">
      <w:pPr>
        <w:pStyle w:val="Normal1"/>
      </w:pPr>
      <w:r w:rsidRPr="00DB7834">
        <w:t xml:space="preserve">The WA Board of Trustees has the right to expel any student with or without cause. Any student expelled from WA is not entitled to a refund of tuition and/or fees and is not allowed to reapply for admission to WA. Student should not attend any event without prior authorization from the Board of Trustees. </w:t>
      </w:r>
    </w:p>
    <w:p w14:paraId="00B96870" w14:textId="77777777" w:rsidR="00202CEF" w:rsidRPr="00DB7834" w:rsidRDefault="00202CEF" w:rsidP="00202CEF">
      <w:pPr>
        <w:pStyle w:val="Normal1"/>
        <w:ind w:left="900"/>
      </w:pPr>
    </w:p>
    <w:p w14:paraId="74E43F8C" w14:textId="11CFEECC" w:rsidR="00D5589A" w:rsidRPr="00D5589A" w:rsidRDefault="00D5589A" w:rsidP="00D5589A">
      <w:pPr>
        <w:pStyle w:val="Normal1"/>
        <w:jc w:val="center"/>
        <w:rPr>
          <w:b/>
          <w:bCs/>
          <w:sz w:val="32"/>
          <w:szCs w:val="32"/>
        </w:rPr>
      </w:pPr>
      <w:r w:rsidRPr="00D5589A">
        <w:rPr>
          <w:b/>
          <w:bCs/>
          <w:sz w:val="32"/>
          <w:szCs w:val="32"/>
        </w:rPr>
        <w:t>ATHLETICS</w:t>
      </w:r>
    </w:p>
    <w:p w14:paraId="7B8225EF" w14:textId="77777777" w:rsidR="00D5589A" w:rsidRDefault="00D5589A" w:rsidP="00E8507C">
      <w:pPr>
        <w:pStyle w:val="Normal1"/>
        <w:rPr>
          <w:b/>
          <w:bCs/>
        </w:rPr>
      </w:pPr>
    </w:p>
    <w:p w14:paraId="3C0FEB4E" w14:textId="77777777" w:rsidR="00955222" w:rsidRPr="00DB7834" w:rsidRDefault="00955222" w:rsidP="00955222">
      <w:pPr>
        <w:pStyle w:val="Normal1"/>
        <w:rPr>
          <w:b/>
          <w:bCs/>
        </w:rPr>
      </w:pPr>
      <w:r w:rsidRPr="00DB7834">
        <w:rPr>
          <w:b/>
          <w:bCs/>
        </w:rPr>
        <w:t>POLICY ON ATHLETIC TRIPS</w:t>
      </w:r>
    </w:p>
    <w:p w14:paraId="49C2D518" w14:textId="77777777" w:rsidR="00955222" w:rsidRPr="00DB7834" w:rsidRDefault="00955222" w:rsidP="00955222">
      <w:pPr>
        <w:pStyle w:val="Normal1"/>
        <w:rPr>
          <w:color w:val="000000" w:themeColor="text1"/>
        </w:rPr>
      </w:pPr>
      <w:r w:rsidRPr="00DB7834">
        <w:t xml:space="preserve">Students participating in athletic events away from Wayne Academy are required to follow travel procedures as assigned for each event. In cases where the bus is not used or would be overloaded, the students will be transported in vehicles designated by the school.  When school transportation is not provided, parents are responsible for transportation to and from the sporting event. When transportation is provided by school, and the student chooses to ride home with parent, the parent attending the game must personally contact the coach after the game and notify the coach they will transport their child home. </w:t>
      </w:r>
      <w:r w:rsidRPr="00DB7834">
        <w:rPr>
          <w:color w:val="000000" w:themeColor="text1"/>
        </w:rPr>
        <w:t>Each coach will keep a parent sign out sheet that the parent must sign so that the school can accurately keep track of who is riding the bus back to WA.</w:t>
      </w:r>
    </w:p>
    <w:p w14:paraId="5275D7AE" w14:textId="77777777" w:rsidR="00955222" w:rsidRPr="00DB7834" w:rsidRDefault="00955222" w:rsidP="00955222">
      <w:pPr>
        <w:pStyle w:val="Normal1"/>
        <w:ind w:left="360"/>
        <w:rPr>
          <w:color w:val="000000" w:themeColor="text1"/>
        </w:rPr>
      </w:pPr>
    </w:p>
    <w:p w14:paraId="0DDFFF83" w14:textId="77777777" w:rsidR="00955222" w:rsidRPr="00DB7834" w:rsidRDefault="00955222" w:rsidP="00955222">
      <w:pPr>
        <w:pStyle w:val="Normal1"/>
      </w:pPr>
      <w:r w:rsidRPr="00DB7834">
        <w:t xml:space="preserve">Athletes that are absent the entire game day will not be allowed to participate in school functions (games and practices) that day. If the athlete is absent on Friday and the school function is on Saturday, the athlete cannot participate in the games or practices. However, if they are present for a minimum of four (4) periods they may participate. Field trip participation count a full day of attendance. </w:t>
      </w:r>
    </w:p>
    <w:p w14:paraId="6559FB23" w14:textId="77777777" w:rsidR="00955222" w:rsidRPr="00DB7834" w:rsidRDefault="00955222" w:rsidP="00955222">
      <w:pPr>
        <w:pStyle w:val="Normal1"/>
        <w:ind w:left="360"/>
        <w:rPr>
          <w:color w:val="FF0000"/>
        </w:rPr>
      </w:pPr>
    </w:p>
    <w:p w14:paraId="4804508C" w14:textId="77777777" w:rsidR="00955222" w:rsidRPr="00DB7834" w:rsidRDefault="00955222" w:rsidP="00955222">
      <w:pPr>
        <w:pStyle w:val="Normal1"/>
        <w:rPr>
          <w:color w:val="000000" w:themeColor="text1"/>
        </w:rPr>
      </w:pPr>
      <w:r w:rsidRPr="00DB7834">
        <w:rPr>
          <w:color w:val="000000" w:themeColor="text1"/>
        </w:rPr>
        <w:t>Regardless of how late an away game is, the student should be on time for school the following day, unless a late admission time is set by the Head of School.</w:t>
      </w:r>
    </w:p>
    <w:p w14:paraId="79A22CB8" w14:textId="77777777" w:rsidR="00955222" w:rsidRDefault="00955222" w:rsidP="00E8507C">
      <w:pPr>
        <w:pStyle w:val="Normal1"/>
        <w:rPr>
          <w:b/>
          <w:bCs/>
        </w:rPr>
      </w:pPr>
    </w:p>
    <w:p w14:paraId="62A53321" w14:textId="44688AD0" w:rsidR="00AD4458" w:rsidRPr="00DB7834" w:rsidRDefault="00B10D76" w:rsidP="00E8507C">
      <w:pPr>
        <w:pStyle w:val="Normal1"/>
        <w:rPr>
          <w:b/>
          <w:bCs/>
        </w:rPr>
      </w:pPr>
      <w:r w:rsidRPr="00DB7834">
        <w:rPr>
          <w:b/>
          <w:bCs/>
        </w:rPr>
        <w:t>EXTRACURRICULAR ACTIVITIES</w:t>
      </w:r>
      <w:r w:rsidR="00AD0F72" w:rsidRPr="00DB7834">
        <w:rPr>
          <w:b/>
          <w:bCs/>
        </w:rPr>
        <w:t xml:space="preserve"> ELIGIBILTY </w:t>
      </w:r>
    </w:p>
    <w:p w14:paraId="76A7634F" w14:textId="77777777" w:rsidR="00AD4458" w:rsidRPr="00DB7834" w:rsidRDefault="00B10D76">
      <w:pPr>
        <w:pStyle w:val="Normal1"/>
      </w:pPr>
      <w:r w:rsidRPr="00DB7834">
        <w:t>Any student wishing to participate in extracurricular activities at Wayne Academy must have a “D” or higher average in each class. To regain eligibility, a student must pull up any grade that is below a “D” average by the time that progress reports are issued.</w:t>
      </w:r>
    </w:p>
    <w:p w14:paraId="0E99C43D" w14:textId="77777777" w:rsidR="00AD4458" w:rsidRPr="00DB7834" w:rsidRDefault="00AD4458">
      <w:pPr>
        <w:pStyle w:val="Normal1"/>
      </w:pPr>
    </w:p>
    <w:p w14:paraId="3C0A196C" w14:textId="500FA6C6" w:rsidR="00AD4458" w:rsidRPr="00DB7834" w:rsidRDefault="00B10D76">
      <w:pPr>
        <w:pStyle w:val="Normal1"/>
      </w:pPr>
      <w:r w:rsidRPr="00DB7834">
        <w:t xml:space="preserve">First </w:t>
      </w:r>
      <w:r w:rsidR="00B94A3A" w:rsidRPr="00DB7834">
        <w:t>nine-week</w:t>
      </w:r>
      <w:r w:rsidRPr="00DB7834">
        <w:t xml:space="preserve"> averages will be used to determine eligibility during the second nine weeks. First semester average will be used to determine eligibility during the third nine weeks. Third </w:t>
      </w:r>
      <w:proofErr w:type="gramStart"/>
      <w:r w:rsidRPr="00DB7834">
        <w:t>nine</w:t>
      </w:r>
      <w:r w:rsidR="00B94A3A" w:rsidRPr="00DB7834">
        <w:t>-</w:t>
      </w:r>
      <w:r w:rsidRPr="00DB7834">
        <w:t>weeks</w:t>
      </w:r>
      <w:proofErr w:type="gramEnd"/>
      <w:r w:rsidRPr="00DB7834">
        <w:t xml:space="preserve"> averages will be used to determine eligibility during the fourth nine</w:t>
      </w:r>
      <w:r w:rsidR="00B94A3A" w:rsidRPr="00DB7834">
        <w:t>-</w:t>
      </w:r>
      <w:r w:rsidRPr="00DB7834">
        <w:t xml:space="preserve">weeks. If a course is failed for the year, the student will be ineligible to participate in extracurricular activities during the fall unless an </w:t>
      </w:r>
      <w:r w:rsidRPr="00DB7834">
        <w:lastRenderedPageBreak/>
        <w:t>approved summer school course is taken and passed. Students may practice but not have actual participation in these extracurricular activities.</w:t>
      </w:r>
    </w:p>
    <w:p w14:paraId="6A7E2617" w14:textId="77777777" w:rsidR="00AD4458" w:rsidRPr="00DB7834" w:rsidRDefault="00AD4458">
      <w:pPr>
        <w:pStyle w:val="Normal1"/>
      </w:pPr>
    </w:p>
    <w:p w14:paraId="048822BE" w14:textId="77664653" w:rsidR="00AD4458" w:rsidRPr="00DB7834" w:rsidRDefault="00B10D76">
      <w:pPr>
        <w:pStyle w:val="Normal1"/>
      </w:pPr>
      <w:r w:rsidRPr="00DB7834">
        <w:t xml:space="preserve">New students will be subject to their former school’s eligibility standards until they have completed </w:t>
      </w:r>
      <w:r w:rsidR="00B94A3A" w:rsidRPr="00DB7834">
        <w:t xml:space="preserve">one (1) </w:t>
      </w:r>
      <w:proofErr w:type="gramStart"/>
      <w:r w:rsidRPr="00DB7834">
        <w:t>nine</w:t>
      </w:r>
      <w:r w:rsidR="00B94A3A" w:rsidRPr="00DB7834">
        <w:t>-</w:t>
      </w:r>
      <w:r w:rsidRPr="00DB7834">
        <w:t>weeks</w:t>
      </w:r>
      <w:proofErr w:type="gramEnd"/>
      <w:r w:rsidRPr="00DB7834">
        <w:t xml:space="preserve"> at WA. </w:t>
      </w:r>
    </w:p>
    <w:p w14:paraId="75A97317" w14:textId="77777777" w:rsidR="00AD4458" w:rsidRPr="00DB7834" w:rsidRDefault="00B10D76" w:rsidP="00084D7A">
      <w:pPr>
        <w:pStyle w:val="Normal1"/>
        <w:numPr>
          <w:ilvl w:val="0"/>
          <w:numId w:val="32"/>
        </w:numPr>
      </w:pPr>
      <w:r w:rsidRPr="00DB7834">
        <w:t>All out of school suspensions will result in a loss of extracurricular activities for the period of suspension.</w:t>
      </w:r>
    </w:p>
    <w:p w14:paraId="00B12FAC" w14:textId="29A4CBC6" w:rsidR="00AD4458" w:rsidRPr="00DB7834" w:rsidRDefault="00B10D76" w:rsidP="00084D7A">
      <w:pPr>
        <w:pStyle w:val="Normal1"/>
        <w:numPr>
          <w:ilvl w:val="0"/>
          <w:numId w:val="32"/>
        </w:numPr>
      </w:pPr>
      <w:r w:rsidRPr="00DB7834">
        <w:t xml:space="preserve">A loss of extracurricular activity privileges due to in-school suspension </w:t>
      </w:r>
      <w:r w:rsidR="001402F7" w:rsidRPr="00DB7834">
        <w:t xml:space="preserve">or administering of corporal punishment </w:t>
      </w:r>
      <w:r w:rsidRPr="00DB7834">
        <w:t>will be left to the discretion of the Administration.</w:t>
      </w:r>
    </w:p>
    <w:p w14:paraId="287E85C5" w14:textId="0C1C62E9" w:rsidR="00AD4458" w:rsidRPr="00DB7834" w:rsidRDefault="00B10D76">
      <w:pPr>
        <w:pStyle w:val="Normal1"/>
      </w:pPr>
      <w:r w:rsidRPr="00DB7834">
        <w:t xml:space="preserve">      3. </w:t>
      </w:r>
      <w:r w:rsidR="008C0A9D" w:rsidRPr="00DB7834">
        <w:t xml:space="preserve"> </w:t>
      </w:r>
      <w:r w:rsidRPr="00DB7834">
        <w:rPr>
          <w:color w:val="FF0000"/>
        </w:rPr>
        <w:t xml:space="preserve"> </w:t>
      </w:r>
      <w:r w:rsidRPr="00DB7834">
        <w:t>Students who are suspended from school,</w:t>
      </w:r>
      <w:r w:rsidR="00760FBB" w:rsidRPr="00DB7834">
        <w:t xml:space="preserve"> </w:t>
      </w:r>
      <w:r w:rsidRPr="00DB7834">
        <w:t>or that have repeated disciplinary referrals may have</w:t>
      </w:r>
    </w:p>
    <w:p w14:paraId="18DE9775" w14:textId="380B4E4D" w:rsidR="00AD4458" w:rsidRPr="00DB7834" w:rsidRDefault="00B10D76">
      <w:pPr>
        <w:pStyle w:val="Normal1"/>
      </w:pPr>
      <w:r w:rsidRPr="00DB7834">
        <w:t xml:space="preserve">           </w:t>
      </w:r>
      <w:r w:rsidR="008C0A9D" w:rsidRPr="00DB7834">
        <w:t xml:space="preserve"> </w:t>
      </w:r>
      <w:proofErr w:type="gramStart"/>
      <w:r w:rsidRPr="00DB7834">
        <w:t>additional</w:t>
      </w:r>
      <w:proofErr w:type="gramEnd"/>
      <w:r w:rsidRPr="00DB7834">
        <w:t xml:space="preserve"> penalties imposed concerning ineligibility as determined by the Athletic Director and</w:t>
      </w:r>
    </w:p>
    <w:p w14:paraId="2E652E06" w14:textId="3807483A" w:rsidR="00596C02" w:rsidRPr="00DB7834" w:rsidRDefault="00B10D76" w:rsidP="008C0A9D">
      <w:pPr>
        <w:pStyle w:val="Normal1"/>
        <w:ind w:left="270"/>
      </w:pPr>
      <w:r w:rsidRPr="00DB7834">
        <w:t xml:space="preserve">      </w:t>
      </w:r>
      <w:r w:rsidR="008C0A9D" w:rsidRPr="00DB7834">
        <w:t xml:space="preserve">  </w:t>
      </w:r>
      <w:proofErr w:type="gramStart"/>
      <w:r w:rsidR="00896982" w:rsidRPr="00DB7834">
        <w:t>Head of School</w:t>
      </w:r>
      <w:r w:rsidRPr="00DB7834">
        <w:t>.</w:t>
      </w:r>
      <w:proofErr w:type="gramEnd"/>
    </w:p>
    <w:p w14:paraId="1CA97AC4" w14:textId="77777777" w:rsidR="00F867F0" w:rsidRDefault="00F867F0" w:rsidP="00E8507C">
      <w:pPr>
        <w:pStyle w:val="Normal1"/>
        <w:pBdr>
          <w:top w:val="nil"/>
          <w:left w:val="nil"/>
          <w:bottom w:val="nil"/>
          <w:right w:val="nil"/>
          <w:between w:val="nil"/>
        </w:pBdr>
        <w:rPr>
          <w:rFonts w:eastAsia="Cambria"/>
          <w:b/>
          <w:bCs/>
          <w:color w:val="000000"/>
        </w:rPr>
      </w:pPr>
    </w:p>
    <w:p w14:paraId="3464DBCB" w14:textId="77777777" w:rsidR="00FD51B4" w:rsidRDefault="00FD51B4" w:rsidP="00E8507C">
      <w:pPr>
        <w:pStyle w:val="Normal1"/>
        <w:pBdr>
          <w:top w:val="nil"/>
          <w:left w:val="nil"/>
          <w:bottom w:val="nil"/>
          <w:right w:val="nil"/>
          <w:between w:val="nil"/>
        </w:pBdr>
        <w:rPr>
          <w:rFonts w:eastAsia="Cambria"/>
          <w:b/>
          <w:bCs/>
          <w:color w:val="000000"/>
        </w:rPr>
      </w:pPr>
    </w:p>
    <w:p w14:paraId="23261CF8" w14:textId="2D703990" w:rsidR="00AD4458" w:rsidRPr="00DB7834" w:rsidRDefault="00202CEF" w:rsidP="00E8507C">
      <w:pPr>
        <w:pStyle w:val="Normal1"/>
        <w:pBdr>
          <w:top w:val="nil"/>
          <w:left w:val="nil"/>
          <w:bottom w:val="nil"/>
          <w:right w:val="nil"/>
          <w:between w:val="nil"/>
        </w:pBdr>
        <w:rPr>
          <w:rFonts w:eastAsia="Cambria"/>
          <w:b/>
          <w:bCs/>
          <w:color w:val="000000"/>
        </w:rPr>
      </w:pPr>
      <w:r w:rsidRPr="00DB7834">
        <w:rPr>
          <w:rFonts w:eastAsia="Cambria"/>
          <w:b/>
          <w:bCs/>
          <w:color w:val="000000"/>
        </w:rPr>
        <w:t>MULTI-SPORT ATHLETES PARTICIPATION AND SCHEDULING OF EVENTS</w:t>
      </w:r>
    </w:p>
    <w:p w14:paraId="43C21DA3" w14:textId="78CEA95A" w:rsidR="008C0A9D" w:rsidRPr="00DB7834" w:rsidRDefault="00B10D76" w:rsidP="008C0A9D">
      <w:pPr>
        <w:pStyle w:val="Normal1"/>
        <w:pBdr>
          <w:top w:val="nil"/>
          <w:left w:val="nil"/>
          <w:bottom w:val="nil"/>
          <w:right w:val="nil"/>
          <w:between w:val="nil"/>
        </w:pBdr>
        <w:rPr>
          <w:rFonts w:eastAsia="Cambria"/>
          <w:color w:val="000000"/>
        </w:rPr>
      </w:pPr>
      <w:r w:rsidRPr="00DB7834">
        <w:rPr>
          <w:rFonts w:eastAsia="Cambria"/>
          <w:color w:val="000000"/>
        </w:rPr>
        <w:t xml:space="preserve">The Administration and the Board of Trustees of Wayne Academy acknowledges that because Wayne Academy is a small school, the athletic programs depend on students to be multi-sport athletes </w:t>
      </w:r>
      <w:r w:rsidR="00E5200C" w:rsidRPr="00DB7834">
        <w:rPr>
          <w:rFonts w:eastAsia="Cambria"/>
          <w:color w:val="000000"/>
        </w:rPr>
        <w:t>to</w:t>
      </w:r>
      <w:r w:rsidRPr="00DB7834">
        <w:rPr>
          <w:rFonts w:eastAsia="Cambria"/>
          <w:color w:val="000000"/>
        </w:rPr>
        <w:t xml:space="preserve"> have a competitive and successful athletic program. </w:t>
      </w:r>
      <w:r w:rsidR="000166C9" w:rsidRPr="00DB7834">
        <w:rPr>
          <w:rFonts w:eastAsia="Cambria"/>
          <w:color w:val="000000"/>
        </w:rPr>
        <w:t>To</w:t>
      </w:r>
      <w:r w:rsidRPr="00DB7834">
        <w:rPr>
          <w:rFonts w:eastAsia="Cambria"/>
          <w:color w:val="000000"/>
        </w:rPr>
        <w:t xml:space="preserve"> assure fidelity within each athletic program</w:t>
      </w:r>
      <w:r w:rsidR="000166C9" w:rsidRPr="00DB7834">
        <w:rPr>
          <w:rFonts w:eastAsia="Cambria"/>
          <w:color w:val="000000"/>
        </w:rPr>
        <w:t>,</w:t>
      </w:r>
      <w:r w:rsidRPr="00DB7834">
        <w:rPr>
          <w:rFonts w:eastAsia="Cambria"/>
          <w:color w:val="000000"/>
        </w:rPr>
        <w:t xml:space="preserve"> it shall be the policy of Wayne Academy for the following to occur: </w:t>
      </w:r>
    </w:p>
    <w:p w14:paraId="25123292" w14:textId="343333A9" w:rsidR="008C0A9D" w:rsidRPr="00DB7834" w:rsidRDefault="00B10D76" w:rsidP="00084D7A">
      <w:pPr>
        <w:pStyle w:val="Normal1"/>
        <w:numPr>
          <w:ilvl w:val="3"/>
          <w:numId w:val="60"/>
        </w:numPr>
        <w:pBdr>
          <w:top w:val="nil"/>
          <w:left w:val="nil"/>
          <w:bottom w:val="nil"/>
          <w:right w:val="nil"/>
          <w:between w:val="nil"/>
        </w:pBdr>
        <w:ind w:left="720"/>
        <w:rPr>
          <w:rFonts w:eastAsia="Cambria"/>
          <w:color w:val="000000"/>
        </w:rPr>
      </w:pPr>
      <w:r w:rsidRPr="00DB7834">
        <w:rPr>
          <w:rFonts w:eastAsia="Cambria"/>
          <w:color w:val="000000"/>
        </w:rPr>
        <w:t xml:space="preserve">All coaches will encourage their athletes to participate in multiple sports. </w:t>
      </w:r>
    </w:p>
    <w:p w14:paraId="1A940E09" w14:textId="19219C50" w:rsidR="008C0A9D" w:rsidRPr="00DB7834" w:rsidRDefault="001E2CB0" w:rsidP="00084D7A">
      <w:pPr>
        <w:pStyle w:val="Normal1"/>
        <w:numPr>
          <w:ilvl w:val="0"/>
          <w:numId w:val="60"/>
        </w:numPr>
        <w:pBdr>
          <w:top w:val="nil"/>
          <w:left w:val="nil"/>
          <w:bottom w:val="nil"/>
          <w:right w:val="nil"/>
          <w:between w:val="nil"/>
        </w:pBdr>
        <w:rPr>
          <w:rFonts w:eastAsia="Cambria"/>
          <w:color w:val="000000"/>
        </w:rPr>
      </w:pPr>
      <w:r w:rsidRPr="00DB7834">
        <w:rPr>
          <w:rFonts w:eastAsia="Cambria"/>
          <w:color w:val="000000"/>
        </w:rPr>
        <w:t>Multi</w:t>
      </w:r>
      <w:r w:rsidR="00B94A3A" w:rsidRPr="00DB7834">
        <w:rPr>
          <w:rFonts w:eastAsia="Cambria"/>
          <w:color w:val="000000"/>
        </w:rPr>
        <w:t>-</w:t>
      </w:r>
      <w:r w:rsidR="00B10D76" w:rsidRPr="00DB7834">
        <w:rPr>
          <w:rFonts w:eastAsia="Cambria"/>
          <w:color w:val="000000"/>
        </w:rPr>
        <w:t xml:space="preserve">sport athletes will be expected to show preference to practices and activities that occur </w:t>
      </w:r>
      <w:r w:rsidR="008C0A9D" w:rsidRPr="00DB7834">
        <w:rPr>
          <w:rFonts w:eastAsia="Cambria"/>
          <w:color w:val="000000"/>
        </w:rPr>
        <w:t xml:space="preserve"> </w:t>
      </w:r>
    </w:p>
    <w:p w14:paraId="7E17FDE6" w14:textId="1568FC2D" w:rsidR="00AD4458" w:rsidRPr="00DB7834" w:rsidRDefault="008C0A9D" w:rsidP="008C0A9D">
      <w:pPr>
        <w:pStyle w:val="Normal1"/>
        <w:pBdr>
          <w:top w:val="nil"/>
          <w:left w:val="nil"/>
          <w:bottom w:val="nil"/>
          <w:right w:val="nil"/>
          <w:between w:val="nil"/>
        </w:pBdr>
        <w:spacing w:after="18"/>
        <w:ind w:left="360"/>
        <w:rPr>
          <w:rFonts w:eastAsia="Cambria"/>
          <w:color w:val="000000"/>
        </w:rPr>
      </w:pPr>
      <w:r w:rsidRPr="00DB7834">
        <w:rPr>
          <w:rFonts w:eastAsia="Cambria"/>
          <w:color w:val="000000"/>
        </w:rPr>
        <w:t xml:space="preserve">      </w:t>
      </w:r>
      <w:proofErr w:type="gramStart"/>
      <w:r w:rsidR="00B10D76" w:rsidRPr="00DB7834">
        <w:rPr>
          <w:rFonts w:eastAsia="Cambria"/>
          <w:color w:val="000000"/>
        </w:rPr>
        <w:t>within</w:t>
      </w:r>
      <w:proofErr w:type="gramEnd"/>
      <w:r w:rsidRPr="00DB7834">
        <w:rPr>
          <w:rFonts w:eastAsia="Cambria"/>
          <w:color w:val="000000"/>
        </w:rPr>
        <w:t xml:space="preserve"> </w:t>
      </w:r>
      <w:r w:rsidR="00B10D76" w:rsidRPr="00DB7834">
        <w:rPr>
          <w:rFonts w:eastAsia="Cambria"/>
          <w:color w:val="000000"/>
        </w:rPr>
        <w:t xml:space="preserve">the season of their current participation. </w:t>
      </w:r>
    </w:p>
    <w:p w14:paraId="4409211B" w14:textId="2D47D829" w:rsidR="008C0A9D" w:rsidRPr="00DB7834" w:rsidRDefault="00B10D76" w:rsidP="00084D7A">
      <w:pPr>
        <w:pStyle w:val="Normal1"/>
        <w:numPr>
          <w:ilvl w:val="0"/>
          <w:numId w:val="60"/>
        </w:numPr>
        <w:pBdr>
          <w:top w:val="nil"/>
          <w:left w:val="nil"/>
          <w:bottom w:val="nil"/>
          <w:right w:val="nil"/>
          <w:between w:val="nil"/>
        </w:pBdr>
        <w:spacing w:after="18"/>
        <w:rPr>
          <w:rFonts w:eastAsia="Cambria"/>
          <w:color w:val="000000"/>
        </w:rPr>
      </w:pPr>
      <w:r w:rsidRPr="00DB7834">
        <w:rPr>
          <w:rFonts w:eastAsia="Cambria"/>
          <w:color w:val="000000"/>
        </w:rPr>
        <w:t xml:space="preserve">Should seasons overlap, the student athlete affected will be expected to finish the current season </w:t>
      </w:r>
    </w:p>
    <w:p w14:paraId="631952C3" w14:textId="397662FC" w:rsidR="008C0A9D" w:rsidRPr="00DB7834" w:rsidRDefault="00B10D76" w:rsidP="008C0A9D">
      <w:pPr>
        <w:pStyle w:val="Normal1"/>
        <w:pBdr>
          <w:top w:val="nil"/>
          <w:left w:val="nil"/>
          <w:bottom w:val="nil"/>
          <w:right w:val="nil"/>
          <w:between w:val="nil"/>
        </w:pBdr>
        <w:spacing w:after="18"/>
        <w:ind w:left="720"/>
        <w:rPr>
          <w:rFonts w:eastAsia="Cambria"/>
          <w:color w:val="000000"/>
        </w:rPr>
      </w:pPr>
      <w:proofErr w:type="gramStart"/>
      <w:r w:rsidRPr="00DB7834">
        <w:rPr>
          <w:rFonts w:eastAsia="Cambria"/>
          <w:color w:val="000000"/>
        </w:rPr>
        <w:t>before</w:t>
      </w:r>
      <w:proofErr w:type="gramEnd"/>
      <w:r w:rsidRPr="00DB7834">
        <w:rPr>
          <w:rFonts w:eastAsia="Cambria"/>
          <w:color w:val="000000"/>
        </w:rPr>
        <w:t xml:space="preserve"> beginning another. In every case the state playoff series shall take preference over any other sport</w:t>
      </w:r>
      <w:r w:rsidRPr="00DB7834">
        <w:rPr>
          <w:rFonts w:eastAsia="Cambria"/>
        </w:rPr>
        <w:t>s</w:t>
      </w:r>
      <w:r w:rsidRPr="00DB7834">
        <w:rPr>
          <w:rFonts w:eastAsia="Cambria"/>
          <w:color w:val="000000"/>
        </w:rPr>
        <w:t xml:space="preserve"> regular season game and athletes and coaches will be expected to honor t</w:t>
      </w:r>
      <w:r w:rsidR="00896982" w:rsidRPr="00DB7834">
        <w:rPr>
          <w:rFonts w:eastAsia="Cambria"/>
          <w:color w:val="000000"/>
        </w:rPr>
        <w:t>hi</w:t>
      </w:r>
      <w:r w:rsidR="00475471" w:rsidRPr="00DB7834">
        <w:rPr>
          <w:rFonts w:eastAsia="Cambria"/>
          <w:color w:val="000000"/>
        </w:rPr>
        <w:t>s</w:t>
      </w:r>
      <w:r w:rsidRPr="00DB7834">
        <w:rPr>
          <w:rFonts w:eastAsia="Cambria"/>
          <w:color w:val="000000"/>
        </w:rPr>
        <w:t xml:space="preserve"> requirement. The participation requirement applies to both starters and reserves. No sanctions</w:t>
      </w:r>
      <w:r w:rsidR="001E2CB0" w:rsidRPr="00DB7834">
        <w:rPr>
          <w:rFonts w:eastAsia="Cambria"/>
          <w:color w:val="000000"/>
        </w:rPr>
        <w:t xml:space="preserve"> shall be taken against a multi</w:t>
      </w:r>
      <w:r w:rsidR="00B94A3A" w:rsidRPr="00DB7834">
        <w:rPr>
          <w:rFonts w:eastAsia="Cambria"/>
          <w:color w:val="000000"/>
        </w:rPr>
        <w:t>-</w:t>
      </w:r>
      <w:r w:rsidRPr="00DB7834">
        <w:rPr>
          <w:rFonts w:eastAsia="Cambria"/>
          <w:color w:val="000000"/>
        </w:rPr>
        <w:t>sport athlete sport by any coach for participating in a state playoff series.</w:t>
      </w:r>
    </w:p>
    <w:p w14:paraId="07C6AC37" w14:textId="6BC97240" w:rsidR="008C0A9D" w:rsidRPr="00DB7834" w:rsidRDefault="00B10D76" w:rsidP="00084D7A">
      <w:pPr>
        <w:pStyle w:val="Normal1"/>
        <w:numPr>
          <w:ilvl w:val="0"/>
          <w:numId w:val="60"/>
        </w:numPr>
        <w:pBdr>
          <w:top w:val="nil"/>
          <w:left w:val="nil"/>
          <w:bottom w:val="nil"/>
          <w:right w:val="nil"/>
          <w:between w:val="nil"/>
        </w:pBdr>
        <w:spacing w:after="18"/>
        <w:rPr>
          <w:rFonts w:eastAsia="Cambria"/>
          <w:color w:val="000000"/>
        </w:rPr>
      </w:pPr>
      <w:r w:rsidRPr="00DB7834">
        <w:rPr>
          <w:rFonts w:eastAsia="Cambria"/>
          <w:color w:val="000000"/>
        </w:rPr>
        <w:t xml:space="preserve">Should a multi-athlete sport decide to quit or withdraw from a sport without completing the </w:t>
      </w:r>
      <w:r w:rsidR="008C0A9D" w:rsidRPr="00DB7834">
        <w:rPr>
          <w:rFonts w:eastAsia="Cambria"/>
          <w:color w:val="000000"/>
        </w:rPr>
        <w:t xml:space="preserve">  </w:t>
      </w:r>
    </w:p>
    <w:p w14:paraId="47A8814B" w14:textId="77777777" w:rsidR="008C0A9D" w:rsidRPr="00DB7834" w:rsidRDefault="00B10D76" w:rsidP="008C0A9D">
      <w:pPr>
        <w:pStyle w:val="Normal1"/>
        <w:pBdr>
          <w:top w:val="nil"/>
          <w:left w:val="nil"/>
          <w:bottom w:val="nil"/>
          <w:right w:val="nil"/>
          <w:between w:val="nil"/>
        </w:pBdr>
        <w:spacing w:after="18"/>
        <w:ind w:left="720"/>
        <w:rPr>
          <w:rFonts w:eastAsia="Cambria"/>
          <w:color w:val="000000"/>
        </w:rPr>
      </w:pPr>
      <w:proofErr w:type="gramStart"/>
      <w:r w:rsidRPr="00DB7834">
        <w:rPr>
          <w:rFonts w:eastAsia="Cambria"/>
          <w:color w:val="000000"/>
        </w:rPr>
        <w:t>season</w:t>
      </w:r>
      <w:proofErr w:type="gramEnd"/>
      <w:r w:rsidRPr="00DB7834">
        <w:rPr>
          <w:rFonts w:eastAsia="Cambria"/>
          <w:color w:val="000000"/>
        </w:rPr>
        <w:t>, he/she shall not be allowed to participate in another sport running concurrently with the sport the athlete quit until the conclusion of the original sports season. T</w:t>
      </w:r>
      <w:r w:rsidR="00896982" w:rsidRPr="00DB7834">
        <w:rPr>
          <w:rFonts w:eastAsia="Cambria"/>
          <w:color w:val="000000"/>
        </w:rPr>
        <w:t xml:space="preserve">his </w:t>
      </w:r>
      <w:r w:rsidRPr="00DB7834">
        <w:rPr>
          <w:rFonts w:eastAsia="Cambria"/>
          <w:color w:val="000000"/>
        </w:rPr>
        <w:t xml:space="preserve">includes practices for the concurrent sport as well as games. </w:t>
      </w:r>
    </w:p>
    <w:p w14:paraId="31BCA560" w14:textId="55627B3A" w:rsidR="00AD4458" w:rsidRDefault="00B10D76" w:rsidP="00084D7A">
      <w:pPr>
        <w:pStyle w:val="Normal1"/>
        <w:numPr>
          <w:ilvl w:val="0"/>
          <w:numId w:val="60"/>
        </w:numPr>
        <w:pBdr>
          <w:top w:val="nil"/>
          <w:left w:val="nil"/>
          <w:bottom w:val="nil"/>
          <w:right w:val="nil"/>
          <w:between w:val="nil"/>
        </w:pBdr>
        <w:spacing w:after="18"/>
        <w:rPr>
          <w:rFonts w:eastAsia="Cambria"/>
          <w:color w:val="000000"/>
        </w:rPr>
      </w:pPr>
      <w:r w:rsidRPr="00DB7834">
        <w:rPr>
          <w:rFonts w:eastAsia="Cambria"/>
          <w:color w:val="000000"/>
        </w:rPr>
        <w:t xml:space="preserve">Without administrative permission winter and spring sports should not be scheduled during the regular season contests of fall </w:t>
      </w:r>
      <w:r w:rsidR="00AD0F72" w:rsidRPr="00DB7834">
        <w:rPr>
          <w:rFonts w:eastAsia="Cambria"/>
          <w:color w:val="000000"/>
        </w:rPr>
        <w:t xml:space="preserve">sports unless </w:t>
      </w:r>
      <w:r w:rsidRPr="00DB7834">
        <w:rPr>
          <w:rFonts w:eastAsia="Cambria"/>
          <w:color w:val="000000"/>
        </w:rPr>
        <w:t>the conclusion of the first round of playoffs is finished for the preceding season sport. An example of t</w:t>
      </w:r>
      <w:r w:rsidR="00896982" w:rsidRPr="00DB7834">
        <w:rPr>
          <w:rFonts w:eastAsia="Cambria"/>
          <w:color w:val="000000"/>
        </w:rPr>
        <w:t>his</w:t>
      </w:r>
      <w:r w:rsidRPr="00DB7834">
        <w:rPr>
          <w:rFonts w:eastAsia="Cambria"/>
          <w:color w:val="000000"/>
        </w:rPr>
        <w:t xml:space="preserve"> would be that the first regular season girls’ basketball game should not be scheduled before the end of the first round of the state plays off series for softball. T</w:t>
      </w:r>
      <w:r w:rsidR="00896982" w:rsidRPr="00DB7834">
        <w:rPr>
          <w:rFonts w:eastAsia="Cambria"/>
          <w:color w:val="000000"/>
        </w:rPr>
        <w:t>his</w:t>
      </w:r>
      <w:r w:rsidRPr="00DB7834">
        <w:rPr>
          <w:rFonts w:eastAsia="Cambria"/>
          <w:color w:val="000000"/>
        </w:rPr>
        <w:t xml:space="preserve"> policy also applies to spring sport regular season contests being scheduled prior to the end of the first round of the state playoff series for winter sports. </w:t>
      </w:r>
    </w:p>
    <w:p w14:paraId="3E1E4214" w14:textId="141B3896" w:rsidR="00D315AB" w:rsidRDefault="00D315AB" w:rsidP="00D315AB">
      <w:pPr>
        <w:pStyle w:val="Normal1"/>
        <w:pBdr>
          <w:top w:val="nil"/>
          <w:left w:val="nil"/>
          <w:bottom w:val="nil"/>
          <w:right w:val="nil"/>
          <w:between w:val="nil"/>
        </w:pBdr>
        <w:spacing w:after="18"/>
        <w:rPr>
          <w:rFonts w:eastAsia="Cambria"/>
          <w:color w:val="000000"/>
        </w:rPr>
      </w:pPr>
    </w:p>
    <w:p w14:paraId="1C50D962" w14:textId="77777777" w:rsidR="00FD51B4" w:rsidRDefault="00FD51B4" w:rsidP="00D315AB">
      <w:pPr>
        <w:pStyle w:val="Normal1"/>
        <w:rPr>
          <w:b/>
          <w:bCs/>
        </w:rPr>
      </w:pPr>
    </w:p>
    <w:p w14:paraId="0B4569B3" w14:textId="26C4DFD0" w:rsidR="00D315AB" w:rsidRPr="00DB7834" w:rsidRDefault="00D315AB" w:rsidP="00D315AB">
      <w:pPr>
        <w:pStyle w:val="Normal1"/>
        <w:rPr>
          <w:b/>
          <w:bCs/>
        </w:rPr>
      </w:pPr>
      <w:r w:rsidRPr="00DB7834">
        <w:rPr>
          <w:b/>
          <w:bCs/>
        </w:rPr>
        <w:t>SCHOOL SPONSORED EVENTS</w:t>
      </w:r>
    </w:p>
    <w:p w14:paraId="00F4C103" w14:textId="77777777" w:rsidR="00D315AB" w:rsidRDefault="00D315AB" w:rsidP="00D315AB">
      <w:pPr>
        <w:pStyle w:val="Normal1"/>
        <w:numPr>
          <w:ilvl w:val="0"/>
          <w:numId w:val="33"/>
        </w:numPr>
        <w:tabs>
          <w:tab w:val="left" w:pos="270"/>
        </w:tabs>
        <w:ind w:left="270" w:firstLine="180"/>
      </w:pPr>
      <w:r w:rsidRPr="00DB7834">
        <w:t xml:space="preserve">Students in music and physical education are to participate in their sponsored events. Their </w:t>
      </w:r>
    </w:p>
    <w:p w14:paraId="489D406B" w14:textId="77777777" w:rsidR="00D315AB" w:rsidRPr="00DB7834" w:rsidRDefault="00D315AB" w:rsidP="00D315AB">
      <w:pPr>
        <w:pStyle w:val="Normal1"/>
        <w:tabs>
          <w:tab w:val="left" w:pos="270"/>
        </w:tabs>
        <w:ind w:left="720"/>
      </w:pPr>
      <w:proofErr w:type="gramStart"/>
      <w:r w:rsidRPr="00DB7834">
        <w:t>participation</w:t>
      </w:r>
      <w:proofErr w:type="gramEnd"/>
      <w:r w:rsidRPr="00DB7834">
        <w:t xml:space="preserve"> in their grade level event is included in the students’ evaluation for that grading term.</w:t>
      </w:r>
    </w:p>
    <w:p w14:paraId="53BD28C8" w14:textId="77777777" w:rsidR="00D315AB" w:rsidRDefault="00D315AB" w:rsidP="00D315AB">
      <w:pPr>
        <w:pStyle w:val="Normal1"/>
        <w:numPr>
          <w:ilvl w:val="0"/>
          <w:numId w:val="33"/>
        </w:numPr>
        <w:ind w:left="270" w:firstLine="180"/>
      </w:pPr>
      <w:r w:rsidRPr="00DB7834">
        <w:t xml:space="preserve">Students who are absent from school on a given day are not to attend or participate in school or </w:t>
      </w:r>
    </w:p>
    <w:p w14:paraId="1AD252C8" w14:textId="77777777" w:rsidR="00D315AB" w:rsidRPr="00DB7834" w:rsidRDefault="00D315AB" w:rsidP="00D315AB">
      <w:pPr>
        <w:pStyle w:val="Normal1"/>
        <w:ind w:left="720"/>
      </w:pPr>
      <w:proofErr w:type="gramStart"/>
      <w:r w:rsidRPr="00DB7834">
        <w:t>school</w:t>
      </w:r>
      <w:proofErr w:type="gramEnd"/>
      <w:r w:rsidRPr="00DB7834">
        <w:t xml:space="preserve"> related functions, which occur after school that day unless approved by the Head of School.  </w:t>
      </w:r>
    </w:p>
    <w:p w14:paraId="51B4C714" w14:textId="77777777" w:rsidR="007D72A8" w:rsidRDefault="007D72A8" w:rsidP="00D315AB">
      <w:pPr>
        <w:pStyle w:val="Normal1"/>
        <w:pBdr>
          <w:top w:val="nil"/>
          <w:left w:val="nil"/>
          <w:bottom w:val="nil"/>
          <w:right w:val="nil"/>
          <w:between w:val="nil"/>
        </w:pBdr>
        <w:spacing w:after="18"/>
        <w:jc w:val="center"/>
        <w:rPr>
          <w:b/>
          <w:sz w:val="32"/>
          <w:szCs w:val="32"/>
        </w:rPr>
      </w:pPr>
    </w:p>
    <w:p w14:paraId="10E897F9" w14:textId="77777777" w:rsidR="00634AF5" w:rsidRDefault="00634AF5" w:rsidP="00D315AB">
      <w:pPr>
        <w:pStyle w:val="Normal1"/>
        <w:pBdr>
          <w:top w:val="nil"/>
          <w:left w:val="nil"/>
          <w:bottom w:val="nil"/>
          <w:right w:val="nil"/>
          <w:between w:val="nil"/>
        </w:pBdr>
        <w:spacing w:after="18"/>
        <w:jc w:val="center"/>
        <w:rPr>
          <w:b/>
          <w:sz w:val="32"/>
          <w:szCs w:val="32"/>
        </w:rPr>
      </w:pPr>
    </w:p>
    <w:p w14:paraId="461AE5AD" w14:textId="77777777" w:rsidR="00634AF5" w:rsidRDefault="00634AF5" w:rsidP="00D315AB">
      <w:pPr>
        <w:pStyle w:val="Normal1"/>
        <w:pBdr>
          <w:top w:val="nil"/>
          <w:left w:val="nil"/>
          <w:bottom w:val="nil"/>
          <w:right w:val="nil"/>
          <w:between w:val="nil"/>
        </w:pBdr>
        <w:spacing w:after="18"/>
        <w:jc w:val="center"/>
        <w:rPr>
          <w:b/>
          <w:sz w:val="32"/>
          <w:szCs w:val="32"/>
        </w:rPr>
      </w:pPr>
    </w:p>
    <w:p w14:paraId="64B047E3" w14:textId="77777777" w:rsidR="00FD51B4" w:rsidRDefault="00FD51B4" w:rsidP="00D315AB">
      <w:pPr>
        <w:pStyle w:val="Normal1"/>
        <w:pBdr>
          <w:top w:val="nil"/>
          <w:left w:val="nil"/>
          <w:bottom w:val="nil"/>
          <w:right w:val="nil"/>
          <w:between w:val="nil"/>
        </w:pBdr>
        <w:spacing w:after="18"/>
        <w:jc w:val="center"/>
        <w:rPr>
          <w:b/>
          <w:sz w:val="32"/>
          <w:szCs w:val="32"/>
        </w:rPr>
      </w:pPr>
    </w:p>
    <w:p w14:paraId="73568A50" w14:textId="5A88E9B8" w:rsidR="00D315AB" w:rsidRPr="00D315AB" w:rsidRDefault="00955222" w:rsidP="00D315AB">
      <w:pPr>
        <w:pStyle w:val="Normal1"/>
        <w:pBdr>
          <w:top w:val="nil"/>
          <w:left w:val="nil"/>
          <w:bottom w:val="nil"/>
          <w:right w:val="nil"/>
          <w:between w:val="nil"/>
        </w:pBdr>
        <w:spacing w:after="18"/>
        <w:jc w:val="center"/>
        <w:rPr>
          <w:rFonts w:eastAsia="Cambria"/>
          <w:b/>
          <w:color w:val="000000"/>
          <w:sz w:val="32"/>
          <w:szCs w:val="32"/>
        </w:rPr>
      </w:pPr>
      <w:r>
        <w:rPr>
          <w:b/>
          <w:sz w:val="32"/>
          <w:szCs w:val="32"/>
        </w:rPr>
        <w:lastRenderedPageBreak/>
        <w:t xml:space="preserve">AWARDS </w:t>
      </w:r>
    </w:p>
    <w:p w14:paraId="2D21300A" w14:textId="77777777" w:rsidR="00AD4458" w:rsidRPr="00DB7834" w:rsidRDefault="00AD4458">
      <w:pPr>
        <w:pStyle w:val="Normal1"/>
      </w:pPr>
    </w:p>
    <w:p w14:paraId="1EA4E835" w14:textId="133BCB5D" w:rsidR="00AD4458" w:rsidRPr="00DB7834" w:rsidRDefault="0043089D" w:rsidP="009A1E6F">
      <w:pPr>
        <w:pStyle w:val="Normal1"/>
        <w:rPr>
          <w:b/>
          <w:bCs/>
        </w:rPr>
      </w:pPr>
      <w:r>
        <w:rPr>
          <w:b/>
          <w:bCs/>
        </w:rPr>
        <w:t>K</w:t>
      </w:r>
      <w:r w:rsidR="00523AD0">
        <w:rPr>
          <w:b/>
          <w:bCs/>
        </w:rPr>
        <w:t>-</w:t>
      </w:r>
      <w:r w:rsidR="00814765">
        <w:rPr>
          <w:b/>
          <w:bCs/>
        </w:rPr>
        <w:t>5</w:t>
      </w:r>
      <w:r w:rsidR="00B10D76" w:rsidRPr="00DB7834">
        <w:rPr>
          <w:b/>
          <w:bCs/>
        </w:rPr>
        <w:t xml:space="preserve"> ACCELERATED READER AWARDS</w:t>
      </w:r>
    </w:p>
    <w:p w14:paraId="376CEE3B" w14:textId="0AC111A8" w:rsidR="00AD4458" w:rsidRPr="00DB7834" w:rsidRDefault="00B10D76">
      <w:pPr>
        <w:pStyle w:val="Normal1"/>
      </w:pPr>
      <w:r w:rsidRPr="00DB7834">
        <w:t xml:space="preserve">A student chooses a book (on </w:t>
      </w:r>
      <w:r w:rsidR="00896982" w:rsidRPr="00DB7834">
        <w:t>his or her</w:t>
      </w:r>
      <w:r w:rsidRPr="00DB7834">
        <w:t xml:space="preserve"> reading level) and reads at </w:t>
      </w:r>
      <w:r w:rsidR="00896982" w:rsidRPr="00DB7834">
        <w:t>his or her</w:t>
      </w:r>
      <w:r w:rsidRPr="00DB7834">
        <w:t xml:space="preserve"> own pace. The student then takes a quiz on the computer and immediately receives a grade to help guide </w:t>
      </w:r>
      <w:r w:rsidR="00786D0F" w:rsidRPr="00DB7834">
        <w:t>ongoing</w:t>
      </w:r>
      <w:r w:rsidRPr="00DB7834">
        <w:t xml:space="preserve"> reading practice. When the computer shows the quiz grade, it also shows the points accumulated for the current nine weeks. Students earn points for successful quiz grades of 60 and above.</w:t>
      </w:r>
    </w:p>
    <w:p w14:paraId="26CE58F3" w14:textId="6AD2E4DA" w:rsidR="0043089D" w:rsidRPr="00DB7834" w:rsidRDefault="00B10D76" w:rsidP="0043089D">
      <w:pPr>
        <w:pStyle w:val="Normal1"/>
        <w:numPr>
          <w:ilvl w:val="0"/>
          <w:numId w:val="63"/>
        </w:numPr>
        <w:ind w:left="720"/>
      </w:pPr>
      <w:r w:rsidRPr="00DB7834">
        <w:t xml:space="preserve">Parents can also access their child’s Accelerated Reader record online. Forms are sent home at the beginning of the year with </w:t>
      </w:r>
      <w:r w:rsidR="009A1E6F" w:rsidRPr="00DB7834">
        <w:t>usernames</w:t>
      </w:r>
      <w:r w:rsidRPr="00DB7834">
        <w:t xml:space="preserve"> and website information.</w:t>
      </w:r>
    </w:p>
    <w:p w14:paraId="2925C083" w14:textId="77777777" w:rsidR="00AD4458" w:rsidRPr="00DB7834" w:rsidRDefault="00AD4458">
      <w:pPr>
        <w:pStyle w:val="Normal1"/>
      </w:pPr>
    </w:p>
    <w:p w14:paraId="2857374F" w14:textId="4482B963" w:rsidR="00AD4458" w:rsidRPr="00DB7834" w:rsidRDefault="00B10D76">
      <w:pPr>
        <w:pStyle w:val="Normal1"/>
        <w:rPr>
          <w:b/>
          <w:bCs/>
        </w:rPr>
      </w:pPr>
      <w:r w:rsidRPr="00DB7834">
        <w:rPr>
          <w:b/>
          <w:bCs/>
        </w:rPr>
        <w:t xml:space="preserve">The following certificates are given every semester: </w:t>
      </w:r>
    </w:p>
    <w:p w14:paraId="34F1A3BF" w14:textId="49D2B566" w:rsidR="00AD4458" w:rsidRPr="00DB7834" w:rsidRDefault="00B10D76">
      <w:pPr>
        <w:pStyle w:val="Normal1"/>
        <w:numPr>
          <w:ilvl w:val="0"/>
          <w:numId w:val="9"/>
        </w:numPr>
      </w:pPr>
      <w:r w:rsidRPr="00DB7834">
        <w:t xml:space="preserve">The top </w:t>
      </w:r>
      <w:r w:rsidR="00E5200C" w:rsidRPr="00DB7834">
        <w:t>three-point</w:t>
      </w:r>
      <w:r w:rsidRPr="00DB7834">
        <w:t xml:space="preserve"> earners in each grade are given a certificate. (In the event of a tie, preference will be given to the student with the higher average. Although, additional certificates may be given to accommodate more than three students).</w:t>
      </w:r>
    </w:p>
    <w:p w14:paraId="3523AC41" w14:textId="36871DA4" w:rsidR="00AD4458" w:rsidRPr="00DB7834" w:rsidRDefault="00B10D76">
      <w:pPr>
        <w:pStyle w:val="Normal1"/>
        <w:numPr>
          <w:ilvl w:val="0"/>
          <w:numId w:val="9"/>
        </w:numPr>
        <w:ind w:right="-180"/>
      </w:pPr>
      <w:r w:rsidRPr="00DB7834">
        <w:t xml:space="preserve">Any student earning more than </w:t>
      </w:r>
      <w:r w:rsidR="00786D0F" w:rsidRPr="00DB7834">
        <w:t>100 points</w:t>
      </w:r>
      <w:r w:rsidRPr="00DB7834">
        <w:t xml:space="preserve"> is given a certificate (</w:t>
      </w:r>
      <w:r w:rsidR="009A1E6F" w:rsidRPr="00DB7834">
        <w:t>100-point</w:t>
      </w:r>
      <w:r w:rsidRPr="00DB7834">
        <w:t xml:space="preserve"> club).</w:t>
      </w:r>
    </w:p>
    <w:p w14:paraId="34941999" w14:textId="77777777" w:rsidR="00AD4458" w:rsidRPr="00DB7834" w:rsidRDefault="00B10D76">
      <w:pPr>
        <w:pStyle w:val="Normal1"/>
        <w:numPr>
          <w:ilvl w:val="0"/>
          <w:numId w:val="9"/>
        </w:numPr>
      </w:pPr>
      <w:r w:rsidRPr="00DB7834">
        <w:t xml:space="preserve">Any student who has earned </w:t>
      </w:r>
      <w:r w:rsidR="00896982" w:rsidRPr="00DB7834">
        <w:t>his or her</w:t>
      </w:r>
      <w:r w:rsidRPr="00DB7834">
        <w:t xml:space="preserve"> points for all four nine weeks grading periods will receive a certificate.</w:t>
      </w:r>
    </w:p>
    <w:p w14:paraId="79BF08C1" w14:textId="77777777" w:rsidR="00AD4458" w:rsidRPr="00DB7834" w:rsidRDefault="00AD4458">
      <w:pPr>
        <w:pStyle w:val="Normal1"/>
      </w:pPr>
    </w:p>
    <w:p w14:paraId="35321424" w14:textId="54B0C6FB" w:rsidR="00E138AD" w:rsidRDefault="00E138AD" w:rsidP="00E138AD">
      <w:pPr>
        <w:pStyle w:val="Normal1"/>
        <w:jc w:val="center"/>
        <w:rPr>
          <w:b/>
          <w:bCs/>
        </w:rPr>
      </w:pPr>
      <w:r w:rsidRPr="00DB7834">
        <w:rPr>
          <w:b/>
          <w:bCs/>
        </w:rPr>
        <w:t>JAGUAR</w:t>
      </w:r>
      <w:r w:rsidR="0043089D">
        <w:rPr>
          <w:b/>
          <w:bCs/>
        </w:rPr>
        <w:t xml:space="preserve"> AWARD, CHESTON JONES AWARD, DUSTIN BISH</w:t>
      </w:r>
      <w:r w:rsidR="004E0A55">
        <w:rPr>
          <w:b/>
          <w:bCs/>
        </w:rPr>
        <w:t>OP GOD</w:t>
      </w:r>
      <w:r w:rsidR="0043089D">
        <w:rPr>
          <w:b/>
          <w:bCs/>
        </w:rPr>
        <w:t>SPEED</w:t>
      </w:r>
      <w:r w:rsidR="00B70B62">
        <w:rPr>
          <w:b/>
          <w:bCs/>
        </w:rPr>
        <w:t xml:space="preserve"> AWARD, AND</w:t>
      </w:r>
      <w:r w:rsidR="00B70B62" w:rsidRPr="00B70B62">
        <w:t xml:space="preserve"> </w:t>
      </w:r>
      <w:r w:rsidR="00B70B62" w:rsidRPr="00B70B62">
        <w:rPr>
          <w:b/>
          <w:bCs/>
        </w:rPr>
        <w:t>AMANDA HARVISON CHEERLEADING</w:t>
      </w:r>
      <w:r w:rsidR="00B70B62">
        <w:rPr>
          <w:b/>
          <w:bCs/>
        </w:rPr>
        <w:t xml:space="preserve"> AWARD</w:t>
      </w:r>
    </w:p>
    <w:p w14:paraId="2A58A384" w14:textId="161F4B03" w:rsidR="00870268" w:rsidRPr="00523AD0" w:rsidRDefault="00870268" w:rsidP="00870268">
      <w:pPr>
        <w:pStyle w:val="Normal1"/>
        <w:numPr>
          <w:ilvl w:val="0"/>
          <w:numId w:val="9"/>
        </w:numPr>
        <w:rPr>
          <w:b/>
          <w:bCs/>
        </w:rPr>
      </w:pPr>
      <w:r w:rsidRPr="00523AD0">
        <w:rPr>
          <w:bCs/>
        </w:rPr>
        <w:t>Jaguar Award</w:t>
      </w:r>
      <w:r w:rsidR="00A03D53">
        <w:rPr>
          <w:bCs/>
        </w:rPr>
        <w:t xml:space="preserve">. </w:t>
      </w:r>
      <w:r w:rsidRPr="00523AD0">
        <w:rPr>
          <w:bCs/>
        </w:rPr>
        <w:t xml:space="preserve"> </w:t>
      </w:r>
      <w:r w:rsidR="00A03D53">
        <w:rPr>
          <w:bCs/>
        </w:rPr>
        <w:t>T</w:t>
      </w:r>
      <w:r w:rsidRPr="00523AD0">
        <w:rPr>
          <w:bCs/>
        </w:rPr>
        <w:t>his award is to be given annually for an outstanding multisport senior</w:t>
      </w:r>
      <w:r w:rsidR="00A03D53">
        <w:rPr>
          <w:bCs/>
        </w:rPr>
        <w:t xml:space="preserve"> student </w:t>
      </w:r>
      <w:r w:rsidRPr="00523AD0">
        <w:rPr>
          <w:bCs/>
        </w:rPr>
        <w:t>athlete. I</w:t>
      </w:r>
      <w:r w:rsidR="00A03D53">
        <w:rPr>
          <w:bCs/>
        </w:rPr>
        <w:t>t</w:t>
      </w:r>
      <w:r w:rsidRPr="00523AD0">
        <w:rPr>
          <w:bCs/>
        </w:rPr>
        <w:t xml:space="preserve"> shoul</w:t>
      </w:r>
      <w:r w:rsidR="00A03D53">
        <w:rPr>
          <w:bCs/>
        </w:rPr>
        <w:t>d be awarded to a student athlete that has</w:t>
      </w:r>
      <w:r w:rsidR="00A03D53" w:rsidRPr="00DB7834">
        <w:t xml:space="preserve"> a</w:t>
      </w:r>
      <w:r w:rsidR="00A03D53">
        <w:t>ttended Wayne Academy from the 9</w:t>
      </w:r>
      <w:r w:rsidR="00A03D53" w:rsidRPr="00DB7834">
        <w:rPr>
          <w:vertAlign w:val="superscript"/>
        </w:rPr>
        <w:t>th</w:t>
      </w:r>
      <w:r w:rsidR="00A03D53" w:rsidRPr="00DB7834">
        <w:t xml:space="preserve"> through 12</w:t>
      </w:r>
      <w:r w:rsidR="00A03D53" w:rsidRPr="00DB7834">
        <w:rPr>
          <w:vertAlign w:val="superscript"/>
        </w:rPr>
        <w:t>th</w:t>
      </w:r>
      <w:r w:rsidR="00A03D53" w:rsidRPr="00DB7834">
        <w:t xml:space="preserve"> grades for the entirety of the school year</w:t>
      </w:r>
      <w:r w:rsidR="00A03D53">
        <w:t>s</w:t>
      </w:r>
      <w:r w:rsidRPr="00523AD0">
        <w:rPr>
          <w:bCs/>
        </w:rPr>
        <w:t>. It is not based only on athletics. I</w:t>
      </w:r>
      <w:r w:rsidR="00814765">
        <w:rPr>
          <w:bCs/>
        </w:rPr>
        <w:t>t</w:t>
      </w:r>
      <w:r w:rsidRPr="00523AD0">
        <w:rPr>
          <w:bCs/>
        </w:rPr>
        <w:t xml:space="preserve"> should be awarded to a student</w:t>
      </w:r>
      <w:r w:rsidR="00A03D53">
        <w:rPr>
          <w:bCs/>
        </w:rPr>
        <w:t xml:space="preserve"> athelete</w:t>
      </w:r>
      <w:r w:rsidRPr="00523AD0">
        <w:rPr>
          <w:bCs/>
        </w:rPr>
        <w:t xml:space="preserve"> who meets the following criteria: Honor student (grade average of 90 in grades nine through twelve. High standards and good character; a good role model. No major discipline record. Community and church involvement. Athletic participation in grades nine through twelve. </w:t>
      </w:r>
      <w:r w:rsidR="00814765" w:rsidRPr="00CB1B3A">
        <w:rPr>
          <w:bCs/>
        </w:rPr>
        <w:t>Recipient will be decided by a committee of coaches and teachers</w:t>
      </w:r>
      <w:r w:rsidR="00814765">
        <w:rPr>
          <w:bCs/>
        </w:rPr>
        <w:t>.</w:t>
      </w:r>
    </w:p>
    <w:p w14:paraId="36C8124F" w14:textId="77777777" w:rsidR="00870268" w:rsidRPr="007D72A8" w:rsidRDefault="00870268" w:rsidP="00870268">
      <w:pPr>
        <w:pStyle w:val="Normal1"/>
        <w:rPr>
          <w:bCs/>
          <w:highlight w:val="yellow"/>
        </w:rPr>
      </w:pPr>
    </w:p>
    <w:p w14:paraId="42B67C06" w14:textId="003EBE1C" w:rsidR="00870268" w:rsidRPr="00523AD0" w:rsidRDefault="00870268" w:rsidP="00870268">
      <w:pPr>
        <w:pStyle w:val="Normal1"/>
        <w:numPr>
          <w:ilvl w:val="0"/>
          <w:numId w:val="9"/>
        </w:numPr>
        <w:rPr>
          <w:b/>
          <w:bCs/>
        </w:rPr>
      </w:pPr>
      <w:r w:rsidRPr="00523AD0">
        <w:rPr>
          <w:bCs/>
        </w:rPr>
        <w:t xml:space="preserve">Cheston Jones Baseball Award. This </w:t>
      </w:r>
      <w:r w:rsidR="00B70B62" w:rsidRPr="00523AD0">
        <w:rPr>
          <w:bCs/>
        </w:rPr>
        <w:t xml:space="preserve">award is to be given annually to a senior baseball player. The varsity head coach of the baseball team will select the recipient. The following criteria considered when making the selection. The player must demonstrate a strong character on and off the baseball field and in the classroom. The player cannot have a major discipline record. </w:t>
      </w:r>
    </w:p>
    <w:p w14:paraId="5D3B773A" w14:textId="020FF791" w:rsidR="00E138AD" w:rsidRPr="007D72A8" w:rsidRDefault="00E138AD" w:rsidP="00E138AD">
      <w:pPr>
        <w:pStyle w:val="Normal1"/>
        <w:rPr>
          <w:highlight w:val="yellow"/>
        </w:rPr>
      </w:pPr>
    </w:p>
    <w:p w14:paraId="0AA24F72" w14:textId="6B1FA773" w:rsidR="00E138AD" w:rsidRPr="00523AD0" w:rsidRDefault="004E0A55" w:rsidP="004E0A55">
      <w:pPr>
        <w:pStyle w:val="Normal1"/>
        <w:numPr>
          <w:ilvl w:val="0"/>
          <w:numId w:val="9"/>
        </w:numPr>
        <w:jc w:val="both"/>
      </w:pPr>
      <w:r w:rsidRPr="00523AD0">
        <w:t xml:space="preserve">The Dustin Bishop Godspeed Award. The track coach and sponsor will select the track team member who best embodies the spirit in which Dustin ran his Christian race here on Earth—the team member who gives his/ her heart and soul to persevere in each and every event, while demonstrating Christian character and integrity both on and off the field. </w:t>
      </w:r>
    </w:p>
    <w:p w14:paraId="41E3F333" w14:textId="77777777" w:rsidR="00B70B62" w:rsidRPr="007D72A8" w:rsidRDefault="00B70B62" w:rsidP="00B70B62">
      <w:pPr>
        <w:pStyle w:val="ListParagraph"/>
        <w:rPr>
          <w:highlight w:val="yellow"/>
        </w:rPr>
      </w:pPr>
    </w:p>
    <w:p w14:paraId="7719919D" w14:textId="6912BDF6" w:rsidR="00B70B62" w:rsidRPr="00523AD0" w:rsidRDefault="00B70B62" w:rsidP="00B70B62">
      <w:pPr>
        <w:pStyle w:val="Normal1"/>
        <w:numPr>
          <w:ilvl w:val="0"/>
          <w:numId w:val="9"/>
        </w:numPr>
        <w:jc w:val="both"/>
      </w:pPr>
      <w:r w:rsidRPr="00523AD0">
        <w:t>Amanda Harvison Cheerleading Award. This award is to be given a</w:t>
      </w:r>
      <w:r w:rsidR="00814765">
        <w:t xml:space="preserve">nnually to a senior cheerleader.  The </w:t>
      </w:r>
      <w:r w:rsidRPr="00523AD0">
        <w:t xml:space="preserve">coach and sponsor select the senior cheerleader who best displays a cheerful and cooperative spirit, and dedication to the concept of teamwork, and a vibrant school spirit both on and off the field. The ideal candidate is a person of character and integrity, and she consistently serves as a role model to her peers. </w:t>
      </w:r>
    </w:p>
    <w:p w14:paraId="6873A919" w14:textId="77777777" w:rsidR="00E138AD" w:rsidRPr="006B18CE" w:rsidRDefault="00E138AD" w:rsidP="00E138AD">
      <w:pPr>
        <w:pStyle w:val="Normal1"/>
        <w:rPr>
          <w:b/>
        </w:rPr>
      </w:pPr>
    </w:p>
    <w:p w14:paraId="10E9FCDC" w14:textId="77777777" w:rsidR="00634AF5" w:rsidRDefault="00634AF5" w:rsidP="00955222">
      <w:pPr>
        <w:pStyle w:val="Normal1"/>
        <w:jc w:val="center"/>
        <w:rPr>
          <w:b/>
          <w:sz w:val="32"/>
          <w:szCs w:val="32"/>
        </w:rPr>
      </w:pPr>
    </w:p>
    <w:p w14:paraId="7B9643AF" w14:textId="77777777" w:rsidR="00634AF5" w:rsidRDefault="00634AF5" w:rsidP="00955222">
      <w:pPr>
        <w:pStyle w:val="Normal1"/>
        <w:jc w:val="center"/>
        <w:rPr>
          <w:b/>
          <w:sz w:val="32"/>
          <w:szCs w:val="32"/>
        </w:rPr>
      </w:pPr>
    </w:p>
    <w:p w14:paraId="4EAF8084" w14:textId="77777777" w:rsidR="00634AF5" w:rsidRDefault="00634AF5" w:rsidP="00955222">
      <w:pPr>
        <w:pStyle w:val="Normal1"/>
        <w:jc w:val="center"/>
        <w:rPr>
          <w:b/>
          <w:sz w:val="32"/>
          <w:szCs w:val="32"/>
        </w:rPr>
      </w:pPr>
    </w:p>
    <w:p w14:paraId="3DE23007" w14:textId="77777777" w:rsidR="00634AF5" w:rsidRDefault="00634AF5" w:rsidP="00955222">
      <w:pPr>
        <w:pStyle w:val="Normal1"/>
        <w:jc w:val="center"/>
        <w:rPr>
          <w:b/>
          <w:sz w:val="32"/>
          <w:szCs w:val="32"/>
        </w:rPr>
      </w:pPr>
    </w:p>
    <w:p w14:paraId="2A4C0A4D" w14:textId="0EABF14F" w:rsidR="00955222" w:rsidRDefault="00955222" w:rsidP="00955222">
      <w:pPr>
        <w:pStyle w:val="Normal1"/>
        <w:jc w:val="center"/>
        <w:rPr>
          <w:b/>
          <w:sz w:val="32"/>
          <w:szCs w:val="32"/>
        </w:rPr>
      </w:pPr>
      <w:r w:rsidRPr="00D315AB">
        <w:rPr>
          <w:b/>
          <w:sz w:val="32"/>
          <w:szCs w:val="32"/>
        </w:rPr>
        <w:t>OFFICES, CLUBS</w:t>
      </w:r>
      <w:r w:rsidR="00523AD0">
        <w:rPr>
          <w:b/>
          <w:sz w:val="32"/>
          <w:szCs w:val="32"/>
        </w:rPr>
        <w:t xml:space="preserve">, </w:t>
      </w:r>
      <w:r w:rsidRPr="00D315AB">
        <w:rPr>
          <w:b/>
          <w:sz w:val="32"/>
          <w:szCs w:val="32"/>
        </w:rPr>
        <w:t>ORGANIZATIONS</w:t>
      </w:r>
      <w:r w:rsidR="00523AD0">
        <w:rPr>
          <w:b/>
          <w:sz w:val="32"/>
          <w:szCs w:val="32"/>
        </w:rPr>
        <w:t xml:space="preserve"> AND </w:t>
      </w:r>
      <w:r w:rsidR="00523AD0" w:rsidRPr="00EE6B1B">
        <w:rPr>
          <w:b/>
          <w:sz w:val="32"/>
          <w:szCs w:val="32"/>
        </w:rPr>
        <w:t>ELECTIONS</w:t>
      </w:r>
    </w:p>
    <w:p w14:paraId="4595643D" w14:textId="4C204493" w:rsidR="00955222" w:rsidRPr="00EE6B1B" w:rsidRDefault="005D1B93" w:rsidP="00646EBF">
      <w:pPr>
        <w:pStyle w:val="Normal1"/>
        <w:jc w:val="center"/>
        <w:rPr>
          <w:b/>
          <w:bCs/>
        </w:rPr>
      </w:pPr>
      <w:r w:rsidRPr="00EE6B1B">
        <w:rPr>
          <w:b/>
          <w:bCs/>
        </w:rPr>
        <w:t>***All elections will be by a majority vote***</w:t>
      </w:r>
    </w:p>
    <w:p w14:paraId="0CF39A0A" w14:textId="2CFD2974" w:rsidR="005D1B93" w:rsidRDefault="005D1B93" w:rsidP="00646EBF">
      <w:pPr>
        <w:pStyle w:val="Normal1"/>
        <w:jc w:val="center"/>
        <w:rPr>
          <w:b/>
          <w:bCs/>
        </w:rPr>
      </w:pPr>
      <w:r w:rsidRPr="00EE6B1B">
        <w:rPr>
          <w:b/>
          <w:bCs/>
        </w:rPr>
        <w:t xml:space="preserve">Also, any student that has been suspended </w:t>
      </w:r>
      <w:r w:rsidR="00646EBF" w:rsidRPr="00EE6B1B">
        <w:rPr>
          <w:b/>
          <w:bCs/>
        </w:rPr>
        <w:t xml:space="preserve">out of school or ISS </w:t>
      </w:r>
      <w:r w:rsidRPr="00EE6B1B">
        <w:rPr>
          <w:b/>
          <w:bCs/>
        </w:rPr>
        <w:t xml:space="preserve">during the school year will not be considered an eligible candidate for </w:t>
      </w:r>
      <w:r w:rsidR="00842E07" w:rsidRPr="00EE6B1B">
        <w:rPr>
          <w:b/>
          <w:bCs/>
        </w:rPr>
        <w:t xml:space="preserve">all </w:t>
      </w:r>
      <w:r w:rsidRPr="00EE6B1B">
        <w:rPr>
          <w:b/>
          <w:bCs/>
        </w:rPr>
        <w:t>election</w:t>
      </w:r>
      <w:r w:rsidR="00842E07" w:rsidRPr="00EE6B1B">
        <w:rPr>
          <w:b/>
          <w:bCs/>
        </w:rPr>
        <w:t>s</w:t>
      </w:r>
      <w:r w:rsidRPr="00EE6B1B">
        <w:rPr>
          <w:b/>
          <w:bCs/>
        </w:rPr>
        <w:t>.</w:t>
      </w:r>
    </w:p>
    <w:p w14:paraId="771FF98E" w14:textId="77777777" w:rsidR="005D1B93" w:rsidRDefault="005D1B93" w:rsidP="003C6143">
      <w:pPr>
        <w:pStyle w:val="Normal1"/>
        <w:rPr>
          <w:b/>
          <w:bCs/>
        </w:rPr>
      </w:pPr>
    </w:p>
    <w:p w14:paraId="3FC2BC99" w14:textId="190D3236" w:rsidR="00AD4458" w:rsidRPr="00DB7834" w:rsidRDefault="00B10D76" w:rsidP="003C6143">
      <w:pPr>
        <w:pStyle w:val="Normal1"/>
        <w:rPr>
          <w:b/>
          <w:bCs/>
        </w:rPr>
      </w:pPr>
      <w:r w:rsidRPr="00DB7834">
        <w:rPr>
          <w:b/>
          <w:bCs/>
        </w:rPr>
        <w:t>REQUIREMENTS FOR CLASS OFFICERS</w:t>
      </w:r>
    </w:p>
    <w:p w14:paraId="2CCA069C" w14:textId="24ABF7BD" w:rsidR="00AD4458" w:rsidRPr="00DB7834" w:rsidRDefault="00B10D76">
      <w:pPr>
        <w:pStyle w:val="Normal1"/>
      </w:pPr>
      <w:r w:rsidRPr="00DB7834">
        <w:t xml:space="preserve">Class presidents must have an average grade of 85 in every subject for the semester prior to elections. He or she must have attended Wayne Academy the previous year in </w:t>
      </w:r>
      <w:r w:rsidR="00305C82" w:rsidRPr="00DB7834">
        <w:t>its</w:t>
      </w:r>
      <w:r w:rsidRPr="00DB7834">
        <w:t xml:space="preserve"> </w:t>
      </w:r>
      <w:r w:rsidR="00305C82" w:rsidRPr="00DB7834">
        <w:t>entirety</w:t>
      </w:r>
      <w:r w:rsidRPr="00DB7834">
        <w:t>.</w:t>
      </w:r>
    </w:p>
    <w:p w14:paraId="5D6C5E05" w14:textId="77777777" w:rsidR="00AD4458" w:rsidRPr="00DB7834" w:rsidRDefault="00AD4458">
      <w:pPr>
        <w:pStyle w:val="Normal1"/>
      </w:pPr>
    </w:p>
    <w:p w14:paraId="215FCD5F" w14:textId="77777777" w:rsidR="00AD4458" w:rsidRPr="00DB7834" w:rsidRDefault="00B10D76">
      <w:pPr>
        <w:pStyle w:val="Normal1"/>
      </w:pPr>
      <w:r w:rsidRPr="00DB7834">
        <w:t>All other officers must have an overall grade average of 76 or better for the semester prior to elections.</w:t>
      </w:r>
    </w:p>
    <w:p w14:paraId="73566A09" w14:textId="77777777" w:rsidR="00AD4458" w:rsidRPr="00DB7834" w:rsidRDefault="00AD4458">
      <w:pPr>
        <w:pStyle w:val="Normal1"/>
      </w:pPr>
    </w:p>
    <w:p w14:paraId="552EC1C5" w14:textId="77777777" w:rsidR="00AD4458" w:rsidRPr="00DB7834" w:rsidRDefault="00B10D76">
      <w:pPr>
        <w:pStyle w:val="Normal1"/>
      </w:pPr>
      <w:r w:rsidRPr="00DB7834">
        <w:t>All officers must exemplify characteristics of citizenship such as courtesy, loyalty, honesty, etc.</w:t>
      </w:r>
    </w:p>
    <w:p w14:paraId="7DCC8EFC" w14:textId="77777777" w:rsidR="00AD4458" w:rsidRPr="00DB7834" w:rsidRDefault="00AD4458">
      <w:pPr>
        <w:pStyle w:val="Normal1"/>
        <w:jc w:val="center"/>
      </w:pPr>
    </w:p>
    <w:p w14:paraId="2B965362" w14:textId="77777777" w:rsidR="00AD4458" w:rsidRPr="00DB7834" w:rsidRDefault="00B10D76" w:rsidP="00305C82">
      <w:pPr>
        <w:pStyle w:val="Normal1"/>
        <w:rPr>
          <w:b/>
          <w:bCs/>
        </w:rPr>
      </w:pPr>
      <w:r w:rsidRPr="00DB7834">
        <w:rPr>
          <w:b/>
          <w:bCs/>
        </w:rPr>
        <w:t>STUDENT GOVERNMENT ASSOCIATION ELECTIONS</w:t>
      </w:r>
    </w:p>
    <w:p w14:paraId="41099791" w14:textId="77777777" w:rsidR="00AD4458" w:rsidRPr="00DB7834" w:rsidRDefault="00B10D76">
      <w:pPr>
        <w:pStyle w:val="Normal1"/>
      </w:pPr>
      <w:r w:rsidRPr="00DB7834">
        <w:t>Qualifications for Officers and Representatives are as follows:</w:t>
      </w:r>
    </w:p>
    <w:p w14:paraId="28085BA9" w14:textId="77777777" w:rsidR="00AD4458" w:rsidRPr="00DB7834" w:rsidRDefault="00B10D76" w:rsidP="00084D7A">
      <w:pPr>
        <w:pStyle w:val="Normal1"/>
        <w:numPr>
          <w:ilvl w:val="0"/>
          <w:numId w:val="65"/>
        </w:numPr>
      </w:pPr>
      <w:r w:rsidRPr="00DB7834">
        <w:t>All candidates must have an 85 overall average the previous semester.</w:t>
      </w:r>
    </w:p>
    <w:p w14:paraId="63B12EE5" w14:textId="77777777" w:rsidR="00AD4458" w:rsidRPr="00DB7834" w:rsidRDefault="00B10D76" w:rsidP="00084D7A">
      <w:pPr>
        <w:pStyle w:val="Normal1"/>
        <w:numPr>
          <w:ilvl w:val="0"/>
          <w:numId w:val="65"/>
        </w:numPr>
      </w:pPr>
      <w:r w:rsidRPr="00DB7834">
        <w:t>Candidates cannot have a suspension of any type on their record the previous semester.</w:t>
      </w:r>
    </w:p>
    <w:p w14:paraId="1F60F27E" w14:textId="3945181F" w:rsidR="00AD4458" w:rsidRPr="00DB7834" w:rsidRDefault="00B10D76" w:rsidP="00084D7A">
      <w:pPr>
        <w:pStyle w:val="Normal1"/>
        <w:numPr>
          <w:ilvl w:val="0"/>
          <w:numId w:val="65"/>
        </w:numPr>
      </w:pPr>
      <w:r w:rsidRPr="00DB7834">
        <w:t xml:space="preserve">Presidential candidates must be a </w:t>
      </w:r>
      <w:r w:rsidR="00814765" w:rsidRPr="00CB1B3A">
        <w:t>sen</w:t>
      </w:r>
      <w:r w:rsidRPr="00CB1B3A">
        <w:t>ior</w:t>
      </w:r>
      <w:r w:rsidRPr="00DB7834">
        <w:t xml:space="preserve"> in good standing. </w:t>
      </w:r>
    </w:p>
    <w:p w14:paraId="65438371" w14:textId="5EDCA41A" w:rsidR="00AD4458" w:rsidRPr="00DB7834" w:rsidRDefault="00B10D76" w:rsidP="00084D7A">
      <w:pPr>
        <w:pStyle w:val="Normal1"/>
        <w:numPr>
          <w:ilvl w:val="0"/>
          <w:numId w:val="65"/>
        </w:numPr>
      </w:pPr>
      <w:r w:rsidRPr="00DB7834">
        <w:t xml:space="preserve">Vice-Presidential candidates must be a </w:t>
      </w:r>
      <w:r w:rsidR="00814765" w:rsidRPr="00CB1B3A">
        <w:t>junior</w:t>
      </w:r>
      <w:r w:rsidRPr="00DB7834">
        <w:t xml:space="preserve"> in good standing.</w:t>
      </w:r>
    </w:p>
    <w:p w14:paraId="6A1684AD" w14:textId="77777777" w:rsidR="00AD4458" w:rsidRPr="00DB7834" w:rsidRDefault="00B10D76" w:rsidP="00084D7A">
      <w:pPr>
        <w:pStyle w:val="Normal1"/>
        <w:numPr>
          <w:ilvl w:val="0"/>
          <w:numId w:val="65"/>
        </w:numPr>
      </w:pPr>
      <w:r w:rsidRPr="00DB7834">
        <w:t>All other candidates must be a member in good standing of the freshmen, sophomore, or junior classes.</w:t>
      </w:r>
    </w:p>
    <w:p w14:paraId="45EEA542" w14:textId="120E969E" w:rsidR="007A4304" w:rsidRPr="00DB7834" w:rsidRDefault="00B10D76" w:rsidP="00084D7A">
      <w:pPr>
        <w:pStyle w:val="Normal1"/>
        <w:numPr>
          <w:ilvl w:val="0"/>
          <w:numId w:val="65"/>
        </w:numPr>
      </w:pPr>
      <w:r w:rsidRPr="00DB7834">
        <w:t>Class representatives (one</w:t>
      </w:r>
      <w:r w:rsidR="00305C82" w:rsidRPr="00DB7834">
        <w:t xml:space="preserve"> (1)</w:t>
      </w:r>
      <w:r w:rsidRPr="00DB7834">
        <w:t xml:space="preserve"> per class) must be a member in good standing of their current class and will be elected at beginning of the school year</w:t>
      </w:r>
      <w:r w:rsidR="00305C82" w:rsidRPr="00DB7834">
        <w:t>.</w:t>
      </w:r>
    </w:p>
    <w:p w14:paraId="06655153" w14:textId="77777777" w:rsidR="007A4304" w:rsidRPr="00DB7834" w:rsidRDefault="007A4304">
      <w:pPr>
        <w:pStyle w:val="Normal1"/>
        <w:jc w:val="center"/>
        <w:rPr>
          <w:b/>
          <w:bCs/>
        </w:rPr>
      </w:pPr>
    </w:p>
    <w:p w14:paraId="6FD10E9C" w14:textId="48C1C9E0" w:rsidR="00AD4458" w:rsidRPr="00DB7834" w:rsidRDefault="00B10D76" w:rsidP="00305C82">
      <w:pPr>
        <w:pStyle w:val="Normal1"/>
        <w:rPr>
          <w:b/>
          <w:bCs/>
        </w:rPr>
      </w:pPr>
      <w:r w:rsidRPr="00DB7834">
        <w:rPr>
          <w:b/>
          <w:bCs/>
        </w:rPr>
        <w:t>DUTIES OF OFFICERS</w:t>
      </w:r>
    </w:p>
    <w:p w14:paraId="422A6604" w14:textId="7F24C128" w:rsidR="00AD4458" w:rsidRPr="00DB7834" w:rsidRDefault="00B10D76" w:rsidP="007A4304">
      <w:pPr>
        <w:pStyle w:val="Normal1"/>
        <w:tabs>
          <w:tab w:val="left" w:pos="1890"/>
        </w:tabs>
      </w:pPr>
      <w:r w:rsidRPr="00DB7834">
        <w:t>President</w:t>
      </w:r>
      <w:r w:rsidR="007A4304" w:rsidRPr="00DB7834">
        <w:t>--</w:t>
      </w:r>
      <w:r w:rsidR="007A4304" w:rsidRPr="00DB7834">
        <w:tab/>
        <w:t xml:space="preserve"> </w:t>
      </w:r>
      <w:r w:rsidRPr="00DB7834">
        <w:t>Conduct business meetings</w:t>
      </w:r>
    </w:p>
    <w:p w14:paraId="6F987E4B" w14:textId="6946D6C2" w:rsidR="00AD4458" w:rsidRPr="00DB7834" w:rsidRDefault="00B10D76" w:rsidP="007A4304">
      <w:pPr>
        <w:pStyle w:val="Normal1"/>
        <w:ind w:left="1260" w:firstLine="720"/>
      </w:pPr>
      <w:r w:rsidRPr="00DB7834">
        <w:t xml:space="preserve">Open assemblies and give pledge of </w:t>
      </w:r>
      <w:r w:rsidR="00305C82" w:rsidRPr="00DB7834">
        <w:t>allegiance.</w:t>
      </w:r>
    </w:p>
    <w:p w14:paraId="4831F117" w14:textId="47B59DDF" w:rsidR="00AD4458" w:rsidRPr="00DB7834" w:rsidRDefault="00B10D76">
      <w:pPr>
        <w:pStyle w:val="Normal1"/>
        <w:ind w:left="1980"/>
      </w:pPr>
      <w:r w:rsidRPr="00DB7834">
        <w:t xml:space="preserve">Oversee any activities sponsored by </w:t>
      </w:r>
      <w:r w:rsidR="00305C82" w:rsidRPr="00DB7834">
        <w:t>SGA.</w:t>
      </w:r>
    </w:p>
    <w:p w14:paraId="3EFAE449" w14:textId="3C01A5F4" w:rsidR="00AD4458" w:rsidRPr="00DB7834" w:rsidRDefault="00B10D76">
      <w:pPr>
        <w:pStyle w:val="Normal1"/>
        <w:ind w:left="1980"/>
      </w:pPr>
      <w:r w:rsidRPr="00DB7834">
        <w:t xml:space="preserve">Any other duty assigned by the </w:t>
      </w:r>
      <w:r w:rsidR="00305C82" w:rsidRPr="00DB7834">
        <w:t>sponsor.</w:t>
      </w:r>
    </w:p>
    <w:p w14:paraId="3A1491B2" w14:textId="77777777" w:rsidR="00AD4458" w:rsidRPr="00DB7834" w:rsidRDefault="00AD4458">
      <w:pPr>
        <w:pStyle w:val="Normal1"/>
      </w:pPr>
    </w:p>
    <w:p w14:paraId="422636F3" w14:textId="037BA4F1" w:rsidR="00AD4458" w:rsidRPr="00DB7834" w:rsidRDefault="00B10D76">
      <w:pPr>
        <w:pStyle w:val="Normal1"/>
      </w:pPr>
      <w:r w:rsidRPr="00DB7834">
        <w:t xml:space="preserve">Vice President-        Replace the President if he/she is unable to perform </w:t>
      </w:r>
      <w:r w:rsidR="00305C82" w:rsidRPr="00DB7834">
        <w:t>duties.</w:t>
      </w:r>
    </w:p>
    <w:p w14:paraId="4F16E796" w14:textId="0E7270C0" w:rsidR="00AD4458" w:rsidRPr="00DB7834" w:rsidRDefault="00B10D76">
      <w:pPr>
        <w:pStyle w:val="Normal1"/>
        <w:ind w:left="1980"/>
      </w:pPr>
      <w:r w:rsidRPr="00DB7834">
        <w:t xml:space="preserve">Oversee fundraising </w:t>
      </w:r>
      <w:r w:rsidR="00305C82" w:rsidRPr="00DB7834">
        <w:t>activities.</w:t>
      </w:r>
      <w:r w:rsidRPr="00DB7834">
        <w:t xml:space="preserve"> </w:t>
      </w:r>
    </w:p>
    <w:p w14:paraId="3CBF4121" w14:textId="77777777" w:rsidR="00AD4458" w:rsidRPr="00DB7834" w:rsidRDefault="00AD4458">
      <w:pPr>
        <w:pStyle w:val="Normal1"/>
      </w:pPr>
    </w:p>
    <w:p w14:paraId="10326E73" w14:textId="204AA041" w:rsidR="00AD4458" w:rsidRPr="00DB7834" w:rsidRDefault="00B10D76">
      <w:pPr>
        <w:pStyle w:val="Normal1"/>
      </w:pPr>
      <w:r w:rsidRPr="00DB7834">
        <w:t>Secretary-</w:t>
      </w:r>
      <w:r w:rsidRPr="00DB7834">
        <w:tab/>
        <w:t xml:space="preserve">         Keep written minutes of all </w:t>
      </w:r>
      <w:r w:rsidR="00305C82" w:rsidRPr="00DB7834">
        <w:t>meetings.</w:t>
      </w:r>
    </w:p>
    <w:p w14:paraId="79C3F4FC" w14:textId="264D4FB4" w:rsidR="00AD4458" w:rsidRPr="00DB7834" w:rsidRDefault="00B10D76">
      <w:pPr>
        <w:pStyle w:val="Normal1"/>
        <w:ind w:left="1980"/>
      </w:pPr>
      <w:r w:rsidRPr="00DB7834">
        <w:t xml:space="preserve">Maintain a yearly scrapbook of school activities to remain in the school </w:t>
      </w:r>
      <w:r w:rsidR="00AB1A37" w:rsidRPr="00DB7834">
        <w:t>Media Center</w:t>
      </w:r>
      <w:r w:rsidRPr="00DB7834">
        <w:t xml:space="preserve"> upon completion</w:t>
      </w:r>
    </w:p>
    <w:p w14:paraId="6D9A6520" w14:textId="77777777" w:rsidR="00AD4458" w:rsidRPr="00DB7834" w:rsidRDefault="00AD4458">
      <w:pPr>
        <w:pStyle w:val="Normal1"/>
      </w:pPr>
    </w:p>
    <w:p w14:paraId="572666F2" w14:textId="45393409" w:rsidR="00AD4458" w:rsidRPr="00DB7834" w:rsidRDefault="00B10D76">
      <w:pPr>
        <w:pStyle w:val="Normal1"/>
      </w:pPr>
      <w:r w:rsidRPr="00DB7834">
        <w:t xml:space="preserve">Treasurer -         </w:t>
      </w:r>
      <w:r w:rsidR="007A4304" w:rsidRPr="00DB7834">
        <w:t xml:space="preserve">      </w:t>
      </w:r>
      <w:r w:rsidRPr="00DB7834">
        <w:t xml:space="preserve">Collect all monies associated with SGA and deposit with </w:t>
      </w:r>
      <w:r w:rsidR="00305C82" w:rsidRPr="00DB7834">
        <w:t>school.</w:t>
      </w:r>
      <w:r w:rsidRPr="00DB7834">
        <w:t xml:space="preserve">            </w:t>
      </w:r>
    </w:p>
    <w:p w14:paraId="77484886" w14:textId="49D06843" w:rsidR="00AD4458" w:rsidRPr="00DB7834" w:rsidRDefault="00B10D76">
      <w:pPr>
        <w:pStyle w:val="Normal1"/>
      </w:pPr>
      <w:r w:rsidRPr="00DB7834">
        <w:tab/>
      </w:r>
      <w:r w:rsidRPr="00DB7834">
        <w:tab/>
        <w:t xml:space="preserve">  </w:t>
      </w:r>
      <w:r w:rsidR="007A4304" w:rsidRPr="00DB7834">
        <w:t xml:space="preserve">      </w:t>
      </w:r>
      <w:r w:rsidRPr="00DB7834">
        <w:t xml:space="preserve"> Financial bookkeeper</w:t>
      </w:r>
    </w:p>
    <w:p w14:paraId="5B3C9E9E" w14:textId="77777777" w:rsidR="007A4304" w:rsidRPr="00DB7834" w:rsidRDefault="007A4304">
      <w:pPr>
        <w:pStyle w:val="Normal1"/>
      </w:pPr>
    </w:p>
    <w:p w14:paraId="2B132B20" w14:textId="52BCD1E0" w:rsidR="00AD4458" w:rsidRPr="00DB7834" w:rsidRDefault="00B10D76">
      <w:pPr>
        <w:pStyle w:val="Normal1"/>
      </w:pPr>
      <w:r w:rsidRPr="00DB7834">
        <w:t xml:space="preserve">Chaplain- </w:t>
      </w:r>
      <w:r w:rsidRPr="00DB7834">
        <w:tab/>
        <w:t xml:space="preserve"> </w:t>
      </w:r>
      <w:r w:rsidR="007A4304" w:rsidRPr="00DB7834">
        <w:t xml:space="preserve">      </w:t>
      </w:r>
      <w:r w:rsidRPr="00DB7834">
        <w:t xml:space="preserve">  Give invocation at SGA meetings and </w:t>
      </w:r>
      <w:r w:rsidR="003C6143" w:rsidRPr="00DB7834">
        <w:t>assemblies.</w:t>
      </w:r>
    </w:p>
    <w:p w14:paraId="1B55EBFA" w14:textId="64CC1CD6" w:rsidR="00AD4458" w:rsidRDefault="00B10D76" w:rsidP="00814765">
      <w:pPr>
        <w:pStyle w:val="Normal1"/>
        <w:ind w:left="720" w:firstLine="720"/>
      </w:pPr>
      <w:r w:rsidRPr="00DB7834">
        <w:t xml:space="preserve">  </w:t>
      </w:r>
      <w:r w:rsidR="007A4304" w:rsidRPr="00DB7834">
        <w:t xml:space="preserve">      </w:t>
      </w:r>
      <w:r w:rsidRPr="00DB7834">
        <w:t xml:space="preserve"> </w:t>
      </w:r>
      <w:r w:rsidR="00814765" w:rsidRPr="00CB1B3A">
        <w:t>Offer devotionals for morning announcements</w:t>
      </w:r>
      <w:r w:rsidR="00814765">
        <w:t>.</w:t>
      </w:r>
    </w:p>
    <w:p w14:paraId="2A93024D" w14:textId="77777777" w:rsidR="00814765" w:rsidRPr="00DB7834" w:rsidRDefault="00814765" w:rsidP="00814765">
      <w:pPr>
        <w:pStyle w:val="Normal1"/>
        <w:ind w:left="720" w:firstLine="720"/>
      </w:pPr>
    </w:p>
    <w:p w14:paraId="4A4A8FBD" w14:textId="41F25B0B" w:rsidR="00AD4458" w:rsidRPr="00DB7834" w:rsidRDefault="00B10D76">
      <w:pPr>
        <w:pStyle w:val="Normal1"/>
      </w:pPr>
      <w:r w:rsidRPr="00DB7834">
        <w:t>Representatives</w:t>
      </w:r>
      <w:r w:rsidR="00101388" w:rsidRPr="00DB7834">
        <w:t xml:space="preserve">- </w:t>
      </w:r>
      <w:r w:rsidR="007A4304" w:rsidRPr="00DB7834">
        <w:t xml:space="preserve">     </w:t>
      </w:r>
      <w:r w:rsidR="00101388" w:rsidRPr="00DB7834">
        <w:t>Attend</w:t>
      </w:r>
      <w:r w:rsidR="007A4304" w:rsidRPr="00DB7834">
        <w:t xml:space="preserve"> </w:t>
      </w:r>
      <w:r w:rsidRPr="00DB7834">
        <w:t>SGA meetings</w:t>
      </w:r>
    </w:p>
    <w:p w14:paraId="29792F29" w14:textId="099B956F" w:rsidR="00AD4458" w:rsidRPr="00DB7834" w:rsidRDefault="00B10D76">
      <w:pPr>
        <w:pStyle w:val="Normal1"/>
      </w:pPr>
      <w:r w:rsidRPr="00DB7834">
        <w:t xml:space="preserve">                             </w:t>
      </w:r>
      <w:r w:rsidR="007A4304" w:rsidRPr="00DB7834">
        <w:t xml:space="preserve">    </w:t>
      </w:r>
      <w:r w:rsidRPr="00DB7834">
        <w:t>Report to their class on SGA meetings and events</w:t>
      </w:r>
    </w:p>
    <w:p w14:paraId="2E8993D1" w14:textId="77777777" w:rsidR="00D631B6" w:rsidRDefault="00D631B6">
      <w:pPr>
        <w:pStyle w:val="Normal1"/>
        <w:rPr>
          <w:b/>
          <w:bCs/>
        </w:rPr>
      </w:pPr>
    </w:p>
    <w:p w14:paraId="6EF89011" w14:textId="77777777" w:rsidR="00D631B6" w:rsidRDefault="00D631B6">
      <w:pPr>
        <w:pStyle w:val="Normal1"/>
        <w:rPr>
          <w:b/>
          <w:bCs/>
        </w:rPr>
      </w:pPr>
    </w:p>
    <w:p w14:paraId="59C2ADA6" w14:textId="77777777" w:rsidR="00FD51B4" w:rsidRDefault="00FD51B4">
      <w:pPr>
        <w:pStyle w:val="Normal1"/>
        <w:rPr>
          <w:b/>
          <w:bCs/>
        </w:rPr>
      </w:pPr>
    </w:p>
    <w:p w14:paraId="1C8C9F82" w14:textId="77777777" w:rsidR="00FD51B4" w:rsidRDefault="00FD51B4">
      <w:pPr>
        <w:pStyle w:val="Normal1"/>
        <w:rPr>
          <w:b/>
          <w:bCs/>
        </w:rPr>
      </w:pPr>
    </w:p>
    <w:p w14:paraId="5A2C3B85" w14:textId="236C3EFB" w:rsidR="00AD4458" w:rsidRPr="00DB7834" w:rsidRDefault="0072578B">
      <w:pPr>
        <w:pStyle w:val="Normal1"/>
        <w:rPr>
          <w:b/>
          <w:bCs/>
        </w:rPr>
      </w:pPr>
      <w:r w:rsidRPr="00DB7834">
        <w:rPr>
          <w:b/>
          <w:bCs/>
        </w:rPr>
        <w:t>ELECTION OF OFFICERS AND REPRESENTATIVES:</w:t>
      </w:r>
    </w:p>
    <w:p w14:paraId="6DF4537A" w14:textId="30C06E09" w:rsidR="00AD4458" w:rsidRPr="00DB7834" w:rsidRDefault="00B10D76" w:rsidP="00084D7A">
      <w:pPr>
        <w:pStyle w:val="Normal1"/>
        <w:numPr>
          <w:ilvl w:val="0"/>
          <w:numId w:val="66"/>
        </w:numPr>
      </w:pPr>
      <w:r w:rsidRPr="00DB7834">
        <w:t xml:space="preserve">Officer elections will be held in </w:t>
      </w:r>
      <w:r w:rsidR="003C6143" w:rsidRPr="00DB7834">
        <w:t>the 1</w:t>
      </w:r>
      <w:r w:rsidR="003C6143" w:rsidRPr="00DB7834">
        <w:rPr>
          <w:vertAlign w:val="superscript"/>
        </w:rPr>
        <w:t>st</w:t>
      </w:r>
      <w:r w:rsidR="003C6143" w:rsidRPr="00DB7834">
        <w:t xml:space="preserve"> nine weeks</w:t>
      </w:r>
      <w:r w:rsidR="00E5200C" w:rsidRPr="00DB7834">
        <w:t>.</w:t>
      </w:r>
    </w:p>
    <w:p w14:paraId="3A1CBDF4" w14:textId="0890BD33" w:rsidR="00AD4458" w:rsidRPr="00DB7834" w:rsidRDefault="00B10D76" w:rsidP="00084D7A">
      <w:pPr>
        <w:pStyle w:val="Normal1"/>
        <w:numPr>
          <w:ilvl w:val="0"/>
          <w:numId w:val="66"/>
        </w:numPr>
      </w:pPr>
      <w:r w:rsidRPr="00DB7834">
        <w:t xml:space="preserve">Representative elections will be held </w:t>
      </w:r>
      <w:r w:rsidR="003C6143" w:rsidRPr="00DB7834">
        <w:t xml:space="preserve">in </w:t>
      </w:r>
      <w:r w:rsidRPr="00DB7834">
        <w:t xml:space="preserve">the </w:t>
      </w:r>
      <w:r w:rsidR="003C6143" w:rsidRPr="00DB7834">
        <w:t>1</w:t>
      </w:r>
      <w:r w:rsidR="003C6143" w:rsidRPr="00DB7834">
        <w:rPr>
          <w:vertAlign w:val="superscript"/>
        </w:rPr>
        <w:t>st</w:t>
      </w:r>
      <w:r w:rsidR="003C6143" w:rsidRPr="00DB7834">
        <w:t xml:space="preserve"> nine </w:t>
      </w:r>
      <w:r w:rsidRPr="00DB7834">
        <w:t>week</w:t>
      </w:r>
      <w:r w:rsidR="003C6143" w:rsidRPr="00DB7834">
        <w:t>s</w:t>
      </w:r>
      <w:r w:rsidRPr="00DB7834">
        <w:t xml:space="preserve"> of school</w:t>
      </w:r>
      <w:r w:rsidR="003C6143" w:rsidRPr="00DB7834">
        <w:t>.</w:t>
      </w:r>
    </w:p>
    <w:p w14:paraId="7BAFFC06" w14:textId="77777777" w:rsidR="00AD4458" w:rsidRPr="00DB7834" w:rsidRDefault="00AD4458">
      <w:pPr>
        <w:pStyle w:val="Normal1"/>
      </w:pPr>
    </w:p>
    <w:p w14:paraId="1E142772" w14:textId="58FD2F8D" w:rsidR="00E138AD" w:rsidRPr="00DB7834" w:rsidRDefault="00814765" w:rsidP="00E138AD">
      <w:pPr>
        <w:pStyle w:val="Normal1"/>
        <w:rPr>
          <w:b/>
          <w:bCs/>
        </w:rPr>
      </w:pPr>
      <w:r>
        <w:rPr>
          <w:b/>
          <w:bCs/>
        </w:rPr>
        <w:t xml:space="preserve">HONOR SOCIETY </w:t>
      </w:r>
      <w:r w:rsidR="00E138AD" w:rsidRPr="00DB7834">
        <w:rPr>
          <w:b/>
          <w:bCs/>
        </w:rPr>
        <w:t>REQUIREMENTS ARE AS FOLLOWS:</w:t>
      </w:r>
    </w:p>
    <w:p w14:paraId="0639F0AC" w14:textId="77777777" w:rsidR="00E138AD" w:rsidRPr="00DB7834" w:rsidRDefault="00E138AD" w:rsidP="00E138AD">
      <w:pPr>
        <w:pStyle w:val="Normal1"/>
        <w:numPr>
          <w:ilvl w:val="0"/>
          <w:numId w:val="27"/>
        </w:numPr>
      </w:pPr>
      <w:r w:rsidRPr="00DB7834">
        <w:t>Maintain an overall average of 90 or higher. Any semester average falling below this requirement shall place the member on probation for the following semester, after which he or she will be reinstated if the grade average meets the standard or will be dropped from the roll if the standard is not met. A student may be reinstated only once in grades 10-12.</w:t>
      </w:r>
    </w:p>
    <w:p w14:paraId="77D2A90F" w14:textId="77777777" w:rsidR="00E138AD" w:rsidRPr="00DB7834" w:rsidRDefault="00E138AD" w:rsidP="00E138AD">
      <w:pPr>
        <w:pStyle w:val="Normal1"/>
        <w:numPr>
          <w:ilvl w:val="0"/>
          <w:numId w:val="27"/>
        </w:numPr>
      </w:pPr>
      <w:r w:rsidRPr="00DB7834">
        <w:t>Poor citizenship can result in being dropped from the Honor Society permanently. This will be at the discretion of the Head of School and the sponsors.</w:t>
      </w:r>
    </w:p>
    <w:p w14:paraId="67AC9597" w14:textId="77777777" w:rsidR="00E138AD" w:rsidRPr="00DB7834" w:rsidRDefault="00E138AD" w:rsidP="00E138AD">
      <w:pPr>
        <w:pStyle w:val="Normal1"/>
        <w:numPr>
          <w:ilvl w:val="0"/>
          <w:numId w:val="27"/>
        </w:numPr>
      </w:pPr>
      <w:r w:rsidRPr="00DB7834">
        <w:t>Officers for High School Honor Society and Junior High Honor Society will be elected in the spring of the year.</w:t>
      </w:r>
    </w:p>
    <w:p w14:paraId="62F3A67B" w14:textId="77777777" w:rsidR="00E138AD" w:rsidRPr="00DB7834" w:rsidRDefault="00E138AD" w:rsidP="00E138AD">
      <w:pPr>
        <w:pStyle w:val="Normal1"/>
        <w:numPr>
          <w:ilvl w:val="0"/>
          <w:numId w:val="27"/>
        </w:numPr>
      </w:pPr>
      <w:r w:rsidRPr="00DB7834">
        <w:t>Members are expected to serve on committees as named.</w:t>
      </w:r>
    </w:p>
    <w:p w14:paraId="3846BAB7" w14:textId="77777777" w:rsidR="00E138AD" w:rsidRPr="00DB7834" w:rsidRDefault="00E138AD" w:rsidP="00E138AD">
      <w:pPr>
        <w:pStyle w:val="Normal1"/>
        <w:numPr>
          <w:ilvl w:val="0"/>
          <w:numId w:val="27"/>
        </w:numPr>
      </w:pPr>
      <w:r w:rsidRPr="00DB7834">
        <w:t>Members shall attend all meetings. Three unexcused absences from meetings will result in being dropped from the Honor Society roll. Reinstatement procedure will be the same outlined in #1.</w:t>
      </w:r>
    </w:p>
    <w:p w14:paraId="0C75C5E4" w14:textId="2CA71518" w:rsidR="00E138AD" w:rsidRDefault="00E138AD" w:rsidP="00E138AD">
      <w:pPr>
        <w:pStyle w:val="Normal1"/>
        <w:numPr>
          <w:ilvl w:val="0"/>
          <w:numId w:val="27"/>
        </w:numPr>
      </w:pPr>
      <w:r w:rsidRPr="00DB7834">
        <w:t xml:space="preserve">Membership fee is five </w:t>
      </w:r>
      <w:r w:rsidR="00F731AC">
        <w:t xml:space="preserve">(5) </w:t>
      </w:r>
      <w:r w:rsidRPr="00DB7834">
        <w:t xml:space="preserve">dollars. Students may also choose to purchase an Honor Society pin for five </w:t>
      </w:r>
      <w:r w:rsidR="00F731AC">
        <w:t xml:space="preserve">(5) </w:t>
      </w:r>
      <w:r w:rsidRPr="00DB7834">
        <w:t>dollars.</w:t>
      </w:r>
    </w:p>
    <w:p w14:paraId="715ABB59" w14:textId="77777777" w:rsidR="00814765" w:rsidRDefault="00814765" w:rsidP="00814765">
      <w:pPr>
        <w:pStyle w:val="Normal1"/>
        <w:rPr>
          <w:b/>
          <w:bCs/>
        </w:rPr>
      </w:pPr>
    </w:p>
    <w:p w14:paraId="285E68A7" w14:textId="77777777" w:rsidR="00814765" w:rsidRPr="00DB7834" w:rsidRDefault="00814765" w:rsidP="00814765">
      <w:pPr>
        <w:pStyle w:val="Normal1"/>
        <w:rPr>
          <w:b/>
          <w:bCs/>
        </w:rPr>
      </w:pPr>
      <w:r w:rsidRPr="00DB7834">
        <w:rPr>
          <w:b/>
          <w:bCs/>
        </w:rPr>
        <w:t>MSAIS HONOR SOCIETY FOR GRADES 7-12</w:t>
      </w:r>
    </w:p>
    <w:p w14:paraId="48E1A6DC" w14:textId="77777777" w:rsidR="00814765" w:rsidRPr="00DB7834" w:rsidRDefault="00814765" w:rsidP="00814765">
      <w:pPr>
        <w:pStyle w:val="Normal1"/>
        <w:rPr>
          <w:sz w:val="22"/>
          <w:szCs w:val="22"/>
        </w:rPr>
      </w:pPr>
      <w:r w:rsidRPr="00DB7834">
        <w:t>The purpose of Honor Society is to recognize students who constantly strive to maintain above average grades. The organization endeavors to promote academic achievement, create enthusiasm for scholarship, and stimulate a desire to render service, promote worthy leader</w:t>
      </w:r>
      <w:r w:rsidRPr="00DB7834">
        <w:rPr>
          <w:sz w:val="23"/>
          <w:szCs w:val="23"/>
        </w:rPr>
        <w:t>ship, and encourage the development of character in all students of the MSAIS member schools.</w:t>
      </w:r>
    </w:p>
    <w:p w14:paraId="5C2958DD" w14:textId="77777777" w:rsidR="00814765" w:rsidRDefault="00814765" w:rsidP="00814765">
      <w:pPr>
        <w:pStyle w:val="Normal1"/>
        <w:ind w:left="360"/>
      </w:pPr>
    </w:p>
    <w:p w14:paraId="10EB2806" w14:textId="77777777" w:rsidR="00814765" w:rsidRPr="00082538" w:rsidRDefault="00814765" w:rsidP="00814765">
      <w:pPr>
        <w:pStyle w:val="Normal1"/>
        <w:rPr>
          <w:b/>
        </w:rPr>
      </w:pPr>
      <w:r w:rsidRPr="00082538">
        <w:rPr>
          <w:b/>
        </w:rPr>
        <w:t>BETA CLUB</w:t>
      </w:r>
    </w:p>
    <w:p w14:paraId="50FB73B8" w14:textId="77777777" w:rsidR="00F60BE8" w:rsidRDefault="00814765" w:rsidP="00814765">
      <w:pPr>
        <w:pStyle w:val="Normal1"/>
      </w:pPr>
      <w:r>
        <w:t xml:space="preserve">The Beta Club promotes character and social responsibility, encourages service involvement to school and community, recognizes outstanding achievement, fosters leadership skills, grants scholarships, and provides settings for your child to develop interpersonal relations skills. The National Beta Club promotes character, develops leadership skills, encourages service involvement, recognizes achievement, and provides technological advantages to students. At no time shall membership in the National Beta Club make it incumbent upon a member to alter his or her religious or political ideas or </w:t>
      </w:r>
      <w:r w:rsidRPr="000A7D4B">
        <w:t xml:space="preserve">affiliations. </w:t>
      </w:r>
    </w:p>
    <w:p w14:paraId="286B3729" w14:textId="5993346E" w:rsidR="00814765" w:rsidRDefault="00814765" w:rsidP="00814765">
      <w:pPr>
        <w:pStyle w:val="Normal1"/>
      </w:pPr>
      <w:r>
        <w:t>Wayne Academy Junior and Senior High</w:t>
      </w:r>
      <w:r w:rsidRPr="000A7D4B">
        <w:t xml:space="preserve"> Beta Club organization</w:t>
      </w:r>
      <w:r>
        <w:t>s</w:t>
      </w:r>
      <w:r w:rsidRPr="000A7D4B">
        <w:t xml:space="preserve"> will follow the guidelines set forth by the National Beta Club. </w:t>
      </w:r>
      <w:r w:rsidRPr="000A7D4B">
        <w:rPr>
          <w:color w:val="202124"/>
          <w:shd w:val="clear" w:color="auto" w:fill="FFFFFF"/>
        </w:rPr>
        <w:t>Members are expected to lead by example and must follow all rules set in the Beta Club by-laws.</w:t>
      </w:r>
      <w:r>
        <w:rPr>
          <w:color w:val="202124"/>
          <w:shd w:val="clear" w:color="auto" w:fill="FFFFFF"/>
        </w:rPr>
        <w:t xml:space="preserve"> </w:t>
      </w:r>
      <w:r>
        <w:t xml:space="preserve">To qualify, students must meet ALL of the following requirements: </w:t>
      </w:r>
    </w:p>
    <w:p w14:paraId="342FF696" w14:textId="77777777" w:rsidR="00814765" w:rsidRDefault="00814765" w:rsidP="00814765">
      <w:pPr>
        <w:pStyle w:val="Normal1"/>
        <w:ind w:firstLine="720"/>
      </w:pPr>
      <w:r>
        <w:sym w:font="Symbol" w:char="F0B7"/>
      </w:r>
      <w:r>
        <w:t xml:space="preserve"> 90 average in each class</w:t>
      </w:r>
    </w:p>
    <w:p w14:paraId="2F13B867" w14:textId="77777777" w:rsidR="00814765" w:rsidRDefault="00814765" w:rsidP="00814765">
      <w:pPr>
        <w:pStyle w:val="Normal1"/>
        <w:ind w:firstLine="720"/>
      </w:pPr>
      <w:r>
        <w:sym w:font="Symbol" w:char="F0B7"/>
      </w:r>
      <w:r>
        <w:t xml:space="preserve"> No discipline referrals for the entire previous school year</w:t>
      </w:r>
    </w:p>
    <w:p w14:paraId="3943010F" w14:textId="22960E14" w:rsidR="00814765" w:rsidRPr="00DB7834" w:rsidRDefault="00814765" w:rsidP="00814765">
      <w:pPr>
        <w:pStyle w:val="Normal1"/>
      </w:pPr>
      <w:r w:rsidRPr="00EE6B1B">
        <w:t>Please refer to the Junior and Senior Beta Club by-laws for additional information.</w:t>
      </w:r>
    </w:p>
    <w:p w14:paraId="5AC8ACB6" w14:textId="77777777" w:rsidR="00814765" w:rsidRDefault="00814765" w:rsidP="00814765">
      <w:pPr>
        <w:pStyle w:val="Normal1"/>
        <w:rPr>
          <w:b/>
          <w:bCs/>
        </w:rPr>
      </w:pPr>
    </w:p>
    <w:p w14:paraId="737B7977" w14:textId="77777777" w:rsidR="00EE59AF" w:rsidRPr="00DB7834" w:rsidRDefault="00EE59AF" w:rsidP="00EE59AF">
      <w:pPr>
        <w:pStyle w:val="Normal1"/>
        <w:jc w:val="center"/>
        <w:rPr>
          <w:b/>
          <w:bCs/>
        </w:rPr>
      </w:pPr>
      <w:r w:rsidRPr="00DB7834">
        <w:rPr>
          <w:b/>
          <w:bCs/>
        </w:rPr>
        <w:t xml:space="preserve">MR. AND MISS WAYNE ACADEMY </w:t>
      </w:r>
    </w:p>
    <w:p w14:paraId="62EFB17B" w14:textId="77777777" w:rsidR="00EE59AF" w:rsidRPr="00DB7834" w:rsidRDefault="00EE59AF" w:rsidP="00EE59AF">
      <w:pPr>
        <w:pStyle w:val="Normal1"/>
        <w:jc w:val="center"/>
        <w:rPr>
          <w:b/>
          <w:bCs/>
        </w:rPr>
      </w:pPr>
      <w:r w:rsidRPr="00DB7834">
        <w:rPr>
          <w:b/>
          <w:bCs/>
        </w:rPr>
        <w:t>AND</w:t>
      </w:r>
    </w:p>
    <w:p w14:paraId="2078A137" w14:textId="77777777" w:rsidR="00EE59AF" w:rsidRPr="00DB7834" w:rsidRDefault="00EE59AF" w:rsidP="00EE59AF">
      <w:pPr>
        <w:pStyle w:val="Normal1"/>
        <w:jc w:val="center"/>
        <w:rPr>
          <w:b/>
          <w:bCs/>
        </w:rPr>
      </w:pPr>
      <w:r w:rsidRPr="00DB7834">
        <w:rPr>
          <w:b/>
          <w:bCs/>
        </w:rPr>
        <w:t>MR. AND MISS WAYNE ACADEMY JUNIOR HIGH</w:t>
      </w:r>
    </w:p>
    <w:p w14:paraId="4ECD732D" w14:textId="77777777" w:rsidR="00EE59AF" w:rsidRPr="00DB7834" w:rsidRDefault="00EE59AF" w:rsidP="00EE59AF">
      <w:pPr>
        <w:pStyle w:val="Normal1"/>
      </w:pPr>
      <w:r w:rsidRPr="00DB7834">
        <w:t>Mr. and Miss Wayne Academy must be seniors. They will be elected by students in grades 10 through 12. Mr. and Miss Wayne Academy Junior High must be 9</w:t>
      </w:r>
      <w:r w:rsidRPr="00DB7834">
        <w:rPr>
          <w:vertAlign w:val="superscript"/>
        </w:rPr>
        <w:t>th</w:t>
      </w:r>
      <w:r w:rsidRPr="00DB7834">
        <w:t xml:space="preserve"> graders. They will be elected by students in grades 7th through 9</w:t>
      </w:r>
      <w:r w:rsidRPr="00DB7834">
        <w:rPr>
          <w:vertAlign w:val="superscript"/>
        </w:rPr>
        <w:t>th</w:t>
      </w:r>
      <w:r w:rsidRPr="00DB7834">
        <w:t>. To be placed on the ballot for Mr. and Miss Wayne Academy, students shall have attended Wayne Academy from the 10</w:t>
      </w:r>
      <w:r w:rsidRPr="00DB7834">
        <w:rPr>
          <w:vertAlign w:val="superscript"/>
        </w:rPr>
        <w:t>th</w:t>
      </w:r>
      <w:r w:rsidRPr="00DB7834">
        <w:t xml:space="preserve"> through 12</w:t>
      </w:r>
      <w:r w:rsidRPr="00DB7834">
        <w:rPr>
          <w:vertAlign w:val="superscript"/>
        </w:rPr>
        <w:t>th</w:t>
      </w:r>
      <w:r w:rsidRPr="00DB7834">
        <w:t xml:space="preserve"> grades for the entirety of the school year. For Mr. and Miss Wayne Academy Junior High, students shall have attended Wayne Academy from the 7</w:t>
      </w:r>
      <w:r w:rsidRPr="00DB7834">
        <w:rPr>
          <w:vertAlign w:val="superscript"/>
        </w:rPr>
        <w:t>th</w:t>
      </w:r>
      <w:r w:rsidRPr="00DB7834">
        <w:t xml:space="preserve"> through 9</w:t>
      </w:r>
      <w:r w:rsidRPr="00DB7834">
        <w:rPr>
          <w:vertAlign w:val="superscript"/>
        </w:rPr>
        <w:t>th</w:t>
      </w:r>
      <w:r w:rsidRPr="00DB7834">
        <w:t xml:space="preserve"> grades for the entirety of the school year. Students shall have an overall grade average of 85 or </w:t>
      </w:r>
      <w:r w:rsidRPr="00DB7834">
        <w:lastRenderedPageBreak/>
        <w:t>above in grades 10 through 12 or 7 through 9. Students shall have participated in extracurricular activities. Students shall exemplify the characteristics of citizenship such as courtesy and loyalty and have no outstanding discipline violations.</w:t>
      </w:r>
    </w:p>
    <w:p w14:paraId="3AC86807" w14:textId="77777777" w:rsidR="00EE59AF" w:rsidRPr="00DB7834" w:rsidRDefault="00EE59AF" w:rsidP="00EE59AF">
      <w:pPr>
        <w:pStyle w:val="Normal1"/>
      </w:pPr>
    </w:p>
    <w:p w14:paraId="40318F77" w14:textId="42EBFE72" w:rsidR="00EE59AF" w:rsidRPr="00DB7834" w:rsidRDefault="00EE59AF" w:rsidP="00EE59AF">
      <w:pPr>
        <w:pStyle w:val="Normal1"/>
        <w:rPr>
          <w:b/>
          <w:bCs/>
        </w:rPr>
      </w:pPr>
      <w:r w:rsidRPr="00DB7834">
        <w:rPr>
          <w:b/>
          <w:bCs/>
        </w:rPr>
        <w:t>HOMECOMING COURT GUIDELINES</w:t>
      </w:r>
    </w:p>
    <w:p w14:paraId="0FEC00BB" w14:textId="356DFF87" w:rsidR="007D72A8" w:rsidRPr="00377168" w:rsidRDefault="00EE59AF" w:rsidP="00EE59AF">
      <w:pPr>
        <w:pStyle w:val="Normal1"/>
      </w:pPr>
      <w:r w:rsidRPr="00DB7834">
        <w:t xml:space="preserve">A student wishing to be elected Homecoming Queen/Student Body Maid must have attended Wayne Academy for the entire year in grades nine through twelve. This will be a majority vote with the winner receiving fifty-one percent of the vote. If there is not a fifty-one (51) percent vote, there will be a run-off between the top two (2) candidates. The winner of the run-off will be homecoming queen, and second place will be the Student Body Maid. The football sweetheart will be elected by the football team. There are no attendance requirements for her or for individual class homecoming maids. </w:t>
      </w:r>
    </w:p>
    <w:p w14:paraId="6BE4C09A" w14:textId="77777777" w:rsidR="007D72A8" w:rsidRDefault="007D72A8" w:rsidP="00EE59AF">
      <w:pPr>
        <w:pStyle w:val="Normal1"/>
        <w:rPr>
          <w:b/>
          <w:bCs/>
        </w:rPr>
      </w:pPr>
    </w:p>
    <w:p w14:paraId="263BE629" w14:textId="77777777" w:rsidR="00EE59AF" w:rsidRPr="00DB7834" w:rsidRDefault="00EE59AF" w:rsidP="00EE59AF">
      <w:pPr>
        <w:pStyle w:val="Normal1"/>
        <w:rPr>
          <w:b/>
          <w:bCs/>
        </w:rPr>
      </w:pPr>
      <w:r w:rsidRPr="00DB7834">
        <w:rPr>
          <w:b/>
          <w:bCs/>
        </w:rPr>
        <w:t>WHO’S WHO AND CLASS FAVORITES</w:t>
      </w:r>
    </w:p>
    <w:p w14:paraId="62F98145" w14:textId="77777777" w:rsidR="00EE59AF" w:rsidRPr="00DB7834" w:rsidRDefault="00EE59AF" w:rsidP="00EE59AF">
      <w:pPr>
        <w:pStyle w:val="Normal1"/>
      </w:pPr>
      <w:r w:rsidRPr="00DB7834">
        <w:t>Grades ten (10) through twelve (12) will elect Who’s Who in the following categories. There are no academic qualifications for these categories. One (1) male and one (1) female will be selected in each category.</w:t>
      </w:r>
    </w:p>
    <w:p w14:paraId="18E10DC2" w14:textId="77777777" w:rsidR="00EE59AF" w:rsidRPr="00DB7834" w:rsidRDefault="00EE59AF" w:rsidP="00EE59AF">
      <w:pPr>
        <w:pStyle w:val="Normal1"/>
      </w:pPr>
    </w:p>
    <w:p w14:paraId="0CD98F37" w14:textId="77777777" w:rsidR="00EE59AF" w:rsidRPr="00DB7834" w:rsidRDefault="00EE59AF" w:rsidP="00EE59AF">
      <w:pPr>
        <w:pStyle w:val="Normal1"/>
      </w:pPr>
      <w:r w:rsidRPr="00DB7834">
        <w:t>Most Likely to Succeed (must be seniors)</w:t>
      </w:r>
    </w:p>
    <w:p w14:paraId="1157EC40" w14:textId="77777777" w:rsidR="00EE59AF" w:rsidRPr="00DB7834" w:rsidRDefault="00EE59AF" w:rsidP="00EE59AF">
      <w:pPr>
        <w:pStyle w:val="Normal1"/>
      </w:pPr>
      <w:r w:rsidRPr="00DB7834">
        <w:t>Best All Around (10-12)</w:t>
      </w:r>
    </w:p>
    <w:p w14:paraId="750F20B9" w14:textId="77777777" w:rsidR="00EE59AF" w:rsidRPr="00DB7834" w:rsidRDefault="00EE59AF" w:rsidP="00EE59AF">
      <w:pPr>
        <w:pStyle w:val="Normal1"/>
      </w:pPr>
      <w:r w:rsidRPr="00DB7834">
        <w:t>Most School Spirit (10-12)</w:t>
      </w:r>
    </w:p>
    <w:p w14:paraId="6067525D" w14:textId="77777777" w:rsidR="00EE59AF" w:rsidRPr="00DB7834" w:rsidRDefault="00EE59AF" w:rsidP="00EE59AF">
      <w:pPr>
        <w:pStyle w:val="Normal1"/>
      </w:pPr>
      <w:r w:rsidRPr="00DB7834">
        <w:t>Most Dependable (10-12)</w:t>
      </w:r>
    </w:p>
    <w:p w14:paraId="76CFAF0B" w14:textId="77777777" w:rsidR="00EE59AF" w:rsidRPr="00DB7834" w:rsidRDefault="00EE59AF" w:rsidP="00EE59AF">
      <w:pPr>
        <w:pStyle w:val="Normal1"/>
      </w:pPr>
      <w:r w:rsidRPr="00DB7834">
        <w:t>Most Athletic (10-12)</w:t>
      </w:r>
    </w:p>
    <w:p w14:paraId="187B4377" w14:textId="77777777" w:rsidR="00EE59AF" w:rsidRPr="00DB7834" w:rsidRDefault="00EE59AF" w:rsidP="00EE59AF">
      <w:pPr>
        <w:pStyle w:val="Normal1"/>
      </w:pPr>
      <w:r w:rsidRPr="00DB7834">
        <w:t>Best Dressed (10-12)</w:t>
      </w:r>
    </w:p>
    <w:p w14:paraId="4BD7F97B" w14:textId="77777777" w:rsidR="00EE59AF" w:rsidRPr="00DB7834" w:rsidRDefault="00EE59AF" w:rsidP="00EE59AF">
      <w:pPr>
        <w:pStyle w:val="Normal1"/>
      </w:pPr>
      <w:r w:rsidRPr="00DB7834">
        <w:t>Friendliest (10-12)</w:t>
      </w:r>
    </w:p>
    <w:p w14:paraId="4DAF98B3" w14:textId="77777777" w:rsidR="00D631B6" w:rsidRDefault="00D631B6" w:rsidP="00EE59AF">
      <w:pPr>
        <w:pStyle w:val="Normal1"/>
      </w:pPr>
    </w:p>
    <w:p w14:paraId="62251D60" w14:textId="77777777" w:rsidR="00EE59AF" w:rsidRPr="00DB7834" w:rsidRDefault="00EE59AF" w:rsidP="00EE59AF">
      <w:pPr>
        <w:pStyle w:val="Normal1"/>
      </w:pPr>
      <w:r w:rsidRPr="00DB7834">
        <w:t>Grades seven (7) through nine (9) will elect Who’s Who in the following categories. There are no academic qualifications for these categories:</w:t>
      </w:r>
    </w:p>
    <w:p w14:paraId="17D52B68" w14:textId="77777777" w:rsidR="00EE59AF" w:rsidRPr="00DB7834" w:rsidRDefault="00EE59AF" w:rsidP="00EE59AF">
      <w:pPr>
        <w:pStyle w:val="Normal1"/>
      </w:pPr>
      <w:r w:rsidRPr="00DB7834">
        <w:t>Best All Around (7-9)</w:t>
      </w:r>
    </w:p>
    <w:p w14:paraId="67EEE362" w14:textId="77777777" w:rsidR="00EE59AF" w:rsidRPr="00DB7834" w:rsidRDefault="00EE59AF" w:rsidP="00EE59AF">
      <w:pPr>
        <w:pStyle w:val="Normal1"/>
      </w:pPr>
      <w:r w:rsidRPr="00DB7834">
        <w:t>Best School Spirit (7-9)</w:t>
      </w:r>
    </w:p>
    <w:p w14:paraId="5296260E" w14:textId="77777777" w:rsidR="00EE59AF" w:rsidRPr="00DB7834" w:rsidRDefault="00EE59AF" w:rsidP="00EE59AF">
      <w:pPr>
        <w:pStyle w:val="Normal1"/>
      </w:pPr>
      <w:r w:rsidRPr="00DB7834">
        <w:t>Best School Citizen (7-9)</w:t>
      </w:r>
    </w:p>
    <w:p w14:paraId="653EBFCD" w14:textId="77777777" w:rsidR="00EE59AF" w:rsidRPr="00DB7834" w:rsidRDefault="00EE59AF" w:rsidP="00EE59AF">
      <w:pPr>
        <w:pStyle w:val="Normal1"/>
      </w:pPr>
    </w:p>
    <w:p w14:paraId="3350F7B6" w14:textId="0DCF95A0" w:rsidR="00EE59AF" w:rsidRDefault="00EE59AF" w:rsidP="00EE59AF">
      <w:pPr>
        <w:pStyle w:val="Normal1"/>
      </w:pPr>
      <w:r w:rsidRPr="00DB7834">
        <w:t>A student may only be selected in two (2) categories. Should a student be selected in more than two (2) categories, he or she will be asked to choose the categories in which he or she will be declared the winner.</w:t>
      </w:r>
    </w:p>
    <w:p w14:paraId="145B5536" w14:textId="77777777" w:rsidR="00D631B6" w:rsidRDefault="00D631B6" w:rsidP="00955222">
      <w:pPr>
        <w:pStyle w:val="Normal1"/>
        <w:jc w:val="center"/>
        <w:rPr>
          <w:b/>
          <w:sz w:val="32"/>
          <w:szCs w:val="32"/>
        </w:rPr>
      </w:pPr>
    </w:p>
    <w:p w14:paraId="07331875" w14:textId="0099D4CC" w:rsidR="006B18CE" w:rsidRPr="00955222" w:rsidRDefault="006B18CE" w:rsidP="00955222">
      <w:pPr>
        <w:pStyle w:val="Normal1"/>
        <w:jc w:val="center"/>
        <w:rPr>
          <w:b/>
          <w:sz w:val="32"/>
          <w:szCs w:val="32"/>
        </w:rPr>
      </w:pPr>
      <w:r w:rsidRPr="00955222">
        <w:rPr>
          <w:b/>
          <w:sz w:val="32"/>
          <w:szCs w:val="32"/>
        </w:rPr>
        <w:t>GENERAL POLICIES</w:t>
      </w:r>
    </w:p>
    <w:p w14:paraId="166F9135" w14:textId="400665DC" w:rsidR="006B18CE" w:rsidRDefault="006B18CE">
      <w:pPr>
        <w:pStyle w:val="Normal1"/>
        <w:rPr>
          <w:b/>
        </w:rPr>
      </w:pPr>
    </w:p>
    <w:p w14:paraId="523CF8B5" w14:textId="77777777" w:rsidR="001A7A2D" w:rsidRDefault="001A7A2D" w:rsidP="001A7A2D">
      <w:pPr>
        <w:pStyle w:val="Normal1"/>
        <w:rPr>
          <w:b/>
          <w:bCs/>
        </w:rPr>
      </w:pPr>
      <w:r>
        <w:rPr>
          <w:b/>
          <w:bCs/>
        </w:rPr>
        <w:t>YEARBOOK PHOTOS</w:t>
      </w:r>
    </w:p>
    <w:p w14:paraId="081E2B26" w14:textId="77777777" w:rsidR="001A7A2D" w:rsidRPr="001A7A2D" w:rsidRDefault="001A7A2D" w:rsidP="001A7A2D">
      <w:pPr>
        <w:pStyle w:val="Normal1"/>
        <w:rPr>
          <w:bCs/>
        </w:rPr>
      </w:pPr>
      <w:r w:rsidRPr="001A7A2D">
        <w:rPr>
          <w:bCs/>
        </w:rPr>
        <w:t xml:space="preserve">All pictures for the yearbook must be taken by the official school photographer. An exemption can only be made by the Head of School. </w:t>
      </w:r>
    </w:p>
    <w:p w14:paraId="78BFFA63" w14:textId="77777777" w:rsidR="001A7A2D" w:rsidRDefault="001A7A2D" w:rsidP="006B18CE">
      <w:pPr>
        <w:pStyle w:val="Normal1"/>
        <w:rPr>
          <w:b/>
          <w:bCs/>
        </w:rPr>
      </w:pPr>
    </w:p>
    <w:p w14:paraId="45832AB0" w14:textId="6BC4D22D" w:rsidR="006B18CE" w:rsidRPr="00DB7834" w:rsidRDefault="006B18CE" w:rsidP="006B18CE">
      <w:pPr>
        <w:pStyle w:val="Normal1"/>
        <w:rPr>
          <w:b/>
          <w:bCs/>
        </w:rPr>
      </w:pPr>
      <w:r w:rsidRPr="00DB7834">
        <w:rPr>
          <w:b/>
          <w:bCs/>
        </w:rPr>
        <w:t>USE OF TELEPHONE</w:t>
      </w:r>
    </w:p>
    <w:p w14:paraId="54097E79" w14:textId="2C2FD2E0" w:rsidR="006B18CE" w:rsidRPr="00DB7834" w:rsidRDefault="006B18CE" w:rsidP="006B18CE">
      <w:pPr>
        <w:pStyle w:val="Normal1"/>
      </w:pPr>
      <w:r w:rsidRPr="00DB7834">
        <w:t xml:space="preserve">The school telephone is for school business. Students will not be called from the classroom to answer calls. In case of emergency, a telephone message will be delivered to a student by the office staff. Students should come to the office to contact their parent. </w:t>
      </w:r>
      <w:r w:rsidRPr="001E6D9A">
        <w:t xml:space="preserve">A student is not to </w:t>
      </w:r>
      <w:r w:rsidR="005D1B93" w:rsidRPr="001E6D9A">
        <w:t>contact parent from electronic device.</w:t>
      </w:r>
      <w:r w:rsidR="005D1B93">
        <w:t xml:space="preserve">  </w:t>
      </w:r>
    </w:p>
    <w:p w14:paraId="3B05EC6B" w14:textId="77777777" w:rsidR="006B18CE" w:rsidRDefault="006B18CE" w:rsidP="006B18CE">
      <w:pPr>
        <w:pStyle w:val="Normal1"/>
        <w:rPr>
          <w:b/>
          <w:bCs/>
        </w:rPr>
      </w:pPr>
    </w:p>
    <w:p w14:paraId="6B5AA4CA" w14:textId="4FB7B922" w:rsidR="006B18CE" w:rsidRPr="00DB7834" w:rsidRDefault="006B18CE" w:rsidP="006B18CE">
      <w:pPr>
        <w:pStyle w:val="Normal1"/>
        <w:rPr>
          <w:b/>
          <w:bCs/>
        </w:rPr>
      </w:pPr>
      <w:r w:rsidRPr="00DB7834">
        <w:rPr>
          <w:b/>
          <w:bCs/>
        </w:rPr>
        <w:t>ADMINISTERING MEDICATION TO STUDENTS</w:t>
      </w:r>
    </w:p>
    <w:p w14:paraId="0F70BFBD" w14:textId="77777777" w:rsidR="006B18CE" w:rsidRPr="00DB7834" w:rsidRDefault="006B18CE" w:rsidP="006B18CE">
      <w:pPr>
        <w:pStyle w:val="Normal1"/>
      </w:pPr>
      <w:r w:rsidRPr="00DB7834">
        <w:t xml:space="preserve">WA’s policy for administering medicine to students is as follows: Students should take medicine before or after school when possible. If necessary, the school will administer medicine to the student on certain </w:t>
      </w:r>
      <w:r w:rsidRPr="00DB7834">
        <w:lastRenderedPageBreak/>
        <w:t>conditions. Parents of a child with any allergies and any special medical restrictions or needs must sign a medical release form to be kept on file in the office.</w:t>
      </w:r>
    </w:p>
    <w:p w14:paraId="73786DEE" w14:textId="77777777" w:rsidR="006B18CE" w:rsidRDefault="006B18CE" w:rsidP="006B18CE">
      <w:pPr>
        <w:pStyle w:val="Normal1"/>
      </w:pPr>
    </w:p>
    <w:p w14:paraId="6E1E2D1B" w14:textId="7EA0F840" w:rsidR="006B18CE" w:rsidRDefault="006B18CE" w:rsidP="006B18CE">
      <w:pPr>
        <w:pStyle w:val="Normal1"/>
      </w:pPr>
      <w:r w:rsidRPr="00DB7834">
        <w:t xml:space="preserve">Students who bring medication to school must leave the medication in the office. The teacher will allow the student access to the medication upon request. The student must take the remaining medication home at the close of each school day. Medication must be labeled with the student’s name on it. Parents of a student with any allergies or special medical restrictions must sign a medical release form to be kept on file in the office. With permission from the Head of School, students may take their medication in the classroom. </w:t>
      </w:r>
    </w:p>
    <w:p w14:paraId="00609C20" w14:textId="0035C7BE" w:rsidR="0022737F" w:rsidRDefault="0022737F" w:rsidP="006B18CE">
      <w:pPr>
        <w:pStyle w:val="Normal1"/>
      </w:pPr>
    </w:p>
    <w:p w14:paraId="72B56972" w14:textId="77777777" w:rsidR="0022737F" w:rsidRPr="00DB7834" w:rsidRDefault="0022737F" w:rsidP="0022737F">
      <w:pPr>
        <w:pStyle w:val="Normal1"/>
        <w:rPr>
          <w:b/>
          <w:bCs/>
        </w:rPr>
      </w:pPr>
      <w:r w:rsidRPr="00DB7834">
        <w:rPr>
          <w:b/>
          <w:bCs/>
        </w:rPr>
        <w:t>REQUEST TO STAY IN AT RECESS</w:t>
      </w:r>
    </w:p>
    <w:p w14:paraId="2A3C7241" w14:textId="3F13AC21" w:rsidR="0022737F" w:rsidRDefault="0022737F" w:rsidP="0022737F">
      <w:pPr>
        <w:pStyle w:val="Normal1"/>
      </w:pPr>
      <w:r w:rsidRPr="00DB7834">
        <w:t>It is our thinking that if a child is well enough to come to school; he/she is well enough to participate in the daily program. Exceptions are made in certain cases where the family physician requests that a child be excused from outdoor activity</w:t>
      </w:r>
      <w:r w:rsidR="00EE59AF">
        <w:t>.</w:t>
      </w:r>
    </w:p>
    <w:p w14:paraId="36EF97FE" w14:textId="4A411B49" w:rsidR="00E138AD" w:rsidRDefault="00E138AD" w:rsidP="006B18CE">
      <w:pPr>
        <w:pStyle w:val="Normal1"/>
      </w:pPr>
    </w:p>
    <w:p w14:paraId="125B0DB5" w14:textId="77777777" w:rsidR="00EE59AF" w:rsidRPr="00DB7834" w:rsidRDefault="00EE59AF" w:rsidP="00EE59AF">
      <w:pPr>
        <w:pStyle w:val="Normal1"/>
        <w:rPr>
          <w:b/>
          <w:bCs/>
        </w:rPr>
      </w:pPr>
      <w:r w:rsidRPr="00DB7834">
        <w:rPr>
          <w:b/>
          <w:bCs/>
        </w:rPr>
        <w:t>FIELD TRIPS</w:t>
      </w:r>
    </w:p>
    <w:p w14:paraId="4A29A3AF" w14:textId="77777777" w:rsidR="00EE59AF" w:rsidRPr="00DB7834" w:rsidRDefault="00EE59AF" w:rsidP="00EE59AF">
      <w:pPr>
        <w:pStyle w:val="Normal1"/>
      </w:pPr>
      <w:r w:rsidRPr="00DB7834">
        <w:t>Field trips are a part of a child’s learning experience and are an extension of the curriculum. All field trips must be approved by the Head of School. They are planned and supervised by the classroom teacher. A permission slip must be signed by the parent and on file in the office to allow children to participate. Students may be required to bring money or food for field trip activities. Students are expected to follow the same rules as if school were in session.</w:t>
      </w:r>
    </w:p>
    <w:p w14:paraId="3A793CA1" w14:textId="2CBF792E" w:rsidR="00EE59AF" w:rsidRPr="00DB7834" w:rsidRDefault="00EE59AF" w:rsidP="00EE59AF">
      <w:pPr>
        <w:pStyle w:val="Normal1"/>
        <w:numPr>
          <w:ilvl w:val="0"/>
          <w:numId w:val="22"/>
        </w:numPr>
      </w:pPr>
      <w:r w:rsidRPr="00DB7834">
        <w:t>Teachers will m</w:t>
      </w:r>
      <w:r w:rsidR="00B70B62">
        <w:t xml:space="preserve">ake seating and bus assignments </w:t>
      </w:r>
      <w:r w:rsidR="00B70B62" w:rsidRPr="005D1B93">
        <w:t>or other travel arrangements</w:t>
      </w:r>
      <w:r w:rsidR="00B70B62">
        <w:t xml:space="preserve">. </w:t>
      </w:r>
    </w:p>
    <w:p w14:paraId="5817ADF9" w14:textId="77777777" w:rsidR="00EE59AF" w:rsidRPr="00DB7834" w:rsidRDefault="00EE59AF" w:rsidP="00EE59AF">
      <w:pPr>
        <w:pStyle w:val="Normal1"/>
        <w:numPr>
          <w:ilvl w:val="0"/>
          <w:numId w:val="22"/>
        </w:numPr>
      </w:pPr>
      <w:r w:rsidRPr="00DB7834">
        <w:t>For safety reasons, seating and bus assignments are not to be changed except by the teacher.</w:t>
      </w:r>
    </w:p>
    <w:p w14:paraId="1F7A2038" w14:textId="77777777" w:rsidR="00EE59AF" w:rsidRPr="00DB7834" w:rsidRDefault="00EE59AF" w:rsidP="00EE59AF">
      <w:pPr>
        <w:pStyle w:val="Normal1"/>
        <w:numPr>
          <w:ilvl w:val="0"/>
          <w:numId w:val="22"/>
        </w:numPr>
      </w:pPr>
      <w:r w:rsidRPr="00DB7834">
        <w:t>Parents are asked to meet in the place designated by the teacher until the children are ready to be dismissed to the buses.</w:t>
      </w:r>
    </w:p>
    <w:p w14:paraId="2B32DA5D" w14:textId="77777777" w:rsidR="00EE59AF" w:rsidRPr="00DB7834" w:rsidRDefault="00EE59AF" w:rsidP="00EE59AF">
      <w:pPr>
        <w:pStyle w:val="Normal1"/>
        <w:numPr>
          <w:ilvl w:val="0"/>
          <w:numId w:val="22"/>
        </w:numPr>
      </w:pPr>
      <w:r w:rsidRPr="00DB7834">
        <w:t>Kindergarten parents, please remember that you are responsible for accompanying the children to and from the field trip and for returning them to school. Please assist the teacher with the students at the end of the field trip in the classroom.</w:t>
      </w:r>
    </w:p>
    <w:p w14:paraId="58EFE957" w14:textId="77777777" w:rsidR="00EE59AF" w:rsidRPr="00DB7834" w:rsidRDefault="00EE59AF" w:rsidP="00EE59AF">
      <w:pPr>
        <w:pStyle w:val="Normal1"/>
        <w:numPr>
          <w:ilvl w:val="0"/>
          <w:numId w:val="22"/>
        </w:numPr>
      </w:pPr>
      <w:r w:rsidRPr="00DB7834">
        <w:t>Elementary parents are invited to attend field trips. If you are not driving your vehicle to the field trip, you are welcome to ride the bus if there are seats available. Teachers will be glad to provide you with needed information.</w:t>
      </w:r>
    </w:p>
    <w:p w14:paraId="06D79A5B" w14:textId="77777777" w:rsidR="00EE59AF" w:rsidRPr="00DB7834" w:rsidRDefault="00EE59AF" w:rsidP="00EE59AF">
      <w:pPr>
        <w:pStyle w:val="Normal1"/>
        <w:numPr>
          <w:ilvl w:val="0"/>
          <w:numId w:val="22"/>
        </w:numPr>
      </w:pPr>
      <w:r w:rsidRPr="00DB7834">
        <w:t xml:space="preserve">No younger or older siblings will be allowed to go on any field trips. Also, if you are meeting the teachers at the site of the field trip, you are not to bring along older or younger siblings. </w:t>
      </w:r>
    </w:p>
    <w:p w14:paraId="1849502E" w14:textId="77777777" w:rsidR="00EE59AF" w:rsidRPr="00DB7834" w:rsidRDefault="00EE59AF" w:rsidP="00EE59AF">
      <w:pPr>
        <w:pStyle w:val="Normal1"/>
      </w:pPr>
    </w:p>
    <w:p w14:paraId="4F95B440" w14:textId="77777777" w:rsidR="00EE59AF" w:rsidRPr="00DB7834" w:rsidRDefault="00EE59AF" w:rsidP="00EE59AF">
      <w:pPr>
        <w:pStyle w:val="Normal1"/>
        <w:rPr>
          <w:b/>
          <w:bCs/>
        </w:rPr>
      </w:pPr>
      <w:r w:rsidRPr="00DB7834">
        <w:rPr>
          <w:b/>
          <w:bCs/>
        </w:rPr>
        <w:t>PARTY INVITATIONS AND SOCIAL ACTIVITIES</w:t>
      </w:r>
    </w:p>
    <w:p w14:paraId="3D30D64A" w14:textId="77777777" w:rsidR="00EE59AF" w:rsidRPr="00DB7834" w:rsidRDefault="00EE59AF" w:rsidP="00EE59AF">
      <w:pPr>
        <w:pStyle w:val="Normal1"/>
      </w:pPr>
      <w:r w:rsidRPr="00DB7834">
        <w:t>WA passionately believes that no child should experience social rejection under the false impression that the school endorses such behavior. Therefore, the following guidelines should be followed in exchanging social invitations at school:</w:t>
      </w:r>
    </w:p>
    <w:p w14:paraId="1599A2F6" w14:textId="77777777" w:rsidR="00EE59AF" w:rsidRPr="00DB7834" w:rsidRDefault="00EE59AF" w:rsidP="00EE59AF">
      <w:pPr>
        <w:pStyle w:val="Normal1"/>
        <w:numPr>
          <w:ilvl w:val="0"/>
          <w:numId w:val="23"/>
        </w:numPr>
      </w:pPr>
      <w:r w:rsidRPr="00DB7834">
        <w:t>All boys in a particular grade or homeroom receive invitations (Boy Party)</w:t>
      </w:r>
    </w:p>
    <w:p w14:paraId="420D752F" w14:textId="77777777" w:rsidR="00EE59AF" w:rsidRPr="00DB7834" w:rsidRDefault="00EE59AF" w:rsidP="00EE59AF">
      <w:pPr>
        <w:pStyle w:val="Normal1"/>
        <w:numPr>
          <w:ilvl w:val="0"/>
          <w:numId w:val="23"/>
        </w:numPr>
      </w:pPr>
      <w:r w:rsidRPr="00DB7834">
        <w:t>All girls in a particular grade or homeroom receive invitations (Girl Party)</w:t>
      </w:r>
    </w:p>
    <w:p w14:paraId="1955604C" w14:textId="77777777" w:rsidR="00EE59AF" w:rsidRPr="00DB7834" w:rsidRDefault="00EE59AF" w:rsidP="00EE59AF">
      <w:pPr>
        <w:pStyle w:val="Normal1"/>
        <w:numPr>
          <w:ilvl w:val="0"/>
          <w:numId w:val="23"/>
        </w:numPr>
      </w:pPr>
      <w:r w:rsidRPr="00DB7834">
        <w:t>All boys and girls in a particular grade or homeroom receive invitations (Class Party)</w:t>
      </w:r>
    </w:p>
    <w:p w14:paraId="7B5BFD60" w14:textId="77777777" w:rsidR="00EE59AF" w:rsidRPr="00DB7834" w:rsidRDefault="00EE59AF" w:rsidP="00EE59AF">
      <w:pPr>
        <w:pStyle w:val="Normal1"/>
        <w:numPr>
          <w:ilvl w:val="0"/>
          <w:numId w:val="23"/>
        </w:numPr>
      </w:pPr>
      <w:r w:rsidRPr="00DB7834">
        <w:t>If a few boys or girls in another class are to receive an invitation, these invitations will not be given out. (Every boy or every girl in a room must receive an invitation.)</w:t>
      </w:r>
    </w:p>
    <w:p w14:paraId="13144DCE" w14:textId="77777777" w:rsidR="00EE59AF" w:rsidRPr="00DB7834" w:rsidRDefault="00EE59AF" w:rsidP="00EE59AF">
      <w:pPr>
        <w:pStyle w:val="Normal1"/>
        <w:numPr>
          <w:ilvl w:val="0"/>
          <w:numId w:val="23"/>
        </w:numPr>
      </w:pPr>
      <w:r w:rsidRPr="00DB7834">
        <w:t>Invitations may be distributed by the student at 2:30 p.m. Parents are not to interrupt class time and hand out party invitations.</w:t>
      </w:r>
    </w:p>
    <w:p w14:paraId="0CF98A1E" w14:textId="77777777" w:rsidR="00EE59AF" w:rsidRPr="00DB7834" w:rsidRDefault="00EE59AF" w:rsidP="00EE59AF">
      <w:pPr>
        <w:pStyle w:val="Normal1"/>
        <w:tabs>
          <w:tab w:val="left" w:pos="360"/>
        </w:tabs>
        <w:ind w:left="720" w:hanging="360"/>
      </w:pPr>
      <w:r w:rsidRPr="00DB7834">
        <w:t>6.   No parties will be held during school hours or on school property without prior administrative approval.</w:t>
      </w:r>
    </w:p>
    <w:p w14:paraId="5C344FCD" w14:textId="77777777" w:rsidR="00EE59AF" w:rsidRPr="00DB7834" w:rsidRDefault="00EE59AF" w:rsidP="00EE59AF">
      <w:pPr>
        <w:pStyle w:val="Normal1"/>
      </w:pPr>
      <w:bookmarkStart w:id="1" w:name="_gjdgxs" w:colFirst="0" w:colLast="0"/>
      <w:bookmarkEnd w:id="1"/>
      <w:r w:rsidRPr="00DB7834">
        <w:t xml:space="preserve">      7.  Treats and/or refreshments for the class are not to be sent to the school unless the student’s  </w:t>
      </w:r>
    </w:p>
    <w:p w14:paraId="5DE6606F" w14:textId="77777777" w:rsidR="00EE59AF" w:rsidRPr="00DB7834" w:rsidRDefault="00EE59AF" w:rsidP="00EE59AF">
      <w:pPr>
        <w:pStyle w:val="Normal1"/>
      </w:pPr>
      <w:r w:rsidRPr="00DB7834">
        <w:t xml:space="preserve">            </w:t>
      </w:r>
      <w:proofErr w:type="gramStart"/>
      <w:r w:rsidRPr="00DB7834">
        <w:t>teacher</w:t>
      </w:r>
      <w:proofErr w:type="gramEnd"/>
      <w:r w:rsidRPr="00DB7834">
        <w:t xml:space="preserve"> has given prior approval.</w:t>
      </w:r>
    </w:p>
    <w:p w14:paraId="6A0E70EB" w14:textId="77777777" w:rsidR="00EE59AF" w:rsidRPr="00DB7834" w:rsidRDefault="00EE59AF" w:rsidP="00EE59AF">
      <w:pPr>
        <w:pStyle w:val="Normal1"/>
        <w:numPr>
          <w:ilvl w:val="0"/>
          <w:numId w:val="30"/>
        </w:numPr>
      </w:pPr>
      <w:r w:rsidRPr="00DB7834">
        <w:t>Birthdays: Teachers will coordinate these times with parents.</w:t>
      </w:r>
    </w:p>
    <w:p w14:paraId="470EC51B" w14:textId="77777777" w:rsidR="00EE59AF" w:rsidRPr="00DB7834" w:rsidRDefault="00EE59AF" w:rsidP="00EE59AF">
      <w:pPr>
        <w:pStyle w:val="Normal1"/>
        <w:numPr>
          <w:ilvl w:val="0"/>
          <w:numId w:val="30"/>
        </w:numPr>
      </w:pPr>
      <w:r w:rsidRPr="00DB7834">
        <w:lastRenderedPageBreak/>
        <w:t>Gifts (balloons, candy, flowers, etc.) for students will not be accepted during school hours.</w:t>
      </w:r>
    </w:p>
    <w:p w14:paraId="1CAC7F91" w14:textId="77777777" w:rsidR="00EE59AF" w:rsidRPr="00DB7834" w:rsidRDefault="00EE59AF" w:rsidP="00EE59AF">
      <w:pPr>
        <w:pStyle w:val="Normal1"/>
        <w:numPr>
          <w:ilvl w:val="0"/>
          <w:numId w:val="30"/>
        </w:numPr>
        <w:ind w:left="630" w:right="-90"/>
      </w:pPr>
      <w:r w:rsidRPr="00DB7834">
        <w:t xml:space="preserve"> Students will not be allowed to privately exchange gifts at school at any time including </w:t>
      </w:r>
    </w:p>
    <w:p w14:paraId="20A6A097" w14:textId="77777777" w:rsidR="00EE59AF" w:rsidRPr="00DB7834" w:rsidRDefault="00EE59AF" w:rsidP="00EE59AF">
      <w:pPr>
        <w:pStyle w:val="Normal1"/>
        <w:ind w:left="630"/>
      </w:pPr>
      <w:r w:rsidRPr="00DB7834">
        <w:t xml:space="preserve"> </w:t>
      </w:r>
      <w:proofErr w:type="gramStart"/>
      <w:r w:rsidRPr="00DB7834">
        <w:t>Christmas, Valentines, and birthdays.</w:t>
      </w:r>
      <w:proofErr w:type="gramEnd"/>
    </w:p>
    <w:p w14:paraId="336B7C33" w14:textId="77777777" w:rsidR="00EE59AF" w:rsidRPr="00DB7834" w:rsidRDefault="00EE59AF" w:rsidP="00EE59AF">
      <w:pPr>
        <w:pStyle w:val="Normal1"/>
        <w:numPr>
          <w:ilvl w:val="0"/>
          <w:numId w:val="30"/>
        </w:numPr>
        <w:ind w:hanging="450"/>
      </w:pPr>
      <w:r w:rsidRPr="00DB7834">
        <w:t>Siblings are not to attend the class parties (Thanksgiving feast, Christmas, Valentine, Easter, and end of the year).</w:t>
      </w:r>
    </w:p>
    <w:p w14:paraId="3D8884F9" w14:textId="77777777" w:rsidR="00EE59AF" w:rsidRPr="00DB7834" w:rsidRDefault="00EE59AF" w:rsidP="00EE59AF">
      <w:pPr>
        <w:pStyle w:val="Normal1"/>
      </w:pPr>
    </w:p>
    <w:p w14:paraId="5B7DB232" w14:textId="77777777" w:rsidR="00E138AD" w:rsidRPr="00DB7834" w:rsidRDefault="00E138AD" w:rsidP="00E138AD">
      <w:pPr>
        <w:pStyle w:val="Normal1"/>
        <w:rPr>
          <w:b/>
          <w:bCs/>
        </w:rPr>
      </w:pPr>
      <w:r w:rsidRPr="00DB7834">
        <w:rPr>
          <w:b/>
          <w:bCs/>
        </w:rPr>
        <w:t>STUDENT DRIVERS</w:t>
      </w:r>
    </w:p>
    <w:p w14:paraId="0029FD10" w14:textId="71A6D3C1" w:rsidR="00E138AD" w:rsidRPr="00DB7834" w:rsidRDefault="00E138AD" w:rsidP="00E138AD">
      <w:pPr>
        <w:pStyle w:val="Normal1"/>
      </w:pPr>
      <w:r w:rsidRPr="00DB7834">
        <w:t>Student drivers must have a valid driver’s license. They must be covered by liability insurance. Students must observe posted speed limits and park in an orderly fashion. Students are not allowed to return to their cars during school hours without permission from the office. Students driving a car to school and parking on the school grounds must have a right-to search form signed by parent and placed on file in the office. Students are not to move vehicles once parked on campus except in the event of leaving the campu</w:t>
      </w:r>
      <w:r w:rsidR="001F1F28">
        <w:t xml:space="preserve">s by permission from the office </w:t>
      </w:r>
      <w:r w:rsidR="001F1F28" w:rsidRPr="005D1B93">
        <w:t>or afternoon athletics</w:t>
      </w:r>
      <w:r w:rsidR="001F1F28">
        <w:t xml:space="preserve">. </w:t>
      </w:r>
      <w:r w:rsidRPr="00DB7834">
        <w:t xml:space="preserve"> State law prohibits weapons on campus. Students parking on campus must park in the blacktop lot by the gym area. Parking near </w:t>
      </w:r>
      <w:r w:rsidR="005D1B93">
        <w:t xml:space="preserve">the </w:t>
      </w:r>
      <w:r w:rsidR="005D1B93" w:rsidRPr="001E6D9A">
        <w:t xml:space="preserve">student development center </w:t>
      </w:r>
      <w:r w:rsidRPr="001E6D9A">
        <w:t>is</w:t>
      </w:r>
      <w:r w:rsidR="00044866" w:rsidRPr="001E6D9A">
        <w:t xml:space="preserve"> prohibited during school hours other than 7</w:t>
      </w:r>
      <w:r w:rsidR="00044866" w:rsidRPr="001E6D9A">
        <w:rPr>
          <w:vertAlign w:val="superscript"/>
        </w:rPr>
        <w:t>th</w:t>
      </w:r>
      <w:r w:rsidR="00044866" w:rsidRPr="001E6D9A">
        <w:t xml:space="preserve"> period athletics.</w:t>
      </w:r>
    </w:p>
    <w:p w14:paraId="65DDFA92" w14:textId="63071055" w:rsidR="00E138AD" w:rsidRPr="00DB7834" w:rsidRDefault="00814765" w:rsidP="00E138AD">
      <w:pPr>
        <w:pStyle w:val="Normal1"/>
        <w:sectPr w:rsidR="00E138AD" w:rsidRPr="00DB7834" w:rsidSect="00D82409">
          <w:footerReference w:type="default" r:id="rId13"/>
          <w:pgSz w:w="12240" w:h="15840"/>
          <w:pgMar w:top="720" w:right="1008" w:bottom="720" w:left="1008" w:header="720" w:footer="720" w:gutter="0"/>
          <w:cols w:space="720"/>
        </w:sectPr>
      </w:pPr>
      <w:r w:rsidRPr="00CB1B3A">
        <w:t>Student parking decals are required</w:t>
      </w:r>
      <w:r>
        <w:t>.</w:t>
      </w:r>
    </w:p>
    <w:p w14:paraId="0FE28FE1" w14:textId="77777777" w:rsidR="00E138AD" w:rsidRPr="00DB7834" w:rsidRDefault="00E138AD" w:rsidP="00E138AD">
      <w:pPr>
        <w:pStyle w:val="Normal1"/>
      </w:pPr>
    </w:p>
    <w:p w14:paraId="65F5BE15" w14:textId="77777777" w:rsidR="00E138AD" w:rsidRPr="00DB7834" w:rsidRDefault="00E138AD" w:rsidP="00E138AD">
      <w:pPr>
        <w:pStyle w:val="Normal1"/>
        <w:rPr>
          <w:b/>
          <w:bCs/>
        </w:rPr>
      </w:pPr>
      <w:r w:rsidRPr="00DB7834">
        <w:rPr>
          <w:b/>
          <w:bCs/>
        </w:rPr>
        <w:t>USE OF SCHOOL FACILITIES</w:t>
      </w:r>
    </w:p>
    <w:p w14:paraId="1F8A10B6" w14:textId="77777777" w:rsidR="00E138AD" w:rsidRPr="00DB7834" w:rsidRDefault="00E138AD" w:rsidP="00E138AD">
      <w:pPr>
        <w:pStyle w:val="Normal1"/>
        <w:numPr>
          <w:ilvl w:val="0"/>
          <w:numId w:val="35"/>
        </w:numPr>
      </w:pPr>
      <w:r w:rsidRPr="00DB7834">
        <w:t xml:space="preserve">All school facilities are for the use of WA students, staff, and patrons in direct association with student activities. </w:t>
      </w:r>
    </w:p>
    <w:p w14:paraId="0EAFCADF" w14:textId="77777777" w:rsidR="00E138AD" w:rsidRPr="00DB7834" w:rsidRDefault="00E138AD" w:rsidP="00E138AD">
      <w:pPr>
        <w:pStyle w:val="Normal1"/>
        <w:numPr>
          <w:ilvl w:val="0"/>
          <w:numId w:val="35"/>
        </w:numPr>
      </w:pPr>
      <w:r w:rsidRPr="00DB7834">
        <w:t xml:space="preserve">Civic and community participation is permitted, encouraged, and scheduled upon request. A fee may be charged for supervision &amp; utilities. </w:t>
      </w:r>
    </w:p>
    <w:p w14:paraId="09067BB2" w14:textId="77777777" w:rsidR="00E138AD" w:rsidRPr="00DB7834" w:rsidRDefault="00E138AD" w:rsidP="00E138AD">
      <w:pPr>
        <w:pStyle w:val="Normal1"/>
        <w:numPr>
          <w:ilvl w:val="0"/>
          <w:numId w:val="35"/>
        </w:numPr>
      </w:pPr>
      <w:r w:rsidRPr="00DB7834">
        <w:t>Exceptions to this policy will only be granted through Board approval.</w:t>
      </w:r>
    </w:p>
    <w:p w14:paraId="58C4155C" w14:textId="77777777" w:rsidR="00E138AD" w:rsidRPr="00DB7834" w:rsidRDefault="00E138AD" w:rsidP="00E138AD">
      <w:pPr>
        <w:pStyle w:val="Normal1"/>
        <w:numPr>
          <w:ilvl w:val="0"/>
          <w:numId w:val="35"/>
        </w:numPr>
      </w:pPr>
      <w:r w:rsidRPr="00DB7834">
        <w:t xml:space="preserve">All school activities shall have precedence over any other activity on the school campus. </w:t>
      </w:r>
    </w:p>
    <w:p w14:paraId="7EC4798F" w14:textId="77777777" w:rsidR="00867C2D" w:rsidRDefault="00867C2D" w:rsidP="006B18CE">
      <w:pPr>
        <w:pStyle w:val="Normal1"/>
        <w:rPr>
          <w:b/>
          <w:bCs/>
        </w:rPr>
      </w:pPr>
    </w:p>
    <w:p w14:paraId="476E8952" w14:textId="765D925A" w:rsidR="006B18CE" w:rsidRPr="00DB7834" w:rsidRDefault="006B18CE" w:rsidP="006B18CE">
      <w:pPr>
        <w:pStyle w:val="Normal1"/>
        <w:rPr>
          <w:b/>
          <w:bCs/>
        </w:rPr>
      </w:pPr>
      <w:r w:rsidRPr="00DB7834">
        <w:rPr>
          <w:b/>
          <w:bCs/>
        </w:rPr>
        <w:t>PUBLICATION COMMITTEE</w:t>
      </w:r>
    </w:p>
    <w:p w14:paraId="7696E27B" w14:textId="35D7D92A" w:rsidR="006B18CE" w:rsidRDefault="006B18CE" w:rsidP="006B18CE">
      <w:pPr>
        <w:pStyle w:val="Normal1"/>
        <w:rPr>
          <w:b/>
          <w:bCs/>
        </w:rPr>
      </w:pPr>
      <w:r w:rsidRPr="00DB7834">
        <w:t xml:space="preserve">Any publication with the names Wayne Academy and/or Wayne County School Foundation on it must have the written consent </w:t>
      </w:r>
      <w:r w:rsidRPr="00044866">
        <w:t>of the</w:t>
      </w:r>
      <w:r w:rsidR="001F1F28" w:rsidRPr="00044866">
        <w:t xml:space="preserve"> Board of Trustees</w:t>
      </w:r>
      <w:r w:rsidRPr="00044866">
        <w:t>.</w:t>
      </w:r>
      <w:r w:rsidRPr="00DB7834">
        <w:t xml:space="preserve"> Organizations and individuals are prohibited from using these names in print, internet links, web sites, video, recordings, </w:t>
      </w:r>
      <w:r w:rsidR="001F1F28">
        <w:t xml:space="preserve">social media accounts, </w:t>
      </w:r>
      <w:r w:rsidRPr="00DB7834">
        <w:t xml:space="preserve">and other materials for the purpose of promotion and representation without written permission from Wayne Academy. All written consents which have been approved and signed will be kept on file in the office. Additionally, all memos, mail-outs, or handouts related to Wayne Academy and/or Wayne County School Foundation must be approved by the Head of School and/or designee.     </w:t>
      </w:r>
    </w:p>
    <w:p w14:paraId="12A21C09" w14:textId="3B6BA776" w:rsidR="006B18CE" w:rsidRDefault="006B18CE">
      <w:pPr>
        <w:pStyle w:val="Normal1"/>
        <w:rPr>
          <w:b/>
        </w:rPr>
      </w:pPr>
    </w:p>
    <w:p w14:paraId="2C042A57" w14:textId="7A629B00" w:rsidR="00EE59AF" w:rsidRDefault="00EE59AF" w:rsidP="00EE59AF">
      <w:pPr>
        <w:pStyle w:val="Normal1"/>
        <w:jc w:val="center"/>
        <w:rPr>
          <w:b/>
          <w:sz w:val="32"/>
          <w:szCs w:val="32"/>
        </w:rPr>
      </w:pPr>
      <w:r w:rsidRPr="00EE59AF">
        <w:rPr>
          <w:b/>
          <w:sz w:val="32"/>
          <w:szCs w:val="32"/>
        </w:rPr>
        <w:t>INTERNET ACCEPTABLE USE POLICY</w:t>
      </w:r>
    </w:p>
    <w:p w14:paraId="33E13F9E" w14:textId="77777777" w:rsidR="00EE59AF" w:rsidRPr="00EE59AF" w:rsidRDefault="00EE59AF" w:rsidP="00EE59AF">
      <w:pPr>
        <w:pStyle w:val="Normal1"/>
        <w:jc w:val="center"/>
        <w:rPr>
          <w:b/>
          <w:sz w:val="32"/>
          <w:szCs w:val="32"/>
        </w:rPr>
      </w:pPr>
    </w:p>
    <w:p w14:paraId="798F82FC" w14:textId="77777777" w:rsidR="00EE59AF" w:rsidRPr="00DB7834" w:rsidRDefault="00EE59AF" w:rsidP="00EE59AF">
      <w:pPr>
        <w:pStyle w:val="Normal1"/>
        <w:jc w:val="center"/>
        <w:rPr>
          <w:b/>
          <w:bCs/>
        </w:rPr>
      </w:pPr>
      <w:r w:rsidRPr="00DB7834">
        <w:rPr>
          <w:b/>
          <w:bCs/>
        </w:rPr>
        <w:t>WAYNE ACADEMY ACCEPTABLE USE POLICY AS IT PERTAINS TO TECHNOLOGY DEVICES, INTERNET USAGE, AND SOCIAL MEDIA</w:t>
      </w:r>
    </w:p>
    <w:p w14:paraId="11A0F61C" w14:textId="1D7982AC" w:rsidR="00EE59AF" w:rsidRPr="00DB7834" w:rsidRDefault="00EE59AF" w:rsidP="00EE59AF">
      <w:pPr>
        <w:rPr>
          <w:sz w:val="28"/>
          <w:szCs w:val="28"/>
        </w:rPr>
      </w:pPr>
      <w:r w:rsidRPr="00DB7834">
        <w:t>The purpose of technology in any form is to provide students an opportunity to learn technology skills, to provide them access to technology devices, and to give students the opportunity to take advantage of the vast resources of on-line services and the Internet. The privilege of using the Internet, social media, and school owned</w:t>
      </w:r>
      <w:r w:rsidR="001E6D9A">
        <w:t xml:space="preserve"> technology devices are</w:t>
      </w:r>
      <w:r w:rsidRPr="00DB7834">
        <w:t xml:space="preserve"> contingent upon responsible and appropriate use by the Wayne Academy student. Accordingly, these policies have been developed to ensure that all aspects of Wayne Academy technology are well maintained so that students and faculty have uninterrupted access to these devices and to the network. These policies will further assist Wayne Academy students by providing guidance to them in the appropriate use of the Internet,</w:t>
      </w:r>
      <w:r w:rsidRPr="00DB7834">
        <w:rPr>
          <w:sz w:val="28"/>
          <w:szCs w:val="28"/>
        </w:rPr>
        <w:t xml:space="preserve"> </w:t>
      </w:r>
      <w:r w:rsidRPr="00DB7834">
        <w:t>social media, and all technical devices so that technology can be used in a safe and legal manner.</w:t>
      </w:r>
    </w:p>
    <w:p w14:paraId="670E4DB0" w14:textId="77777777" w:rsidR="00EE59AF" w:rsidRPr="00DB7834" w:rsidRDefault="00EE59AF" w:rsidP="00EE59AF">
      <w:pPr>
        <w:rPr>
          <w:sz w:val="28"/>
          <w:szCs w:val="28"/>
        </w:rPr>
      </w:pPr>
    </w:p>
    <w:p w14:paraId="2AC737A6" w14:textId="26BE448D" w:rsidR="00EE59AF" w:rsidRPr="00DB7834" w:rsidRDefault="00EE59AF" w:rsidP="00EE59AF">
      <w:r w:rsidRPr="00DB7834">
        <w:lastRenderedPageBreak/>
        <w:t xml:space="preserve">The increase of technology </w:t>
      </w:r>
      <w:r w:rsidR="001F1F28">
        <w:t xml:space="preserve">opportunities </w:t>
      </w:r>
      <w:r w:rsidR="001F1F28" w:rsidRPr="00044866">
        <w:t xml:space="preserve">for WA </w:t>
      </w:r>
      <w:r w:rsidRPr="00044866">
        <w:t>students</w:t>
      </w:r>
      <w:r w:rsidRPr="00DB7834">
        <w:t xml:space="preserve"> must be tempered with ensuring that all technology resources are used for purposes related to the educational mission of Wayne Academy. The purpose of the Internet and other electronic resources is to support Wayne Academy’s educational mission.  Use of any technology resource(s) by Wayne Academy students must be for matters related to the students’ academic or approved extra-curricular programs.  The administration acknowledges that it is impossible to prevent a truly determined student from accessing questionable material, or material that is considered inappropriate or obscene. </w:t>
      </w:r>
    </w:p>
    <w:p w14:paraId="37AEA58F" w14:textId="77777777" w:rsidR="00EE59AF" w:rsidRPr="00DB7834" w:rsidRDefault="00EE59AF" w:rsidP="00EE59AF">
      <w:r w:rsidRPr="00DB7834">
        <w:t xml:space="preserve"> Students are reminded that Wayne Academy is a faith-based institution and that the misuse of the Internet to view inappropriate obscene or otherwise restricted material conflicts with the mission of a Christian institution and will not be tolerated. The administration reserves the right to determine the appropriateness of material and further reserves the right to discipline a student for the misuse of any type of technology whether it be the internet, social media, or technological devices. </w:t>
      </w:r>
    </w:p>
    <w:p w14:paraId="42123903" w14:textId="77777777" w:rsidR="00EE59AF" w:rsidRPr="00DB7834" w:rsidRDefault="00EE59AF" w:rsidP="00EE59AF"/>
    <w:p w14:paraId="50220EAA" w14:textId="77777777" w:rsidR="00EE59AF" w:rsidRPr="00DB7834" w:rsidRDefault="00EE59AF" w:rsidP="00EE59AF">
      <w:r w:rsidRPr="00DB7834">
        <w:t xml:space="preserve">To facilitate the acceptable usage of technology devices the Internet and social media, Wayne Academy has established the following policies to make sure these resources are used appropriately. </w:t>
      </w:r>
    </w:p>
    <w:p w14:paraId="45998326" w14:textId="77777777" w:rsidR="00EE59AF" w:rsidRPr="00DB7834" w:rsidRDefault="00EE59AF" w:rsidP="00EE59AF">
      <w:pPr>
        <w:pStyle w:val="ListParagraph"/>
        <w:numPr>
          <w:ilvl w:val="0"/>
          <w:numId w:val="57"/>
        </w:numPr>
        <w:ind w:left="900" w:hanging="450"/>
        <w:rPr>
          <w:rFonts w:ascii="Times New Roman" w:eastAsia="Times New Roman" w:hAnsi="Times New Roman" w:cs="Times New Roman"/>
        </w:rPr>
      </w:pPr>
      <w:r w:rsidRPr="00DB7834">
        <w:rPr>
          <w:rFonts w:ascii="Times New Roman" w:eastAsia="Times New Roman" w:hAnsi="Times New Roman" w:cs="Times New Roman"/>
        </w:rPr>
        <w:t>Computer and internet usage must reflect and be consistent with Christian ethical and moral principles.</w:t>
      </w:r>
    </w:p>
    <w:p w14:paraId="2D491828" w14:textId="77777777" w:rsidR="00EE59AF" w:rsidRPr="00DB7834" w:rsidRDefault="00EE59AF" w:rsidP="00EE59AF">
      <w:pPr>
        <w:pStyle w:val="ListParagraph"/>
        <w:numPr>
          <w:ilvl w:val="0"/>
          <w:numId w:val="57"/>
        </w:numPr>
        <w:ind w:left="900" w:hanging="450"/>
        <w:rPr>
          <w:rFonts w:ascii="Times New Roman" w:eastAsia="Times New Roman" w:hAnsi="Times New Roman" w:cs="Times New Roman"/>
        </w:rPr>
      </w:pPr>
      <w:r w:rsidRPr="00DB7834">
        <w:rPr>
          <w:rFonts w:ascii="Times New Roman" w:eastAsia="Times New Roman" w:hAnsi="Times New Roman" w:cs="Times New Roman"/>
        </w:rPr>
        <w:t>Computer and Internet usage must always reflect high standards of character and conduct that is expected of all Wayne Academy students and faculty.</w:t>
      </w:r>
    </w:p>
    <w:p w14:paraId="683077B7" w14:textId="77777777" w:rsidR="00EE59AF" w:rsidRPr="00DB7834" w:rsidRDefault="00EE59AF" w:rsidP="00EE59AF">
      <w:pPr>
        <w:pStyle w:val="ListParagraph"/>
        <w:numPr>
          <w:ilvl w:val="0"/>
          <w:numId w:val="57"/>
        </w:numPr>
        <w:tabs>
          <w:tab w:val="left" w:pos="900"/>
        </w:tabs>
        <w:ind w:left="990" w:hanging="540"/>
        <w:rPr>
          <w:rFonts w:ascii="Times New Roman" w:eastAsia="Times New Roman" w:hAnsi="Times New Roman" w:cs="Times New Roman"/>
        </w:rPr>
      </w:pPr>
      <w:r w:rsidRPr="00DB7834">
        <w:rPr>
          <w:rFonts w:ascii="Times New Roman" w:eastAsia="Times New Roman" w:hAnsi="Times New Roman" w:cs="Times New Roman"/>
        </w:rPr>
        <w:t xml:space="preserve">Technology and internet usage must follow all school policies. </w:t>
      </w:r>
    </w:p>
    <w:p w14:paraId="266DA8BC" w14:textId="77777777" w:rsidR="00EE59AF" w:rsidRPr="00DB7834" w:rsidRDefault="00EE59AF" w:rsidP="00EE59AF">
      <w:pPr>
        <w:ind w:firstLine="450"/>
      </w:pPr>
      <w:r w:rsidRPr="00DB7834">
        <w:t xml:space="preserve">4.     Students are reminded that they must not access or transmit material that is profane, abusive,    </w:t>
      </w:r>
    </w:p>
    <w:p w14:paraId="57EEF46F" w14:textId="77777777" w:rsidR="00EE59AF" w:rsidRPr="00DB7834" w:rsidRDefault="00EE59AF" w:rsidP="00EE59AF">
      <w:pPr>
        <w:ind w:firstLine="450"/>
      </w:pPr>
      <w:r w:rsidRPr="00DB7834">
        <w:t xml:space="preserve">        </w:t>
      </w:r>
      <w:proofErr w:type="gramStart"/>
      <w:r w:rsidRPr="00DB7834">
        <w:t>obscene</w:t>
      </w:r>
      <w:proofErr w:type="gramEnd"/>
      <w:r w:rsidRPr="00DB7834">
        <w:t xml:space="preserve">, or otherwise questionable. </w:t>
      </w:r>
    </w:p>
    <w:p w14:paraId="052432C0" w14:textId="77777777" w:rsidR="00EE59AF" w:rsidRPr="00DB7834" w:rsidRDefault="00EE59AF" w:rsidP="00EE59AF">
      <w:pPr>
        <w:tabs>
          <w:tab w:val="left" w:pos="900"/>
        </w:tabs>
        <w:ind w:left="900" w:hanging="450"/>
      </w:pPr>
      <w:r w:rsidRPr="00DB7834">
        <w:t xml:space="preserve">5.     Students may not download material or cut and paste material and use it as their own without properly identifying and citing the source. Plagiarism of any sort is prohibited. </w:t>
      </w:r>
    </w:p>
    <w:p w14:paraId="58BB9CDB" w14:textId="3EA7FECD" w:rsidR="00EE59AF" w:rsidRPr="00DB7834" w:rsidRDefault="00EE59AF" w:rsidP="00EE59AF">
      <w:pPr>
        <w:ind w:left="900" w:hanging="450"/>
      </w:pPr>
      <w:r w:rsidRPr="00DB7834">
        <w:t>6.    Do not transmit material in violation of local, state, or federal laws. This includes, but is not limited to, anything that is co</w:t>
      </w:r>
      <w:r w:rsidR="00FC307B">
        <w:t>pyrighted, threatening, obscene,</w:t>
      </w:r>
      <w:r w:rsidRPr="00DB7834">
        <w:t xml:space="preserve"> or is proprietary in nature. The administration reserves the right to determine the appropriateness of any material).</w:t>
      </w:r>
    </w:p>
    <w:p w14:paraId="307D64BC" w14:textId="77777777" w:rsidR="00EE59AF" w:rsidRPr="00DB7834" w:rsidRDefault="00EE59AF" w:rsidP="00EE59AF">
      <w:pPr>
        <w:ind w:left="900" w:hanging="450"/>
      </w:pPr>
      <w:r w:rsidRPr="00DB7834">
        <w:t xml:space="preserve">7.    Wayne Academy technology resources may not be used for any commercial activities or any   </w:t>
      </w:r>
    </w:p>
    <w:p w14:paraId="558E5EB5" w14:textId="77777777" w:rsidR="00EE59AF" w:rsidRPr="00DB7834" w:rsidRDefault="00EE59AF" w:rsidP="00EE59AF">
      <w:pPr>
        <w:ind w:left="720" w:hanging="270"/>
      </w:pPr>
      <w:r w:rsidRPr="00DB7834">
        <w:t xml:space="preserve">       </w:t>
      </w:r>
      <w:proofErr w:type="gramStart"/>
      <w:r w:rsidRPr="00DB7834">
        <w:t>political</w:t>
      </w:r>
      <w:proofErr w:type="gramEnd"/>
      <w:r w:rsidRPr="00DB7834">
        <w:t xml:space="preserve"> purpose without permission of Head of School and/or or the Board of Trustees. </w:t>
      </w:r>
    </w:p>
    <w:p w14:paraId="51D41A7F" w14:textId="77777777" w:rsidR="00EE59AF" w:rsidRPr="00DB7834" w:rsidRDefault="00EE59AF" w:rsidP="00EE59AF">
      <w:pPr>
        <w:ind w:left="720" w:hanging="270"/>
      </w:pPr>
      <w:r w:rsidRPr="00DB7834">
        <w:t xml:space="preserve">8.    Students should not monopolize the use of Wayne Academy devices and equipment with tasks  </w:t>
      </w:r>
    </w:p>
    <w:p w14:paraId="510964AF" w14:textId="77777777" w:rsidR="00EE59AF" w:rsidRPr="00DB7834" w:rsidRDefault="00EE59AF" w:rsidP="00EE59AF">
      <w:pPr>
        <w:ind w:left="720" w:hanging="270"/>
      </w:pPr>
      <w:r w:rsidRPr="00DB7834">
        <w:t xml:space="preserve">       </w:t>
      </w:r>
      <w:proofErr w:type="gramStart"/>
      <w:r w:rsidRPr="00DB7834">
        <w:t>that</w:t>
      </w:r>
      <w:proofErr w:type="gramEnd"/>
      <w:r w:rsidRPr="00DB7834">
        <w:t xml:space="preserve"> are unrelated to Wayne Academy academic and extra-curricular purposes. </w:t>
      </w:r>
    </w:p>
    <w:p w14:paraId="706872A6" w14:textId="77777777" w:rsidR="00EE59AF" w:rsidRPr="00DB7834" w:rsidRDefault="00EE59AF" w:rsidP="00EE59AF">
      <w:pPr>
        <w:ind w:left="720" w:hanging="270"/>
      </w:pPr>
      <w:r w:rsidRPr="00DB7834">
        <w:t xml:space="preserve">9.   Any material that is posted to the Internet should be developed with the consideration that  </w:t>
      </w:r>
    </w:p>
    <w:p w14:paraId="72034BC7" w14:textId="77777777" w:rsidR="00EE59AF" w:rsidRPr="00DB7834" w:rsidRDefault="00EE59AF" w:rsidP="00EE59AF">
      <w:pPr>
        <w:ind w:left="720" w:hanging="270"/>
      </w:pPr>
      <w:r w:rsidRPr="00DB7834">
        <w:t xml:space="preserve">      Wayne Academy’s name and reputation will be linked with this posting and that the posting  </w:t>
      </w:r>
    </w:p>
    <w:p w14:paraId="037F0CB4" w14:textId="77777777" w:rsidR="00EE59AF" w:rsidRPr="00DB7834" w:rsidRDefault="00EE59AF" w:rsidP="00EE59AF">
      <w:pPr>
        <w:ind w:left="720" w:hanging="270"/>
      </w:pPr>
      <w:r w:rsidRPr="00DB7834">
        <w:t xml:space="preserve">       </w:t>
      </w:r>
      <w:proofErr w:type="gramStart"/>
      <w:r w:rsidRPr="00DB7834">
        <w:t>must</w:t>
      </w:r>
      <w:proofErr w:type="gramEnd"/>
      <w:r w:rsidRPr="00DB7834">
        <w:t xml:space="preserve"> reflect favorably on Wayne Academy as an institution. Care should be taken that all   </w:t>
      </w:r>
    </w:p>
    <w:p w14:paraId="3C170F29" w14:textId="77777777" w:rsidR="00EE59AF" w:rsidRPr="00DB7834" w:rsidRDefault="00EE59AF" w:rsidP="00EE59AF">
      <w:pPr>
        <w:ind w:left="720" w:hanging="270"/>
      </w:pPr>
      <w:r w:rsidRPr="00DB7834">
        <w:t xml:space="preserve">       </w:t>
      </w:r>
      <w:proofErr w:type="gramStart"/>
      <w:r w:rsidRPr="00DB7834">
        <w:t>postings</w:t>
      </w:r>
      <w:proofErr w:type="gramEnd"/>
      <w:r w:rsidRPr="00DB7834">
        <w:t xml:space="preserve"> should reflect and adhere to the standards and principles of Wayne Academy. </w:t>
      </w:r>
    </w:p>
    <w:p w14:paraId="5BAD7375" w14:textId="77777777" w:rsidR="00EE59AF" w:rsidRPr="00DB7834" w:rsidRDefault="00EE59AF" w:rsidP="00EE59AF">
      <w:pPr>
        <w:ind w:left="720" w:hanging="360"/>
      </w:pPr>
      <w:r w:rsidRPr="00DB7834">
        <w:t xml:space="preserve">10.   In all instances, the Webmaster and administration will have the final say in determining what  </w:t>
      </w:r>
    </w:p>
    <w:p w14:paraId="283327FF" w14:textId="77777777" w:rsidR="00EE59AF" w:rsidRPr="00DB7834" w:rsidRDefault="00EE59AF" w:rsidP="00EE59AF">
      <w:pPr>
        <w:ind w:left="720" w:hanging="360"/>
      </w:pPr>
      <w:r w:rsidRPr="00DB7834">
        <w:t xml:space="preserve">        </w:t>
      </w:r>
      <w:proofErr w:type="gramStart"/>
      <w:r w:rsidRPr="00DB7834">
        <w:t>shall</w:t>
      </w:r>
      <w:proofErr w:type="gramEnd"/>
      <w:r w:rsidRPr="00DB7834">
        <w:t xml:space="preserve"> be posted to the Internet or website. </w:t>
      </w:r>
    </w:p>
    <w:p w14:paraId="4D9228F8" w14:textId="77777777" w:rsidR="00EE59AF" w:rsidRPr="00DB7834" w:rsidRDefault="00EE59AF" w:rsidP="00EE59AF">
      <w:pPr>
        <w:ind w:firstLine="360"/>
      </w:pPr>
      <w:r w:rsidRPr="00DB7834">
        <w:t xml:space="preserve">11.   Do not provide personal information over the Internet. Students should never reveal personal   </w:t>
      </w:r>
    </w:p>
    <w:p w14:paraId="7B3A88EF" w14:textId="77777777" w:rsidR="00EE59AF" w:rsidRPr="00DB7834" w:rsidRDefault="00EE59AF" w:rsidP="00EE59AF">
      <w:pPr>
        <w:ind w:firstLine="360"/>
      </w:pPr>
      <w:r w:rsidRPr="00DB7834">
        <w:t xml:space="preserve">        </w:t>
      </w:r>
      <w:proofErr w:type="gramStart"/>
      <w:r w:rsidRPr="00DB7834">
        <w:t>information</w:t>
      </w:r>
      <w:proofErr w:type="gramEnd"/>
      <w:r w:rsidRPr="00DB7834">
        <w:t xml:space="preserve"> and never reveal private information about other people when communicating on  </w:t>
      </w:r>
    </w:p>
    <w:p w14:paraId="0FA426AC" w14:textId="77777777" w:rsidR="00EE59AF" w:rsidRPr="00DB7834" w:rsidRDefault="00EE59AF" w:rsidP="00EE59AF">
      <w:pPr>
        <w:ind w:firstLine="360"/>
      </w:pPr>
      <w:r w:rsidRPr="00DB7834">
        <w:t xml:space="preserve">        </w:t>
      </w:r>
      <w:proofErr w:type="gramStart"/>
      <w:r w:rsidRPr="00DB7834">
        <w:t>the</w:t>
      </w:r>
      <w:proofErr w:type="gramEnd"/>
      <w:r w:rsidRPr="00DB7834">
        <w:t xml:space="preserve"> Internet to sites outside of Wayne Academy. </w:t>
      </w:r>
    </w:p>
    <w:p w14:paraId="276C530D" w14:textId="77777777" w:rsidR="00EE59AF" w:rsidRPr="00DB7834" w:rsidRDefault="00EE59AF" w:rsidP="00EE59AF">
      <w:pPr>
        <w:ind w:left="720" w:hanging="360"/>
      </w:pPr>
      <w:r w:rsidRPr="00DB7834">
        <w:t xml:space="preserve">12.   </w:t>
      </w:r>
      <w:proofErr w:type="gramStart"/>
      <w:r w:rsidRPr="00DB7834">
        <w:t>Be</w:t>
      </w:r>
      <w:proofErr w:type="gramEnd"/>
      <w:r w:rsidRPr="00DB7834">
        <w:t xml:space="preserve"> cautious and be sensible.  Never answer inappropriate messages from strangers who may  </w:t>
      </w:r>
    </w:p>
    <w:p w14:paraId="01BAE6E7" w14:textId="77777777" w:rsidR="00EE59AF" w:rsidRPr="00DB7834" w:rsidRDefault="00EE59AF" w:rsidP="00EE59AF">
      <w:pPr>
        <w:ind w:left="720" w:hanging="360"/>
      </w:pPr>
      <w:r w:rsidRPr="00DB7834">
        <w:t xml:space="preserve">        </w:t>
      </w:r>
      <w:proofErr w:type="gramStart"/>
      <w:r w:rsidRPr="00DB7834">
        <w:t>contact</w:t>
      </w:r>
      <w:proofErr w:type="gramEnd"/>
      <w:r w:rsidRPr="00DB7834">
        <w:t xml:space="preserve"> you over the Internet and never arrange or agree to meet with strangers who may   </w:t>
      </w:r>
    </w:p>
    <w:p w14:paraId="7A38E2D6" w14:textId="77777777" w:rsidR="00EE59AF" w:rsidRPr="00DB7834" w:rsidRDefault="00EE59AF" w:rsidP="00EE59AF">
      <w:pPr>
        <w:ind w:left="720" w:hanging="360"/>
      </w:pPr>
      <w:r w:rsidRPr="00DB7834">
        <w:t xml:space="preserve">        </w:t>
      </w:r>
      <w:proofErr w:type="gramStart"/>
      <w:r w:rsidRPr="00DB7834">
        <w:t>attempt</w:t>
      </w:r>
      <w:proofErr w:type="gramEnd"/>
      <w:r w:rsidRPr="00DB7834">
        <w:t xml:space="preserve"> to contact you.  If this sort of unsolicited contact should occur, it is the expectation that </w:t>
      </w:r>
    </w:p>
    <w:p w14:paraId="7363316A" w14:textId="77777777" w:rsidR="00EE59AF" w:rsidRPr="00DB7834" w:rsidRDefault="00EE59AF" w:rsidP="00EE59AF">
      <w:pPr>
        <w:ind w:left="720" w:hanging="360"/>
      </w:pPr>
      <w:r w:rsidRPr="00DB7834">
        <w:t xml:space="preserve">        </w:t>
      </w:r>
      <w:proofErr w:type="gramStart"/>
      <w:r w:rsidRPr="00DB7834">
        <w:t>the</w:t>
      </w:r>
      <w:proofErr w:type="gramEnd"/>
      <w:r w:rsidRPr="00DB7834">
        <w:t xml:space="preserve"> student report this incident to the administration. </w:t>
      </w:r>
    </w:p>
    <w:p w14:paraId="3F6BA239" w14:textId="77777777" w:rsidR="00EE59AF" w:rsidRPr="00DB7834" w:rsidRDefault="00EE59AF" w:rsidP="00EE59AF">
      <w:pPr>
        <w:ind w:left="720" w:hanging="360"/>
      </w:pPr>
      <w:r w:rsidRPr="00DB7834">
        <w:t xml:space="preserve">13.   </w:t>
      </w:r>
      <w:proofErr w:type="gramStart"/>
      <w:r w:rsidRPr="00DB7834">
        <w:t>Be</w:t>
      </w:r>
      <w:proofErr w:type="gramEnd"/>
      <w:r w:rsidRPr="00DB7834">
        <w:t xml:space="preserve"> professional. Always be polite and respectful to people with whom you are communicating.    </w:t>
      </w:r>
    </w:p>
    <w:p w14:paraId="1F3B4225" w14:textId="77777777" w:rsidR="00EE59AF" w:rsidRPr="00DB7834" w:rsidRDefault="00EE59AF" w:rsidP="00EE59AF">
      <w:pPr>
        <w:ind w:left="720" w:hanging="360"/>
      </w:pPr>
      <w:r w:rsidRPr="00DB7834">
        <w:t xml:space="preserve">        Use proper mechanics, grammar, and punctuation when communicating via the Internet.</w:t>
      </w:r>
    </w:p>
    <w:p w14:paraId="3F654C53" w14:textId="77777777" w:rsidR="00EE59AF" w:rsidRPr="00DB7834" w:rsidRDefault="00EE59AF" w:rsidP="00EE59AF"/>
    <w:p w14:paraId="2C2DDF8D" w14:textId="77777777" w:rsidR="00EE59AF" w:rsidRPr="00DB7834" w:rsidRDefault="00EE59AF" w:rsidP="00EE59AF">
      <w:r w:rsidRPr="00DB7834">
        <w:lastRenderedPageBreak/>
        <w:t xml:space="preserve">Discipline for violations of this policy shall be at the sole discretion of the administration.  Consequences depending on the severity of the infraction may include but are not limited to: Verbal Warning, Detention, In-School Suspension, Corporal Punishment, </w:t>
      </w:r>
      <w:proofErr w:type="gramStart"/>
      <w:r w:rsidRPr="00DB7834">
        <w:t>Out</w:t>
      </w:r>
      <w:proofErr w:type="gramEnd"/>
      <w:r w:rsidRPr="00DB7834">
        <w:t xml:space="preserve"> of School Suspension, Expulsion and/or loss of all technology privileges at Wayne Academy for an amount of time to be determined by the administration. </w:t>
      </w:r>
    </w:p>
    <w:p w14:paraId="4DA3E0B4" w14:textId="77777777" w:rsidR="00EE59AF" w:rsidRDefault="00EE59AF">
      <w:pPr>
        <w:pStyle w:val="Normal1"/>
        <w:rPr>
          <w:b/>
        </w:rPr>
      </w:pPr>
    </w:p>
    <w:p w14:paraId="6C58986E" w14:textId="0CFBCE3C" w:rsidR="001F1F28" w:rsidRPr="001E6D9A" w:rsidRDefault="001F1F28" w:rsidP="001F1F28">
      <w:pPr>
        <w:pStyle w:val="Normal1"/>
        <w:numPr>
          <w:ilvl w:val="0"/>
          <w:numId w:val="66"/>
        </w:numPr>
        <w:rPr>
          <w:b/>
        </w:rPr>
      </w:pPr>
      <w:r w:rsidRPr="001E6D9A">
        <w:rPr>
          <w:b/>
        </w:rPr>
        <w:t>All</w:t>
      </w:r>
      <w:r w:rsidRPr="00044866">
        <w:rPr>
          <w:b/>
        </w:rPr>
        <w:t xml:space="preserve"> social media posts and internet usage is monitored by WA monitoring software. Faculty, </w:t>
      </w:r>
      <w:r w:rsidRPr="001E6D9A">
        <w:rPr>
          <w:b/>
        </w:rPr>
        <w:t xml:space="preserve">staff, parents, and students should </w:t>
      </w:r>
      <w:r w:rsidR="007D72A8" w:rsidRPr="001E6D9A">
        <w:rPr>
          <w:b/>
        </w:rPr>
        <w:t xml:space="preserve">follow the social media policy. </w:t>
      </w:r>
    </w:p>
    <w:p w14:paraId="3FED6C33" w14:textId="77777777" w:rsidR="004B60B5" w:rsidRDefault="00044866" w:rsidP="004B60B5">
      <w:pPr>
        <w:pStyle w:val="Normal1"/>
        <w:ind w:left="360"/>
        <w:rPr>
          <w:b/>
        </w:rPr>
      </w:pPr>
      <w:r w:rsidRPr="001E6D9A">
        <w:rPr>
          <w:b/>
        </w:rPr>
        <w:t>All social media posts should represent Wayne Academy in a positive manner.</w:t>
      </w:r>
      <w:r w:rsidR="00842E07" w:rsidRPr="001E6D9A">
        <w:rPr>
          <w:b/>
        </w:rPr>
        <w:t xml:space="preserve">  Ne</w:t>
      </w:r>
      <w:r w:rsidR="004B60B5">
        <w:rPr>
          <w:b/>
        </w:rPr>
        <w:t>gative posts are not acceptable.</w:t>
      </w:r>
    </w:p>
    <w:p w14:paraId="0C9140DD" w14:textId="77777777" w:rsidR="004B60B5" w:rsidRDefault="004B60B5" w:rsidP="004B60B5">
      <w:pPr>
        <w:pStyle w:val="Normal1"/>
        <w:ind w:left="360"/>
        <w:rPr>
          <w:b/>
        </w:rPr>
      </w:pPr>
    </w:p>
    <w:p w14:paraId="3B721B94" w14:textId="77777777" w:rsidR="004B60B5" w:rsidRDefault="004B60B5" w:rsidP="004B60B5">
      <w:pPr>
        <w:pStyle w:val="Normal1"/>
        <w:ind w:left="360"/>
        <w:rPr>
          <w:b/>
        </w:rPr>
      </w:pPr>
    </w:p>
    <w:p w14:paraId="2398C692" w14:textId="77777777" w:rsidR="004B60B5" w:rsidRDefault="004B60B5" w:rsidP="004B60B5">
      <w:pPr>
        <w:pStyle w:val="Normal1"/>
        <w:ind w:left="360"/>
        <w:rPr>
          <w:b/>
        </w:rPr>
      </w:pPr>
    </w:p>
    <w:p w14:paraId="3706A5A8" w14:textId="77777777" w:rsidR="004B60B5" w:rsidRDefault="004B60B5" w:rsidP="004B60B5">
      <w:pPr>
        <w:pStyle w:val="Normal1"/>
        <w:ind w:left="360"/>
        <w:rPr>
          <w:b/>
        </w:rPr>
      </w:pPr>
    </w:p>
    <w:p w14:paraId="150DF6F9" w14:textId="77777777" w:rsidR="004B60B5" w:rsidRDefault="004B60B5" w:rsidP="004B60B5">
      <w:pPr>
        <w:pStyle w:val="Normal1"/>
        <w:ind w:left="360"/>
        <w:rPr>
          <w:b/>
        </w:rPr>
      </w:pPr>
    </w:p>
    <w:p w14:paraId="53C8793C" w14:textId="77777777" w:rsidR="004B60B5" w:rsidRDefault="004B60B5" w:rsidP="004B60B5">
      <w:pPr>
        <w:pStyle w:val="Normal1"/>
        <w:ind w:left="360"/>
        <w:rPr>
          <w:b/>
        </w:rPr>
      </w:pPr>
    </w:p>
    <w:p w14:paraId="4CDFD746" w14:textId="77777777" w:rsidR="004B60B5" w:rsidRDefault="004B60B5" w:rsidP="004B60B5">
      <w:pPr>
        <w:pStyle w:val="Normal1"/>
        <w:ind w:left="360"/>
        <w:rPr>
          <w:b/>
        </w:rPr>
      </w:pPr>
    </w:p>
    <w:p w14:paraId="42528886" w14:textId="77777777" w:rsidR="004B60B5" w:rsidRDefault="004B60B5" w:rsidP="004B60B5">
      <w:pPr>
        <w:pStyle w:val="Normal1"/>
        <w:ind w:left="360"/>
        <w:rPr>
          <w:b/>
        </w:rPr>
      </w:pPr>
    </w:p>
    <w:p w14:paraId="734C4C53" w14:textId="77777777" w:rsidR="004B60B5" w:rsidRDefault="004B60B5" w:rsidP="004B60B5">
      <w:pPr>
        <w:pStyle w:val="Normal1"/>
        <w:ind w:left="360"/>
        <w:rPr>
          <w:b/>
        </w:rPr>
      </w:pPr>
    </w:p>
    <w:p w14:paraId="51190F93" w14:textId="77777777" w:rsidR="004B60B5" w:rsidRDefault="004B60B5" w:rsidP="004B60B5">
      <w:pPr>
        <w:pStyle w:val="Normal1"/>
        <w:ind w:left="360"/>
        <w:rPr>
          <w:b/>
        </w:rPr>
      </w:pPr>
    </w:p>
    <w:p w14:paraId="49776B2B" w14:textId="77777777" w:rsidR="004B60B5" w:rsidRDefault="004B60B5" w:rsidP="004B60B5">
      <w:pPr>
        <w:pStyle w:val="Normal1"/>
        <w:ind w:left="360"/>
        <w:rPr>
          <w:b/>
        </w:rPr>
      </w:pPr>
    </w:p>
    <w:p w14:paraId="055738A0" w14:textId="77777777" w:rsidR="004B60B5" w:rsidRDefault="004B60B5" w:rsidP="004B60B5">
      <w:pPr>
        <w:pStyle w:val="Normal1"/>
        <w:ind w:left="360"/>
        <w:rPr>
          <w:b/>
        </w:rPr>
      </w:pPr>
    </w:p>
    <w:p w14:paraId="7E240A18" w14:textId="77777777" w:rsidR="004B60B5" w:rsidRDefault="004B60B5" w:rsidP="004B60B5">
      <w:pPr>
        <w:pStyle w:val="Normal1"/>
        <w:ind w:left="360"/>
        <w:rPr>
          <w:b/>
        </w:rPr>
      </w:pPr>
    </w:p>
    <w:p w14:paraId="47A42EDC" w14:textId="77777777" w:rsidR="004B60B5" w:rsidRDefault="004B60B5" w:rsidP="004B60B5">
      <w:pPr>
        <w:pStyle w:val="Normal1"/>
        <w:ind w:left="360"/>
        <w:rPr>
          <w:b/>
        </w:rPr>
      </w:pPr>
    </w:p>
    <w:p w14:paraId="00A6763B" w14:textId="77777777" w:rsidR="004B60B5" w:rsidRDefault="004B60B5" w:rsidP="004B60B5">
      <w:pPr>
        <w:pStyle w:val="Normal1"/>
        <w:ind w:left="360"/>
        <w:rPr>
          <w:b/>
        </w:rPr>
      </w:pPr>
    </w:p>
    <w:p w14:paraId="0D1273C7" w14:textId="77777777" w:rsidR="004B60B5" w:rsidRDefault="004B60B5" w:rsidP="004B60B5">
      <w:pPr>
        <w:pStyle w:val="Normal1"/>
        <w:ind w:left="360"/>
        <w:rPr>
          <w:b/>
        </w:rPr>
      </w:pPr>
    </w:p>
    <w:p w14:paraId="17F05191" w14:textId="77777777" w:rsidR="004B60B5" w:rsidRDefault="004B60B5" w:rsidP="004B60B5">
      <w:pPr>
        <w:pStyle w:val="Normal1"/>
        <w:ind w:left="360"/>
        <w:rPr>
          <w:b/>
        </w:rPr>
      </w:pPr>
    </w:p>
    <w:p w14:paraId="7975F676" w14:textId="77777777" w:rsidR="004B60B5" w:rsidRDefault="004B60B5" w:rsidP="004B60B5">
      <w:pPr>
        <w:pStyle w:val="Normal1"/>
        <w:ind w:left="360"/>
        <w:rPr>
          <w:b/>
        </w:rPr>
      </w:pPr>
    </w:p>
    <w:p w14:paraId="3D7CF9B3" w14:textId="77777777" w:rsidR="004B60B5" w:rsidRDefault="004B60B5" w:rsidP="004B60B5">
      <w:pPr>
        <w:pStyle w:val="Normal1"/>
        <w:ind w:left="360"/>
        <w:rPr>
          <w:b/>
        </w:rPr>
      </w:pPr>
    </w:p>
    <w:p w14:paraId="7E842E9A" w14:textId="77777777" w:rsidR="004B60B5" w:rsidRDefault="004B60B5" w:rsidP="004B60B5">
      <w:pPr>
        <w:pStyle w:val="Normal1"/>
        <w:ind w:left="360"/>
        <w:rPr>
          <w:b/>
        </w:rPr>
      </w:pPr>
    </w:p>
    <w:p w14:paraId="2FFCBD56" w14:textId="77777777" w:rsidR="004B60B5" w:rsidRDefault="004B60B5" w:rsidP="004B60B5">
      <w:pPr>
        <w:pStyle w:val="Normal1"/>
        <w:ind w:left="360"/>
        <w:rPr>
          <w:b/>
        </w:rPr>
      </w:pPr>
    </w:p>
    <w:p w14:paraId="0DF85B98" w14:textId="77777777" w:rsidR="004B60B5" w:rsidRDefault="004B60B5" w:rsidP="004B60B5">
      <w:pPr>
        <w:pStyle w:val="Normal1"/>
        <w:ind w:left="360"/>
        <w:rPr>
          <w:b/>
        </w:rPr>
      </w:pPr>
    </w:p>
    <w:p w14:paraId="0BDE9769" w14:textId="77777777" w:rsidR="004B60B5" w:rsidRDefault="004B60B5" w:rsidP="004B60B5">
      <w:pPr>
        <w:pStyle w:val="Normal1"/>
        <w:ind w:left="360"/>
        <w:rPr>
          <w:b/>
        </w:rPr>
      </w:pPr>
    </w:p>
    <w:p w14:paraId="75634BAB" w14:textId="77777777" w:rsidR="004B60B5" w:rsidRDefault="004B60B5" w:rsidP="004B60B5">
      <w:pPr>
        <w:pStyle w:val="Normal1"/>
        <w:ind w:left="360"/>
        <w:rPr>
          <w:b/>
        </w:rPr>
      </w:pPr>
    </w:p>
    <w:p w14:paraId="7D5AC59F" w14:textId="77777777" w:rsidR="004B60B5" w:rsidRDefault="004B60B5" w:rsidP="004B60B5">
      <w:pPr>
        <w:pStyle w:val="Normal1"/>
        <w:ind w:left="360"/>
        <w:rPr>
          <w:b/>
        </w:rPr>
      </w:pPr>
    </w:p>
    <w:p w14:paraId="1E5C512F" w14:textId="77777777" w:rsidR="004B60B5" w:rsidRDefault="004B60B5" w:rsidP="004B60B5">
      <w:pPr>
        <w:pStyle w:val="Normal1"/>
        <w:ind w:left="360"/>
        <w:rPr>
          <w:b/>
        </w:rPr>
      </w:pPr>
    </w:p>
    <w:p w14:paraId="56A34B9E" w14:textId="77777777" w:rsidR="004B60B5" w:rsidRDefault="004B60B5" w:rsidP="004B60B5">
      <w:pPr>
        <w:pStyle w:val="Normal1"/>
        <w:ind w:left="360"/>
        <w:rPr>
          <w:b/>
        </w:rPr>
      </w:pPr>
    </w:p>
    <w:p w14:paraId="5198DA8B" w14:textId="77777777" w:rsidR="004B60B5" w:rsidRDefault="004B60B5" w:rsidP="004B60B5">
      <w:pPr>
        <w:pStyle w:val="Normal1"/>
        <w:ind w:left="360"/>
        <w:rPr>
          <w:b/>
        </w:rPr>
      </w:pPr>
    </w:p>
    <w:p w14:paraId="7004E0C8" w14:textId="77777777" w:rsidR="004B60B5" w:rsidRDefault="004B60B5" w:rsidP="004B60B5">
      <w:pPr>
        <w:pStyle w:val="Normal1"/>
        <w:ind w:left="360"/>
        <w:rPr>
          <w:b/>
        </w:rPr>
      </w:pPr>
    </w:p>
    <w:p w14:paraId="06305424" w14:textId="77777777" w:rsidR="004B60B5" w:rsidRDefault="004B60B5" w:rsidP="004B60B5">
      <w:pPr>
        <w:pStyle w:val="Normal1"/>
        <w:ind w:left="360"/>
        <w:rPr>
          <w:b/>
        </w:rPr>
      </w:pPr>
    </w:p>
    <w:p w14:paraId="0718A9BF" w14:textId="77777777" w:rsidR="004B60B5" w:rsidRDefault="004B60B5" w:rsidP="004B60B5">
      <w:pPr>
        <w:pStyle w:val="Normal1"/>
        <w:ind w:left="360"/>
        <w:rPr>
          <w:b/>
        </w:rPr>
      </w:pPr>
    </w:p>
    <w:p w14:paraId="5834AE7F" w14:textId="77777777" w:rsidR="004B60B5" w:rsidRDefault="004B60B5" w:rsidP="004B60B5">
      <w:pPr>
        <w:pStyle w:val="Normal1"/>
        <w:ind w:left="360"/>
        <w:rPr>
          <w:b/>
        </w:rPr>
      </w:pPr>
    </w:p>
    <w:p w14:paraId="78171B1F" w14:textId="77777777" w:rsidR="004B60B5" w:rsidRDefault="004B60B5" w:rsidP="004B60B5">
      <w:pPr>
        <w:pStyle w:val="Normal1"/>
        <w:ind w:left="360"/>
        <w:rPr>
          <w:b/>
        </w:rPr>
      </w:pPr>
    </w:p>
    <w:p w14:paraId="29785E10" w14:textId="77777777" w:rsidR="004B60B5" w:rsidRDefault="004B60B5" w:rsidP="004B60B5">
      <w:pPr>
        <w:pStyle w:val="Normal1"/>
        <w:ind w:left="360"/>
        <w:rPr>
          <w:b/>
        </w:rPr>
      </w:pPr>
    </w:p>
    <w:p w14:paraId="09BD5193" w14:textId="77777777" w:rsidR="004B60B5" w:rsidRDefault="004B60B5" w:rsidP="004B60B5">
      <w:pPr>
        <w:pStyle w:val="Normal1"/>
        <w:ind w:left="360"/>
        <w:rPr>
          <w:b/>
        </w:rPr>
      </w:pPr>
    </w:p>
    <w:p w14:paraId="3EEF2C00" w14:textId="77777777" w:rsidR="004B60B5" w:rsidRDefault="004B60B5" w:rsidP="004B60B5">
      <w:pPr>
        <w:pStyle w:val="Normal1"/>
        <w:ind w:left="360"/>
        <w:rPr>
          <w:b/>
        </w:rPr>
      </w:pPr>
    </w:p>
    <w:p w14:paraId="7877CD4B" w14:textId="77777777" w:rsidR="004B60B5" w:rsidRDefault="004B60B5" w:rsidP="004B60B5">
      <w:pPr>
        <w:pStyle w:val="Normal1"/>
        <w:ind w:left="360"/>
        <w:rPr>
          <w:b/>
        </w:rPr>
      </w:pPr>
    </w:p>
    <w:p w14:paraId="4BC3AE9F" w14:textId="77777777" w:rsidR="004B60B5" w:rsidRDefault="004B60B5" w:rsidP="004B60B5">
      <w:pPr>
        <w:pStyle w:val="Normal1"/>
        <w:ind w:left="360"/>
        <w:rPr>
          <w:b/>
        </w:rPr>
      </w:pPr>
    </w:p>
    <w:p w14:paraId="54C1D0FB" w14:textId="77777777" w:rsidR="004B60B5" w:rsidRDefault="004B60B5" w:rsidP="00F00C5F">
      <w:pPr>
        <w:pStyle w:val="Normal1"/>
        <w:ind w:left="360"/>
        <w:jc w:val="center"/>
        <w:rPr>
          <w:b/>
        </w:rPr>
      </w:pPr>
      <w:r>
        <w:rPr>
          <w:b/>
        </w:rPr>
        <w:lastRenderedPageBreak/>
        <w:t>Proper Communication Protocol Flow Chart</w:t>
      </w:r>
    </w:p>
    <w:p w14:paraId="1219FE7D" w14:textId="77777777" w:rsidR="00F00C5F" w:rsidRDefault="00ED5184" w:rsidP="00F00C5F">
      <w:pPr>
        <w:pStyle w:val="NormalWeb"/>
      </w:pPr>
      <w:r>
        <w:t xml:space="preserve"> </w:t>
      </w:r>
      <w:r w:rsidR="00F00C5F">
        <w:rPr>
          <w:noProof/>
        </w:rPr>
        <w:drawing>
          <wp:inline distT="0" distB="0" distL="0" distR="0" wp14:anchorId="0A44BB69" wp14:editId="243D4C80">
            <wp:extent cx="6576008" cy="5111750"/>
            <wp:effectExtent l="0" t="0" r="0" b="0"/>
            <wp:docPr id="2" name="Picture 2" descr="C:\Users\admin\AppData\Local\Packages\Microsoft.Windows.Photos_8wekyb3d8bbwe\TempState\ShareServiceTempFolder\Flow Char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AppData\Local\Packages\Microsoft.Windows.Photos_8wekyb3d8bbwe\TempState\ShareServiceTempFolder\Flow Chart.jpe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575049" cy="5111004"/>
                    </a:xfrm>
                    <a:prstGeom prst="rect">
                      <a:avLst/>
                    </a:prstGeom>
                    <a:noFill/>
                    <a:ln>
                      <a:noFill/>
                    </a:ln>
                  </pic:spPr>
                </pic:pic>
              </a:graphicData>
            </a:graphic>
          </wp:inline>
        </w:drawing>
      </w:r>
    </w:p>
    <w:p w14:paraId="425BB5C5" w14:textId="77777777" w:rsidR="00EB12AF" w:rsidRDefault="00F00C5F" w:rsidP="00F00C5F">
      <w:pPr>
        <w:pStyle w:val="Normal1"/>
        <w:ind w:left="360"/>
      </w:pPr>
      <w:r>
        <w:t xml:space="preserve"> </w:t>
      </w:r>
    </w:p>
    <w:p w14:paraId="1E8A7874" w14:textId="77777777" w:rsidR="00EB12AF" w:rsidRDefault="00EB12AF" w:rsidP="00F00C5F">
      <w:pPr>
        <w:pStyle w:val="Normal1"/>
        <w:ind w:left="360"/>
      </w:pPr>
    </w:p>
    <w:p w14:paraId="413BC1D9" w14:textId="77777777" w:rsidR="00EB12AF" w:rsidRDefault="00EB12AF" w:rsidP="00F00C5F">
      <w:pPr>
        <w:pStyle w:val="Normal1"/>
        <w:ind w:left="360"/>
      </w:pPr>
    </w:p>
    <w:p w14:paraId="2C887527" w14:textId="77777777" w:rsidR="00EB12AF" w:rsidRDefault="00EB12AF" w:rsidP="00F00C5F">
      <w:pPr>
        <w:pStyle w:val="Normal1"/>
        <w:ind w:left="360"/>
      </w:pPr>
    </w:p>
    <w:p w14:paraId="0A033269" w14:textId="77777777" w:rsidR="00EB12AF" w:rsidRDefault="00EB12AF" w:rsidP="00F00C5F">
      <w:pPr>
        <w:pStyle w:val="Normal1"/>
        <w:ind w:left="360"/>
      </w:pPr>
    </w:p>
    <w:p w14:paraId="37B1A66F" w14:textId="77777777" w:rsidR="00EB12AF" w:rsidRDefault="00EB12AF" w:rsidP="00F00C5F">
      <w:pPr>
        <w:pStyle w:val="Normal1"/>
        <w:ind w:left="360"/>
      </w:pPr>
    </w:p>
    <w:p w14:paraId="354AC452" w14:textId="77777777" w:rsidR="00EB12AF" w:rsidRDefault="00EB12AF" w:rsidP="00F00C5F">
      <w:pPr>
        <w:pStyle w:val="Normal1"/>
        <w:ind w:left="360"/>
      </w:pPr>
    </w:p>
    <w:p w14:paraId="105A4905" w14:textId="77777777" w:rsidR="00EB12AF" w:rsidRDefault="00EB12AF" w:rsidP="00F00C5F">
      <w:pPr>
        <w:pStyle w:val="Normal1"/>
        <w:ind w:left="360"/>
      </w:pPr>
    </w:p>
    <w:p w14:paraId="72B00660" w14:textId="77777777" w:rsidR="00EB12AF" w:rsidRDefault="00EB12AF" w:rsidP="00F00C5F">
      <w:pPr>
        <w:pStyle w:val="Normal1"/>
        <w:ind w:left="360"/>
      </w:pPr>
    </w:p>
    <w:p w14:paraId="65F18E9A" w14:textId="77777777" w:rsidR="00EB12AF" w:rsidRDefault="00EB12AF" w:rsidP="00F00C5F">
      <w:pPr>
        <w:pStyle w:val="Normal1"/>
        <w:ind w:left="360"/>
      </w:pPr>
    </w:p>
    <w:p w14:paraId="7EF8A234" w14:textId="77777777" w:rsidR="00EB12AF" w:rsidRDefault="00EB12AF" w:rsidP="00F00C5F">
      <w:pPr>
        <w:pStyle w:val="Normal1"/>
        <w:ind w:left="360"/>
      </w:pPr>
    </w:p>
    <w:p w14:paraId="23739330" w14:textId="77777777" w:rsidR="00EB12AF" w:rsidRDefault="00EB12AF" w:rsidP="00F00C5F">
      <w:pPr>
        <w:pStyle w:val="Normal1"/>
        <w:ind w:left="360"/>
      </w:pPr>
    </w:p>
    <w:p w14:paraId="23E25A4D" w14:textId="77777777" w:rsidR="00EB12AF" w:rsidRDefault="00EB12AF" w:rsidP="00F00C5F">
      <w:pPr>
        <w:pStyle w:val="Normal1"/>
        <w:ind w:left="360"/>
      </w:pPr>
    </w:p>
    <w:p w14:paraId="3D52E910" w14:textId="77777777" w:rsidR="00873D9C" w:rsidRDefault="00873D9C" w:rsidP="00F00C5F">
      <w:pPr>
        <w:pStyle w:val="Normal1"/>
        <w:ind w:left="360"/>
      </w:pPr>
    </w:p>
    <w:p w14:paraId="30C3D7FD" w14:textId="77777777" w:rsidR="00873D9C" w:rsidRDefault="00873D9C" w:rsidP="00F00C5F">
      <w:pPr>
        <w:pStyle w:val="Normal1"/>
        <w:ind w:left="360"/>
      </w:pPr>
    </w:p>
    <w:p w14:paraId="3D375EDD" w14:textId="060ABE00" w:rsidR="00873D9C" w:rsidRDefault="00873D9C" w:rsidP="00873D9C">
      <w:pPr>
        <w:pStyle w:val="NormalWeb"/>
      </w:pPr>
      <w:r>
        <w:rPr>
          <w:noProof/>
        </w:rPr>
        <w:lastRenderedPageBreak/>
        <w:drawing>
          <wp:inline distT="0" distB="0" distL="0" distR="0" wp14:anchorId="1D38A1DC" wp14:editId="4D4FB620">
            <wp:extent cx="6290369" cy="8215993"/>
            <wp:effectExtent l="0" t="0" r="0" b="0"/>
            <wp:docPr id="3" name="Picture 3" descr="C:\Users\admin\AppData\Local\Packages\Microsoft.Windows.Photos_8wekyb3d8bbwe\TempState\ShareServiceTempFolder\BA850452-11F9-45D3-81CA-76E62A5C2875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AppData\Local\Packages\Microsoft.Windows.Photos_8wekyb3d8bbwe\TempState\ShareServiceTempFolder\BA850452-11F9-45D3-81CA-76E62A5C2875 (1).jpe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289715" cy="8215139"/>
                    </a:xfrm>
                    <a:prstGeom prst="rect">
                      <a:avLst/>
                    </a:prstGeom>
                    <a:noFill/>
                    <a:ln>
                      <a:noFill/>
                    </a:ln>
                  </pic:spPr>
                </pic:pic>
              </a:graphicData>
            </a:graphic>
          </wp:inline>
        </w:drawing>
      </w:r>
    </w:p>
    <w:p w14:paraId="48B6F33D" w14:textId="77777777" w:rsidR="00873D9C" w:rsidRDefault="00873D9C" w:rsidP="00F00C5F">
      <w:pPr>
        <w:pStyle w:val="Normal1"/>
        <w:ind w:left="360"/>
      </w:pPr>
    </w:p>
    <w:p w14:paraId="3DAF08D9" w14:textId="77777777" w:rsidR="00EB12AF" w:rsidRDefault="00EB12AF" w:rsidP="00F00C5F">
      <w:pPr>
        <w:pStyle w:val="Normal1"/>
        <w:ind w:left="360"/>
      </w:pPr>
    </w:p>
    <w:p w14:paraId="6CB1204B" w14:textId="10879689" w:rsidR="00BE0BD2" w:rsidRDefault="00BE0BD2" w:rsidP="00BE0BD2">
      <w:pPr>
        <w:spacing w:after="60"/>
      </w:pPr>
    </w:p>
    <w:p w14:paraId="1C991D35" w14:textId="77777777" w:rsidR="00BE0BD2" w:rsidRDefault="00BE0BD2" w:rsidP="00BE0BD2">
      <w:pPr>
        <w:jc w:val="center"/>
      </w:pPr>
      <w:r>
        <w:rPr>
          <w:noProof/>
        </w:rPr>
        <w:drawing>
          <wp:inline distT="0" distB="0" distL="0" distR="0" wp14:anchorId="53E3FFBA" wp14:editId="6CD6683F">
            <wp:extent cx="990600" cy="717826"/>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99304" cy="724133"/>
                    </a:xfrm>
                    <a:prstGeom prst="rect">
                      <a:avLst/>
                    </a:prstGeom>
                  </pic:spPr>
                </pic:pic>
              </a:graphicData>
            </a:graphic>
          </wp:inline>
        </w:drawing>
      </w:r>
    </w:p>
    <w:p w14:paraId="39023C31" w14:textId="77777777" w:rsidR="00BE0BD2" w:rsidRDefault="00BE0BD2" w:rsidP="00BE0BD2">
      <w:pPr>
        <w:jc w:val="center"/>
      </w:pPr>
    </w:p>
    <w:p w14:paraId="25CBF7A6" w14:textId="77777777" w:rsidR="00BE0BD2" w:rsidRDefault="00BE0BD2" w:rsidP="00BE0BD2">
      <w:pPr>
        <w:jc w:val="center"/>
      </w:pPr>
      <w:r>
        <w:t>WAYNE ACADEMY JUNIOR VARSITY FOOTBALL SCHEDULE</w:t>
      </w:r>
    </w:p>
    <w:p w14:paraId="1CE85899" w14:textId="77777777" w:rsidR="00BE0BD2" w:rsidRDefault="00BE0BD2" w:rsidP="00BE0BD2">
      <w:pPr>
        <w:jc w:val="center"/>
      </w:pPr>
      <w:r>
        <w:t>2024</w:t>
      </w:r>
    </w:p>
    <w:p w14:paraId="189BAF64" w14:textId="77777777" w:rsidR="00BE0BD2" w:rsidRDefault="00BE0BD2" w:rsidP="00BE0BD2">
      <w:pPr>
        <w:rPr>
          <w:u w:val="single"/>
        </w:rPr>
      </w:pPr>
    </w:p>
    <w:p w14:paraId="27A43F95" w14:textId="77777777" w:rsidR="00BE0BD2" w:rsidRDefault="00BE0BD2" w:rsidP="00BE0BD2"/>
    <w:p w14:paraId="63281011" w14:textId="786A2561" w:rsidR="00BE0BD2" w:rsidRDefault="00BE0BD2" w:rsidP="00BE0BD2">
      <w:proofErr w:type="gramStart"/>
      <w:r>
        <w:t>August 22</w:t>
      </w:r>
      <w:r>
        <w:tab/>
      </w:r>
      <w:r>
        <w:tab/>
      </w:r>
      <w:r>
        <w:tab/>
      </w:r>
      <w:r w:rsidRPr="00A245FA">
        <w:rPr>
          <w:b/>
          <w:bCs/>
        </w:rPr>
        <w:t>Centerville Aca.</w:t>
      </w:r>
      <w:proofErr w:type="gramEnd"/>
      <w:r>
        <w:tab/>
      </w:r>
      <w:r>
        <w:tab/>
      </w:r>
      <w:r>
        <w:tab/>
        <w:t>AWAY</w:t>
      </w:r>
      <w:r>
        <w:tab/>
      </w:r>
      <w:r>
        <w:tab/>
        <w:t>6:00</w:t>
      </w:r>
    </w:p>
    <w:p w14:paraId="12FD4D52" w14:textId="77777777" w:rsidR="00BE0BD2" w:rsidRDefault="00BE0BD2" w:rsidP="00BE0BD2"/>
    <w:p w14:paraId="1A8C00E8" w14:textId="77777777" w:rsidR="00BE0BD2" w:rsidRDefault="00BE0BD2" w:rsidP="00BE0BD2">
      <w:r>
        <w:t>August 29</w:t>
      </w:r>
      <w:r>
        <w:tab/>
      </w:r>
      <w:r>
        <w:tab/>
      </w:r>
      <w:r>
        <w:tab/>
        <w:t>PCS</w:t>
      </w:r>
      <w:r>
        <w:tab/>
      </w:r>
      <w:r>
        <w:tab/>
      </w:r>
      <w:r>
        <w:tab/>
      </w:r>
      <w:r>
        <w:tab/>
      </w:r>
      <w:r>
        <w:tab/>
        <w:t>HOME</w:t>
      </w:r>
      <w:r>
        <w:tab/>
      </w:r>
      <w:r>
        <w:tab/>
      </w:r>
      <w:r>
        <w:tab/>
        <w:t>6:30</w:t>
      </w:r>
    </w:p>
    <w:p w14:paraId="080B8E04" w14:textId="77777777" w:rsidR="00BE0BD2" w:rsidRDefault="00BE0BD2" w:rsidP="00BE0BD2"/>
    <w:p w14:paraId="3E53D8BD" w14:textId="1B28FB0B" w:rsidR="00BE0BD2" w:rsidRDefault="00BE0BD2" w:rsidP="00BE0BD2">
      <w:proofErr w:type="gramStart"/>
      <w:r>
        <w:t>September 5</w:t>
      </w:r>
      <w:r>
        <w:tab/>
      </w:r>
      <w:r>
        <w:tab/>
      </w:r>
      <w:r>
        <w:tab/>
      </w:r>
      <w:r w:rsidRPr="00A245FA">
        <w:t>Winston Aca.</w:t>
      </w:r>
      <w:proofErr w:type="gramEnd"/>
      <w:r w:rsidRPr="00A245FA">
        <w:tab/>
      </w:r>
      <w:r>
        <w:tab/>
      </w:r>
      <w:r>
        <w:tab/>
      </w:r>
      <w:r>
        <w:tab/>
        <w:t>AWAY</w:t>
      </w:r>
      <w:r>
        <w:tab/>
      </w:r>
      <w:r>
        <w:tab/>
        <w:t>6:00</w:t>
      </w:r>
    </w:p>
    <w:p w14:paraId="31AEA7B9" w14:textId="77777777" w:rsidR="00BE0BD2" w:rsidRDefault="00BE0BD2" w:rsidP="00BE0BD2"/>
    <w:p w14:paraId="14652E9D" w14:textId="77777777" w:rsidR="00BE0BD2" w:rsidRDefault="00BE0BD2" w:rsidP="00BE0BD2">
      <w:r>
        <w:t>September 12</w:t>
      </w:r>
      <w:r>
        <w:tab/>
      </w:r>
      <w:r>
        <w:tab/>
      </w:r>
      <w:r>
        <w:tab/>
      </w:r>
      <w:r>
        <w:rPr>
          <w:b/>
          <w:bCs/>
        </w:rPr>
        <w:t>Amite School Center</w:t>
      </w:r>
      <w:r>
        <w:tab/>
      </w:r>
      <w:r>
        <w:tab/>
      </w:r>
      <w:r>
        <w:tab/>
        <w:t>HOME</w:t>
      </w:r>
      <w:r>
        <w:tab/>
      </w:r>
      <w:r>
        <w:tab/>
      </w:r>
      <w:r>
        <w:tab/>
        <w:t>6:00</w:t>
      </w:r>
    </w:p>
    <w:p w14:paraId="08B9FEAD" w14:textId="77777777" w:rsidR="00BE0BD2" w:rsidRDefault="00BE0BD2" w:rsidP="00BE0BD2"/>
    <w:p w14:paraId="626BEAD1" w14:textId="0E3391C4" w:rsidR="00BE0BD2" w:rsidRDefault="00BE0BD2" w:rsidP="00BE0BD2">
      <w:proofErr w:type="gramStart"/>
      <w:r>
        <w:t>September 19</w:t>
      </w:r>
      <w:r>
        <w:tab/>
      </w:r>
      <w:r>
        <w:tab/>
      </w:r>
      <w:r>
        <w:tab/>
      </w:r>
      <w:r w:rsidRPr="00A245FA">
        <w:rPr>
          <w:b/>
          <w:bCs/>
        </w:rPr>
        <w:t>Columbia Aca.</w:t>
      </w:r>
      <w:proofErr w:type="gramEnd"/>
      <w:r>
        <w:rPr>
          <w:b/>
          <w:bCs/>
        </w:rPr>
        <w:t xml:space="preserve"> </w:t>
      </w:r>
      <w:r w:rsidRPr="003228DF">
        <w:rPr>
          <w:b/>
          <w:bCs/>
        </w:rPr>
        <w:tab/>
      </w:r>
      <w:r>
        <w:tab/>
      </w:r>
      <w:r>
        <w:tab/>
        <w:t>AWAY</w:t>
      </w:r>
      <w:r>
        <w:tab/>
      </w:r>
      <w:r>
        <w:tab/>
        <w:t>6:30</w:t>
      </w:r>
    </w:p>
    <w:p w14:paraId="611C4810" w14:textId="77777777" w:rsidR="00BE0BD2" w:rsidRDefault="00BE0BD2" w:rsidP="00BE0BD2"/>
    <w:p w14:paraId="15057C7C" w14:textId="77777777" w:rsidR="00BE0BD2" w:rsidRDefault="00BE0BD2" w:rsidP="00BE0BD2">
      <w:r>
        <w:t>September 26</w:t>
      </w:r>
      <w:r>
        <w:tab/>
      </w:r>
      <w:r>
        <w:tab/>
      </w:r>
      <w:r>
        <w:tab/>
        <w:t>OPEN</w:t>
      </w:r>
      <w:r>
        <w:tab/>
      </w:r>
      <w:r>
        <w:tab/>
      </w:r>
      <w:r>
        <w:tab/>
      </w:r>
      <w:r>
        <w:tab/>
      </w:r>
    </w:p>
    <w:p w14:paraId="0E855F64" w14:textId="77777777" w:rsidR="00BE0BD2" w:rsidRDefault="00BE0BD2" w:rsidP="00BE0BD2"/>
    <w:p w14:paraId="2DA9379A" w14:textId="77777777" w:rsidR="00BE0BD2" w:rsidRDefault="00BE0BD2" w:rsidP="00BE0BD2">
      <w:r>
        <w:t>October 3</w:t>
      </w:r>
      <w:r>
        <w:tab/>
      </w:r>
      <w:r>
        <w:tab/>
      </w:r>
      <w:r>
        <w:tab/>
      </w:r>
      <w:r>
        <w:rPr>
          <w:b/>
          <w:bCs/>
        </w:rPr>
        <w:t>Bowling Green</w:t>
      </w:r>
      <w:r>
        <w:tab/>
      </w:r>
      <w:r>
        <w:tab/>
      </w:r>
      <w:r>
        <w:tab/>
        <w:t>HOME</w:t>
      </w:r>
      <w:r>
        <w:tab/>
      </w:r>
      <w:r>
        <w:tab/>
      </w:r>
      <w:r>
        <w:tab/>
        <w:t>6:00</w:t>
      </w:r>
    </w:p>
    <w:p w14:paraId="4FC6D23B" w14:textId="77777777" w:rsidR="00BE0BD2" w:rsidRDefault="00BE0BD2" w:rsidP="00BE0BD2"/>
    <w:p w14:paraId="197BFF9F" w14:textId="77777777" w:rsidR="00BE0BD2" w:rsidRDefault="00BE0BD2" w:rsidP="00BE0BD2">
      <w:r>
        <w:tab/>
      </w:r>
      <w:r>
        <w:tab/>
      </w:r>
    </w:p>
    <w:p w14:paraId="450A369A" w14:textId="77777777" w:rsidR="00BE0BD2" w:rsidRDefault="00BE0BD2" w:rsidP="00BE0BD2"/>
    <w:p w14:paraId="33DD827F" w14:textId="77777777" w:rsidR="00BE0BD2" w:rsidRDefault="00BE0BD2" w:rsidP="00BE0BD2"/>
    <w:p w14:paraId="3CA6CC81" w14:textId="77777777" w:rsidR="00BE0BD2" w:rsidRDefault="00BE0BD2" w:rsidP="00BE0BD2">
      <w:pPr>
        <w:spacing w:after="60"/>
      </w:pPr>
    </w:p>
    <w:p w14:paraId="6D54FDE1" w14:textId="77777777" w:rsidR="00BE0BD2" w:rsidRPr="00BE0BD2" w:rsidRDefault="00BE0BD2" w:rsidP="00BE0BD2">
      <w:pPr>
        <w:spacing w:after="60"/>
        <w:rPr>
          <w:b/>
          <w:sz w:val="22"/>
          <w:szCs w:val="22"/>
          <w:u w:val="single"/>
        </w:rPr>
      </w:pPr>
    </w:p>
    <w:p w14:paraId="709C97B9" w14:textId="77777777" w:rsidR="00BE0BD2" w:rsidRDefault="00BE0BD2" w:rsidP="00BE0BD2">
      <w:pPr>
        <w:spacing w:after="60"/>
        <w:rPr>
          <w:b/>
          <w:u w:val="single"/>
        </w:rPr>
      </w:pPr>
    </w:p>
    <w:p w14:paraId="10B045CF" w14:textId="08BBEC55" w:rsidR="00BE0BD2" w:rsidRDefault="00BE0BD2" w:rsidP="00BE0BD2">
      <w:pPr>
        <w:spacing w:after="60"/>
      </w:pPr>
      <w:r>
        <w:t>.</w:t>
      </w:r>
    </w:p>
    <w:p w14:paraId="07C83F56" w14:textId="77777777" w:rsidR="00BE0BD2" w:rsidRDefault="00BE0BD2" w:rsidP="00BE0BD2">
      <w:pPr>
        <w:spacing w:after="60"/>
        <w:rPr>
          <w:b/>
          <w:u w:val="single"/>
        </w:rPr>
      </w:pPr>
    </w:p>
    <w:p w14:paraId="283269C3" w14:textId="77777777" w:rsidR="00BE0BD2" w:rsidRDefault="00BE0BD2" w:rsidP="00BE0BD2">
      <w:pPr>
        <w:spacing w:after="60"/>
        <w:rPr>
          <w:b/>
          <w:u w:val="single"/>
        </w:rPr>
      </w:pPr>
    </w:p>
    <w:p w14:paraId="31101510" w14:textId="77777777" w:rsidR="00BE0BD2" w:rsidRDefault="00BE0BD2" w:rsidP="00BE0BD2">
      <w:pPr>
        <w:spacing w:after="60"/>
        <w:rPr>
          <w:b/>
          <w:u w:val="single"/>
        </w:rPr>
      </w:pPr>
    </w:p>
    <w:p w14:paraId="5104DBA1" w14:textId="77777777" w:rsidR="00BE0BD2" w:rsidRDefault="00BE0BD2" w:rsidP="00BE0BD2">
      <w:pPr>
        <w:spacing w:after="60"/>
        <w:jc w:val="center"/>
      </w:pPr>
    </w:p>
    <w:p w14:paraId="426AA101" w14:textId="77777777" w:rsidR="00BE0BD2" w:rsidRDefault="00BE0BD2" w:rsidP="00BE0BD2">
      <w:pPr>
        <w:spacing w:after="60"/>
        <w:jc w:val="center"/>
      </w:pPr>
    </w:p>
    <w:p w14:paraId="0FAF8453" w14:textId="77777777" w:rsidR="00BE0BD2" w:rsidRDefault="00BE0BD2" w:rsidP="00BE0BD2">
      <w:pPr>
        <w:spacing w:after="60"/>
        <w:jc w:val="center"/>
      </w:pPr>
    </w:p>
    <w:p w14:paraId="6D00ADFB" w14:textId="77777777" w:rsidR="00BE0BD2" w:rsidRDefault="00BE0BD2" w:rsidP="00BE0BD2">
      <w:pPr>
        <w:spacing w:after="60"/>
        <w:rPr>
          <w:b/>
          <w:u w:val="single"/>
        </w:rPr>
      </w:pPr>
    </w:p>
    <w:p w14:paraId="4E1F6EF8" w14:textId="77777777" w:rsidR="00BE0BD2" w:rsidRDefault="00BE0BD2" w:rsidP="00BE0BD2">
      <w:pPr>
        <w:spacing w:after="60"/>
        <w:rPr>
          <w:b/>
          <w:u w:val="single"/>
        </w:rPr>
      </w:pPr>
    </w:p>
    <w:p w14:paraId="26F0F271" w14:textId="77777777" w:rsidR="00BE0BD2" w:rsidRDefault="00BE0BD2" w:rsidP="00BE0BD2">
      <w:pPr>
        <w:spacing w:after="60"/>
        <w:rPr>
          <w:b/>
          <w:u w:val="single"/>
        </w:rPr>
      </w:pPr>
    </w:p>
    <w:p w14:paraId="0491A46F" w14:textId="77777777" w:rsidR="00BE0BD2" w:rsidRDefault="00BE0BD2" w:rsidP="00BE0BD2">
      <w:pPr>
        <w:spacing w:after="60"/>
        <w:rPr>
          <w:b/>
          <w:u w:val="single"/>
        </w:rPr>
      </w:pPr>
    </w:p>
    <w:p w14:paraId="625DDF75" w14:textId="77777777" w:rsidR="00BE0BD2" w:rsidRDefault="00BE0BD2" w:rsidP="00BE0BD2">
      <w:pPr>
        <w:spacing w:after="60"/>
        <w:rPr>
          <w:b/>
          <w:u w:val="single"/>
        </w:rPr>
      </w:pPr>
    </w:p>
    <w:p w14:paraId="465280FE" w14:textId="77777777" w:rsidR="00BE0BD2" w:rsidRDefault="00BE0BD2" w:rsidP="00BE0BD2">
      <w:pPr>
        <w:spacing w:after="60"/>
        <w:rPr>
          <w:b/>
          <w:u w:val="single"/>
        </w:rPr>
      </w:pPr>
    </w:p>
    <w:p w14:paraId="27432AA4" w14:textId="77777777" w:rsidR="00EB12AF" w:rsidRDefault="00EB12AF" w:rsidP="00EB12AF">
      <w:pPr>
        <w:spacing w:after="60"/>
        <w:rPr>
          <w:b/>
          <w:u w:val="single"/>
        </w:rPr>
      </w:pPr>
    </w:p>
    <w:p w14:paraId="56C79C29" w14:textId="77777777" w:rsidR="00EB12AF" w:rsidRDefault="00EB12AF" w:rsidP="00EB12AF">
      <w:pPr>
        <w:spacing w:after="60"/>
        <w:rPr>
          <w:b/>
          <w:u w:val="single"/>
        </w:rPr>
      </w:pPr>
    </w:p>
    <w:p w14:paraId="76533F88" w14:textId="77777777" w:rsidR="00BE0BD2" w:rsidRDefault="00BE0BD2" w:rsidP="00BE0BD2">
      <w:pPr>
        <w:jc w:val="center"/>
      </w:pPr>
      <w:r>
        <w:rPr>
          <w:noProof/>
        </w:rPr>
        <w:drawing>
          <wp:inline distT="0" distB="0" distL="0" distR="0" wp14:anchorId="659895F8" wp14:editId="29BE36FE">
            <wp:extent cx="990600" cy="717826"/>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99304" cy="724133"/>
                    </a:xfrm>
                    <a:prstGeom prst="rect">
                      <a:avLst/>
                    </a:prstGeom>
                  </pic:spPr>
                </pic:pic>
              </a:graphicData>
            </a:graphic>
          </wp:inline>
        </w:drawing>
      </w:r>
    </w:p>
    <w:p w14:paraId="72B9438F" w14:textId="77777777" w:rsidR="00BE0BD2" w:rsidRDefault="00BE0BD2" w:rsidP="00BE0BD2">
      <w:pPr>
        <w:jc w:val="center"/>
      </w:pPr>
    </w:p>
    <w:p w14:paraId="4861A83B" w14:textId="77777777" w:rsidR="00BE0BD2" w:rsidRDefault="00BE0BD2" w:rsidP="00BE0BD2">
      <w:pPr>
        <w:jc w:val="center"/>
      </w:pPr>
      <w:r>
        <w:t>WAYNE ACADEMY VARSITY FOOTBALL SCHEDULE</w:t>
      </w:r>
    </w:p>
    <w:p w14:paraId="657FACD5" w14:textId="77777777" w:rsidR="00BE0BD2" w:rsidRDefault="00BE0BD2" w:rsidP="00BE0BD2">
      <w:pPr>
        <w:jc w:val="center"/>
      </w:pPr>
      <w:r>
        <w:t>2024</w:t>
      </w:r>
    </w:p>
    <w:p w14:paraId="6E165991" w14:textId="77777777" w:rsidR="00BE0BD2" w:rsidRDefault="00BE0BD2" w:rsidP="00BE0BD2"/>
    <w:p w14:paraId="6A7708FC" w14:textId="77777777" w:rsidR="00BE0BD2" w:rsidRDefault="00BE0BD2" w:rsidP="00BE0BD2"/>
    <w:p w14:paraId="73A08861" w14:textId="77777777" w:rsidR="00BE0BD2" w:rsidRDefault="00BE0BD2" w:rsidP="00BE0BD2">
      <w:proofErr w:type="gramStart"/>
      <w:r>
        <w:t>August 16</w:t>
      </w:r>
      <w:r>
        <w:tab/>
      </w:r>
      <w:r>
        <w:tab/>
      </w:r>
      <w:r>
        <w:tab/>
        <w:t>Brookhaven Aca.</w:t>
      </w:r>
      <w:proofErr w:type="gramEnd"/>
      <w:r>
        <w:tab/>
      </w:r>
      <w:r>
        <w:tab/>
      </w:r>
      <w:r>
        <w:tab/>
        <w:t>HOME</w:t>
      </w:r>
      <w:r>
        <w:tab/>
      </w:r>
      <w:r>
        <w:tab/>
      </w:r>
      <w:r>
        <w:tab/>
        <w:t>7:00</w:t>
      </w:r>
    </w:p>
    <w:p w14:paraId="709CF376" w14:textId="77777777" w:rsidR="00BE0BD2" w:rsidRDefault="00BE0BD2" w:rsidP="00BE0BD2"/>
    <w:p w14:paraId="5034EA3B" w14:textId="77777777" w:rsidR="00BE0BD2" w:rsidRDefault="00BE0BD2" w:rsidP="00BE0BD2">
      <w:r>
        <w:t>August 23</w:t>
      </w:r>
      <w:r>
        <w:tab/>
      </w:r>
      <w:r>
        <w:tab/>
      </w:r>
      <w:r>
        <w:tab/>
        <w:t xml:space="preserve">OPEN </w:t>
      </w:r>
      <w:r>
        <w:tab/>
      </w:r>
      <w:r>
        <w:tab/>
      </w:r>
      <w:r>
        <w:tab/>
      </w:r>
      <w:r>
        <w:tab/>
      </w:r>
      <w:r>
        <w:tab/>
      </w:r>
      <w:proofErr w:type="spellStart"/>
      <w:r>
        <w:t>OPEN</w:t>
      </w:r>
      <w:proofErr w:type="spellEnd"/>
      <w:r>
        <w:tab/>
      </w:r>
      <w:r>
        <w:tab/>
      </w:r>
      <w:r>
        <w:tab/>
        <w:t>------</w:t>
      </w:r>
    </w:p>
    <w:p w14:paraId="190AB6B9" w14:textId="77777777" w:rsidR="00BE0BD2" w:rsidRDefault="00BE0BD2" w:rsidP="00BE0BD2"/>
    <w:p w14:paraId="4B109027" w14:textId="77777777" w:rsidR="00BE0BD2" w:rsidRDefault="00BE0BD2" w:rsidP="00BE0BD2">
      <w:r>
        <w:t xml:space="preserve">August 30 </w:t>
      </w:r>
      <w:r>
        <w:tab/>
      </w:r>
      <w:r>
        <w:tab/>
      </w:r>
      <w:r>
        <w:tab/>
      </w:r>
      <w:r w:rsidRPr="008B5883">
        <w:t>Richton</w:t>
      </w:r>
      <w:r>
        <w:rPr>
          <w:b/>
          <w:bCs/>
        </w:rPr>
        <w:tab/>
      </w:r>
      <w:r>
        <w:tab/>
      </w:r>
      <w:r>
        <w:tab/>
      </w:r>
      <w:r>
        <w:tab/>
        <w:t>AWAY</w:t>
      </w:r>
      <w:r>
        <w:tab/>
      </w:r>
      <w:r>
        <w:tab/>
        <w:t>7:00</w:t>
      </w:r>
    </w:p>
    <w:p w14:paraId="557703CE" w14:textId="77777777" w:rsidR="00BE0BD2" w:rsidRDefault="00BE0BD2" w:rsidP="00BE0BD2"/>
    <w:p w14:paraId="51D9D54B" w14:textId="77777777" w:rsidR="00BE0BD2" w:rsidRDefault="00BE0BD2" w:rsidP="00BE0BD2">
      <w:r>
        <w:t>September 6</w:t>
      </w:r>
      <w:r>
        <w:tab/>
      </w:r>
      <w:r>
        <w:tab/>
      </w:r>
      <w:r>
        <w:tab/>
      </w:r>
      <w:r>
        <w:rPr>
          <w:b/>
          <w:bCs/>
        </w:rPr>
        <w:t>Amite School Center</w:t>
      </w:r>
      <w:r>
        <w:tab/>
      </w:r>
      <w:r>
        <w:tab/>
      </w:r>
      <w:r>
        <w:tab/>
        <w:t>AWAY</w:t>
      </w:r>
      <w:r>
        <w:tab/>
      </w:r>
      <w:r>
        <w:tab/>
        <w:t>7:00</w:t>
      </w:r>
    </w:p>
    <w:p w14:paraId="2CD887D2" w14:textId="77777777" w:rsidR="00BE0BD2" w:rsidRDefault="00BE0BD2" w:rsidP="00BE0BD2"/>
    <w:p w14:paraId="09DF5A82" w14:textId="14B519B5" w:rsidR="00BE0BD2" w:rsidRDefault="00BE0BD2" w:rsidP="00BE0BD2">
      <w:pPr>
        <w:tabs>
          <w:tab w:val="left" w:pos="3180"/>
        </w:tabs>
      </w:pPr>
      <w:proofErr w:type="gramStart"/>
      <w:r>
        <w:t xml:space="preserve">September 13                        </w:t>
      </w:r>
      <w:r w:rsidR="0052427E">
        <w:t xml:space="preserve"> </w:t>
      </w:r>
      <w:r>
        <w:t xml:space="preserve"> </w:t>
      </w:r>
      <w:r w:rsidRPr="008B5883">
        <w:rPr>
          <w:b/>
          <w:bCs/>
        </w:rPr>
        <w:t>Columbia Aca.</w:t>
      </w:r>
      <w:proofErr w:type="gramEnd"/>
      <w:r>
        <w:tab/>
      </w:r>
      <w:r>
        <w:tab/>
      </w:r>
      <w:r>
        <w:tab/>
        <w:t>HOME</w:t>
      </w:r>
      <w:r>
        <w:tab/>
      </w:r>
      <w:r>
        <w:tab/>
      </w:r>
      <w:r>
        <w:tab/>
        <w:t>7:00</w:t>
      </w:r>
    </w:p>
    <w:p w14:paraId="589FF12F" w14:textId="77777777" w:rsidR="00BE0BD2" w:rsidRDefault="00BE0BD2" w:rsidP="00BE0BD2"/>
    <w:p w14:paraId="0AF48E9D" w14:textId="77777777" w:rsidR="00BE0BD2" w:rsidRDefault="00BE0BD2" w:rsidP="00BE0BD2">
      <w:r>
        <w:t>September 20</w:t>
      </w:r>
      <w:r>
        <w:tab/>
      </w:r>
      <w:r>
        <w:tab/>
      </w:r>
      <w:r>
        <w:tab/>
      </w:r>
      <w:r w:rsidRPr="003228DF">
        <w:rPr>
          <w:b/>
          <w:bCs/>
        </w:rPr>
        <w:t>Bowling Green</w:t>
      </w:r>
      <w:r w:rsidRPr="003228DF">
        <w:rPr>
          <w:b/>
          <w:bCs/>
        </w:rPr>
        <w:tab/>
      </w:r>
      <w:r>
        <w:tab/>
      </w:r>
      <w:r>
        <w:tab/>
        <w:t>AWAY</w:t>
      </w:r>
      <w:r>
        <w:tab/>
      </w:r>
      <w:r>
        <w:tab/>
        <w:t>7:00</w:t>
      </w:r>
    </w:p>
    <w:p w14:paraId="630FDE25" w14:textId="77777777" w:rsidR="00BE0BD2" w:rsidRDefault="00BE0BD2" w:rsidP="00BE0BD2"/>
    <w:p w14:paraId="72CA2BB9" w14:textId="77777777" w:rsidR="00BE0BD2" w:rsidRDefault="00BE0BD2" w:rsidP="00BE0BD2">
      <w:r>
        <w:t>September 27</w:t>
      </w:r>
      <w:r>
        <w:tab/>
      </w:r>
      <w:r>
        <w:tab/>
      </w:r>
      <w:r>
        <w:tab/>
        <w:t>Oak Hill</w:t>
      </w:r>
      <w:r>
        <w:tab/>
      </w:r>
      <w:r>
        <w:tab/>
      </w:r>
      <w:r>
        <w:tab/>
      </w:r>
      <w:r>
        <w:tab/>
        <w:t>AWAY</w:t>
      </w:r>
      <w:r>
        <w:tab/>
      </w:r>
      <w:r>
        <w:tab/>
        <w:t>7:00</w:t>
      </w:r>
    </w:p>
    <w:p w14:paraId="50FC42D4" w14:textId="77777777" w:rsidR="00BE0BD2" w:rsidRDefault="00BE0BD2" w:rsidP="00BE0BD2"/>
    <w:p w14:paraId="789CAB22" w14:textId="77777777" w:rsidR="00BE0BD2" w:rsidRDefault="00BE0BD2" w:rsidP="00BE0BD2">
      <w:proofErr w:type="gramStart"/>
      <w:r>
        <w:t>October 4</w:t>
      </w:r>
      <w:r>
        <w:tab/>
      </w:r>
      <w:r>
        <w:tab/>
      </w:r>
      <w:r>
        <w:tab/>
      </w:r>
      <w:r w:rsidRPr="003228DF">
        <w:rPr>
          <w:b/>
          <w:bCs/>
        </w:rPr>
        <w:t>Centerville Aca.</w:t>
      </w:r>
      <w:proofErr w:type="gramEnd"/>
      <w:r>
        <w:tab/>
      </w:r>
      <w:r>
        <w:tab/>
      </w:r>
      <w:r>
        <w:tab/>
        <w:t>HOME</w:t>
      </w:r>
      <w:r>
        <w:tab/>
      </w:r>
      <w:r>
        <w:tab/>
      </w:r>
      <w:r>
        <w:tab/>
        <w:t>7:00</w:t>
      </w:r>
    </w:p>
    <w:p w14:paraId="2D5E3BAD" w14:textId="77777777" w:rsidR="00BE0BD2" w:rsidRDefault="00BE0BD2" w:rsidP="00BE0BD2"/>
    <w:p w14:paraId="13242D26" w14:textId="77777777" w:rsidR="00BE0BD2" w:rsidRDefault="00BE0BD2" w:rsidP="00BE0BD2">
      <w:r>
        <w:t>October 11</w:t>
      </w:r>
      <w:r>
        <w:tab/>
      </w:r>
      <w:r>
        <w:tab/>
      </w:r>
      <w:r>
        <w:tab/>
        <w:t>CHEF of Baton Rouge</w:t>
      </w:r>
      <w:r>
        <w:tab/>
      </w:r>
      <w:r>
        <w:tab/>
        <w:t>HOME</w:t>
      </w:r>
      <w:r>
        <w:tab/>
      </w:r>
      <w:r>
        <w:tab/>
      </w:r>
      <w:r>
        <w:tab/>
        <w:t>7:00</w:t>
      </w:r>
    </w:p>
    <w:p w14:paraId="6DE4C15A" w14:textId="77777777" w:rsidR="00BE0BD2" w:rsidRDefault="00BE0BD2" w:rsidP="00BE0BD2"/>
    <w:p w14:paraId="7BDA7C86" w14:textId="77777777" w:rsidR="00BE0BD2" w:rsidRDefault="00BE0BD2" w:rsidP="00BE0BD2">
      <w:proofErr w:type="gramStart"/>
      <w:r>
        <w:t>October 18</w:t>
      </w:r>
      <w:r>
        <w:tab/>
      </w:r>
      <w:r>
        <w:tab/>
      </w:r>
      <w:r>
        <w:tab/>
        <w:t>Winston Aca.</w:t>
      </w:r>
      <w:proofErr w:type="gramEnd"/>
      <w:r>
        <w:tab/>
      </w:r>
      <w:r>
        <w:tab/>
      </w:r>
      <w:r>
        <w:tab/>
      </w:r>
      <w:r>
        <w:tab/>
        <w:t>HOME</w:t>
      </w:r>
      <w:r>
        <w:tab/>
      </w:r>
      <w:r>
        <w:tab/>
      </w:r>
      <w:r>
        <w:tab/>
        <w:t>7:00</w:t>
      </w:r>
    </w:p>
    <w:p w14:paraId="07E81100" w14:textId="77777777" w:rsidR="00BE0BD2" w:rsidRDefault="00BE0BD2" w:rsidP="00BE0BD2">
      <w:r>
        <w:tab/>
      </w:r>
    </w:p>
    <w:p w14:paraId="6CE0EB43" w14:textId="77777777" w:rsidR="00BE0BD2" w:rsidRDefault="00BE0BD2" w:rsidP="00BE0BD2">
      <w:proofErr w:type="gramStart"/>
      <w:r>
        <w:t>October 25</w:t>
      </w:r>
      <w:r>
        <w:tab/>
      </w:r>
      <w:r>
        <w:tab/>
      </w:r>
      <w:r>
        <w:tab/>
        <w:t>Copiah</w:t>
      </w:r>
      <w:r>
        <w:tab/>
        <w:t>Aca.</w:t>
      </w:r>
      <w:proofErr w:type="gramEnd"/>
      <w:r>
        <w:t xml:space="preserve"> </w:t>
      </w:r>
      <w:r>
        <w:tab/>
      </w:r>
      <w:r>
        <w:tab/>
      </w:r>
      <w:r>
        <w:tab/>
      </w:r>
      <w:r>
        <w:tab/>
        <w:t>AWAY</w:t>
      </w:r>
      <w:r>
        <w:tab/>
      </w:r>
      <w:r>
        <w:tab/>
        <w:t>7:00</w:t>
      </w:r>
      <w:r>
        <w:tab/>
      </w:r>
      <w:r>
        <w:tab/>
      </w:r>
    </w:p>
    <w:p w14:paraId="0BAE675F" w14:textId="77777777" w:rsidR="00BE0BD2" w:rsidRDefault="00BE0BD2" w:rsidP="00BE0BD2"/>
    <w:p w14:paraId="3CC06EEB" w14:textId="77777777" w:rsidR="00BE0BD2" w:rsidRPr="003228DF" w:rsidRDefault="00BE0BD2" w:rsidP="00BE0BD2">
      <w:r>
        <w:rPr>
          <w:b/>
          <w:noProof/>
          <w:u w:val="single"/>
        </w:rPr>
        <mc:AlternateContent>
          <mc:Choice Requires="wps">
            <w:drawing>
              <wp:anchor distT="0" distB="0" distL="114300" distR="114300" simplePos="0" relativeHeight="251696128" behindDoc="0" locked="0" layoutInCell="1" allowOverlap="1" wp14:anchorId="01507755" wp14:editId="06FEAF2E">
                <wp:simplePos x="0" y="0"/>
                <wp:positionH relativeFrom="column">
                  <wp:posOffset>-101600</wp:posOffset>
                </wp:positionH>
                <wp:positionV relativeFrom="paragraph">
                  <wp:posOffset>404495</wp:posOffset>
                </wp:positionV>
                <wp:extent cx="5892800" cy="1790700"/>
                <wp:effectExtent l="0" t="0" r="12700" b="1270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92800" cy="1790700"/>
                        </a:xfrm>
                        <a:prstGeom prst="rect">
                          <a:avLst/>
                        </a:prstGeom>
                        <a:solidFill>
                          <a:srgbClr val="FFFFFF"/>
                        </a:solidFill>
                        <a:ln w="9525">
                          <a:solidFill>
                            <a:srgbClr val="000000"/>
                          </a:solidFill>
                          <a:miter lim="800000"/>
                          <a:headEnd/>
                          <a:tailEnd/>
                        </a:ln>
                      </wps:spPr>
                      <wps:txbx>
                        <w:txbxContent>
                          <w:p w14:paraId="183FFF2D" w14:textId="77777777" w:rsidR="001B5327" w:rsidRDefault="001B5327" w:rsidP="00BE0BD2">
                            <w:pPr>
                              <w:jc w:val="center"/>
                            </w:pPr>
                            <w:r w:rsidRPr="00642E2E">
                              <w:rPr>
                                <w:b/>
                              </w:rPr>
                              <w:t>BOLD</w:t>
                            </w:r>
                            <w:r>
                              <w:t xml:space="preserve"> denotes district game</w:t>
                            </w:r>
                          </w:p>
                          <w:p w14:paraId="6A2D1A35" w14:textId="77777777" w:rsidR="001B5327" w:rsidRDefault="001B5327" w:rsidP="00BE0BD2">
                            <w:pPr>
                              <w:jc w:val="center"/>
                            </w:pPr>
                          </w:p>
                          <w:p w14:paraId="5F534F09" w14:textId="77777777" w:rsidR="001B5327" w:rsidRDefault="001B5327" w:rsidP="00BE0BD2">
                            <w:pPr>
                              <w:jc w:val="center"/>
                            </w:pPr>
                            <w:r>
                              <w:t xml:space="preserve">Head Coach: Todd </w:t>
                            </w:r>
                            <w:proofErr w:type="spellStart"/>
                            <w:r>
                              <w:t>Breland</w:t>
                            </w:r>
                            <w:proofErr w:type="spellEnd"/>
                          </w:p>
                          <w:p w14:paraId="1A0C0475" w14:textId="77777777" w:rsidR="001B5327" w:rsidRDefault="001B5327" w:rsidP="00BE0BD2">
                            <w:pPr>
                              <w:jc w:val="center"/>
                            </w:pPr>
                            <w:r>
                              <w:t>Assistant Coaches: Tim Blackwell, Layne Booth, and Will Mason</w:t>
                            </w:r>
                          </w:p>
                          <w:p w14:paraId="5A13BD77" w14:textId="77777777" w:rsidR="001B5327" w:rsidRDefault="001B5327" w:rsidP="00BE0BD2">
                            <w:pPr>
                              <w:jc w:val="center"/>
                            </w:pPr>
                            <w:r>
                              <w:t>Head of School: Susie Kelley</w:t>
                            </w:r>
                          </w:p>
                          <w:p w14:paraId="42586A94" w14:textId="77777777" w:rsidR="001B5327" w:rsidRDefault="001B5327" w:rsidP="00BE0BD2">
                            <w:pPr>
                              <w:jc w:val="center"/>
                            </w:pPr>
                            <w:r>
                              <w:t>Assistant Principal: Heidi Leggett</w:t>
                            </w:r>
                          </w:p>
                          <w:p w14:paraId="54FD7C44" w14:textId="77777777" w:rsidR="001B5327" w:rsidRDefault="001B5327" w:rsidP="00BE0BD2">
                            <w:pPr>
                              <w:jc w:val="center"/>
                            </w:pPr>
                            <w:r>
                              <w:t xml:space="preserve">Athletic Director: Forrest S. </w:t>
                            </w:r>
                            <w:proofErr w:type="spellStart"/>
                            <w:r>
                              <w:t>Daws</w:t>
                            </w:r>
                            <w:proofErr w:type="spellEnd"/>
                          </w:p>
                          <w:p w14:paraId="1B952801" w14:textId="77777777" w:rsidR="001B5327" w:rsidRDefault="001B5327" w:rsidP="00BE0BD2">
                            <w:pPr>
                              <w:jc w:val="center"/>
                            </w:pPr>
                            <w:r>
                              <w:t>Mascot: Jaguar</w:t>
                            </w:r>
                          </w:p>
                          <w:p w14:paraId="442C6609" w14:textId="77777777" w:rsidR="001B5327" w:rsidRDefault="001B5327" w:rsidP="00BE0BD2">
                            <w:pPr>
                              <w:jc w:val="center"/>
                            </w:pPr>
                            <w:r>
                              <w:t>Colors: Red, White, and Royal Blue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 o:spid="_x0000_s1027" type="#_x0000_t202" style="position:absolute;margin-left:-8pt;margin-top:31.85pt;width:464pt;height:141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">
                <v:path arrowok="t"/>
                <v:textbox>
                  <w:txbxContent>
                    <w:p w14:paraId="183FFF2D" w14:textId="77777777" w:rsidR="001B5327" w:rsidRDefault="001B5327" w:rsidP="00BE0BD2">
                      <w:pPr>
                        <w:jc w:val="center"/>
                      </w:pPr>
                      <w:r w:rsidRPr="00642E2E">
                        <w:rPr>
                          <w:b/>
                        </w:rPr>
                        <w:t>BOLD</w:t>
                      </w:r>
                      <w:r>
                        <w:t xml:space="preserve"> denotes district game</w:t>
                      </w:r>
                    </w:p>
                    <w:p w14:paraId="6A2D1A35" w14:textId="77777777" w:rsidR="001B5327" w:rsidRDefault="001B5327" w:rsidP="00BE0BD2">
                      <w:pPr>
                        <w:jc w:val="center"/>
                      </w:pPr>
                    </w:p>
                    <w:p w14:paraId="5F534F09" w14:textId="77777777" w:rsidR="001B5327" w:rsidRDefault="001B5327" w:rsidP="00BE0BD2">
                      <w:pPr>
                        <w:jc w:val="center"/>
                      </w:pPr>
                      <w:r>
                        <w:t xml:space="preserve">Head Coach: Todd </w:t>
                      </w:r>
                      <w:proofErr w:type="spellStart"/>
                      <w:r>
                        <w:t>Breland</w:t>
                      </w:r>
                      <w:proofErr w:type="spellEnd"/>
                    </w:p>
                    <w:p w14:paraId="1A0C0475" w14:textId="77777777" w:rsidR="001B5327" w:rsidRDefault="001B5327" w:rsidP="00BE0BD2">
                      <w:pPr>
                        <w:jc w:val="center"/>
                      </w:pPr>
                      <w:r>
                        <w:t>Assistant Coaches: Tim Blackwell, Layne Booth, and Will Mason</w:t>
                      </w:r>
                    </w:p>
                    <w:p w14:paraId="5A13BD77" w14:textId="77777777" w:rsidR="001B5327" w:rsidRDefault="001B5327" w:rsidP="00BE0BD2">
                      <w:pPr>
                        <w:jc w:val="center"/>
                      </w:pPr>
                      <w:r>
                        <w:t>Head of School: Susie Kelley</w:t>
                      </w:r>
                    </w:p>
                    <w:p w14:paraId="42586A94" w14:textId="77777777" w:rsidR="001B5327" w:rsidRDefault="001B5327" w:rsidP="00BE0BD2">
                      <w:pPr>
                        <w:jc w:val="center"/>
                      </w:pPr>
                      <w:r>
                        <w:t>Assistant Principal: Heidi Leggett</w:t>
                      </w:r>
                    </w:p>
                    <w:p w14:paraId="54FD7C44" w14:textId="77777777" w:rsidR="001B5327" w:rsidRDefault="001B5327" w:rsidP="00BE0BD2">
                      <w:pPr>
                        <w:jc w:val="center"/>
                      </w:pPr>
                      <w:r>
                        <w:t xml:space="preserve">Athletic Director: Forrest S. </w:t>
                      </w:r>
                      <w:proofErr w:type="spellStart"/>
                      <w:r>
                        <w:t>Daws</w:t>
                      </w:r>
                      <w:proofErr w:type="spellEnd"/>
                    </w:p>
                    <w:p w14:paraId="1B952801" w14:textId="77777777" w:rsidR="001B5327" w:rsidRDefault="001B5327" w:rsidP="00BE0BD2">
                      <w:pPr>
                        <w:jc w:val="center"/>
                      </w:pPr>
                      <w:r>
                        <w:t>Mascot: Jaguar</w:t>
                      </w:r>
                    </w:p>
                    <w:p w14:paraId="442C6609" w14:textId="77777777" w:rsidR="001B5327" w:rsidRDefault="001B5327" w:rsidP="00BE0BD2">
                      <w:pPr>
                        <w:jc w:val="center"/>
                      </w:pPr>
                      <w:r>
                        <w:t>Colors: Red, White, and Royal Blue</w:t>
                      </w:r>
                    </w:p>
                  </w:txbxContent>
                </v:textbox>
              </v:shape>
            </w:pict>
          </mc:Fallback>
        </mc:AlternateContent>
      </w:r>
      <w:r>
        <w:tab/>
      </w:r>
    </w:p>
    <w:p w14:paraId="3D6C0B2F" w14:textId="77777777" w:rsidR="00BE0BD2" w:rsidRDefault="00BE0BD2" w:rsidP="00BE0BD2">
      <w:pPr>
        <w:pStyle w:val="Normal1"/>
        <w:ind w:left="360"/>
      </w:pPr>
    </w:p>
    <w:p w14:paraId="74F5CD6F" w14:textId="77777777" w:rsidR="00BE0BD2" w:rsidRDefault="00BE0BD2" w:rsidP="00BE0BD2">
      <w:pPr>
        <w:pStyle w:val="Normal1"/>
        <w:ind w:left="360"/>
      </w:pPr>
    </w:p>
    <w:p w14:paraId="14D7007B" w14:textId="77777777" w:rsidR="00BE0BD2" w:rsidRDefault="00BE0BD2" w:rsidP="00BE0BD2">
      <w:pPr>
        <w:pStyle w:val="Normal1"/>
        <w:ind w:left="360"/>
      </w:pPr>
    </w:p>
    <w:p w14:paraId="173A2A67" w14:textId="77777777" w:rsidR="00BE0BD2" w:rsidRDefault="00BE0BD2" w:rsidP="00BE0BD2">
      <w:pPr>
        <w:pStyle w:val="Normal1"/>
        <w:ind w:left="360"/>
      </w:pPr>
    </w:p>
    <w:p w14:paraId="2D798258" w14:textId="77777777" w:rsidR="00BE0BD2" w:rsidRDefault="00BE0BD2" w:rsidP="00BE0BD2">
      <w:pPr>
        <w:pStyle w:val="Normal1"/>
        <w:ind w:left="360"/>
      </w:pPr>
    </w:p>
    <w:p w14:paraId="298A240A" w14:textId="77777777" w:rsidR="00BE0BD2" w:rsidRDefault="00BE0BD2" w:rsidP="00BE0BD2">
      <w:pPr>
        <w:pStyle w:val="Normal1"/>
        <w:ind w:left="360"/>
      </w:pPr>
    </w:p>
    <w:p w14:paraId="339564B5" w14:textId="77777777" w:rsidR="00BE0BD2" w:rsidRDefault="00BE0BD2" w:rsidP="00BE0BD2">
      <w:pPr>
        <w:pStyle w:val="Normal1"/>
        <w:ind w:left="360"/>
      </w:pPr>
    </w:p>
    <w:p w14:paraId="05453BC4" w14:textId="77777777" w:rsidR="00BE0BD2" w:rsidRDefault="00BE0BD2" w:rsidP="00BE0BD2">
      <w:pPr>
        <w:pStyle w:val="Normal1"/>
        <w:ind w:left="360"/>
      </w:pPr>
    </w:p>
    <w:p w14:paraId="4C1270AB" w14:textId="77777777" w:rsidR="00BE0BD2" w:rsidRDefault="00BE0BD2" w:rsidP="00BE0BD2">
      <w:pPr>
        <w:pStyle w:val="Normal1"/>
        <w:ind w:left="360"/>
      </w:pPr>
    </w:p>
    <w:p w14:paraId="7A793F3D" w14:textId="77777777" w:rsidR="00BE0BD2" w:rsidRDefault="00BE0BD2" w:rsidP="00BE0BD2">
      <w:pPr>
        <w:pStyle w:val="Normal1"/>
        <w:ind w:left="360"/>
      </w:pPr>
    </w:p>
    <w:p w14:paraId="187BEF50" w14:textId="77777777" w:rsidR="00BE0BD2" w:rsidRDefault="00BE0BD2" w:rsidP="00BE0BD2">
      <w:pPr>
        <w:pStyle w:val="Normal1"/>
        <w:ind w:left="360"/>
      </w:pPr>
    </w:p>
    <w:p w14:paraId="42BEAEC8" w14:textId="77777777" w:rsidR="00EB12AF" w:rsidRDefault="00EB12AF" w:rsidP="00EB12AF">
      <w:pPr>
        <w:spacing w:after="60"/>
        <w:rPr>
          <w:b/>
          <w:u w:val="single"/>
        </w:rPr>
      </w:pPr>
    </w:p>
    <w:p w14:paraId="2843F8FD" w14:textId="77777777" w:rsidR="00EB12AF" w:rsidRDefault="00EB12AF" w:rsidP="00EB12AF">
      <w:pPr>
        <w:spacing w:after="60"/>
        <w:rPr>
          <w:b/>
          <w:u w:val="single"/>
        </w:rPr>
      </w:pPr>
    </w:p>
    <w:p w14:paraId="37CC7BCD" w14:textId="77777777" w:rsidR="0052427E" w:rsidRDefault="0052427E" w:rsidP="0052427E">
      <w:pPr>
        <w:jc w:val="center"/>
      </w:pPr>
      <w:r>
        <w:rPr>
          <w:noProof/>
        </w:rPr>
        <w:lastRenderedPageBreak/>
        <w:drawing>
          <wp:inline distT="0" distB="0" distL="0" distR="0" wp14:anchorId="3E5144F3" wp14:editId="4ECF0108">
            <wp:extent cx="990600" cy="717826"/>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99304" cy="724133"/>
                    </a:xfrm>
                    <a:prstGeom prst="rect">
                      <a:avLst/>
                    </a:prstGeom>
                  </pic:spPr>
                </pic:pic>
              </a:graphicData>
            </a:graphic>
          </wp:inline>
        </w:drawing>
      </w:r>
    </w:p>
    <w:p w14:paraId="3D4BAE4A" w14:textId="77777777" w:rsidR="00873D9C" w:rsidRDefault="00873D9C" w:rsidP="0052427E">
      <w:pPr>
        <w:jc w:val="center"/>
      </w:pPr>
    </w:p>
    <w:p w14:paraId="3AB63E2A" w14:textId="77777777" w:rsidR="0052427E" w:rsidRDefault="0052427E" w:rsidP="0052427E">
      <w:pPr>
        <w:jc w:val="center"/>
      </w:pPr>
    </w:p>
    <w:p w14:paraId="7C7BB12A" w14:textId="77777777" w:rsidR="0052427E" w:rsidRDefault="0052427E" w:rsidP="0052427E">
      <w:pPr>
        <w:jc w:val="center"/>
      </w:pPr>
      <w:r>
        <w:t>WAYNE ACADEMY CROSS COUNTRY SCHEDULE</w:t>
      </w:r>
    </w:p>
    <w:p w14:paraId="30488548" w14:textId="77777777" w:rsidR="0052427E" w:rsidRDefault="0052427E" w:rsidP="0052427E">
      <w:pPr>
        <w:jc w:val="center"/>
      </w:pPr>
      <w:r>
        <w:t>2024</w:t>
      </w:r>
    </w:p>
    <w:p w14:paraId="692DD9B8" w14:textId="77777777" w:rsidR="0052427E" w:rsidRDefault="0052427E" w:rsidP="0052427E"/>
    <w:p w14:paraId="1F065B63" w14:textId="77777777" w:rsidR="0052427E" w:rsidRDefault="0052427E" w:rsidP="0052427E"/>
    <w:p w14:paraId="51EC9BE3" w14:textId="77777777" w:rsidR="0052427E" w:rsidRDefault="0052427E" w:rsidP="0052427E">
      <w:r>
        <w:t>September 7</w:t>
      </w:r>
      <w:r>
        <w:tab/>
      </w:r>
      <w:r>
        <w:tab/>
      </w:r>
      <w:r>
        <w:tab/>
      </w:r>
      <w:proofErr w:type="gramStart"/>
      <w:r>
        <w:t>The</w:t>
      </w:r>
      <w:proofErr w:type="gramEnd"/>
      <w:r>
        <w:t xml:space="preserve"> Opener (Clinton)</w:t>
      </w:r>
      <w:r>
        <w:tab/>
      </w:r>
      <w:r>
        <w:tab/>
      </w:r>
      <w:r>
        <w:tab/>
      </w:r>
      <w:r>
        <w:tab/>
        <w:t>Saturday</w:t>
      </w:r>
    </w:p>
    <w:p w14:paraId="7D2532C5" w14:textId="77777777" w:rsidR="0052427E" w:rsidRDefault="0052427E" w:rsidP="0052427E"/>
    <w:p w14:paraId="1719B192" w14:textId="77777777" w:rsidR="0052427E" w:rsidRDefault="0052427E" w:rsidP="0052427E">
      <w:r>
        <w:t>September 14</w:t>
      </w:r>
      <w:r>
        <w:tab/>
      </w:r>
      <w:r>
        <w:tab/>
      </w:r>
      <w:r>
        <w:tab/>
        <w:t xml:space="preserve">Forerunners Light It Up </w:t>
      </w:r>
      <w:r>
        <w:tab/>
      </w:r>
      <w:r>
        <w:tab/>
      </w:r>
      <w:r>
        <w:tab/>
        <w:t>Saturday (Evening)</w:t>
      </w:r>
    </w:p>
    <w:p w14:paraId="4FBDE735" w14:textId="77777777" w:rsidR="0052427E" w:rsidRDefault="0052427E" w:rsidP="0052427E">
      <w:pPr>
        <w:ind w:left="2160" w:firstLine="720"/>
      </w:pPr>
      <w:r>
        <w:t>At Lakeshore (Hattiesburg)</w:t>
      </w:r>
      <w:r>
        <w:tab/>
      </w:r>
      <w:r>
        <w:tab/>
      </w:r>
      <w:r>
        <w:tab/>
      </w:r>
      <w:r>
        <w:tab/>
      </w:r>
      <w:r>
        <w:tab/>
      </w:r>
    </w:p>
    <w:p w14:paraId="435BCCCC" w14:textId="77777777" w:rsidR="0052427E" w:rsidRDefault="0052427E" w:rsidP="0052427E"/>
    <w:p w14:paraId="33CC8135" w14:textId="77777777" w:rsidR="0052427E" w:rsidRDefault="0052427E" w:rsidP="0052427E">
      <w:proofErr w:type="gramStart"/>
      <w:r>
        <w:t>September 23</w:t>
      </w:r>
      <w:r>
        <w:tab/>
      </w:r>
      <w:r>
        <w:tab/>
      </w:r>
      <w:r>
        <w:tab/>
        <w:t>Simpson Aca.</w:t>
      </w:r>
      <w:proofErr w:type="gramEnd"/>
      <w:r>
        <w:t xml:space="preserve"> Invitational</w:t>
      </w:r>
      <w:r>
        <w:tab/>
      </w:r>
      <w:r>
        <w:tab/>
      </w:r>
      <w:r>
        <w:tab/>
        <w:t>Monday</w:t>
      </w:r>
    </w:p>
    <w:p w14:paraId="47859297" w14:textId="77777777" w:rsidR="0052427E" w:rsidRDefault="0052427E" w:rsidP="0052427E"/>
    <w:p w14:paraId="6A557781" w14:textId="77777777" w:rsidR="0052427E" w:rsidRDefault="0052427E" w:rsidP="0052427E">
      <w:r>
        <w:t xml:space="preserve">October 7 </w:t>
      </w:r>
      <w:r>
        <w:tab/>
      </w:r>
      <w:r>
        <w:tab/>
      </w:r>
      <w:r>
        <w:tab/>
        <w:t>Forerunner Lakeshore Run</w:t>
      </w:r>
      <w:r>
        <w:tab/>
      </w:r>
      <w:r>
        <w:tab/>
      </w:r>
      <w:r>
        <w:tab/>
        <w:t>Monday</w:t>
      </w:r>
    </w:p>
    <w:p w14:paraId="6BD68918" w14:textId="77777777" w:rsidR="0052427E" w:rsidRDefault="0052427E" w:rsidP="0052427E">
      <w:r>
        <w:tab/>
      </w:r>
      <w:r>
        <w:tab/>
      </w:r>
      <w:r>
        <w:tab/>
      </w:r>
      <w:r>
        <w:tab/>
        <w:t>(Hattiesburg)</w:t>
      </w:r>
    </w:p>
    <w:p w14:paraId="205659E1" w14:textId="77777777" w:rsidR="0052427E" w:rsidRDefault="0052427E" w:rsidP="0052427E"/>
    <w:p w14:paraId="2BC2BF77" w14:textId="77777777" w:rsidR="0052427E" w:rsidRDefault="0052427E" w:rsidP="0052427E">
      <w:r>
        <w:t>October 22</w:t>
      </w:r>
      <w:r>
        <w:tab/>
      </w:r>
      <w:r>
        <w:tab/>
      </w:r>
      <w:r>
        <w:tab/>
        <w:t>Fast and Furious 2 (Magee)</w:t>
      </w:r>
      <w:r>
        <w:tab/>
      </w:r>
      <w:r>
        <w:tab/>
      </w:r>
      <w:r>
        <w:tab/>
        <w:t>Tuesday</w:t>
      </w:r>
    </w:p>
    <w:p w14:paraId="693810F2" w14:textId="77777777" w:rsidR="0052427E" w:rsidRDefault="0052427E" w:rsidP="0052427E"/>
    <w:p w14:paraId="26EEF027" w14:textId="77777777" w:rsidR="0052427E" w:rsidRDefault="0052427E" w:rsidP="0052427E">
      <w:r>
        <w:t>October 28</w:t>
      </w:r>
      <w:r>
        <w:tab/>
      </w:r>
      <w:r>
        <w:tab/>
      </w:r>
      <w:r>
        <w:tab/>
        <w:t xml:space="preserve">State Meet (Clinton) </w:t>
      </w:r>
      <w:r>
        <w:tab/>
      </w:r>
      <w:r>
        <w:tab/>
      </w:r>
      <w:r>
        <w:tab/>
      </w:r>
      <w:r>
        <w:tab/>
        <w:t>Monday</w:t>
      </w:r>
    </w:p>
    <w:p w14:paraId="377FD2A6" w14:textId="77777777" w:rsidR="0052427E" w:rsidRDefault="0052427E" w:rsidP="0052427E">
      <w:r>
        <w:tab/>
      </w:r>
      <w:r>
        <w:tab/>
      </w:r>
    </w:p>
    <w:p w14:paraId="3DC0F2E9" w14:textId="77777777" w:rsidR="0052427E" w:rsidRDefault="0052427E" w:rsidP="0052427E"/>
    <w:p w14:paraId="2E33AEDC" w14:textId="77777777" w:rsidR="0052427E" w:rsidRDefault="0052427E" w:rsidP="0052427E"/>
    <w:p w14:paraId="0FC7FC13" w14:textId="77777777" w:rsidR="0052427E" w:rsidRDefault="0052427E" w:rsidP="0052427E"/>
    <w:p w14:paraId="061E29B1" w14:textId="77777777" w:rsidR="0052427E" w:rsidRDefault="0052427E" w:rsidP="0052427E"/>
    <w:p w14:paraId="4E321509" w14:textId="77777777" w:rsidR="0052427E" w:rsidRDefault="0052427E" w:rsidP="0052427E"/>
    <w:p w14:paraId="725DDAC6" w14:textId="77777777" w:rsidR="0052427E" w:rsidRDefault="0052427E" w:rsidP="0052427E"/>
    <w:p w14:paraId="159EDC56" w14:textId="77777777" w:rsidR="0052427E" w:rsidRDefault="0052427E" w:rsidP="0052427E"/>
    <w:p w14:paraId="0A779335" w14:textId="77777777" w:rsidR="0052427E" w:rsidRDefault="0052427E" w:rsidP="0052427E"/>
    <w:p w14:paraId="28570211" w14:textId="77777777" w:rsidR="0052427E" w:rsidRDefault="0052427E" w:rsidP="0052427E"/>
    <w:p w14:paraId="2CF7074A" w14:textId="77777777" w:rsidR="0052427E" w:rsidRDefault="0052427E" w:rsidP="0052427E">
      <w:r>
        <w:rPr>
          <w:b/>
          <w:noProof/>
          <w:u w:val="single"/>
        </w:rPr>
        <mc:AlternateContent>
          <mc:Choice Requires="wps">
            <w:drawing>
              <wp:anchor distT="0" distB="0" distL="114300" distR="114300" simplePos="0" relativeHeight="251698176" behindDoc="0" locked="0" layoutInCell="1" allowOverlap="1" wp14:anchorId="7667792D" wp14:editId="7AA0BB6A">
                <wp:simplePos x="0" y="0"/>
                <wp:positionH relativeFrom="column">
                  <wp:posOffset>-101600</wp:posOffset>
                </wp:positionH>
                <wp:positionV relativeFrom="paragraph">
                  <wp:posOffset>239395</wp:posOffset>
                </wp:positionV>
                <wp:extent cx="5892800" cy="1638300"/>
                <wp:effectExtent l="0" t="0" r="12700" b="1270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92800" cy="1638300"/>
                        </a:xfrm>
                        <a:prstGeom prst="rect">
                          <a:avLst/>
                        </a:prstGeom>
                        <a:solidFill>
                          <a:srgbClr val="FFFFFF"/>
                        </a:solidFill>
                        <a:ln w="9525">
                          <a:solidFill>
                            <a:srgbClr val="000000"/>
                          </a:solidFill>
                          <a:miter lim="800000"/>
                          <a:headEnd/>
                          <a:tailEnd/>
                        </a:ln>
                      </wps:spPr>
                      <wps:txbx>
                        <w:txbxContent>
                          <w:p w14:paraId="6C8B36DB" w14:textId="77777777" w:rsidR="001B5327" w:rsidRDefault="001B5327" w:rsidP="0052427E">
                            <w:pPr>
                              <w:jc w:val="center"/>
                            </w:pPr>
                          </w:p>
                          <w:p w14:paraId="33C45BAE" w14:textId="77777777" w:rsidR="001B5327" w:rsidRDefault="001B5327" w:rsidP="0052427E">
                            <w:pPr>
                              <w:jc w:val="center"/>
                            </w:pPr>
                            <w:r>
                              <w:t xml:space="preserve">Coach: Rachel Davis </w:t>
                            </w:r>
                          </w:p>
                          <w:p w14:paraId="0EFE0040" w14:textId="77777777" w:rsidR="001B5327" w:rsidRDefault="001B5327" w:rsidP="0052427E">
                            <w:pPr>
                              <w:jc w:val="center"/>
                            </w:pPr>
                            <w:r>
                              <w:t>Head of School: Susie Kelley</w:t>
                            </w:r>
                          </w:p>
                          <w:p w14:paraId="415C4927" w14:textId="77777777" w:rsidR="001B5327" w:rsidRDefault="001B5327" w:rsidP="0052427E">
                            <w:pPr>
                              <w:jc w:val="center"/>
                            </w:pPr>
                            <w:r>
                              <w:t>Assistant Principal: Heidi Leggett</w:t>
                            </w:r>
                          </w:p>
                          <w:p w14:paraId="0C6F35F6" w14:textId="77777777" w:rsidR="001B5327" w:rsidRDefault="001B5327" w:rsidP="0052427E">
                            <w:pPr>
                              <w:jc w:val="center"/>
                            </w:pPr>
                            <w:r>
                              <w:t xml:space="preserve">Athletic Director: Forrest S. </w:t>
                            </w:r>
                            <w:proofErr w:type="spellStart"/>
                            <w:r>
                              <w:t>Daws</w:t>
                            </w:r>
                            <w:proofErr w:type="spellEnd"/>
                          </w:p>
                          <w:p w14:paraId="2175DB36" w14:textId="77777777" w:rsidR="001B5327" w:rsidRDefault="001B5327" w:rsidP="0052427E">
                            <w:pPr>
                              <w:jc w:val="center"/>
                            </w:pPr>
                            <w:r>
                              <w:t>Mascot: Jaguar</w:t>
                            </w:r>
                          </w:p>
                          <w:p w14:paraId="41676CFA" w14:textId="77777777" w:rsidR="001B5327" w:rsidRDefault="001B5327" w:rsidP="0052427E">
                            <w:pPr>
                              <w:jc w:val="center"/>
                            </w:pPr>
                            <w:r>
                              <w:t>Colors: Red, White, and Royal Blue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5" o:spid="_x0000_s1028" type="#_x0000_t202" style="position:absolute;margin-left:-8pt;margin-top:18.85pt;width:464pt;height:129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">
                <v:path arrowok="t"/>
                <v:textbox>
                  <w:txbxContent>
                    <w:p w14:paraId="6C8B36DB" w14:textId="77777777" w:rsidR="001B5327" w:rsidRDefault="001B5327" w:rsidP="0052427E">
                      <w:pPr>
                        <w:jc w:val="center"/>
                      </w:pPr>
                    </w:p>
                    <w:p w14:paraId="33C45BAE" w14:textId="77777777" w:rsidR="001B5327" w:rsidRDefault="001B5327" w:rsidP="0052427E">
                      <w:pPr>
                        <w:jc w:val="center"/>
                      </w:pPr>
                      <w:r>
                        <w:t xml:space="preserve">Coach: Rachel Davis </w:t>
                      </w:r>
                    </w:p>
                    <w:p w14:paraId="0EFE0040" w14:textId="77777777" w:rsidR="001B5327" w:rsidRDefault="001B5327" w:rsidP="0052427E">
                      <w:pPr>
                        <w:jc w:val="center"/>
                      </w:pPr>
                      <w:r>
                        <w:t>Head of School: Susie Kelley</w:t>
                      </w:r>
                    </w:p>
                    <w:p w14:paraId="415C4927" w14:textId="77777777" w:rsidR="001B5327" w:rsidRDefault="001B5327" w:rsidP="0052427E">
                      <w:pPr>
                        <w:jc w:val="center"/>
                      </w:pPr>
                      <w:r>
                        <w:t>Assistant Principal: Heidi Leggett</w:t>
                      </w:r>
                    </w:p>
                    <w:p w14:paraId="0C6F35F6" w14:textId="77777777" w:rsidR="001B5327" w:rsidRDefault="001B5327" w:rsidP="0052427E">
                      <w:pPr>
                        <w:jc w:val="center"/>
                      </w:pPr>
                      <w:r>
                        <w:t xml:space="preserve">Athletic Director: Forrest S. </w:t>
                      </w:r>
                      <w:proofErr w:type="spellStart"/>
                      <w:r>
                        <w:t>Daws</w:t>
                      </w:r>
                      <w:proofErr w:type="spellEnd"/>
                    </w:p>
                    <w:p w14:paraId="2175DB36" w14:textId="77777777" w:rsidR="001B5327" w:rsidRDefault="001B5327" w:rsidP="0052427E">
                      <w:pPr>
                        <w:jc w:val="center"/>
                      </w:pPr>
                      <w:r>
                        <w:t>Mascot: Jaguar</w:t>
                      </w:r>
                    </w:p>
                    <w:p w14:paraId="41676CFA" w14:textId="77777777" w:rsidR="001B5327" w:rsidRDefault="001B5327" w:rsidP="0052427E">
                      <w:pPr>
                        <w:jc w:val="center"/>
                      </w:pPr>
                      <w:r>
                        <w:t>Colors: Red, White, and Royal Blue</w:t>
                      </w:r>
                    </w:p>
                  </w:txbxContent>
                </v:textbox>
              </v:shape>
            </w:pict>
          </mc:Fallback>
        </mc:AlternateContent>
      </w:r>
    </w:p>
    <w:p w14:paraId="1BDF75CE" w14:textId="77777777" w:rsidR="0052427E" w:rsidRDefault="0052427E" w:rsidP="0052427E"/>
    <w:p w14:paraId="66B72418" w14:textId="77777777" w:rsidR="0052427E" w:rsidRPr="003228DF" w:rsidRDefault="0052427E" w:rsidP="0052427E">
      <w:r>
        <w:tab/>
      </w:r>
    </w:p>
    <w:p w14:paraId="1AF098C5" w14:textId="77777777" w:rsidR="0052427E" w:rsidRDefault="0052427E" w:rsidP="0052427E"/>
    <w:p w14:paraId="1B216E33" w14:textId="77777777" w:rsidR="0052427E" w:rsidRDefault="0052427E" w:rsidP="0052427E"/>
    <w:p w14:paraId="6C8D4994" w14:textId="77777777" w:rsidR="0052427E" w:rsidRDefault="0052427E" w:rsidP="0052427E"/>
    <w:p w14:paraId="034CB5AB" w14:textId="77777777" w:rsidR="0052427E" w:rsidRDefault="0052427E" w:rsidP="0052427E"/>
    <w:p w14:paraId="30E22130" w14:textId="77777777" w:rsidR="0052427E" w:rsidRDefault="0052427E" w:rsidP="0052427E"/>
    <w:p w14:paraId="6E1FED87" w14:textId="77777777" w:rsidR="0052427E" w:rsidRDefault="0052427E" w:rsidP="0052427E"/>
    <w:p w14:paraId="59E842A3" w14:textId="77777777" w:rsidR="0052427E" w:rsidRDefault="0052427E" w:rsidP="0052427E"/>
    <w:p w14:paraId="58BF9440" w14:textId="77777777" w:rsidR="00EB12AF" w:rsidRDefault="00EB12AF" w:rsidP="00EB12AF"/>
    <w:p w14:paraId="48A73E28" w14:textId="77777777" w:rsidR="00EB12AF" w:rsidRDefault="00EB12AF" w:rsidP="00EB12AF"/>
    <w:p w14:paraId="5929DB02" w14:textId="77777777" w:rsidR="0001586F" w:rsidRDefault="0001586F" w:rsidP="004B00CC">
      <w:pPr>
        <w:pStyle w:val="Normal1"/>
      </w:pPr>
    </w:p>
    <w:p w14:paraId="70442CFB" w14:textId="77777777" w:rsidR="0001586F" w:rsidRDefault="0001586F" w:rsidP="00F00C5F">
      <w:pPr>
        <w:pStyle w:val="Normal1"/>
        <w:ind w:left="360"/>
      </w:pPr>
    </w:p>
    <w:p w14:paraId="4D8FFF8E" w14:textId="77777777" w:rsidR="0001586F" w:rsidRPr="004B60B5" w:rsidRDefault="0001586F" w:rsidP="00F00C5F">
      <w:pPr>
        <w:pStyle w:val="Normal1"/>
        <w:ind w:left="360"/>
        <w:rPr>
          <w:b/>
        </w:rPr>
      </w:pPr>
    </w:p>
    <w:p w14:paraId="5FA732CF" w14:textId="77777777" w:rsidR="004B60B5" w:rsidRPr="00B760C2" w:rsidRDefault="004B60B5" w:rsidP="004B60B5">
      <w:pPr>
        <w:ind w:left="2880" w:firstLine="720"/>
        <w:rPr>
          <w:b/>
        </w:rPr>
      </w:pPr>
      <w:r>
        <w:rPr>
          <w:noProof/>
        </w:rPr>
        <w:lastRenderedPageBreak/>
        <w:drawing>
          <wp:anchor distT="0" distB="0" distL="114300" distR="114300" simplePos="0" relativeHeight="251685888" behindDoc="0" locked="0" layoutInCell="1" allowOverlap="1" wp14:anchorId="044FE5FF" wp14:editId="2ED7B530">
            <wp:simplePos x="0" y="0"/>
            <wp:positionH relativeFrom="column">
              <wp:posOffset>-12700</wp:posOffset>
            </wp:positionH>
            <wp:positionV relativeFrom="paragraph">
              <wp:posOffset>-687070</wp:posOffset>
            </wp:positionV>
            <wp:extent cx="1171065" cy="1155700"/>
            <wp:effectExtent l="0" t="0" r="0" b="6350"/>
            <wp:wrapNone/>
            <wp:docPr id="4" name="Picture 4"/>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7"/>
                    <a:stretch>
                      <a:fillRect/>
                    </a:stretch>
                  </pic:blipFill>
                  <pic:spPr>
                    <a:xfrm>
                      <a:off x="0" y="0"/>
                      <a:ext cx="1173480" cy="1158083"/>
                    </a:xfrm>
                    <a:prstGeom prst="rect">
                      <a:avLst/>
                    </a:prstGeom>
                  </pic:spPr>
                </pic:pic>
              </a:graphicData>
            </a:graphic>
            <wp14:sizeRelH relativeFrom="margin">
              <wp14:pctWidth>0</wp14:pctWidth>
            </wp14:sizeRelH>
            <wp14:sizeRelV relativeFrom="margin">
              <wp14:pctHeight>0</wp14:pctHeight>
            </wp14:sizeRelV>
          </wp:anchor>
        </w:drawing>
      </w:r>
      <w:r w:rsidRPr="00B760C2">
        <w:rPr>
          <w:b/>
        </w:rPr>
        <w:t>Wayne Academy 2024 - 2025</w:t>
      </w:r>
    </w:p>
    <w:p w14:paraId="2C550E49" w14:textId="77777777" w:rsidR="004B60B5" w:rsidRDefault="004B60B5" w:rsidP="004B60B5">
      <w:pPr>
        <w:jc w:val="center"/>
        <w:rPr>
          <w:b/>
        </w:rPr>
      </w:pPr>
      <w:r w:rsidRPr="00B760C2">
        <w:rPr>
          <w:b/>
        </w:rPr>
        <w:t>School Calendar</w:t>
      </w:r>
    </w:p>
    <w:p w14:paraId="5611CD40" w14:textId="77777777" w:rsidR="004B60B5" w:rsidRPr="00B760C2" w:rsidRDefault="004B60B5" w:rsidP="004B60B5">
      <w:pPr>
        <w:jc w:val="center"/>
        <w:rPr>
          <w:b/>
        </w:rPr>
      </w:pPr>
    </w:p>
    <w:tbl>
      <w:tblPr>
        <w:tblStyle w:val="TableGrid"/>
        <w:tblW w:w="9420" w:type="dxa"/>
        <w:tblLook w:val="04A0" w:firstRow="1" w:lastRow="0" w:firstColumn="1" w:lastColumn="0" w:noHBand="0" w:noVBand="1"/>
      </w:tblPr>
      <w:tblGrid>
        <w:gridCol w:w="2262"/>
        <w:gridCol w:w="7158"/>
      </w:tblGrid>
      <w:tr w:rsidR="004B60B5" w:rsidRPr="00B760C2" w14:paraId="6E9E99B0" w14:textId="77777777" w:rsidTr="008704BD">
        <w:trPr>
          <w:trHeight w:val="262"/>
        </w:trPr>
        <w:tc>
          <w:tcPr>
            <w:tcW w:w="2262" w:type="dxa"/>
          </w:tcPr>
          <w:p w14:paraId="03FBFC13" w14:textId="193721B6" w:rsidR="00F00C5F" w:rsidRPr="00B760C2" w:rsidRDefault="004B60B5" w:rsidP="008704BD">
            <w:pPr>
              <w:rPr>
                <w:b/>
              </w:rPr>
            </w:pPr>
            <w:r w:rsidRPr="00B760C2">
              <w:rPr>
                <w:b/>
              </w:rPr>
              <w:t>Summer Hours</w:t>
            </w:r>
          </w:p>
        </w:tc>
        <w:tc>
          <w:tcPr>
            <w:tcW w:w="7158" w:type="dxa"/>
          </w:tcPr>
          <w:p w14:paraId="750226FC" w14:textId="77777777" w:rsidR="004B60B5" w:rsidRPr="00B760C2" w:rsidRDefault="004B60B5" w:rsidP="008704BD">
            <w:pPr>
              <w:rPr>
                <w:b/>
              </w:rPr>
            </w:pPr>
            <w:r w:rsidRPr="00B760C2">
              <w:rPr>
                <w:b/>
              </w:rPr>
              <w:t>Tuesday and Wednesday 8 a.m. – 1:00 p.m. (June and July)</w:t>
            </w:r>
          </w:p>
        </w:tc>
      </w:tr>
      <w:tr w:rsidR="004B60B5" w:rsidRPr="00B760C2" w14:paraId="4E46939B" w14:textId="77777777" w:rsidTr="008704BD">
        <w:trPr>
          <w:trHeight w:val="525"/>
        </w:trPr>
        <w:tc>
          <w:tcPr>
            <w:tcW w:w="2262" w:type="dxa"/>
          </w:tcPr>
          <w:p w14:paraId="557AF6CA" w14:textId="77777777" w:rsidR="004B60B5" w:rsidRPr="00B760C2" w:rsidRDefault="004B60B5" w:rsidP="008704BD">
            <w:pPr>
              <w:rPr>
                <w:b/>
              </w:rPr>
            </w:pPr>
            <w:r w:rsidRPr="00B760C2">
              <w:rPr>
                <w:b/>
              </w:rPr>
              <w:t>May 28</w:t>
            </w:r>
            <w:r w:rsidRPr="00B760C2">
              <w:rPr>
                <w:b/>
                <w:vertAlign w:val="superscript"/>
              </w:rPr>
              <w:t>th</w:t>
            </w:r>
            <w:r w:rsidRPr="00B760C2">
              <w:rPr>
                <w:b/>
              </w:rPr>
              <w:t xml:space="preserve"> – May 31st</w:t>
            </w:r>
          </w:p>
        </w:tc>
        <w:tc>
          <w:tcPr>
            <w:tcW w:w="7158" w:type="dxa"/>
          </w:tcPr>
          <w:p w14:paraId="695A74FA" w14:textId="77777777" w:rsidR="004B60B5" w:rsidRPr="00B760C2" w:rsidRDefault="004B60B5" w:rsidP="008704BD">
            <w:pPr>
              <w:rPr>
                <w:b/>
              </w:rPr>
            </w:pPr>
            <w:r w:rsidRPr="00B760C2">
              <w:rPr>
                <w:b/>
              </w:rPr>
              <w:t>Wayne Academy Office will be closed</w:t>
            </w:r>
          </w:p>
        </w:tc>
      </w:tr>
      <w:tr w:rsidR="004B60B5" w:rsidRPr="00B760C2" w14:paraId="4E19EEA5" w14:textId="77777777" w:rsidTr="008704BD">
        <w:trPr>
          <w:trHeight w:val="250"/>
        </w:trPr>
        <w:tc>
          <w:tcPr>
            <w:tcW w:w="2262" w:type="dxa"/>
          </w:tcPr>
          <w:p w14:paraId="049973A9" w14:textId="77777777" w:rsidR="004B60B5" w:rsidRPr="00B760C2" w:rsidRDefault="004B60B5" w:rsidP="008704BD">
            <w:pPr>
              <w:rPr>
                <w:b/>
              </w:rPr>
            </w:pPr>
            <w:r w:rsidRPr="00B760C2">
              <w:rPr>
                <w:b/>
              </w:rPr>
              <w:t>June 4</w:t>
            </w:r>
            <w:r w:rsidRPr="00B760C2">
              <w:rPr>
                <w:b/>
                <w:vertAlign w:val="superscript"/>
              </w:rPr>
              <w:t>th</w:t>
            </w:r>
            <w:r w:rsidRPr="00B760C2">
              <w:rPr>
                <w:b/>
              </w:rPr>
              <w:t xml:space="preserve"> </w:t>
            </w:r>
          </w:p>
        </w:tc>
        <w:tc>
          <w:tcPr>
            <w:tcW w:w="7158" w:type="dxa"/>
          </w:tcPr>
          <w:p w14:paraId="0DF6BF6A" w14:textId="77777777" w:rsidR="004B60B5" w:rsidRPr="00B760C2" w:rsidRDefault="004B60B5" w:rsidP="008704BD">
            <w:pPr>
              <w:rPr>
                <w:b/>
              </w:rPr>
            </w:pPr>
            <w:r w:rsidRPr="00B760C2">
              <w:rPr>
                <w:b/>
              </w:rPr>
              <w:t>Wayne Academy Office begins summer hours</w:t>
            </w:r>
          </w:p>
        </w:tc>
      </w:tr>
      <w:tr w:rsidR="004B60B5" w:rsidRPr="00B760C2" w14:paraId="67C4BC8A" w14:textId="77777777" w:rsidTr="008704BD">
        <w:trPr>
          <w:trHeight w:val="262"/>
        </w:trPr>
        <w:tc>
          <w:tcPr>
            <w:tcW w:w="2262" w:type="dxa"/>
          </w:tcPr>
          <w:p w14:paraId="53E4FF11" w14:textId="77777777" w:rsidR="004B60B5" w:rsidRPr="00B760C2" w:rsidRDefault="004B60B5" w:rsidP="008704BD">
            <w:pPr>
              <w:rPr>
                <w:b/>
              </w:rPr>
            </w:pPr>
            <w:r w:rsidRPr="00B760C2">
              <w:rPr>
                <w:b/>
              </w:rPr>
              <w:t>July 1</w:t>
            </w:r>
            <w:r w:rsidRPr="00B760C2">
              <w:rPr>
                <w:b/>
                <w:vertAlign w:val="superscript"/>
              </w:rPr>
              <w:t>st</w:t>
            </w:r>
            <w:r w:rsidRPr="00B760C2">
              <w:rPr>
                <w:b/>
              </w:rPr>
              <w:t xml:space="preserve"> – July 5</w:t>
            </w:r>
            <w:r w:rsidRPr="00B760C2">
              <w:rPr>
                <w:b/>
                <w:vertAlign w:val="superscript"/>
              </w:rPr>
              <w:t>th</w:t>
            </w:r>
            <w:r w:rsidRPr="00B760C2">
              <w:rPr>
                <w:b/>
              </w:rPr>
              <w:t xml:space="preserve"> </w:t>
            </w:r>
          </w:p>
        </w:tc>
        <w:tc>
          <w:tcPr>
            <w:tcW w:w="7158" w:type="dxa"/>
          </w:tcPr>
          <w:p w14:paraId="131A01D3" w14:textId="77777777" w:rsidR="004B60B5" w:rsidRPr="00B760C2" w:rsidRDefault="004B60B5" w:rsidP="008704BD">
            <w:pPr>
              <w:rPr>
                <w:b/>
              </w:rPr>
            </w:pPr>
            <w:r w:rsidRPr="00B760C2">
              <w:rPr>
                <w:b/>
              </w:rPr>
              <w:t>Athletic Down Week for Sports/Office Closed</w:t>
            </w:r>
          </w:p>
        </w:tc>
      </w:tr>
      <w:tr w:rsidR="004B60B5" w:rsidRPr="00B760C2" w14:paraId="3865838B" w14:textId="77777777" w:rsidTr="008704BD">
        <w:trPr>
          <w:trHeight w:val="525"/>
        </w:trPr>
        <w:tc>
          <w:tcPr>
            <w:tcW w:w="2262" w:type="dxa"/>
          </w:tcPr>
          <w:p w14:paraId="0181DF84" w14:textId="77777777" w:rsidR="004B60B5" w:rsidRPr="00B760C2" w:rsidRDefault="004B60B5" w:rsidP="008704BD">
            <w:pPr>
              <w:rPr>
                <w:b/>
              </w:rPr>
            </w:pPr>
            <w:r w:rsidRPr="00B760C2">
              <w:rPr>
                <w:b/>
              </w:rPr>
              <w:t>July 29th</w:t>
            </w:r>
          </w:p>
        </w:tc>
        <w:tc>
          <w:tcPr>
            <w:tcW w:w="7158" w:type="dxa"/>
            <w:shd w:val="clear" w:color="auto" w:fill="auto"/>
          </w:tcPr>
          <w:p w14:paraId="6E687536" w14:textId="77777777" w:rsidR="004B60B5" w:rsidRPr="00B760C2" w:rsidRDefault="004B60B5" w:rsidP="008704BD">
            <w:pPr>
              <w:rPr>
                <w:b/>
              </w:rPr>
            </w:pPr>
            <w:r w:rsidRPr="00B760C2">
              <w:rPr>
                <w:b/>
              </w:rPr>
              <w:t>Administration/Office Staff Returns full-time for 2024/2025 School Year - hours (8:00 a.m. – 3:00 p.m.)</w:t>
            </w:r>
          </w:p>
        </w:tc>
      </w:tr>
      <w:tr w:rsidR="004B60B5" w:rsidRPr="00B760C2" w14:paraId="5C0F9763" w14:textId="77777777" w:rsidTr="008704BD">
        <w:trPr>
          <w:trHeight w:val="262"/>
        </w:trPr>
        <w:tc>
          <w:tcPr>
            <w:tcW w:w="2262" w:type="dxa"/>
            <w:shd w:val="clear" w:color="auto" w:fill="auto"/>
          </w:tcPr>
          <w:p w14:paraId="29743228" w14:textId="77777777" w:rsidR="004B60B5" w:rsidRPr="00B760C2" w:rsidRDefault="004B60B5" w:rsidP="008704BD">
            <w:pPr>
              <w:rPr>
                <w:b/>
              </w:rPr>
            </w:pPr>
            <w:r w:rsidRPr="00B760C2">
              <w:rPr>
                <w:b/>
              </w:rPr>
              <w:t>August 7</w:t>
            </w:r>
            <w:r w:rsidRPr="00B760C2">
              <w:rPr>
                <w:b/>
                <w:vertAlign w:val="superscript"/>
              </w:rPr>
              <w:t>th</w:t>
            </w:r>
            <w:r w:rsidRPr="00B760C2">
              <w:rPr>
                <w:b/>
              </w:rPr>
              <w:t xml:space="preserve"> and 8</w:t>
            </w:r>
            <w:r w:rsidRPr="00B760C2">
              <w:rPr>
                <w:b/>
                <w:vertAlign w:val="superscript"/>
              </w:rPr>
              <w:t>th</w:t>
            </w:r>
            <w:r w:rsidRPr="00B760C2">
              <w:rPr>
                <w:b/>
              </w:rPr>
              <w:t xml:space="preserve"> </w:t>
            </w:r>
          </w:p>
        </w:tc>
        <w:tc>
          <w:tcPr>
            <w:tcW w:w="7158" w:type="dxa"/>
            <w:shd w:val="clear" w:color="auto" w:fill="auto"/>
          </w:tcPr>
          <w:p w14:paraId="69B4E705" w14:textId="77777777" w:rsidR="004B60B5" w:rsidRPr="00B760C2" w:rsidRDefault="004B60B5" w:rsidP="008704BD">
            <w:pPr>
              <w:rPr>
                <w:b/>
              </w:rPr>
            </w:pPr>
            <w:r w:rsidRPr="00B760C2">
              <w:rPr>
                <w:b/>
              </w:rPr>
              <w:t>Teacher Work Days/ In-service (meetings begin at 8:15 a.m.)</w:t>
            </w:r>
          </w:p>
        </w:tc>
      </w:tr>
      <w:tr w:rsidR="004B60B5" w:rsidRPr="00B760C2" w14:paraId="311C6593" w14:textId="77777777" w:rsidTr="008704BD">
        <w:trPr>
          <w:trHeight w:val="262"/>
        </w:trPr>
        <w:tc>
          <w:tcPr>
            <w:tcW w:w="2262" w:type="dxa"/>
          </w:tcPr>
          <w:p w14:paraId="5D2F925F" w14:textId="77777777" w:rsidR="004B60B5" w:rsidRPr="00B760C2" w:rsidRDefault="004B60B5" w:rsidP="008704BD">
            <w:pPr>
              <w:rPr>
                <w:b/>
              </w:rPr>
            </w:pPr>
            <w:r w:rsidRPr="00B760C2">
              <w:rPr>
                <w:b/>
              </w:rPr>
              <w:t>August 8</w:t>
            </w:r>
            <w:r w:rsidRPr="00B760C2">
              <w:rPr>
                <w:b/>
                <w:vertAlign w:val="superscript"/>
              </w:rPr>
              <w:t>th</w:t>
            </w:r>
            <w:r w:rsidRPr="00B760C2">
              <w:rPr>
                <w:b/>
              </w:rPr>
              <w:t xml:space="preserve"> </w:t>
            </w:r>
          </w:p>
        </w:tc>
        <w:tc>
          <w:tcPr>
            <w:tcW w:w="7158" w:type="dxa"/>
          </w:tcPr>
          <w:p w14:paraId="050F2573" w14:textId="77777777" w:rsidR="004B60B5" w:rsidRPr="00B760C2" w:rsidRDefault="004B60B5" w:rsidP="008704BD">
            <w:pPr>
              <w:rPr>
                <w:b/>
              </w:rPr>
            </w:pPr>
            <w:r w:rsidRPr="00B760C2">
              <w:rPr>
                <w:b/>
              </w:rPr>
              <w:t>Daycare Open House @ 5:00 p.m.</w:t>
            </w:r>
          </w:p>
        </w:tc>
      </w:tr>
      <w:tr w:rsidR="004B60B5" w:rsidRPr="00B760C2" w14:paraId="42AB2344" w14:textId="77777777" w:rsidTr="008704BD">
        <w:trPr>
          <w:trHeight w:val="262"/>
        </w:trPr>
        <w:tc>
          <w:tcPr>
            <w:tcW w:w="2262" w:type="dxa"/>
          </w:tcPr>
          <w:p w14:paraId="2971861B" w14:textId="77777777" w:rsidR="004B60B5" w:rsidRPr="00B760C2" w:rsidRDefault="004B60B5" w:rsidP="008704BD">
            <w:pPr>
              <w:rPr>
                <w:b/>
              </w:rPr>
            </w:pPr>
            <w:r w:rsidRPr="00B760C2">
              <w:rPr>
                <w:b/>
              </w:rPr>
              <w:t>August 8</w:t>
            </w:r>
            <w:r w:rsidRPr="00B760C2">
              <w:rPr>
                <w:b/>
                <w:vertAlign w:val="superscript"/>
              </w:rPr>
              <w:t>th</w:t>
            </w:r>
          </w:p>
        </w:tc>
        <w:tc>
          <w:tcPr>
            <w:tcW w:w="7158" w:type="dxa"/>
          </w:tcPr>
          <w:p w14:paraId="03327B26" w14:textId="77777777" w:rsidR="004B60B5" w:rsidRPr="00B760C2" w:rsidRDefault="004B60B5" w:rsidP="008704BD">
            <w:pPr>
              <w:rPr>
                <w:b/>
              </w:rPr>
            </w:pPr>
            <w:r w:rsidRPr="00B760C2">
              <w:rPr>
                <w:b/>
              </w:rPr>
              <w:t xml:space="preserve">Open House @ 6:00 p.m. </w:t>
            </w:r>
          </w:p>
        </w:tc>
      </w:tr>
      <w:tr w:rsidR="004B60B5" w:rsidRPr="00B760C2" w14:paraId="79C601DA" w14:textId="77777777" w:rsidTr="008704BD">
        <w:trPr>
          <w:trHeight w:val="250"/>
        </w:trPr>
        <w:tc>
          <w:tcPr>
            <w:tcW w:w="2262" w:type="dxa"/>
          </w:tcPr>
          <w:p w14:paraId="3A74C5F7" w14:textId="77777777" w:rsidR="004B60B5" w:rsidRPr="00B760C2" w:rsidRDefault="004B60B5" w:rsidP="008704BD">
            <w:pPr>
              <w:rPr>
                <w:b/>
              </w:rPr>
            </w:pPr>
            <w:r w:rsidRPr="00B760C2">
              <w:rPr>
                <w:b/>
              </w:rPr>
              <w:t>August 8</w:t>
            </w:r>
            <w:r w:rsidRPr="00B760C2">
              <w:rPr>
                <w:b/>
                <w:vertAlign w:val="superscript"/>
              </w:rPr>
              <w:t>th</w:t>
            </w:r>
            <w:r w:rsidRPr="00B760C2">
              <w:rPr>
                <w:b/>
              </w:rPr>
              <w:t xml:space="preserve"> </w:t>
            </w:r>
          </w:p>
        </w:tc>
        <w:tc>
          <w:tcPr>
            <w:tcW w:w="7158" w:type="dxa"/>
          </w:tcPr>
          <w:p w14:paraId="2CDB728B" w14:textId="77777777" w:rsidR="004B60B5" w:rsidRPr="00B760C2" w:rsidRDefault="004B60B5" w:rsidP="008704BD">
            <w:pPr>
              <w:rPr>
                <w:b/>
              </w:rPr>
            </w:pPr>
            <w:r w:rsidRPr="00B760C2">
              <w:rPr>
                <w:b/>
              </w:rPr>
              <w:t>Meet the Jags @ 7:00 p.m.</w:t>
            </w:r>
          </w:p>
        </w:tc>
      </w:tr>
      <w:tr w:rsidR="004B60B5" w:rsidRPr="00B760C2" w14:paraId="3382E873" w14:textId="77777777" w:rsidTr="008704BD">
        <w:trPr>
          <w:trHeight w:val="262"/>
        </w:trPr>
        <w:tc>
          <w:tcPr>
            <w:tcW w:w="2262" w:type="dxa"/>
          </w:tcPr>
          <w:p w14:paraId="3C4213B6" w14:textId="77777777" w:rsidR="004B60B5" w:rsidRPr="00B760C2" w:rsidRDefault="004B60B5" w:rsidP="008704BD">
            <w:pPr>
              <w:rPr>
                <w:b/>
              </w:rPr>
            </w:pPr>
            <w:r w:rsidRPr="00B760C2">
              <w:rPr>
                <w:b/>
              </w:rPr>
              <w:t>August 9</w:t>
            </w:r>
            <w:r w:rsidRPr="00B760C2">
              <w:rPr>
                <w:b/>
                <w:vertAlign w:val="superscript"/>
              </w:rPr>
              <w:t>th</w:t>
            </w:r>
            <w:r w:rsidRPr="00B760C2">
              <w:rPr>
                <w:b/>
              </w:rPr>
              <w:t xml:space="preserve"> </w:t>
            </w:r>
          </w:p>
        </w:tc>
        <w:tc>
          <w:tcPr>
            <w:tcW w:w="7158" w:type="dxa"/>
          </w:tcPr>
          <w:p w14:paraId="4DFB0F33" w14:textId="77777777" w:rsidR="004B60B5" w:rsidRPr="00B760C2" w:rsidRDefault="004B60B5" w:rsidP="008704BD">
            <w:pPr>
              <w:rPr>
                <w:b/>
              </w:rPr>
            </w:pPr>
            <w:r w:rsidRPr="00B760C2">
              <w:rPr>
                <w:b/>
              </w:rPr>
              <w:t>First Day of School – 60% day **</w:t>
            </w:r>
          </w:p>
        </w:tc>
      </w:tr>
      <w:tr w:rsidR="004B60B5" w:rsidRPr="00B760C2" w14:paraId="744E1A4E" w14:textId="77777777" w:rsidTr="008704BD">
        <w:trPr>
          <w:trHeight w:val="262"/>
        </w:trPr>
        <w:tc>
          <w:tcPr>
            <w:tcW w:w="2262" w:type="dxa"/>
          </w:tcPr>
          <w:p w14:paraId="401C6436" w14:textId="77777777" w:rsidR="004B60B5" w:rsidRPr="00B760C2" w:rsidRDefault="004B60B5" w:rsidP="008704BD">
            <w:pPr>
              <w:rPr>
                <w:b/>
              </w:rPr>
            </w:pPr>
            <w:r w:rsidRPr="00B760C2">
              <w:rPr>
                <w:b/>
              </w:rPr>
              <w:t>September 2</w:t>
            </w:r>
            <w:r w:rsidRPr="00B760C2">
              <w:rPr>
                <w:b/>
                <w:vertAlign w:val="superscript"/>
              </w:rPr>
              <w:t>nd</w:t>
            </w:r>
            <w:r w:rsidRPr="00B760C2">
              <w:rPr>
                <w:b/>
              </w:rPr>
              <w:t xml:space="preserve"> </w:t>
            </w:r>
          </w:p>
        </w:tc>
        <w:tc>
          <w:tcPr>
            <w:tcW w:w="7158" w:type="dxa"/>
          </w:tcPr>
          <w:p w14:paraId="1C3D3CB1" w14:textId="77777777" w:rsidR="004B60B5" w:rsidRPr="00B760C2" w:rsidRDefault="004B60B5" w:rsidP="008704BD">
            <w:pPr>
              <w:rPr>
                <w:b/>
              </w:rPr>
            </w:pPr>
            <w:r w:rsidRPr="00B760C2">
              <w:rPr>
                <w:b/>
              </w:rPr>
              <w:t>Labor Day Holiday  - No School</w:t>
            </w:r>
          </w:p>
        </w:tc>
      </w:tr>
      <w:tr w:rsidR="004B60B5" w:rsidRPr="00B760C2" w14:paraId="2EE9A81F" w14:textId="77777777" w:rsidTr="008704BD">
        <w:trPr>
          <w:trHeight w:val="262"/>
        </w:trPr>
        <w:tc>
          <w:tcPr>
            <w:tcW w:w="2262" w:type="dxa"/>
          </w:tcPr>
          <w:p w14:paraId="73541187" w14:textId="77777777" w:rsidR="004B60B5" w:rsidRPr="00B760C2" w:rsidRDefault="004B60B5" w:rsidP="008704BD">
            <w:pPr>
              <w:rPr>
                <w:b/>
              </w:rPr>
            </w:pPr>
            <w:r w:rsidRPr="00B760C2">
              <w:rPr>
                <w:b/>
              </w:rPr>
              <w:t>September 10</w:t>
            </w:r>
            <w:r w:rsidRPr="00B760C2">
              <w:rPr>
                <w:b/>
                <w:vertAlign w:val="superscript"/>
              </w:rPr>
              <w:t>th</w:t>
            </w:r>
            <w:r w:rsidRPr="00B760C2">
              <w:rPr>
                <w:b/>
              </w:rPr>
              <w:t xml:space="preserve"> </w:t>
            </w:r>
          </w:p>
        </w:tc>
        <w:tc>
          <w:tcPr>
            <w:tcW w:w="7158" w:type="dxa"/>
          </w:tcPr>
          <w:p w14:paraId="7B315729" w14:textId="77777777" w:rsidR="004B60B5" w:rsidRPr="00B760C2" w:rsidRDefault="004B60B5" w:rsidP="008704BD">
            <w:pPr>
              <w:rPr>
                <w:b/>
              </w:rPr>
            </w:pPr>
            <w:r w:rsidRPr="00B760C2">
              <w:rPr>
                <w:b/>
              </w:rPr>
              <w:t>Foundation Meeting @ 6:00 p.m. (Held in the cafeteria)</w:t>
            </w:r>
          </w:p>
        </w:tc>
      </w:tr>
      <w:tr w:rsidR="004B60B5" w:rsidRPr="00B760C2" w14:paraId="2E4EAD18" w14:textId="77777777" w:rsidTr="008704BD">
        <w:trPr>
          <w:trHeight w:val="262"/>
        </w:trPr>
        <w:tc>
          <w:tcPr>
            <w:tcW w:w="2262" w:type="dxa"/>
          </w:tcPr>
          <w:p w14:paraId="54E37A36" w14:textId="77777777" w:rsidR="004B60B5" w:rsidRPr="00B760C2" w:rsidRDefault="004B60B5" w:rsidP="008704BD">
            <w:pPr>
              <w:rPr>
                <w:b/>
              </w:rPr>
            </w:pPr>
            <w:r w:rsidRPr="00B760C2">
              <w:rPr>
                <w:b/>
              </w:rPr>
              <w:t>September 11</w:t>
            </w:r>
            <w:r w:rsidRPr="00B760C2">
              <w:rPr>
                <w:b/>
                <w:vertAlign w:val="superscript"/>
              </w:rPr>
              <w:t>th</w:t>
            </w:r>
            <w:r w:rsidRPr="00B760C2">
              <w:rPr>
                <w:b/>
              </w:rPr>
              <w:t xml:space="preserve"> </w:t>
            </w:r>
          </w:p>
        </w:tc>
        <w:tc>
          <w:tcPr>
            <w:tcW w:w="7158" w:type="dxa"/>
          </w:tcPr>
          <w:p w14:paraId="35D4585D" w14:textId="77777777" w:rsidR="004B60B5" w:rsidRPr="00B760C2" w:rsidRDefault="004B60B5" w:rsidP="008704BD">
            <w:pPr>
              <w:rPr>
                <w:b/>
              </w:rPr>
            </w:pPr>
            <w:r w:rsidRPr="00B760C2">
              <w:rPr>
                <w:b/>
              </w:rPr>
              <w:t>Progress Reports</w:t>
            </w:r>
          </w:p>
        </w:tc>
      </w:tr>
      <w:tr w:rsidR="004B60B5" w:rsidRPr="00B760C2" w14:paraId="542E2C2B" w14:textId="77777777" w:rsidTr="008704BD">
        <w:trPr>
          <w:trHeight w:val="262"/>
        </w:trPr>
        <w:tc>
          <w:tcPr>
            <w:tcW w:w="2262" w:type="dxa"/>
          </w:tcPr>
          <w:p w14:paraId="1B534C3C" w14:textId="77777777" w:rsidR="004B60B5" w:rsidRPr="00B760C2" w:rsidRDefault="004B60B5" w:rsidP="008704BD">
            <w:pPr>
              <w:rPr>
                <w:b/>
              </w:rPr>
            </w:pPr>
            <w:r w:rsidRPr="00B760C2">
              <w:rPr>
                <w:b/>
              </w:rPr>
              <w:t>September 25</w:t>
            </w:r>
            <w:r w:rsidRPr="00B760C2">
              <w:rPr>
                <w:b/>
                <w:vertAlign w:val="superscript"/>
              </w:rPr>
              <w:t>th</w:t>
            </w:r>
            <w:r w:rsidRPr="00B760C2">
              <w:rPr>
                <w:b/>
              </w:rPr>
              <w:t xml:space="preserve"> </w:t>
            </w:r>
          </w:p>
        </w:tc>
        <w:tc>
          <w:tcPr>
            <w:tcW w:w="7158" w:type="dxa"/>
          </w:tcPr>
          <w:p w14:paraId="65A05D75" w14:textId="77777777" w:rsidR="004B60B5" w:rsidRPr="00B760C2" w:rsidRDefault="004B60B5" w:rsidP="008704BD">
            <w:pPr>
              <w:rPr>
                <w:b/>
              </w:rPr>
            </w:pPr>
            <w:r w:rsidRPr="00B760C2">
              <w:rPr>
                <w:b/>
              </w:rPr>
              <w:t>See You at the Pole</w:t>
            </w:r>
          </w:p>
        </w:tc>
      </w:tr>
      <w:tr w:rsidR="004B60B5" w:rsidRPr="00B760C2" w14:paraId="0AC0468E" w14:textId="77777777" w:rsidTr="008704BD">
        <w:trPr>
          <w:trHeight w:val="250"/>
        </w:trPr>
        <w:tc>
          <w:tcPr>
            <w:tcW w:w="2262" w:type="dxa"/>
          </w:tcPr>
          <w:p w14:paraId="0A613F39" w14:textId="77777777" w:rsidR="004B60B5" w:rsidRPr="00B760C2" w:rsidRDefault="004B60B5" w:rsidP="008704BD">
            <w:pPr>
              <w:rPr>
                <w:b/>
              </w:rPr>
            </w:pPr>
            <w:r w:rsidRPr="00B760C2">
              <w:rPr>
                <w:b/>
              </w:rPr>
              <w:t>October 11</w:t>
            </w:r>
            <w:r w:rsidRPr="00B760C2">
              <w:rPr>
                <w:b/>
                <w:vertAlign w:val="superscript"/>
              </w:rPr>
              <w:t>th</w:t>
            </w:r>
            <w:r w:rsidRPr="00B760C2">
              <w:rPr>
                <w:b/>
              </w:rPr>
              <w:t xml:space="preserve"> </w:t>
            </w:r>
          </w:p>
        </w:tc>
        <w:tc>
          <w:tcPr>
            <w:tcW w:w="7158" w:type="dxa"/>
          </w:tcPr>
          <w:p w14:paraId="4FC319C4" w14:textId="77777777" w:rsidR="004B60B5" w:rsidRPr="00B760C2" w:rsidRDefault="004B60B5" w:rsidP="008704BD">
            <w:pPr>
              <w:rPr>
                <w:b/>
              </w:rPr>
            </w:pPr>
            <w:r w:rsidRPr="00B760C2">
              <w:rPr>
                <w:b/>
              </w:rPr>
              <w:t>1</w:t>
            </w:r>
            <w:r w:rsidRPr="00B760C2">
              <w:rPr>
                <w:b/>
                <w:vertAlign w:val="superscript"/>
              </w:rPr>
              <w:t>st</w:t>
            </w:r>
            <w:r w:rsidRPr="00B760C2">
              <w:rPr>
                <w:b/>
              </w:rPr>
              <w:t xml:space="preserve"> Nine Weeks End (45 days)</w:t>
            </w:r>
          </w:p>
        </w:tc>
      </w:tr>
      <w:tr w:rsidR="004B60B5" w:rsidRPr="00B760C2" w14:paraId="5629058A" w14:textId="77777777" w:rsidTr="008704BD">
        <w:trPr>
          <w:trHeight w:val="262"/>
        </w:trPr>
        <w:tc>
          <w:tcPr>
            <w:tcW w:w="2262" w:type="dxa"/>
            <w:shd w:val="clear" w:color="auto" w:fill="auto"/>
          </w:tcPr>
          <w:p w14:paraId="0D5F5A9B" w14:textId="77777777" w:rsidR="004B60B5" w:rsidRPr="00B760C2" w:rsidRDefault="004B60B5" w:rsidP="008704BD">
            <w:pPr>
              <w:rPr>
                <w:b/>
              </w:rPr>
            </w:pPr>
            <w:r w:rsidRPr="00B760C2">
              <w:rPr>
                <w:b/>
              </w:rPr>
              <w:t>October 11</w:t>
            </w:r>
            <w:r w:rsidRPr="00B760C2">
              <w:rPr>
                <w:b/>
                <w:vertAlign w:val="superscript"/>
              </w:rPr>
              <w:t>th</w:t>
            </w:r>
            <w:r w:rsidRPr="00B760C2">
              <w:rPr>
                <w:b/>
              </w:rPr>
              <w:t xml:space="preserve"> </w:t>
            </w:r>
          </w:p>
        </w:tc>
        <w:tc>
          <w:tcPr>
            <w:tcW w:w="7158" w:type="dxa"/>
            <w:shd w:val="clear" w:color="auto" w:fill="auto"/>
          </w:tcPr>
          <w:p w14:paraId="1E239572" w14:textId="77777777" w:rsidR="004B60B5" w:rsidRPr="00B760C2" w:rsidRDefault="004B60B5" w:rsidP="008704BD">
            <w:pPr>
              <w:rPr>
                <w:b/>
              </w:rPr>
            </w:pPr>
            <w:r w:rsidRPr="00B760C2">
              <w:rPr>
                <w:b/>
              </w:rPr>
              <w:t>Teacher In-service    No School</w:t>
            </w:r>
          </w:p>
        </w:tc>
      </w:tr>
      <w:tr w:rsidR="004B60B5" w:rsidRPr="00B760C2" w14:paraId="339F87E0" w14:textId="77777777" w:rsidTr="008704BD">
        <w:trPr>
          <w:trHeight w:val="262"/>
        </w:trPr>
        <w:tc>
          <w:tcPr>
            <w:tcW w:w="2262" w:type="dxa"/>
          </w:tcPr>
          <w:p w14:paraId="7EC651C6" w14:textId="77777777" w:rsidR="004B60B5" w:rsidRPr="00B760C2" w:rsidRDefault="004B60B5" w:rsidP="008704BD">
            <w:pPr>
              <w:rPr>
                <w:b/>
              </w:rPr>
            </w:pPr>
            <w:r w:rsidRPr="00B760C2">
              <w:rPr>
                <w:b/>
              </w:rPr>
              <w:t>October 14</w:t>
            </w:r>
            <w:r w:rsidRPr="00B760C2">
              <w:rPr>
                <w:b/>
                <w:vertAlign w:val="superscript"/>
              </w:rPr>
              <w:t>th</w:t>
            </w:r>
            <w:r w:rsidRPr="00B760C2">
              <w:rPr>
                <w:b/>
              </w:rPr>
              <w:t xml:space="preserve"> </w:t>
            </w:r>
          </w:p>
        </w:tc>
        <w:tc>
          <w:tcPr>
            <w:tcW w:w="7158" w:type="dxa"/>
          </w:tcPr>
          <w:p w14:paraId="193C268C" w14:textId="77777777" w:rsidR="004B60B5" w:rsidRPr="00B760C2" w:rsidRDefault="004B60B5" w:rsidP="008704BD">
            <w:pPr>
              <w:rPr>
                <w:b/>
              </w:rPr>
            </w:pPr>
            <w:r w:rsidRPr="00B760C2">
              <w:rPr>
                <w:b/>
              </w:rPr>
              <w:t>Columbus Day Holiday – No School</w:t>
            </w:r>
          </w:p>
        </w:tc>
      </w:tr>
      <w:tr w:rsidR="004B60B5" w:rsidRPr="00B760C2" w14:paraId="70381881" w14:textId="77777777" w:rsidTr="008704BD">
        <w:trPr>
          <w:trHeight w:val="262"/>
        </w:trPr>
        <w:tc>
          <w:tcPr>
            <w:tcW w:w="2262" w:type="dxa"/>
          </w:tcPr>
          <w:p w14:paraId="0A2C6D00" w14:textId="77777777" w:rsidR="004B60B5" w:rsidRPr="00B760C2" w:rsidRDefault="004B60B5" w:rsidP="008704BD">
            <w:pPr>
              <w:rPr>
                <w:b/>
              </w:rPr>
            </w:pPr>
            <w:r w:rsidRPr="00B760C2">
              <w:rPr>
                <w:b/>
              </w:rPr>
              <w:t>October 16</w:t>
            </w:r>
            <w:r w:rsidRPr="00B760C2">
              <w:rPr>
                <w:b/>
                <w:vertAlign w:val="superscript"/>
              </w:rPr>
              <w:t>th</w:t>
            </w:r>
            <w:r w:rsidRPr="00B760C2">
              <w:rPr>
                <w:b/>
              </w:rPr>
              <w:t xml:space="preserve"> </w:t>
            </w:r>
          </w:p>
        </w:tc>
        <w:tc>
          <w:tcPr>
            <w:tcW w:w="7158" w:type="dxa"/>
          </w:tcPr>
          <w:p w14:paraId="655E5D8F" w14:textId="77777777" w:rsidR="004B60B5" w:rsidRPr="00B760C2" w:rsidRDefault="004B60B5" w:rsidP="008704BD">
            <w:pPr>
              <w:rPr>
                <w:b/>
              </w:rPr>
            </w:pPr>
            <w:r w:rsidRPr="00B760C2">
              <w:rPr>
                <w:b/>
              </w:rPr>
              <w:t>Report Cards</w:t>
            </w:r>
          </w:p>
        </w:tc>
      </w:tr>
      <w:tr w:rsidR="004B60B5" w:rsidRPr="00B760C2" w14:paraId="7698844C" w14:textId="77777777" w:rsidTr="008704BD">
        <w:trPr>
          <w:trHeight w:val="262"/>
        </w:trPr>
        <w:tc>
          <w:tcPr>
            <w:tcW w:w="2262" w:type="dxa"/>
          </w:tcPr>
          <w:p w14:paraId="3310F9BC" w14:textId="77777777" w:rsidR="004B60B5" w:rsidRPr="00B760C2" w:rsidRDefault="004B60B5" w:rsidP="008704BD">
            <w:pPr>
              <w:rPr>
                <w:b/>
              </w:rPr>
            </w:pPr>
            <w:r w:rsidRPr="00B760C2">
              <w:rPr>
                <w:b/>
              </w:rPr>
              <w:t>October 17</w:t>
            </w:r>
            <w:r w:rsidRPr="00B760C2">
              <w:rPr>
                <w:b/>
                <w:vertAlign w:val="superscript"/>
              </w:rPr>
              <w:t>th</w:t>
            </w:r>
          </w:p>
        </w:tc>
        <w:tc>
          <w:tcPr>
            <w:tcW w:w="7158" w:type="dxa"/>
          </w:tcPr>
          <w:p w14:paraId="2D49784A" w14:textId="77777777" w:rsidR="004B60B5" w:rsidRPr="00B760C2" w:rsidRDefault="004B60B5" w:rsidP="008704BD">
            <w:pPr>
              <w:rPr>
                <w:b/>
              </w:rPr>
            </w:pPr>
            <w:r w:rsidRPr="00B760C2">
              <w:rPr>
                <w:b/>
              </w:rPr>
              <w:t>Homecoming Parade</w:t>
            </w:r>
          </w:p>
        </w:tc>
      </w:tr>
      <w:tr w:rsidR="004B60B5" w:rsidRPr="00B760C2" w14:paraId="6BDFD31E" w14:textId="77777777" w:rsidTr="008704BD">
        <w:trPr>
          <w:trHeight w:val="262"/>
        </w:trPr>
        <w:tc>
          <w:tcPr>
            <w:tcW w:w="2262" w:type="dxa"/>
          </w:tcPr>
          <w:p w14:paraId="54185A82" w14:textId="77777777" w:rsidR="004B60B5" w:rsidRPr="00B760C2" w:rsidRDefault="004B60B5" w:rsidP="008704BD">
            <w:pPr>
              <w:rPr>
                <w:b/>
              </w:rPr>
            </w:pPr>
            <w:r w:rsidRPr="00B760C2">
              <w:rPr>
                <w:b/>
              </w:rPr>
              <w:t>October 17</w:t>
            </w:r>
            <w:r w:rsidRPr="00B760C2">
              <w:rPr>
                <w:b/>
                <w:vertAlign w:val="superscript"/>
              </w:rPr>
              <w:t>th</w:t>
            </w:r>
          </w:p>
        </w:tc>
        <w:tc>
          <w:tcPr>
            <w:tcW w:w="7158" w:type="dxa"/>
          </w:tcPr>
          <w:p w14:paraId="455513A7" w14:textId="77777777" w:rsidR="004B60B5" w:rsidRPr="00B760C2" w:rsidRDefault="004B60B5" w:rsidP="008704BD">
            <w:pPr>
              <w:rPr>
                <w:b/>
              </w:rPr>
            </w:pPr>
            <w:r w:rsidRPr="00B760C2">
              <w:rPr>
                <w:b/>
              </w:rPr>
              <w:t>Homecoming Pep Rally  TBA</w:t>
            </w:r>
          </w:p>
        </w:tc>
      </w:tr>
      <w:tr w:rsidR="004B60B5" w:rsidRPr="00B760C2" w14:paraId="4CC72070" w14:textId="77777777" w:rsidTr="008704BD">
        <w:trPr>
          <w:trHeight w:val="250"/>
        </w:trPr>
        <w:tc>
          <w:tcPr>
            <w:tcW w:w="2262" w:type="dxa"/>
          </w:tcPr>
          <w:p w14:paraId="04B323DB" w14:textId="77777777" w:rsidR="004B60B5" w:rsidRPr="00B760C2" w:rsidRDefault="004B60B5" w:rsidP="008704BD">
            <w:pPr>
              <w:rPr>
                <w:b/>
              </w:rPr>
            </w:pPr>
            <w:r w:rsidRPr="00B760C2">
              <w:rPr>
                <w:b/>
              </w:rPr>
              <w:t>October 18</w:t>
            </w:r>
            <w:r w:rsidRPr="00B760C2">
              <w:rPr>
                <w:b/>
                <w:vertAlign w:val="superscript"/>
              </w:rPr>
              <w:t>th</w:t>
            </w:r>
            <w:r w:rsidRPr="00B760C2">
              <w:rPr>
                <w:b/>
              </w:rPr>
              <w:t xml:space="preserve"> </w:t>
            </w:r>
          </w:p>
        </w:tc>
        <w:tc>
          <w:tcPr>
            <w:tcW w:w="7158" w:type="dxa"/>
          </w:tcPr>
          <w:p w14:paraId="67734912" w14:textId="77777777" w:rsidR="004B60B5" w:rsidRPr="00B760C2" w:rsidRDefault="004B60B5" w:rsidP="008704BD">
            <w:pPr>
              <w:rPr>
                <w:b/>
              </w:rPr>
            </w:pPr>
            <w:r w:rsidRPr="00B760C2">
              <w:rPr>
                <w:b/>
              </w:rPr>
              <w:t>Homecoming – 60% day **</w:t>
            </w:r>
          </w:p>
        </w:tc>
      </w:tr>
      <w:tr w:rsidR="004B60B5" w:rsidRPr="00B760C2" w14:paraId="51825340" w14:textId="77777777" w:rsidTr="008704BD">
        <w:trPr>
          <w:trHeight w:val="262"/>
        </w:trPr>
        <w:tc>
          <w:tcPr>
            <w:tcW w:w="2262" w:type="dxa"/>
          </w:tcPr>
          <w:p w14:paraId="0E344DEB" w14:textId="77777777" w:rsidR="004B60B5" w:rsidRPr="00B760C2" w:rsidRDefault="004B60B5" w:rsidP="008704BD">
            <w:pPr>
              <w:rPr>
                <w:b/>
              </w:rPr>
            </w:pPr>
            <w:r w:rsidRPr="00B760C2">
              <w:rPr>
                <w:b/>
              </w:rPr>
              <w:t>October 29</w:t>
            </w:r>
            <w:r w:rsidRPr="00B760C2">
              <w:rPr>
                <w:b/>
                <w:vertAlign w:val="superscript"/>
              </w:rPr>
              <w:t>th</w:t>
            </w:r>
            <w:r w:rsidRPr="00B760C2">
              <w:rPr>
                <w:b/>
              </w:rPr>
              <w:t xml:space="preserve"> </w:t>
            </w:r>
          </w:p>
        </w:tc>
        <w:tc>
          <w:tcPr>
            <w:tcW w:w="7158" w:type="dxa"/>
          </w:tcPr>
          <w:p w14:paraId="079DF310" w14:textId="77777777" w:rsidR="004B60B5" w:rsidRPr="00B760C2" w:rsidRDefault="004B60B5" w:rsidP="008704BD">
            <w:pPr>
              <w:rPr>
                <w:b/>
              </w:rPr>
            </w:pPr>
            <w:r w:rsidRPr="00B760C2">
              <w:rPr>
                <w:b/>
              </w:rPr>
              <w:t>ACT Test for Seniors</w:t>
            </w:r>
          </w:p>
        </w:tc>
      </w:tr>
      <w:tr w:rsidR="004B60B5" w:rsidRPr="00B760C2" w14:paraId="601269C3" w14:textId="77777777" w:rsidTr="008704BD">
        <w:trPr>
          <w:trHeight w:val="525"/>
        </w:trPr>
        <w:tc>
          <w:tcPr>
            <w:tcW w:w="2262" w:type="dxa"/>
            <w:shd w:val="clear" w:color="auto" w:fill="auto"/>
          </w:tcPr>
          <w:p w14:paraId="0FC09F10" w14:textId="77777777" w:rsidR="004B60B5" w:rsidRPr="00B760C2" w:rsidRDefault="004B60B5" w:rsidP="008704BD">
            <w:pPr>
              <w:rPr>
                <w:b/>
              </w:rPr>
            </w:pPr>
            <w:r w:rsidRPr="00B760C2">
              <w:rPr>
                <w:b/>
              </w:rPr>
              <w:t>November 11</w:t>
            </w:r>
            <w:r w:rsidRPr="00B760C2">
              <w:rPr>
                <w:b/>
                <w:vertAlign w:val="superscript"/>
              </w:rPr>
              <w:t>th</w:t>
            </w:r>
            <w:r w:rsidRPr="00B760C2">
              <w:rPr>
                <w:b/>
              </w:rPr>
              <w:t xml:space="preserve"> </w:t>
            </w:r>
          </w:p>
        </w:tc>
        <w:tc>
          <w:tcPr>
            <w:tcW w:w="7158" w:type="dxa"/>
            <w:shd w:val="clear" w:color="auto" w:fill="auto"/>
          </w:tcPr>
          <w:p w14:paraId="6BA2CFFF" w14:textId="77777777" w:rsidR="004B60B5" w:rsidRPr="00B760C2" w:rsidRDefault="004B60B5" w:rsidP="008704BD">
            <w:pPr>
              <w:rPr>
                <w:b/>
              </w:rPr>
            </w:pPr>
            <w:r w:rsidRPr="00B760C2">
              <w:rPr>
                <w:b/>
              </w:rPr>
              <w:t>Veterans Day Program @ 9:00 a.m./ Participants will be dismissed after the program</w:t>
            </w:r>
          </w:p>
        </w:tc>
      </w:tr>
      <w:tr w:rsidR="004B60B5" w:rsidRPr="00B760C2" w14:paraId="6621F498" w14:textId="77777777" w:rsidTr="008704BD">
        <w:trPr>
          <w:trHeight w:val="262"/>
        </w:trPr>
        <w:tc>
          <w:tcPr>
            <w:tcW w:w="2262" w:type="dxa"/>
          </w:tcPr>
          <w:p w14:paraId="3D704EE8" w14:textId="77777777" w:rsidR="004B60B5" w:rsidRPr="00B760C2" w:rsidRDefault="004B60B5" w:rsidP="008704BD">
            <w:pPr>
              <w:rPr>
                <w:b/>
              </w:rPr>
            </w:pPr>
            <w:r w:rsidRPr="00B760C2">
              <w:rPr>
                <w:b/>
              </w:rPr>
              <w:t>November  13</w:t>
            </w:r>
            <w:r w:rsidRPr="00B760C2">
              <w:rPr>
                <w:b/>
                <w:vertAlign w:val="superscript"/>
              </w:rPr>
              <w:t>th</w:t>
            </w:r>
            <w:r w:rsidRPr="00B760C2">
              <w:rPr>
                <w:b/>
              </w:rPr>
              <w:t xml:space="preserve"> </w:t>
            </w:r>
          </w:p>
        </w:tc>
        <w:tc>
          <w:tcPr>
            <w:tcW w:w="7158" w:type="dxa"/>
          </w:tcPr>
          <w:p w14:paraId="188FF7CB" w14:textId="77777777" w:rsidR="004B60B5" w:rsidRPr="00B760C2" w:rsidRDefault="004B60B5" w:rsidP="008704BD">
            <w:pPr>
              <w:rPr>
                <w:b/>
              </w:rPr>
            </w:pPr>
            <w:r w:rsidRPr="00B760C2">
              <w:rPr>
                <w:b/>
              </w:rPr>
              <w:t>Progress Reports</w:t>
            </w:r>
          </w:p>
        </w:tc>
      </w:tr>
      <w:tr w:rsidR="004B60B5" w:rsidRPr="00B760C2" w14:paraId="798C881E" w14:textId="77777777" w:rsidTr="008704BD">
        <w:trPr>
          <w:trHeight w:val="525"/>
        </w:trPr>
        <w:tc>
          <w:tcPr>
            <w:tcW w:w="2262" w:type="dxa"/>
          </w:tcPr>
          <w:p w14:paraId="3FB160DB" w14:textId="77777777" w:rsidR="004B60B5" w:rsidRPr="00B760C2" w:rsidRDefault="004B60B5" w:rsidP="008704BD">
            <w:pPr>
              <w:rPr>
                <w:b/>
              </w:rPr>
            </w:pPr>
            <w:r w:rsidRPr="00B760C2">
              <w:rPr>
                <w:b/>
              </w:rPr>
              <w:t>November 25</w:t>
            </w:r>
            <w:r w:rsidRPr="00B760C2">
              <w:rPr>
                <w:b/>
                <w:vertAlign w:val="superscript"/>
              </w:rPr>
              <w:t>th</w:t>
            </w:r>
            <w:r w:rsidRPr="00B760C2">
              <w:rPr>
                <w:b/>
              </w:rPr>
              <w:t xml:space="preserve"> – November 29</w:t>
            </w:r>
            <w:r w:rsidRPr="00B760C2">
              <w:rPr>
                <w:b/>
                <w:vertAlign w:val="superscript"/>
              </w:rPr>
              <w:t>th</w:t>
            </w:r>
            <w:r w:rsidRPr="00B760C2">
              <w:rPr>
                <w:b/>
              </w:rPr>
              <w:t xml:space="preserve"> </w:t>
            </w:r>
          </w:p>
        </w:tc>
        <w:tc>
          <w:tcPr>
            <w:tcW w:w="7158" w:type="dxa"/>
          </w:tcPr>
          <w:p w14:paraId="12DD9225" w14:textId="77777777" w:rsidR="004B60B5" w:rsidRPr="00B760C2" w:rsidRDefault="004B60B5" w:rsidP="008704BD">
            <w:pPr>
              <w:rPr>
                <w:b/>
              </w:rPr>
            </w:pPr>
            <w:r w:rsidRPr="00B760C2">
              <w:rPr>
                <w:b/>
              </w:rPr>
              <w:t>Thanksgiving Holidays</w:t>
            </w:r>
          </w:p>
          <w:p w14:paraId="593C4E16" w14:textId="77777777" w:rsidR="004B60B5" w:rsidRPr="00B760C2" w:rsidRDefault="004B60B5" w:rsidP="008704BD">
            <w:pPr>
              <w:rPr>
                <w:b/>
              </w:rPr>
            </w:pPr>
            <w:r w:rsidRPr="00B760C2">
              <w:rPr>
                <w:b/>
              </w:rPr>
              <w:t>No School</w:t>
            </w:r>
          </w:p>
        </w:tc>
      </w:tr>
      <w:tr w:rsidR="004B60B5" w:rsidRPr="00B760C2" w14:paraId="201C7004" w14:textId="77777777" w:rsidTr="008704BD">
        <w:trPr>
          <w:trHeight w:val="262"/>
        </w:trPr>
        <w:tc>
          <w:tcPr>
            <w:tcW w:w="2262" w:type="dxa"/>
          </w:tcPr>
          <w:p w14:paraId="1F4ED6D8" w14:textId="77777777" w:rsidR="004B60B5" w:rsidRPr="00B760C2" w:rsidRDefault="004B60B5" w:rsidP="008704BD">
            <w:pPr>
              <w:rPr>
                <w:b/>
              </w:rPr>
            </w:pPr>
            <w:r w:rsidRPr="00B760C2">
              <w:rPr>
                <w:b/>
              </w:rPr>
              <w:t>December 17</w:t>
            </w:r>
            <w:r w:rsidRPr="00B760C2">
              <w:rPr>
                <w:b/>
                <w:vertAlign w:val="superscript"/>
              </w:rPr>
              <w:t>th</w:t>
            </w:r>
            <w:r w:rsidRPr="00B760C2">
              <w:rPr>
                <w:b/>
              </w:rPr>
              <w:t xml:space="preserve"> </w:t>
            </w:r>
          </w:p>
        </w:tc>
        <w:tc>
          <w:tcPr>
            <w:tcW w:w="7158" w:type="dxa"/>
          </w:tcPr>
          <w:p w14:paraId="2E94DE2F" w14:textId="77777777" w:rsidR="004B60B5" w:rsidRPr="00B760C2" w:rsidRDefault="004B60B5" w:rsidP="008704BD">
            <w:pPr>
              <w:rPr>
                <w:b/>
              </w:rPr>
            </w:pPr>
            <w:r w:rsidRPr="00B760C2">
              <w:rPr>
                <w:b/>
              </w:rPr>
              <w:t>7</w:t>
            </w:r>
            <w:r w:rsidRPr="00B760C2">
              <w:rPr>
                <w:b/>
                <w:vertAlign w:val="superscript"/>
              </w:rPr>
              <w:t>th</w:t>
            </w:r>
            <w:r w:rsidRPr="00B760C2">
              <w:rPr>
                <w:b/>
              </w:rPr>
              <w:t xml:space="preserve"> period semester exam</w:t>
            </w:r>
          </w:p>
        </w:tc>
      </w:tr>
      <w:tr w:rsidR="004B60B5" w:rsidRPr="00B760C2" w14:paraId="1A1C4961" w14:textId="77777777" w:rsidTr="008704BD">
        <w:trPr>
          <w:trHeight w:val="250"/>
        </w:trPr>
        <w:tc>
          <w:tcPr>
            <w:tcW w:w="2262" w:type="dxa"/>
          </w:tcPr>
          <w:p w14:paraId="7E02131B" w14:textId="77777777" w:rsidR="004B60B5" w:rsidRPr="00B760C2" w:rsidRDefault="004B60B5" w:rsidP="008704BD">
            <w:pPr>
              <w:rPr>
                <w:b/>
              </w:rPr>
            </w:pPr>
            <w:r w:rsidRPr="00B760C2">
              <w:rPr>
                <w:b/>
              </w:rPr>
              <w:t>December 18</w:t>
            </w:r>
            <w:r w:rsidRPr="00B760C2">
              <w:rPr>
                <w:b/>
                <w:vertAlign w:val="superscript"/>
              </w:rPr>
              <w:t>th</w:t>
            </w:r>
            <w:r w:rsidRPr="00B760C2">
              <w:rPr>
                <w:b/>
              </w:rPr>
              <w:t xml:space="preserve"> </w:t>
            </w:r>
          </w:p>
        </w:tc>
        <w:tc>
          <w:tcPr>
            <w:tcW w:w="7158" w:type="dxa"/>
          </w:tcPr>
          <w:p w14:paraId="30A3E1DB" w14:textId="77777777" w:rsidR="004B60B5" w:rsidRPr="00B760C2" w:rsidRDefault="004B60B5" w:rsidP="008704BD">
            <w:pPr>
              <w:rPr>
                <w:b/>
              </w:rPr>
            </w:pPr>
            <w:r w:rsidRPr="00B760C2">
              <w:rPr>
                <w:b/>
              </w:rPr>
              <w:t>2</w:t>
            </w:r>
            <w:r w:rsidRPr="00B760C2">
              <w:rPr>
                <w:b/>
                <w:vertAlign w:val="superscript"/>
              </w:rPr>
              <w:t>nd</w:t>
            </w:r>
            <w:r w:rsidRPr="00B760C2">
              <w:rPr>
                <w:b/>
              </w:rPr>
              <w:t xml:space="preserve"> and 3</w:t>
            </w:r>
            <w:r w:rsidRPr="00B760C2">
              <w:rPr>
                <w:b/>
                <w:vertAlign w:val="superscript"/>
              </w:rPr>
              <w:t>rd</w:t>
            </w:r>
            <w:r w:rsidRPr="00B760C2">
              <w:rPr>
                <w:b/>
              </w:rPr>
              <w:t xml:space="preserve"> period semester exams – 60% day **</w:t>
            </w:r>
          </w:p>
        </w:tc>
      </w:tr>
      <w:tr w:rsidR="004B60B5" w:rsidRPr="00B760C2" w14:paraId="08F341A7" w14:textId="77777777" w:rsidTr="008704BD">
        <w:trPr>
          <w:trHeight w:val="262"/>
        </w:trPr>
        <w:tc>
          <w:tcPr>
            <w:tcW w:w="2262" w:type="dxa"/>
          </w:tcPr>
          <w:p w14:paraId="4A37D844" w14:textId="77777777" w:rsidR="004B60B5" w:rsidRPr="00B760C2" w:rsidRDefault="004B60B5" w:rsidP="008704BD">
            <w:pPr>
              <w:rPr>
                <w:b/>
              </w:rPr>
            </w:pPr>
            <w:r w:rsidRPr="00B760C2">
              <w:rPr>
                <w:b/>
              </w:rPr>
              <w:t>December 19</w:t>
            </w:r>
            <w:r w:rsidRPr="00B760C2">
              <w:rPr>
                <w:b/>
                <w:vertAlign w:val="superscript"/>
              </w:rPr>
              <w:t>th</w:t>
            </w:r>
            <w:r w:rsidRPr="00B760C2">
              <w:rPr>
                <w:b/>
              </w:rPr>
              <w:t xml:space="preserve"> </w:t>
            </w:r>
          </w:p>
        </w:tc>
        <w:tc>
          <w:tcPr>
            <w:tcW w:w="7158" w:type="dxa"/>
          </w:tcPr>
          <w:p w14:paraId="5B709439" w14:textId="77777777" w:rsidR="004B60B5" w:rsidRPr="00B760C2" w:rsidRDefault="004B60B5" w:rsidP="008704BD">
            <w:pPr>
              <w:rPr>
                <w:b/>
              </w:rPr>
            </w:pPr>
            <w:r w:rsidRPr="00B760C2">
              <w:rPr>
                <w:b/>
              </w:rPr>
              <w:t>4</w:t>
            </w:r>
            <w:r w:rsidRPr="00B760C2">
              <w:rPr>
                <w:b/>
                <w:vertAlign w:val="superscript"/>
              </w:rPr>
              <w:t>th</w:t>
            </w:r>
            <w:r w:rsidRPr="00B760C2">
              <w:rPr>
                <w:b/>
              </w:rPr>
              <w:t xml:space="preserve"> and 5</w:t>
            </w:r>
            <w:r w:rsidRPr="00B760C2">
              <w:rPr>
                <w:b/>
                <w:vertAlign w:val="superscript"/>
              </w:rPr>
              <w:t>th</w:t>
            </w:r>
            <w:r w:rsidRPr="00B760C2">
              <w:rPr>
                <w:b/>
              </w:rPr>
              <w:t xml:space="preserve"> period semester exams – 60% day **</w:t>
            </w:r>
          </w:p>
        </w:tc>
      </w:tr>
      <w:tr w:rsidR="004B60B5" w:rsidRPr="00B760C2" w14:paraId="46DB5A43" w14:textId="77777777" w:rsidTr="008704BD">
        <w:trPr>
          <w:trHeight w:val="262"/>
        </w:trPr>
        <w:tc>
          <w:tcPr>
            <w:tcW w:w="2262" w:type="dxa"/>
          </w:tcPr>
          <w:p w14:paraId="772A4934" w14:textId="77777777" w:rsidR="004B60B5" w:rsidRPr="00B760C2" w:rsidRDefault="004B60B5" w:rsidP="008704BD">
            <w:pPr>
              <w:rPr>
                <w:b/>
              </w:rPr>
            </w:pPr>
            <w:r w:rsidRPr="00B760C2">
              <w:rPr>
                <w:b/>
              </w:rPr>
              <w:t>December 20</w:t>
            </w:r>
            <w:r w:rsidRPr="00B760C2">
              <w:rPr>
                <w:b/>
                <w:vertAlign w:val="superscript"/>
              </w:rPr>
              <w:t>th</w:t>
            </w:r>
            <w:r w:rsidRPr="00B760C2">
              <w:rPr>
                <w:b/>
              </w:rPr>
              <w:t xml:space="preserve"> </w:t>
            </w:r>
          </w:p>
        </w:tc>
        <w:tc>
          <w:tcPr>
            <w:tcW w:w="7158" w:type="dxa"/>
          </w:tcPr>
          <w:p w14:paraId="2C47502B" w14:textId="77777777" w:rsidR="004B60B5" w:rsidRPr="00B760C2" w:rsidRDefault="004B60B5" w:rsidP="008704BD">
            <w:pPr>
              <w:rPr>
                <w:b/>
              </w:rPr>
            </w:pPr>
            <w:r w:rsidRPr="00B760C2">
              <w:rPr>
                <w:b/>
              </w:rPr>
              <w:t>1</w:t>
            </w:r>
            <w:r w:rsidRPr="00B760C2">
              <w:rPr>
                <w:b/>
                <w:vertAlign w:val="superscript"/>
              </w:rPr>
              <w:t>st</w:t>
            </w:r>
            <w:r w:rsidRPr="00B760C2">
              <w:rPr>
                <w:b/>
              </w:rPr>
              <w:t xml:space="preserve"> and 6</w:t>
            </w:r>
            <w:r w:rsidRPr="00B760C2">
              <w:rPr>
                <w:b/>
                <w:vertAlign w:val="superscript"/>
              </w:rPr>
              <w:t>th</w:t>
            </w:r>
            <w:r w:rsidRPr="00B760C2">
              <w:rPr>
                <w:b/>
              </w:rPr>
              <w:t xml:space="preserve"> period semester exams – 60% day **</w:t>
            </w:r>
          </w:p>
        </w:tc>
      </w:tr>
      <w:tr w:rsidR="004B60B5" w:rsidRPr="00B760C2" w14:paraId="4D6731A9" w14:textId="77777777" w:rsidTr="008704BD">
        <w:trPr>
          <w:trHeight w:val="525"/>
        </w:trPr>
        <w:tc>
          <w:tcPr>
            <w:tcW w:w="2262" w:type="dxa"/>
          </w:tcPr>
          <w:p w14:paraId="6822919B" w14:textId="77777777" w:rsidR="004B60B5" w:rsidRPr="00B760C2" w:rsidRDefault="004B60B5" w:rsidP="008704BD">
            <w:pPr>
              <w:rPr>
                <w:b/>
              </w:rPr>
            </w:pPr>
            <w:r w:rsidRPr="00B760C2">
              <w:rPr>
                <w:b/>
              </w:rPr>
              <w:t>December 20</w:t>
            </w:r>
            <w:r w:rsidRPr="00B760C2">
              <w:rPr>
                <w:b/>
                <w:vertAlign w:val="superscript"/>
              </w:rPr>
              <w:t>th</w:t>
            </w:r>
            <w:r w:rsidRPr="00B760C2">
              <w:rPr>
                <w:b/>
              </w:rPr>
              <w:t xml:space="preserve"> </w:t>
            </w:r>
          </w:p>
        </w:tc>
        <w:tc>
          <w:tcPr>
            <w:tcW w:w="7158" w:type="dxa"/>
          </w:tcPr>
          <w:p w14:paraId="1138DC46" w14:textId="77777777" w:rsidR="004B60B5" w:rsidRPr="00B760C2" w:rsidRDefault="004B60B5" w:rsidP="008704BD">
            <w:pPr>
              <w:rPr>
                <w:b/>
              </w:rPr>
            </w:pPr>
            <w:r w:rsidRPr="00B760C2">
              <w:rPr>
                <w:b/>
              </w:rPr>
              <w:t>Carols and Cocoa @ 8:15 a.m. K5 – 5</w:t>
            </w:r>
            <w:r w:rsidRPr="00B760C2">
              <w:rPr>
                <w:b/>
                <w:vertAlign w:val="superscript"/>
              </w:rPr>
              <w:t>th</w:t>
            </w:r>
            <w:r w:rsidRPr="00B760C2">
              <w:rPr>
                <w:b/>
              </w:rPr>
              <w:t xml:space="preserve"> grade. Students will dismiss following program</w:t>
            </w:r>
          </w:p>
        </w:tc>
      </w:tr>
      <w:tr w:rsidR="004B60B5" w:rsidRPr="00B760C2" w14:paraId="2C90D44D" w14:textId="77777777" w:rsidTr="008704BD">
        <w:trPr>
          <w:trHeight w:val="262"/>
        </w:trPr>
        <w:tc>
          <w:tcPr>
            <w:tcW w:w="2262" w:type="dxa"/>
          </w:tcPr>
          <w:p w14:paraId="0AE8FE22" w14:textId="77777777" w:rsidR="004B60B5" w:rsidRPr="00B760C2" w:rsidRDefault="004B60B5" w:rsidP="008704BD">
            <w:pPr>
              <w:rPr>
                <w:b/>
              </w:rPr>
            </w:pPr>
            <w:r w:rsidRPr="00B760C2">
              <w:rPr>
                <w:b/>
              </w:rPr>
              <w:t>December 20</w:t>
            </w:r>
            <w:r w:rsidRPr="00B760C2">
              <w:rPr>
                <w:b/>
                <w:vertAlign w:val="superscript"/>
              </w:rPr>
              <w:t>th</w:t>
            </w:r>
            <w:r w:rsidRPr="00B760C2">
              <w:rPr>
                <w:b/>
              </w:rPr>
              <w:t xml:space="preserve"> </w:t>
            </w:r>
          </w:p>
        </w:tc>
        <w:tc>
          <w:tcPr>
            <w:tcW w:w="7158" w:type="dxa"/>
          </w:tcPr>
          <w:p w14:paraId="276A1ABF" w14:textId="77777777" w:rsidR="004B60B5" w:rsidRPr="00B760C2" w:rsidRDefault="004B60B5" w:rsidP="008704BD">
            <w:pPr>
              <w:rPr>
                <w:b/>
              </w:rPr>
            </w:pPr>
            <w:r w:rsidRPr="00B760C2">
              <w:rPr>
                <w:b/>
              </w:rPr>
              <w:t>2</w:t>
            </w:r>
            <w:r w:rsidRPr="00B760C2">
              <w:rPr>
                <w:b/>
                <w:vertAlign w:val="superscript"/>
              </w:rPr>
              <w:t>nd</w:t>
            </w:r>
            <w:r w:rsidRPr="00B760C2">
              <w:rPr>
                <w:b/>
              </w:rPr>
              <w:t xml:space="preserve"> Nine Weeks End (44 days)</w:t>
            </w:r>
          </w:p>
        </w:tc>
      </w:tr>
      <w:tr w:rsidR="004B60B5" w:rsidRPr="00B760C2" w14:paraId="59474023" w14:textId="77777777" w:rsidTr="008704BD">
        <w:trPr>
          <w:trHeight w:val="525"/>
        </w:trPr>
        <w:tc>
          <w:tcPr>
            <w:tcW w:w="2262" w:type="dxa"/>
          </w:tcPr>
          <w:p w14:paraId="4B2D4951" w14:textId="77777777" w:rsidR="004B60B5" w:rsidRPr="00B760C2" w:rsidRDefault="004B60B5" w:rsidP="008704BD">
            <w:pPr>
              <w:rPr>
                <w:b/>
              </w:rPr>
            </w:pPr>
            <w:r w:rsidRPr="00B760C2">
              <w:rPr>
                <w:b/>
              </w:rPr>
              <w:t xml:space="preserve">December 23th – January 3 </w:t>
            </w:r>
          </w:p>
        </w:tc>
        <w:tc>
          <w:tcPr>
            <w:tcW w:w="7158" w:type="dxa"/>
          </w:tcPr>
          <w:p w14:paraId="23627CDF" w14:textId="77777777" w:rsidR="004B60B5" w:rsidRPr="00B760C2" w:rsidRDefault="004B60B5" w:rsidP="008704BD">
            <w:pPr>
              <w:rPr>
                <w:b/>
              </w:rPr>
            </w:pPr>
            <w:r w:rsidRPr="00B760C2">
              <w:rPr>
                <w:b/>
              </w:rPr>
              <w:t>Christmas Holidays</w:t>
            </w:r>
          </w:p>
          <w:p w14:paraId="145D45B0" w14:textId="77777777" w:rsidR="004B60B5" w:rsidRPr="00B760C2" w:rsidRDefault="004B60B5" w:rsidP="008704BD">
            <w:pPr>
              <w:rPr>
                <w:b/>
              </w:rPr>
            </w:pPr>
            <w:r w:rsidRPr="00B760C2">
              <w:rPr>
                <w:b/>
              </w:rPr>
              <w:t>No School</w:t>
            </w:r>
          </w:p>
        </w:tc>
      </w:tr>
      <w:tr w:rsidR="004B60B5" w:rsidRPr="00B760C2" w14:paraId="68ADACB1" w14:textId="77777777" w:rsidTr="008704BD">
        <w:trPr>
          <w:trHeight w:val="250"/>
        </w:trPr>
        <w:tc>
          <w:tcPr>
            <w:tcW w:w="2262" w:type="dxa"/>
            <w:shd w:val="clear" w:color="auto" w:fill="auto"/>
          </w:tcPr>
          <w:p w14:paraId="1D745855" w14:textId="77777777" w:rsidR="004B60B5" w:rsidRPr="00B760C2" w:rsidRDefault="004B60B5" w:rsidP="008704BD">
            <w:pPr>
              <w:rPr>
                <w:b/>
              </w:rPr>
            </w:pPr>
            <w:r w:rsidRPr="00B760C2">
              <w:rPr>
                <w:b/>
              </w:rPr>
              <w:t>January 6</w:t>
            </w:r>
            <w:r w:rsidRPr="00B760C2">
              <w:rPr>
                <w:b/>
                <w:vertAlign w:val="superscript"/>
              </w:rPr>
              <w:t>th</w:t>
            </w:r>
            <w:r w:rsidRPr="00B760C2">
              <w:rPr>
                <w:b/>
              </w:rPr>
              <w:t xml:space="preserve"> </w:t>
            </w:r>
          </w:p>
        </w:tc>
        <w:tc>
          <w:tcPr>
            <w:tcW w:w="7158" w:type="dxa"/>
            <w:shd w:val="clear" w:color="auto" w:fill="auto"/>
          </w:tcPr>
          <w:p w14:paraId="136D71A6" w14:textId="77777777" w:rsidR="004B60B5" w:rsidRPr="00B760C2" w:rsidRDefault="004B60B5" w:rsidP="008704BD">
            <w:pPr>
              <w:rPr>
                <w:b/>
              </w:rPr>
            </w:pPr>
            <w:r w:rsidRPr="00B760C2">
              <w:rPr>
                <w:b/>
              </w:rPr>
              <w:t>Faculty and Staff Return – (9:00 a.m.)</w:t>
            </w:r>
          </w:p>
        </w:tc>
      </w:tr>
      <w:tr w:rsidR="004B60B5" w:rsidRPr="00B760C2" w14:paraId="786B6FBE" w14:textId="77777777" w:rsidTr="008704BD">
        <w:trPr>
          <w:trHeight w:val="262"/>
        </w:trPr>
        <w:tc>
          <w:tcPr>
            <w:tcW w:w="2262" w:type="dxa"/>
          </w:tcPr>
          <w:p w14:paraId="69C6F5C3" w14:textId="77777777" w:rsidR="004B60B5" w:rsidRPr="00B760C2" w:rsidRDefault="004B60B5" w:rsidP="008704BD">
            <w:pPr>
              <w:rPr>
                <w:b/>
              </w:rPr>
            </w:pPr>
            <w:r w:rsidRPr="00B760C2">
              <w:rPr>
                <w:b/>
              </w:rPr>
              <w:t>January 7</w:t>
            </w:r>
            <w:r w:rsidRPr="00B760C2">
              <w:rPr>
                <w:b/>
                <w:vertAlign w:val="superscript"/>
              </w:rPr>
              <w:t>th</w:t>
            </w:r>
            <w:r w:rsidRPr="00B760C2">
              <w:rPr>
                <w:b/>
              </w:rPr>
              <w:t xml:space="preserve"> </w:t>
            </w:r>
          </w:p>
        </w:tc>
        <w:tc>
          <w:tcPr>
            <w:tcW w:w="7158" w:type="dxa"/>
          </w:tcPr>
          <w:p w14:paraId="10CF3686" w14:textId="77777777" w:rsidR="004B60B5" w:rsidRPr="00B760C2" w:rsidRDefault="004B60B5" w:rsidP="008704BD">
            <w:pPr>
              <w:rPr>
                <w:b/>
              </w:rPr>
            </w:pPr>
            <w:r w:rsidRPr="00B760C2">
              <w:rPr>
                <w:b/>
              </w:rPr>
              <w:t>Students Return</w:t>
            </w:r>
          </w:p>
        </w:tc>
      </w:tr>
      <w:tr w:rsidR="004B60B5" w:rsidRPr="00B760C2" w14:paraId="51359456" w14:textId="77777777" w:rsidTr="008704BD">
        <w:trPr>
          <w:trHeight w:val="262"/>
        </w:trPr>
        <w:tc>
          <w:tcPr>
            <w:tcW w:w="2262" w:type="dxa"/>
          </w:tcPr>
          <w:p w14:paraId="4CAACDA6" w14:textId="77777777" w:rsidR="004B60B5" w:rsidRPr="00B760C2" w:rsidRDefault="004B60B5" w:rsidP="008704BD">
            <w:pPr>
              <w:rPr>
                <w:b/>
              </w:rPr>
            </w:pPr>
            <w:r w:rsidRPr="00B760C2">
              <w:rPr>
                <w:b/>
              </w:rPr>
              <w:t>January 7</w:t>
            </w:r>
            <w:r w:rsidRPr="00B760C2">
              <w:rPr>
                <w:b/>
                <w:vertAlign w:val="superscript"/>
              </w:rPr>
              <w:t>th</w:t>
            </w:r>
            <w:r w:rsidRPr="00B760C2">
              <w:rPr>
                <w:b/>
              </w:rPr>
              <w:t xml:space="preserve"> </w:t>
            </w:r>
          </w:p>
        </w:tc>
        <w:tc>
          <w:tcPr>
            <w:tcW w:w="7158" w:type="dxa"/>
          </w:tcPr>
          <w:p w14:paraId="4FA03C49" w14:textId="77777777" w:rsidR="004B60B5" w:rsidRPr="00B760C2" w:rsidRDefault="004B60B5" w:rsidP="008704BD">
            <w:pPr>
              <w:rPr>
                <w:b/>
              </w:rPr>
            </w:pPr>
            <w:r w:rsidRPr="00B760C2">
              <w:rPr>
                <w:b/>
              </w:rPr>
              <w:t>Report Cards</w:t>
            </w:r>
          </w:p>
        </w:tc>
      </w:tr>
      <w:tr w:rsidR="004B60B5" w:rsidRPr="00B760C2" w14:paraId="2E7895EC" w14:textId="77777777" w:rsidTr="008704BD">
        <w:trPr>
          <w:trHeight w:val="262"/>
        </w:trPr>
        <w:tc>
          <w:tcPr>
            <w:tcW w:w="2262" w:type="dxa"/>
          </w:tcPr>
          <w:p w14:paraId="0F887C97" w14:textId="77777777" w:rsidR="004B60B5" w:rsidRPr="00B760C2" w:rsidRDefault="004B60B5" w:rsidP="008704BD">
            <w:pPr>
              <w:rPr>
                <w:b/>
              </w:rPr>
            </w:pPr>
            <w:r>
              <w:rPr>
                <w:b/>
              </w:rPr>
              <w:t>January 20</w:t>
            </w:r>
            <w:r w:rsidRPr="00B760C2">
              <w:rPr>
                <w:b/>
                <w:vertAlign w:val="superscript"/>
              </w:rPr>
              <w:t>th</w:t>
            </w:r>
            <w:r>
              <w:rPr>
                <w:b/>
              </w:rPr>
              <w:t xml:space="preserve"> </w:t>
            </w:r>
          </w:p>
        </w:tc>
        <w:tc>
          <w:tcPr>
            <w:tcW w:w="7158" w:type="dxa"/>
          </w:tcPr>
          <w:p w14:paraId="02205C10" w14:textId="77777777" w:rsidR="004B60B5" w:rsidRPr="00B760C2" w:rsidRDefault="004B60B5" w:rsidP="008704BD">
            <w:pPr>
              <w:rPr>
                <w:b/>
              </w:rPr>
            </w:pPr>
            <w:r>
              <w:rPr>
                <w:b/>
              </w:rPr>
              <w:t>MLK Holiday – No School</w:t>
            </w:r>
          </w:p>
        </w:tc>
      </w:tr>
      <w:tr w:rsidR="004B60B5" w:rsidRPr="00B760C2" w14:paraId="1A47AB5C" w14:textId="77777777" w:rsidTr="008704BD">
        <w:trPr>
          <w:trHeight w:val="262"/>
        </w:trPr>
        <w:tc>
          <w:tcPr>
            <w:tcW w:w="2262" w:type="dxa"/>
          </w:tcPr>
          <w:p w14:paraId="631C5CD8" w14:textId="77777777" w:rsidR="004B60B5" w:rsidRDefault="004B60B5" w:rsidP="008704BD">
            <w:pPr>
              <w:rPr>
                <w:b/>
              </w:rPr>
            </w:pPr>
            <w:r>
              <w:rPr>
                <w:b/>
              </w:rPr>
              <w:t>February 12</w:t>
            </w:r>
            <w:r w:rsidRPr="00B75800">
              <w:rPr>
                <w:b/>
                <w:vertAlign w:val="superscript"/>
              </w:rPr>
              <w:t>th</w:t>
            </w:r>
          </w:p>
        </w:tc>
        <w:tc>
          <w:tcPr>
            <w:tcW w:w="7158" w:type="dxa"/>
          </w:tcPr>
          <w:p w14:paraId="5222C0B4" w14:textId="77777777" w:rsidR="004B60B5" w:rsidRDefault="004B60B5" w:rsidP="008704BD">
            <w:pPr>
              <w:rPr>
                <w:b/>
              </w:rPr>
            </w:pPr>
            <w:r>
              <w:rPr>
                <w:b/>
              </w:rPr>
              <w:t>Progress Reports</w:t>
            </w:r>
          </w:p>
        </w:tc>
      </w:tr>
    </w:tbl>
    <w:p w14:paraId="4A85A676" w14:textId="77777777" w:rsidR="004B60B5" w:rsidRDefault="004B60B5" w:rsidP="004B60B5">
      <w:pPr>
        <w:rPr>
          <w:noProof/>
        </w:rPr>
      </w:pPr>
    </w:p>
    <w:p w14:paraId="12F8124C" w14:textId="77777777" w:rsidR="004B60B5" w:rsidRPr="00592D78" w:rsidRDefault="004B60B5" w:rsidP="004B60B5">
      <w:pPr>
        <w:jc w:val="center"/>
        <w:rPr>
          <w:b/>
        </w:rPr>
      </w:pPr>
      <w:r>
        <w:rPr>
          <w:noProof/>
        </w:rPr>
        <w:lastRenderedPageBreak/>
        <w:drawing>
          <wp:anchor distT="0" distB="0" distL="114300" distR="114300" simplePos="0" relativeHeight="251687936" behindDoc="0" locked="0" layoutInCell="1" allowOverlap="1" wp14:anchorId="29E4F868" wp14:editId="501A7B55">
            <wp:simplePos x="0" y="0"/>
            <wp:positionH relativeFrom="margin">
              <wp:align>left</wp:align>
            </wp:positionH>
            <wp:positionV relativeFrom="paragraph">
              <wp:posOffset>-464820</wp:posOffset>
            </wp:positionV>
            <wp:extent cx="1196340" cy="1188720"/>
            <wp:effectExtent l="0" t="0" r="3810" b="0"/>
            <wp:wrapNone/>
            <wp:docPr id="5" name="Picture 5"/>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7"/>
                    <a:stretch>
                      <a:fillRect/>
                    </a:stretch>
                  </pic:blipFill>
                  <pic:spPr>
                    <a:xfrm>
                      <a:off x="0" y="0"/>
                      <a:ext cx="1196340" cy="1188720"/>
                    </a:xfrm>
                    <a:prstGeom prst="rect">
                      <a:avLst/>
                    </a:prstGeom>
                  </pic:spPr>
                </pic:pic>
              </a:graphicData>
            </a:graphic>
            <wp14:sizeRelH relativeFrom="margin">
              <wp14:pctWidth>0</wp14:pctWidth>
            </wp14:sizeRelH>
            <wp14:sizeRelV relativeFrom="margin">
              <wp14:pctHeight>0</wp14:pctHeight>
            </wp14:sizeRelV>
          </wp:anchor>
        </w:drawing>
      </w:r>
      <w:r>
        <w:rPr>
          <w:b/>
        </w:rPr>
        <w:t xml:space="preserve">Wayne Academy </w:t>
      </w:r>
      <w:r w:rsidRPr="00592D78">
        <w:rPr>
          <w:b/>
        </w:rPr>
        <w:t>2024 – 2025</w:t>
      </w:r>
    </w:p>
    <w:p w14:paraId="51E2A0DC" w14:textId="77777777" w:rsidR="004B60B5" w:rsidRDefault="004B60B5" w:rsidP="004B60B5">
      <w:pPr>
        <w:jc w:val="center"/>
        <w:rPr>
          <w:b/>
        </w:rPr>
      </w:pPr>
      <w:r w:rsidRPr="00592D78">
        <w:rPr>
          <w:b/>
        </w:rPr>
        <w:t>School Calendar</w:t>
      </w:r>
    </w:p>
    <w:p w14:paraId="7E41FB0C" w14:textId="77777777" w:rsidR="004B60B5" w:rsidRPr="00592D78" w:rsidRDefault="004B60B5" w:rsidP="004B60B5">
      <w:pPr>
        <w:jc w:val="center"/>
        <w:rPr>
          <w:b/>
        </w:rPr>
      </w:pPr>
    </w:p>
    <w:tbl>
      <w:tblPr>
        <w:tblStyle w:val="TableGrid"/>
        <w:tblW w:w="9408" w:type="dxa"/>
        <w:tblLook w:val="04A0" w:firstRow="1" w:lastRow="0" w:firstColumn="1" w:lastColumn="0" w:noHBand="0" w:noVBand="1"/>
      </w:tblPr>
      <w:tblGrid>
        <w:gridCol w:w="2259"/>
        <w:gridCol w:w="7149"/>
      </w:tblGrid>
      <w:tr w:rsidR="004B60B5" w:rsidRPr="00592D78" w14:paraId="5307258D" w14:textId="77777777" w:rsidTr="008704BD">
        <w:trPr>
          <w:trHeight w:val="229"/>
        </w:trPr>
        <w:tc>
          <w:tcPr>
            <w:tcW w:w="2259" w:type="dxa"/>
          </w:tcPr>
          <w:p w14:paraId="4449077A" w14:textId="77777777" w:rsidR="004B60B5" w:rsidRPr="00592D78" w:rsidRDefault="004B60B5" w:rsidP="008704BD">
            <w:pPr>
              <w:rPr>
                <w:b/>
              </w:rPr>
            </w:pPr>
            <w:r w:rsidRPr="00592D78">
              <w:rPr>
                <w:b/>
              </w:rPr>
              <w:t>February 14</w:t>
            </w:r>
            <w:r w:rsidRPr="00592D78">
              <w:rPr>
                <w:b/>
                <w:vertAlign w:val="superscript"/>
              </w:rPr>
              <w:t>th</w:t>
            </w:r>
            <w:r w:rsidRPr="00592D78">
              <w:rPr>
                <w:b/>
              </w:rPr>
              <w:t xml:space="preserve"> </w:t>
            </w:r>
          </w:p>
        </w:tc>
        <w:tc>
          <w:tcPr>
            <w:tcW w:w="7149" w:type="dxa"/>
          </w:tcPr>
          <w:p w14:paraId="40B0A06C" w14:textId="77777777" w:rsidR="004B60B5" w:rsidRPr="00592D78" w:rsidRDefault="004B60B5" w:rsidP="008704BD">
            <w:pPr>
              <w:rPr>
                <w:b/>
              </w:rPr>
            </w:pPr>
            <w:r w:rsidRPr="00592D78">
              <w:rPr>
                <w:b/>
              </w:rPr>
              <w:t xml:space="preserve">Capital Improvement Drawing </w:t>
            </w:r>
          </w:p>
        </w:tc>
      </w:tr>
      <w:tr w:rsidR="004B60B5" w:rsidRPr="00592D78" w14:paraId="310E2771" w14:textId="77777777" w:rsidTr="008704BD">
        <w:trPr>
          <w:trHeight w:val="229"/>
        </w:trPr>
        <w:tc>
          <w:tcPr>
            <w:tcW w:w="2259" w:type="dxa"/>
            <w:shd w:val="clear" w:color="auto" w:fill="auto"/>
          </w:tcPr>
          <w:p w14:paraId="543875A7" w14:textId="77777777" w:rsidR="004B60B5" w:rsidRPr="00592D78" w:rsidRDefault="004B60B5" w:rsidP="008704BD">
            <w:pPr>
              <w:rPr>
                <w:b/>
              </w:rPr>
            </w:pPr>
            <w:r w:rsidRPr="00592D78">
              <w:rPr>
                <w:b/>
              </w:rPr>
              <w:t>February 17</w:t>
            </w:r>
            <w:r w:rsidRPr="00592D78">
              <w:rPr>
                <w:b/>
                <w:vertAlign w:val="superscript"/>
              </w:rPr>
              <w:t>th</w:t>
            </w:r>
            <w:r w:rsidRPr="00592D78">
              <w:rPr>
                <w:b/>
              </w:rPr>
              <w:t xml:space="preserve"> </w:t>
            </w:r>
          </w:p>
        </w:tc>
        <w:tc>
          <w:tcPr>
            <w:tcW w:w="7149" w:type="dxa"/>
            <w:shd w:val="clear" w:color="auto" w:fill="auto"/>
          </w:tcPr>
          <w:p w14:paraId="150662EF" w14:textId="77777777" w:rsidR="004B60B5" w:rsidRPr="00592D78" w:rsidRDefault="004B60B5" w:rsidP="008704BD">
            <w:pPr>
              <w:rPr>
                <w:b/>
              </w:rPr>
            </w:pPr>
            <w:r w:rsidRPr="00592D78">
              <w:rPr>
                <w:b/>
              </w:rPr>
              <w:t>President’s Day Holiday – No School</w:t>
            </w:r>
          </w:p>
        </w:tc>
      </w:tr>
      <w:tr w:rsidR="004B60B5" w:rsidRPr="00592D78" w14:paraId="7AF533D7" w14:textId="77777777" w:rsidTr="008704BD">
        <w:trPr>
          <w:trHeight w:val="251"/>
        </w:trPr>
        <w:tc>
          <w:tcPr>
            <w:tcW w:w="2259" w:type="dxa"/>
            <w:shd w:val="clear" w:color="auto" w:fill="auto"/>
          </w:tcPr>
          <w:p w14:paraId="070BF1DF" w14:textId="77777777" w:rsidR="004B60B5" w:rsidRPr="00592D78" w:rsidRDefault="004B60B5" w:rsidP="008704BD">
            <w:pPr>
              <w:rPr>
                <w:b/>
              </w:rPr>
            </w:pPr>
            <w:r w:rsidRPr="00592D78">
              <w:rPr>
                <w:b/>
              </w:rPr>
              <w:t>March 6</w:t>
            </w:r>
            <w:r w:rsidRPr="00592D78">
              <w:rPr>
                <w:b/>
                <w:vertAlign w:val="superscript"/>
              </w:rPr>
              <w:t>th</w:t>
            </w:r>
            <w:r w:rsidRPr="00592D78">
              <w:rPr>
                <w:b/>
              </w:rPr>
              <w:t xml:space="preserve"> </w:t>
            </w:r>
          </w:p>
        </w:tc>
        <w:tc>
          <w:tcPr>
            <w:tcW w:w="7149" w:type="dxa"/>
            <w:shd w:val="clear" w:color="auto" w:fill="auto"/>
          </w:tcPr>
          <w:p w14:paraId="704AA6FD" w14:textId="77777777" w:rsidR="004B60B5" w:rsidRPr="00592D78" w:rsidRDefault="004B60B5" w:rsidP="008704BD">
            <w:pPr>
              <w:rPr>
                <w:b/>
              </w:rPr>
            </w:pPr>
            <w:r w:rsidRPr="00592D78">
              <w:rPr>
                <w:b/>
              </w:rPr>
              <w:t>Cheer Try outs (regular school day with cheerleaders early dismissal</w:t>
            </w:r>
            <w:r>
              <w:rPr>
                <w:b/>
              </w:rPr>
              <w:t>)</w:t>
            </w:r>
          </w:p>
        </w:tc>
      </w:tr>
      <w:tr w:rsidR="004B60B5" w:rsidRPr="00592D78" w14:paraId="30BA007B" w14:textId="77777777" w:rsidTr="008704BD">
        <w:trPr>
          <w:trHeight w:val="229"/>
        </w:trPr>
        <w:tc>
          <w:tcPr>
            <w:tcW w:w="2259" w:type="dxa"/>
            <w:shd w:val="clear" w:color="auto" w:fill="auto"/>
          </w:tcPr>
          <w:p w14:paraId="2BD2A995" w14:textId="77777777" w:rsidR="004B60B5" w:rsidRPr="00592D78" w:rsidRDefault="004B60B5" w:rsidP="008704BD">
            <w:pPr>
              <w:rPr>
                <w:b/>
              </w:rPr>
            </w:pPr>
            <w:r w:rsidRPr="00592D78">
              <w:rPr>
                <w:b/>
              </w:rPr>
              <w:t>March 7</w:t>
            </w:r>
            <w:r w:rsidRPr="00592D78">
              <w:rPr>
                <w:b/>
                <w:vertAlign w:val="superscript"/>
              </w:rPr>
              <w:t>th</w:t>
            </w:r>
            <w:r w:rsidRPr="00592D78">
              <w:rPr>
                <w:b/>
              </w:rPr>
              <w:t xml:space="preserve"> </w:t>
            </w:r>
          </w:p>
        </w:tc>
        <w:tc>
          <w:tcPr>
            <w:tcW w:w="7149" w:type="dxa"/>
            <w:shd w:val="clear" w:color="auto" w:fill="auto"/>
          </w:tcPr>
          <w:p w14:paraId="4BC070F3" w14:textId="77777777" w:rsidR="004B60B5" w:rsidRPr="00592D78" w:rsidRDefault="004B60B5" w:rsidP="008704BD">
            <w:pPr>
              <w:rPr>
                <w:b/>
              </w:rPr>
            </w:pPr>
            <w:r w:rsidRPr="00592D78">
              <w:rPr>
                <w:b/>
              </w:rPr>
              <w:t xml:space="preserve">Teacher In-service – No School </w:t>
            </w:r>
          </w:p>
        </w:tc>
      </w:tr>
      <w:tr w:rsidR="004B60B5" w:rsidRPr="00592D78" w14:paraId="4D7021A4" w14:textId="77777777" w:rsidTr="008704BD">
        <w:trPr>
          <w:trHeight w:val="229"/>
        </w:trPr>
        <w:tc>
          <w:tcPr>
            <w:tcW w:w="2259" w:type="dxa"/>
            <w:shd w:val="clear" w:color="auto" w:fill="auto"/>
          </w:tcPr>
          <w:p w14:paraId="6AB13F3B" w14:textId="77777777" w:rsidR="004B60B5" w:rsidRPr="00592D78" w:rsidRDefault="004B60B5" w:rsidP="008704BD">
            <w:pPr>
              <w:rPr>
                <w:b/>
              </w:rPr>
            </w:pPr>
            <w:r w:rsidRPr="00592D78">
              <w:rPr>
                <w:b/>
              </w:rPr>
              <w:t>March 7</w:t>
            </w:r>
            <w:r w:rsidRPr="00592D78">
              <w:rPr>
                <w:b/>
                <w:vertAlign w:val="superscript"/>
              </w:rPr>
              <w:t>th</w:t>
            </w:r>
            <w:r w:rsidRPr="00592D78">
              <w:rPr>
                <w:b/>
              </w:rPr>
              <w:t xml:space="preserve"> </w:t>
            </w:r>
          </w:p>
        </w:tc>
        <w:tc>
          <w:tcPr>
            <w:tcW w:w="7149" w:type="dxa"/>
            <w:shd w:val="clear" w:color="auto" w:fill="auto"/>
          </w:tcPr>
          <w:p w14:paraId="2CD39E64" w14:textId="77777777" w:rsidR="004B60B5" w:rsidRPr="00592D78" w:rsidRDefault="004B60B5" w:rsidP="008704BD">
            <w:pPr>
              <w:rPr>
                <w:b/>
              </w:rPr>
            </w:pPr>
            <w:r w:rsidRPr="00592D78">
              <w:rPr>
                <w:b/>
              </w:rPr>
              <w:t>3</w:t>
            </w:r>
            <w:r w:rsidRPr="00592D78">
              <w:rPr>
                <w:b/>
                <w:vertAlign w:val="superscript"/>
              </w:rPr>
              <w:t>rd</w:t>
            </w:r>
            <w:r w:rsidRPr="00592D78">
              <w:rPr>
                <w:b/>
              </w:rPr>
              <w:t xml:space="preserve"> Nine Weeks Ends (42 days)</w:t>
            </w:r>
          </w:p>
        </w:tc>
      </w:tr>
      <w:tr w:rsidR="004B60B5" w:rsidRPr="00592D78" w14:paraId="144A18AA" w14:textId="77777777" w:rsidTr="008704BD">
        <w:trPr>
          <w:trHeight w:val="229"/>
        </w:trPr>
        <w:tc>
          <w:tcPr>
            <w:tcW w:w="2259" w:type="dxa"/>
          </w:tcPr>
          <w:p w14:paraId="61C77D13" w14:textId="77777777" w:rsidR="004B60B5" w:rsidRPr="00592D78" w:rsidRDefault="004B60B5" w:rsidP="008704BD">
            <w:pPr>
              <w:rPr>
                <w:b/>
              </w:rPr>
            </w:pPr>
            <w:r w:rsidRPr="00592D78">
              <w:rPr>
                <w:b/>
              </w:rPr>
              <w:t>March 10</w:t>
            </w:r>
            <w:r w:rsidRPr="00592D78">
              <w:rPr>
                <w:b/>
                <w:vertAlign w:val="superscript"/>
              </w:rPr>
              <w:t>th</w:t>
            </w:r>
            <w:r w:rsidRPr="00592D78">
              <w:rPr>
                <w:b/>
              </w:rPr>
              <w:t xml:space="preserve"> – 14</w:t>
            </w:r>
            <w:r w:rsidRPr="00592D78">
              <w:rPr>
                <w:b/>
                <w:vertAlign w:val="superscript"/>
              </w:rPr>
              <w:t>th</w:t>
            </w:r>
            <w:r w:rsidRPr="00592D78">
              <w:rPr>
                <w:b/>
              </w:rPr>
              <w:t xml:space="preserve"> </w:t>
            </w:r>
          </w:p>
        </w:tc>
        <w:tc>
          <w:tcPr>
            <w:tcW w:w="7149" w:type="dxa"/>
          </w:tcPr>
          <w:p w14:paraId="3D161C57" w14:textId="77777777" w:rsidR="004B60B5" w:rsidRPr="00592D78" w:rsidRDefault="004B60B5" w:rsidP="008704BD">
            <w:pPr>
              <w:rPr>
                <w:b/>
              </w:rPr>
            </w:pPr>
            <w:r w:rsidRPr="00592D78">
              <w:rPr>
                <w:b/>
              </w:rPr>
              <w:t>Spring Break</w:t>
            </w:r>
          </w:p>
        </w:tc>
      </w:tr>
      <w:tr w:rsidR="004B60B5" w:rsidRPr="00592D78" w14:paraId="405121C4" w14:textId="77777777" w:rsidTr="008704BD">
        <w:trPr>
          <w:trHeight w:val="229"/>
        </w:trPr>
        <w:tc>
          <w:tcPr>
            <w:tcW w:w="2259" w:type="dxa"/>
          </w:tcPr>
          <w:p w14:paraId="79A0EA2D" w14:textId="77777777" w:rsidR="004B60B5" w:rsidRPr="00592D78" w:rsidRDefault="004B60B5" w:rsidP="008704BD">
            <w:pPr>
              <w:rPr>
                <w:b/>
              </w:rPr>
            </w:pPr>
            <w:r w:rsidRPr="00592D78">
              <w:rPr>
                <w:b/>
              </w:rPr>
              <w:t>March 17</w:t>
            </w:r>
            <w:r w:rsidRPr="00592D78">
              <w:rPr>
                <w:b/>
                <w:vertAlign w:val="superscript"/>
              </w:rPr>
              <w:t>th</w:t>
            </w:r>
            <w:r w:rsidRPr="00592D78">
              <w:rPr>
                <w:b/>
              </w:rPr>
              <w:t xml:space="preserve"> – 21</w:t>
            </w:r>
            <w:r w:rsidRPr="00592D78">
              <w:rPr>
                <w:b/>
                <w:vertAlign w:val="superscript"/>
              </w:rPr>
              <w:t>st</w:t>
            </w:r>
            <w:r w:rsidRPr="00592D78">
              <w:rPr>
                <w:b/>
              </w:rPr>
              <w:t xml:space="preserve"> </w:t>
            </w:r>
          </w:p>
        </w:tc>
        <w:tc>
          <w:tcPr>
            <w:tcW w:w="7149" w:type="dxa"/>
          </w:tcPr>
          <w:p w14:paraId="2D44B7EF" w14:textId="77777777" w:rsidR="004B60B5" w:rsidRPr="00592D78" w:rsidRDefault="004B60B5" w:rsidP="008704BD">
            <w:pPr>
              <w:rPr>
                <w:b/>
              </w:rPr>
            </w:pPr>
            <w:r w:rsidRPr="00592D78">
              <w:rPr>
                <w:b/>
              </w:rPr>
              <w:t>Pre-Registration 2025 - 2026</w:t>
            </w:r>
          </w:p>
        </w:tc>
      </w:tr>
      <w:tr w:rsidR="004B60B5" w:rsidRPr="00592D78" w14:paraId="54CD7D60" w14:textId="77777777" w:rsidTr="008704BD">
        <w:trPr>
          <w:trHeight w:val="229"/>
        </w:trPr>
        <w:tc>
          <w:tcPr>
            <w:tcW w:w="2259" w:type="dxa"/>
          </w:tcPr>
          <w:p w14:paraId="03894329" w14:textId="77777777" w:rsidR="004B60B5" w:rsidRPr="00592D78" w:rsidRDefault="004B60B5" w:rsidP="008704BD">
            <w:pPr>
              <w:rPr>
                <w:b/>
              </w:rPr>
            </w:pPr>
            <w:r w:rsidRPr="00592D78">
              <w:rPr>
                <w:b/>
              </w:rPr>
              <w:t>March 19</w:t>
            </w:r>
            <w:r w:rsidRPr="00592D78">
              <w:rPr>
                <w:b/>
                <w:vertAlign w:val="superscript"/>
              </w:rPr>
              <w:t>th</w:t>
            </w:r>
            <w:r w:rsidRPr="00592D78">
              <w:rPr>
                <w:b/>
              </w:rPr>
              <w:t xml:space="preserve"> </w:t>
            </w:r>
          </w:p>
        </w:tc>
        <w:tc>
          <w:tcPr>
            <w:tcW w:w="7149" w:type="dxa"/>
          </w:tcPr>
          <w:p w14:paraId="43E21F09" w14:textId="77777777" w:rsidR="004B60B5" w:rsidRPr="00592D78" w:rsidRDefault="004B60B5" w:rsidP="008704BD">
            <w:pPr>
              <w:rPr>
                <w:b/>
              </w:rPr>
            </w:pPr>
            <w:r w:rsidRPr="00592D78">
              <w:rPr>
                <w:b/>
              </w:rPr>
              <w:t>Report Cards</w:t>
            </w:r>
          </w:p>
        </w:tc>
      </w:tr>
      <w:tr w:rsidR="004B60B5" w:rsidRPr="00592D78" w14:paraId="6B74CDD0" w14:textId="77777777" w:rsidTr="008704BD">
        <w:trPr>
          <w:trHeight w:val="229"/>
        </w:trPr>
        <w:tc>
          <w:tcPr>
            <w:tcW w:w="2259" w:type="dxa"/>
          </w:tcPr>
          <w:p w14:paraId="6A4FB54C" w14:textId="77777777" w:rsidR="004B60B5" w:rsidRPr="00592D78" w:rsidRDefault="004B60B5" w:rsidP="008704BD">
            <w:pPr>
              <w:rPr>
                <w:b/>
              </w:rPr>
            </w:pPr>
            <w:r w:rsidRPr="00592D78">
              <w:rPr>
                <w:b/>
              </w:rPr>
              <w:t>April 5</w:t>
            </w:r>
            <w:r w:rsidRPr="00592D78">
              <w:rPr>
                <w:b/>
                <w:vertAlign w:val="superscript"/>
              </w:rPr>
              <w:t>th</w:t>
            </w:r>
            <w:r w:rsidRPr="00592D78">
              <w:rPr>
                <w:b/>
              </w:rPr>
              <w:t xml:space="preserve"> </w:t>
            </w:r>
          </w:p>
        </w:tc>
        <w:tc>
          <w:tcPr>
            <w:tcW w:w="7149" w:type="dxa"/>
          </w:tcPr>
          <w:p w14:paraId="0EEB1441" w14:textId="77777777" w:rsidR="004B60B5" w:rsidRPr="00592D78" w:rsidRDefault="004B60B5" w:rsidP="008704BD">
            <w:pPr>
              <w:rPr>
                <w:b/>
              </w:rPr>
            </w:pPr>
            <w:r w:rsidRPr="00592D78">
              <w:rPr>
                <w:b/>
              </w:rPr>
              <w:t xml:space="preserve">Jr and </w:t>
            </w:r>
            <w:proofErr w:type="spellStart"/>
            <w:r w:rsidRPr="00592D78">
              <w:rPr>
                <w:b/>
              </w:rPr>
              <w:t>Sr</w:t>
            </w:r>
            <w:proofErr w:type="spellEnd"/>
            <w:r w:rsidRPr="00592D78">
              <w:rPr>
                <w:b/>
              </w:rPr>
              <w:t xml:space="preserve"> prom</w:t>
            </w:r>
          </w:p>
        </w:tc>
      </w:tr>
      <w:tr w:rsidR="004B60B5" w:rsidRPr="00592D78" w14:paraId="3343200A" w14:textId="77777777" w:rsidTr="008704BD">
        <w:trPr>
          <w:trHeight w:val="229"/>
        </w:trPr>
        <w:tc>
          <w:tcPr>
            <w:tcW w:w="2259" w:type="dxa"/>
          </w:tcPr>
          <w:p w14:paraId="7B089A59" w14:textId="77777777" w:rsidR="004B60B5" w:rsidRPr="00592D78" w:rsidRDefault="004B60B5" w:rsidP="008704BD">
            <w:pPr>
              <w:rPr>
                <w:b/>
              </w:rPr>
            </w:pPr>
            <w:r>
              <w:rPr>
                <w:b/>
              </w:rPr>
              <w:t>April 11</w:t>
            </w:r>
            <w:r w:rsidRPr="00AB380E">
              <w:rPr>
                <w:b/>
                <w:vertAlign w:val="superscript"/>
              </w:rPr>
              <w:t>th</w:t>
            </w:r>
            <w:r>
              <w:rPr>
                <w:b/>
              </w:rPr>
              <w:t xml:space="preserve"> </w:t>
            </w:r>
          </w:p>
        </w:tc>
        <w:tc>
          <w:tcPr>
            <w:tcW w:w="7149" w:type="dxa"/>
          </w:tcPr>
          <w:p w14:paraId="141636DB" w14:textId="77777777" w:rsidR="004B60B5" w:rsidRPr="00592D78" w:rsidRDefault="004B60B5" w:rsidP="008704BD">
            <w:pPr>
              <w:rPr>
                <w:b/>
              </w:rPr>
            </w:pPr>
            <w:r w:rsidRPr="00592D78">
              <w:rPr>
                <w:b/>
              </w:rPr>
              <w:t>WA Dra</w:t>
            </w:r>
            <w:r>
              <w:rPr>
                <w:b/>
              </w:rPr>
              <w:t>ma Production  @ 7:00 p.m.</w:t>
            </w:r>
          </w:p>
        </w:tc>
      </w:tr>
      <w:tr w:rsidR="004B60B5" w:rsidRPr="00592D78" w14:paraId="125A6AAB" w14:textId="77777777" w:rsidTr="008704BD">
        <w:trPr>
          <w:trHeight w:val="229"/>
        </w:trPr>
        <w:tc>
          <w:tcPr>
            <w:tcW w:w="2259" w:type="dxa"/>
          </w:tcPr>
          <w:p w14:paraId="3130E71E" w14:textId="77777777" w:rsidR="004B60B5" w:rsidRPr="00592D78" w:rsidRDefault="004B60B5" w:rsidP="008704BD">
            <w:pPr>
              <w:rPr>
                <w:b/>
              </w:rPr>
            </w:pPr>
            <w:r>
              <w:rPr>
                <w:b/>
              </w:rPr>
              <w:t>April 12</w:t>
            </w:r>
            <w:r w:rsidRPr="00AB380E">
              <w:rPr>
                <w:b/>
                <w:vertAlign w:val="superscript"/>
              </w:rPr>
              <w:t>th</w:t>
            </w:r>
          </w:p>
        </w:tc>
        <w:tc>
          <w:tcPr>
            <w:tcW w:w="7149" w:type="dxa"/>
          </w:tcPr>
          <w:p w14:paraId="3C1F2850" w14:textId="77777777" w:rsidR="004B60B5" w:rsidRPr="00592D78" w:rsidRDefault="004B60B5" w:rsidP="008704BD">
            <w:pPr>
              <w:rPr>
                <w:b/>
              </w:rPr>
            </w:pPr>
            <w:r>
              <w:rPr>
                <w:b/>
              </w:rPr>
              <w:t>WA Drama Production --Dinner @ 6:00 p.m. and show  @7:00 p.m.</w:t>
            </w:r>
          </w:p>
        </w:tc>
      </w:tr>
      <w:tr w:rsidR="004B60B5" w:rsidRPr="00592D78" w14:paraId="5E47BDF2" w14:textId="77777777" w:rsidTr="008704BD">
        <w:trPr>
          <w:trHeight w:val="229"/>
        </w:trPr>
        <w:tc>
          <w:tcPr>
            <w:tcW w:w="2259" w:type="dxa"/>
          </w:tcPr>
          <w:p w14:paraId="31BAE149" w14:textId="77777777" w:rsidR="004B60B5" w:rsidRPr="00592D78" w:rsidRDefault="004B60B5" w:rsidP="008704BD">
            <w:pPr>
              <w:rPr>
                <w:b/>
              </w:rPr>
            </w:pPr>
            <w:r>
              <w:rPr>
                <w:b/>
              </w:rPr>
              <w:t>April 13</w:t>
            </w:r>
            <w:r w:rsidRPr="00AB380E">
              <w:rPr>
                <w:b/>
                <w:vertAlign w:val="superscript"/>
              </w:rPr>
              <w:t>th</w:t>
            </w:r>
          </w:p>
        </w:tc>
        <w:tc>
          <w:tcPr>
            <w:tcW w:w="7149" w:type="dxa"/>
          </w:tcPr>
          <w:p w14:paraId="69618C14" w14:textId="77777777" w:rsidR="004B60B5" w:rsidRPr="00592D78" w:rsidRDefault="004B60B5" w:rsidP="008704BD">
            <w:pPr>
              <w:rPr>
                <w:b/>
              </w:rPr>
            </w:pPr>
            <w:r>
              <w:rPr>
                <w:b/>
              </w:rPr>
              <w:t xml:space="preserve">WA Drama Production -- Dinner @ 2:00 p.m. and Show @7:00 </w:t>
            </w:r>
            <w:proofErr w:type="spellStart"/>
            <w:r>
              <w:rPr>
                <w:b/>
              </w:rPr>
              <w:t>p.m</w:t>
            </w:r>
            <w:proofErr w:type="spellEnd"/>
          </w:p>
        </w:tc>
      </w:tr>
      <w:tr w:rsidR="004B60B5" w:rsidRPr="00592D78" w14:paraId="417ED50E" w14:textId="77777777" w:rsidTr="008704BD">
        <w:trPr>
          <w:trHeight w:val="229"/>
        </w:trPr>
        <w:tc>
          <w:tcPr>
            <w:tcW w:w="2259" w:type="dxa"/>
          </w:tcPr>
          <w:p w14:paraId="014ECF39" w14:textId="77777777" w:rsidR="004B60B5" w:rsidRPr="00592D78" w:rsidRDefault="004B60B5" w:rsidP="008704BD">
            <w:pPr>
              <w:rPr>
                <w:b/>
              </w:rPr>
            </w:pPr>
            <w:r w:rsidRPr="00592D78">
              <w:rPr>
                <w:b/>
              </w:rPr>
              <w:t>April 16</w:t>
            </w:r>
            <w:r w:rsidRPr="00592D78">
              <w:rPr>
                <w:b/>
                <w:vertAlign w:val="superscript"/>
              </w:rPr>
              <w:t>th</w:t>
            </w:r>
            <w:r w:rsidRPr="00592D78">
              <w:rPr>
                <w:b/>
              </w:rPr>
              <w:t xml:space="preserve"> </w:t>
            </w:r>
          </w:p>
        </w:tc>
        <w:tc>
          <w:tcPr>
            <w:tcW w:w="7149" w:type="dxa"/>
          </w:tcPr>
          <w:p w14:paraId="47707D2C" w14:textId="77777777" w:rsidR="004B60B5" w:rsidRPr="00592D78" w:rsidRDefault="004B60B5" w:rsidP="008704BD">
            <w:pPr>
              <w:rPr>
                <w:b/>
              </w:rPr>
            </w:pPr>
            <w:r w:rsidRPr="00592D78">
              <w:rPr>
                <w:b/>
              </w:rPr>
              <w:t>Progress Reports</w:t>
            </w:r>
          </w:p>
        </w:tc>
      </w:tr>
      <w:tr w:rsidR="004B60B5" w:rsidRPr="00592D78" w14:paraId="62A68361" w14:textId="77777777" w:rsidTr="008704BD">
        <w:trPr>
          <w:trHeight w:val="229"/>
        </w:trPr>
        <w:tc>
          <w:tcPr>
            <w:tcW w:w="2259" w:type="dxa"/>
          </w:tcPr>
          <w:p w14:paraId="39C057BF" w14:textId="77777777" w:rsidR="004B60B5" w:rsidRPr="00592D78" w:rsidRDefault="004B60B5" w:rsidP="008704BD">
            <w:pPr>
              <w:rPr>
                <w:b/>
              </w:rPr>
            </w:pPr>
            <w:r w:rsidRPr="00592D78">
              <w:rPr>
                <w:b/>
              </w:rPr>
              <w:t>April 17</w:t>
            </w:r>
            <w:r w:rsidRPr="00592D78">
              <w:rPr>
                <w:b/>
                <w:vertAlign w:val="superscript"/>
              </w:rPr>
              <w:t>th</w:t>
            </w:r>
            <w:r w:rsidRPr="00592D78">
              <w:rPr>
                <w:b/>
              </w:rPr>
              <w:t xml:space="preserve"> </w:t>
            </w:r>
          </w:p>
        </w:tc>
        <w:tc>
          <w:tcPr>
            <w:tcW w:w="7149" w:type="dxa"/>
          </w:tcPr>
          <w:p w14:paraId="22F3162D" w14:textId="77777777" w:rsidR="004B60B5" w:rsidRPr="00592D78" w:rsidRDefault="004B60B5" w:rsidP="008704BD">
            <w:pPr>
              <w:rPr>
                <w:b/>
              </w:rPr>
            </w:pPr>
            <w:r w:rsidRPr="00592D78">
              <w:rPr>
                <w:b/>
              </w:rPr>
              <w:t>60% Day **</w:t>
            </w:r>
          </w:p>
        </w:tc>
      </w:tr>
      <w:tr w:rsidR="004B60B5" w:rsidRPr="00592D78" w14:paraId="368107A5" w14:textId="77777777" w:rsidTr="008704BD">
        <w:trPr>
          <w:trHeight w:val="229"/>
        </w:trPr>
        <w:tc>
          <w:tcPr>
            <w:tcW w:w="2259" w:type="dxa"/>
          </w:tcPr>
          <w:p w14:paraId="290B0192" w14:textId="77777777" w:rsidR="004B60B5" w:rsidRPr="00592D78" w:rsidRDefault="004B60B5" w:rsidP="008704BD">
            <w:pPr>
              <w:rPr>
                <w:b/>
              </w:rPr>
            </w:pPr>
            <w:r w:rsidRPr="00592D78">
              <w:rPr>
                <w:b/>
              </w:rPr>
              <w:t>April 17</w:t>
            </w:r>
            <w:r w:rsidRPr="00592D78">
              <w:rPr>
                <w:b/>
                <w:vertAlign w:val="superscript"/>
              </w:rPr>
              <w:t>th</w:t>
            </w:r>
            <w:r w:rsidRPr="00592D78">
              <w:rPr>
                <w:b/>
              </w:rPr>
              <w:t xml:space="preserve"> </w:t>
            </w:r>
          </w:p>
        </w:tc>
        <w:tc>
          <w:tcPr>
            <w:tcW w:w="7149" w:type="dxa"/>
          </w:tcPr>
          <w:p w14:paraId="26481602" w14:textId="77777777" w:rsidR="004B60B5" w:rsidRPr="00592D78" w:rsidRDefault="004B60B5" w:rsidP="008704BD">
            <w:pPr>
              <w:rPr>
                <w:b/>
              </w:rPr>
            </w:pPr>
            <w:r w:rsidRPr="00592D78">
              <w:rPr>
                <w:b/>
              </w:rPr>
              <w:t>Elementary Easter Holidays</w:t>
            </w:r>
          </w:p>
        </w:tc>
      </w:tr>
      <w:tr w:rsidR="004B60B5" w:rsidRPr="00592D78" w14:paraId="41B64C2A" w14:textId="77777777" w:rsidTr="008704BD">
        <w:trPr>
          <w:trHeight w:val="229"/>
        </w:trPr>
        <w:tc>
          <w:tcPr>
            <w:tcW w:w="2259" w:type="dxa"/>
          </w:tcPr>
          <w:p w14:paraId="0F0F1245" w14:textId="77777777" w:rsidR="004B60B5" w:rsidRPr="00592D78" w:rsidRDefault="004B60B5" w:rsidP="008704BD">
            <w:pPr>
              <w:rPr>
                <w:b/>
              </w:rPr>
            </w:pPr>
            <w:r w:rsidRPr="00592D78">
              <w:rPr>
                <w:b/>
              </w:rPr>
              <w:t>April 18</w:t>
            </w:r>
            <w:r w:rsidRPr="00592D78">
              <w:rPr>
                <w:b/>
                <w:vertAlign w:val="superscript"/>
              </w:rPr>
              <w:t>th</w:t>
            </w:r>
            <w:r w:rsidRPr="00592D78">
              <w:rPr>
                <w:b/>
              </w:rPr>
              <w:t xml:space="preserve"> </w:t>
            </w:r>
          </w:p>
        </w:tc>
        <w:tc>
          <w:tcPr>
            <w:tcW w:w="7149" w:type="dxa"/>
          </w:tcPr>
          <w:p w14:paraId="503CA5ED" w14:textId="77777777" w:rsidR="004B60B5" w:rsidRPr="00592D78" w:rsidRDefault="004B60B5" w:rsidP="008704BD">
            <w:pPr>
              <w:rPr>
                <w:b/>
              </w:rPr>
            </w:pPr>
            <w:r w:rsidRPr="00592D78">
              <w:rPr>
                <w:b/>
              </w:rPr>
              <w:t xml:space="preserve">Good Friday – No School </w:t>
            </w:r>
          </w:p>
        </w:tc>
      </w:tr>
      <w:tr w:rsidR="004B60B5" w:rsidRPr="00592D78" w14:paraId="6230AEC9" w14:textId="77777777" w:rsidTr="008704BD">
        <w:trPr>
          <w:trHeight w:val="218"/>
        </w:trPr>
        <w:tc>
          <w:tcPr>
            <w:tcW w:w="2259" w:type="dxa"/>
          </w:tcPr>
          <w:p w14:paraId="0994C3A6" w14:textId="77777777" w:rsidR="004B60B5" w:rsidRPr="00592D78" w:rsidRDefault="004B60B5" w:rsidP="008704BD">
            <w:pPr>
              <w:rPr>
                <w:b/>
              </w:rPr>
            </w:pPr>
            <w:r w:rsidRPr="00592D78">
              <w:rPr>
                <w:b/>
              </w:rPr>
              <w:t>April 21</w:t>
            </w:r>
            <w:r w:rsidRPr="00592D78">
              <w:rPr>
                <w:b/>
                <w:vertAlign w:val="superscript"/>
              </w:rPr>
              <w:t>st</w:t>
            </w:r>
            <w:r w:rsidRPr="00592D78">
              <w:rPr>
                <w:b/>
              </w:rPr>
              <w:t xml:space="preserve"> </w:t>
            </w:r>
          </w:p>
        </w:tc>
        <w:tc>
          <w:tcPr>
            <w:tcW w:w="7149" w:type="dxa"/>
          </w:tcPr>
          <w:p w14:paraId="2B22695C" w14:textId="77777777" w:rsidR="004B60B5" w:rsidRPr="00592D78" w:rsidRDefault="004B60B5" w:rsidP="008704BD">
            <w:pPr>
              <w:rPr>
                <w:b/>
              </w:rPr>
            </w:pPr>
            <w:r w:rsidRPr="00592D78">
              <w:rPr>
                <w:b/>
              </w:rPr>
              <w:t>Easter Holiday – No School</w:t>
            </w:r>
          </w:p>
        </w:tc>
      </w:tr>
      <w:tr w:rsidR="004B60B5" w:rsidRPr="00592D78" w14:paraId="2F73F7F8" w14:textId="77777777" w:rsidTr="008704BD">
        <w:trPr>
          <w:trHeight w:val="229"/>
        </w:trPr>
        <w:tc>
          <w:tcPr>
            <w:tcW w:w="2259" w:type="dxa"/>
            <w:shd w:val="clear" w:color="auto" w:fill="auto"/>
          </w:tcPr>
          <w:p w14:paraId="00AE2FFD" w14:textId="77777777" w:rsidR="004B60B5" w:rsidRPr="00592D78" w:rsidRDefault="004B60B5" w:rsidP="008704BD">
            <w:pPr>
              <w:rPr>
                <w:b/>
              </w:rPr>
            </w:pPr>
            <w:r w:rsidRPr="00592D78">
              <w:rPr>
                <w:b/>
              </w:rPr>
              <w:t>April 25</w:t>
            </w:r>
            <w:r w:rsidRPr="00592D78">
              <w:rPr>
                <w:b/>
                <w:vertAlign w:val="superscript"/>
              </w:rPr>
              <w:t>th</w:t>
            </w:r>
            <w:r w:rsidRPr="00592D78">
              <w:rPr>
                <w:b/>
              </w:rPr>
              <w:t xml:space="preserve"> </w:t>
            </w:r>
          </w:p>
        </w:tc>
        <w:tc>
          <w:tcPr>
            <w:tcW w:w="7149" w:type="dxa"/>
            <w:shd w:val="clear" w:color="auto" w:fill="auto"/>
          </w:tcPr>
          <w:p w14:paraId="35739DA8" w14:textId="77777777" w:rsidR="004B60B5" w:rsidRPr="00592D78" w:rsidRDefault="004B60B5" w:rsidP="008704BD">
            <w:pPr>
              <w:rPr>
                <w:b/>
              </w:rPr>
            </w:pPr>
            <w:r w:rsidRPr="00592D78">
              <w:rPr>
                <w:b/>
              </w:rPr>
              <w:t>Grandparents Day Program @ 9:00 a.m.</w:t>
            </w:r>
          </w:p>
        </w:tc>
      </w:tr>
      <w:tr w:rsidR="004B60B5" w:rsidRPr="00592D78" w14:paraId="44A21B8B" w14:textId="77777777" w:rsidTr="008704BD">
        <w:trPr>
          <w:trHeight w:val="229"/>
        </w:trPr>
        <w:tc>
          <w:tcPr>
            <w:tcW w:w="2259" w:type="dxa"/>
          </w:tcPr>
          <w:p w14:paraId="0EFCC468" w14:textId="77777777" w:rsidR="004B60B5" w:rsidRPr="00592D78" w:rsidRDefault="004B60B5" w:rsidP="008704BD">
            <w:pPr>
              <w:rPr>
                <w:b/>
              </w:rPr>
            </w:pPr>
            <w:r w:rsidRPr="00592D78">
              <w:rPr>
                <w:b/>
              </w:rPr>
              <w:t>May 1</w:t>
            </w:r>
            <w:r w:rsidRPr="00592D78">
              <w:rPr>
                <w:b/>
                <w:vertAlign w:val="superscript"/>
              </w:rPr>
              <w:t>st</w:t>
            </w:r>
            <w:r w:rsidRPr="00592D78">
              <w:rPr>
                <w:b/>
              </w:rPr>
              <w:t xml:space="preserve"> </w:t>
            </w:r>
          </w:p>
        </w:tc>
        <w:tc>
          <w:tcPr>
            <w:tcW w:w="7149" w:type="dxa"/>
          </w:tcPr>
          <w:p w14:paraId="12077F0F" w14:textId="77777777" w:rsidR="004B60B5" w:rsidRPr="00592D78" w:rsidRDefault="004B60B5" w:rsidP="008704BD">
            <w:pPr>
              <w:rPr>
                <w:b/>
              </w:rPr>
            </w:pPr>
            <w:r w:rsidRPr="00592D78">
              <w:rPr>
                <w:b/>
              </w:rPr>
              <w:t>National Day of Prayer</w:t>
            </w:r>
          </w:p>
        </w:tc>
      </w:tr>
      <w:tr w:rsidR="004B60B5" w:rsidRPr="00592D78" w14:paraId="742B506F" w14:textId="77777777" w:rsidTr="008704BD">
        <w:trPr>
          <w:trHeight w:val="229"/>
        </w:trPr>
        <w:tc>
          <w:tcPr>
            <w:tcW w:w="2259" w:type="dxa"/>
          </w:tcPr>
          <w:p w14:paraId="1A078D13" w14:textId="77777777" w:rsidR="004B60B5" w:rsidRPr="00592D78" w:rsidRDefault="004B60B5" w:rsidP="008704BD">
            <w:pPr>
              <w:rPr>
                <w:b/>
              </w:rPr>
            </w:pPr>
            <w:r w:rsidRPr="00592D78">
              <w:rPr>
                <w:b/>
              </w:rPr>
              <w:t>May 5</w:t>
            </w:r>
            <w:r w:rsidRPr="00592D78">
              <w:rPr>
                <w:b/>
                <w:vertAlign w:val="superscript"/>
              </w:rPr>
              <w:t>th</w:t>
            </w:r>
            <w:r w:rsidRPr="00592D78">
              <w:rPr>
                <w:b/>
              </w:rPr>
              <w:t xml:space="preserve"> </w:t>
            </w:r>
          </w:p>
        </w:tc>
        <w:tc>
          <w:tcPr>
            <w:tcW w:w="7149" w:type="dxa"/>
          </w:tcPr>
          <w:p w14:paraId="2EBBC2C2" w14:textId="77777777" w:rsidR="004B60B5" w:rsidRPr="00592D78" w:rsidRDefault="004B60B5" w:rsidP="008704BD">
            <w:pPr>
              <w:rPr>
                <w:b/>
              </w:rPr>
            </w:pPr>
            <w:r w:rsidRPr="00592D78">
              <w:rPr>
                <w:b/>
              </w:rPr>
              <w:t>2</w:t>
            </w:r>
            <w:r w:rsidRPr="00592D78">
              <w:rPr>
                <w:b/>
                <w:vertAlign w:val="superscript"/>
              </w:rPr>
              <w:t>nd</w:t>
            </w:r>
            <w:r w:rsidRPr="00592D78">
              <w:rPr>
                <w:b/>
              </w:rPr>
              <w:t xml:space="preserve"> &amp; 3</w:t>
            </w:r>
            <w:r w:rsidRPr="00592D78">
              <w:rPr>
                <w:b/>
                <w:vertAlign w:val="superscript"/>
              </w:rPr>
              <w:t>rd</w:t>
            </w:r>
            <w:r w:rsidRPr="00592D78">
              <w:rPr>
                <w:b/>
              </w:rPr>
              <w:t xml:space="preserve"> period Senior semester exams </w:t>
            </w:r>
          </w:p>
        </w:tc>
      </w:tr>
      <w:tr w:rsidR="004B60B5" w:rsidRPr="00592D78" w14:paraId="60AD07F9" w14:textId="77777777" w:rsidTr="008704BD">
        <w:trPr>
          <w:trHeight w:val="229"/>
        </w:trPr>
        <w:tc>
          <w:tcPr>
            <w:tcW w:w="2259" w:type="dxa"/>
          </w:tcPr>
          <w:p w14:paraId="3CB9A8DC" w14:textId="77777777" w:rsidR="004B60B5" w:rsidRPr="00592D78" w:rsidRDefault="004B60B5" w:rsidP="008704BD">
            <w:pPr>
              <w:rPr>
                <w:b/>
              </w:rPr>
            </w:pPr>
            <w:r w:rsidRPr="00592D78">
              <w:rPr>
                <w:b/>
              </w:rPr>
              <w:t>May 6</w:t>
            </w:r>
            <w:r w:rsidRPr="00592D78">
              <w:rPr>
                <w:b/>
                <w:vertAlign w:val="superscript"/>
              </w:rPr>
              <w:t>th</w:t>
            </w:r>
            <w:r w:rsidRPr="00592D78">
              <w:rPr>
                <w:b/>
              </w:rPr>
              <w:t xml:space="preserve"> </w:t>
            </w:r>
          </w:p>
        </w:tc>
        <w:tc>
          <w:tcPr>
            <w:tcW w:w="7149" w:type="dxa"/>
          </w:tcPr>
          <w:p w14:paraId="398FE766" w14:textId="77777777" w:rsidR="004B60B5" w:rsidRPr="00592D78" w:rsidRDefault="004B60B5" w:rsidP="008704BD">
            <w:pPr>
              <w:rPr>
                <w:b/>
              </w:rPr>
            </w:pPr>
            <w:r w:rsidRPr="00592D78">
              <w:rPr>
                <w:b/>
              </w:rPr>
              <w:t>4</w:t>
            </w:r>
            <w:r w:rsidRPr="00592D78">
              <w:rPr>
                <w:b/>
                <w:vertAlign w:val="superscript"/>
              </w:rPr>
              <w:t>th</w:t>
            </w:r>
            <w:r w:rsidRPr="00592D78">
              <w:rPr>
                <w:b/>
              </w:rPr>
              <w:t xml:space="preserve"> &amp; 5</w:t>
            </w:r>
            <w:r w:rsidRPr="00592D78">
              <w:rPr>
                <w:b/>
                <w:vertAlign w:val="superscript"/>
              </w:rPr>
              <w:t>th</w:t>
            </w:r>
            <w:r w:rsidRPr="00592D78">
              <w:rPr>
                <w:b/>
              </w:rPr>
              <w:t xml:space="preserve"> period Senior semester exams </w:t>
            </w:r>
          </w:p>
        </w:tc>
      </w:tr>
      <w:tr w:rsidR="004B60B5" w:rsidRPr="00592D78" w14:paraId="179BA90F" w14:textId="77777777" w:rsidTr="008704BD">
        <w:trPr>
          <w:trHeight w:val="229"/>
        </w:trPr>
        <w:tc>
          <w:tcPr>
            <w:tcW w:w="2259" w:type="dxa"/>
          </w:tcPr>
          <w:p w14:paraId="6917C614" w14:textId="77777777" w:rsidR="004B60B5" w:rsidRPr="00592D78" w:rsidRDefault="004B60B5" w:rsidP="008704BD">
            <w:pPr>
              <w:rPr>
                <w:b/>
              </w:rPr>
            </w:pPr>
            <w:r w:rsidRPr="00592D78">
              <w:rPr>
                <w:b/>
              </w:rPr>
              <w:t>May 7th</w:t>
            </w:r>
          </w:p>
        </w:tc>
        <w:tc>
          <w:tcPr>
            <w:tcW w:w="7149" w:type="dxa"/>
          </w:tcPr>
          <w:p w14:paraId="5016D950" w14:textId="77777777" w:rsidR="004B60B5" w:rsidRPr="00592D78" w:rsidRDefault="004B60B5" w:rsidP="008704BD">
            <w:pPr>
              <w:rPr>
                <w:b/>
              </w:rPr>
            </w:pPr>
            <w:r w:rsidRPr="00592D78">
              <w:rPr>
                <w:b/>
              </w:rPr>
              <w:t>1</w:t>
            </w:r>
            <w:r w:rsidRPr="00592D78">
              <w:rPr>
                <w:b/>
                <w:vertAlign w:val="superscript"/>
              </w:rPr>
              <w:t>st</w:t>
            </w:r>
            <w:r w:rsidRPr="00592D78">
              <w:rPr>
                <w:b/>
              </w:rPr>
              <w:t xml:space="preserve"> &amp; 6</w:t>
            </w:r>
            <w:r w:rsidRPr="00592D78">
              <w:rPr>
                <w:b/>
                <w:vertAlign w:val="superscript"/>
              </w:rPr>
              <w:t>th</w:t>
            </w:r>
            <w:r w:rsidRPr="00592D78">
              <w:rPr>
                <w:b/>
              </w:rPr>
              <w:t xml:space="preserve"> period Senior semester exams </w:t>
            </w:r>
          </w:p>
        </w:tc>
      </w:tr>
      <w:tr w:rsidR="004B60B5" w:rsidRPr="00592D78" w14:paraId="70952767" w14:textId="77777777" w:rsidTr="008704BD">
        <w:trPr>
          <w:trHeight w:val="218"/>
        </w:trPr>
        <w:tc>
          <w:tcPr>
            <w:tcW w:w="2259" w:type="dxa"/>
          </w:tcPr>
          <w:p w14:paraId="49B15381" w14:textId="77777777" w:rsidR="004B60B5" w:rsidRPr="00592D78" w:rsidRDefault="004B60B5" w:rsidP="008704BD">
            <w:pPr>
              <w:rPr>
                <w:b/>
              </w:rPr>
            </w:pPr>
            <w:r w:rsidRPr="00592D78">
              <w:rPr>
                <w:b/>
              </w:rPr>
              <w:t>May 8</w:t>
            </w:r>
            <w:r w:rsidRPr="00592D78">
              <w:rPr>
                <w:b/>
                <w:vertAlign w:val="superscript"/>
              </w:rPr>
              <w:t>th</w:t>
            </w:r>
            <w:r w:rsidRPr="00592D78">
              <w:rPr>
                <w:b/>
              </w:rPr>
              <w:t xml:space="preserve"> </w:t>
            </w:r>
          </w:p>
        </w:tc>
        <w:tc>
          <w:tcPr>
            <w:tcW w:w="7149" w:type="dxa"/>
          </w:tcPr>
          <w:p w14:paraId="32DD5867" w14:textId="77777777" w:rsidR="004B60B5" w:rsidRPr="00592D78" w:rsidRDefault="004B60B5" w:rsidP="008704BD">
            <w:pPr>
              <w:rPr>
                <w:b/>
              </w:rPr>
            </w:pPr>
            <w:r w:rsidRPr="00592D78">
              <w:rPr>
                <w:b/>
              </w:rPr>
              <w:t>Senior Graduation Practice @ 9:00 a.m.</w:t>
            </w:r>
          </w:p>
        </w:tc>
      </w:tr>
      <w:tr w:rsidR="004B60B5" w:rsidRPr="00592D78" w14:paraId="13A3DBCF" w14:textId="77777777" w:rsidTr="008704BD">
        <w:trPr>
          <w:trHeight w:val="229"/>
        </w:trPr>
        <w:tc>
          <w:tcPr>
            <w:tcW w:w="2259" w:type="dxa"/>
          </w:tcPr>
          <w:p w14:paraId="25159F45" w14:textId="77777777" w:rsidR="004B60B5" w:rsidRPr="00592D78" w:rsidRDefault="004B60B5" w:rsidP="008704BD">
            <w:pPr>
              <w:rPr>
                <w:b/>
              </w:rPr>
            </w:pPr>
            <w:r w:rsidRPr="00592D78">
              <w:rPr>
                <w:b/>
              </w:rPr>
              <w:t>May 9</w:t>
            </w:r>
            <w:r w:rsidRPr="00592D78">
              <w:rPr>
                <w:b/>
                <w:vertAlign w:val="superscript"/>
              </w:rPr>
              <w:t>th</w:t>
            </w:r>
            <w:r w:rsidRPr="00592D78">
              <w:rPr>
                <w:b/>
              </w:rPr>
              <w:t xml:space="preserve"> </w:t>
            </w:r>
          </w:p>
        </w:tc>
        <w:tc>
          <w:tcPr>
            <w:tcW w:w="7149" w:type="dxa"/>
          </w:tcPr>
          <w:p w14:paraId="498BCF7D" w14:textId="77777777" w:rsidR="004B60B5" w:rsidRPr="00592D78" w:rsidRDefault="004B60B5" w:rsidP="008704BD">
            <w:pPr>
              <w:rPr>
                <w:b/>
              </w:rPr>
            </w:pPr>
            <w:r w:rsidRPr="00592D78">
              <w:rPr>
                <w:b/>
              </w:rPr>
              <w:t>Senior Graduation @ 7:00 p.m.</w:t>
            </w:r>
          </w:p>
        </w:tc>
      </w:tr>
      <w:tr w:rsidR="004B60B5" w:rsidRPr="00592D78" w14:paraId="165FE9C6" w14:textId="77777777" w:rsidTr="008704BD">
        <w:trPr>
          <w:trHeight w:val="229"/>
        </w:trPr>
        <w:tc>
          <w:tcPr>
            <w:tcW w:w="2259" w:type="dxa"/>
          </w:tcPr>
          <w:p w14:paraId="10344F2C" w14:textId="77777777" w:rsidR="004B60B5" w:rsidRPr="00592D78" w:rsidRDefault="004B60B5" w:rsidP="008704BD">
            <w:pPr>
              <w:rPr>
                <w:b/>
              </w:rPr>
            </w:pPr>
            <w:r w:rsidRPr="00592D78">
              <w:rPr>
                <w:b/>
              </w:rPr>
              <w:t>May 16</w:t>
            </w:r>
            <w:r w:rsidRPr="00592D78">
              <w:rPr>
                <w:b/>
                <w:vertAlign w:val="superscript"/>
              </w:rPr>
              <w:t>th</w:t>
            </w:r>
            <w:r w:rsidRPr="00592D78">
              <w:rPr>
                <w:b/>
              </w:rPr>
              <w:t xml:space="preserve"> </w:t>
            </w:r>
          </w:p>
        </w:tc>
        <w:tc>
          <w:tcPr>
            <w:tcW w:w="7149" w:type="dxa"/>
          </w:tcPr>
          <w:p w14:paraId="41CDFC96" w14:textId="77777777" w:rsidR="004B60B5" w:rsidRPr="00592D78" w:rsidRDefault="004B60B5" w:rsidP="008704BD">
            <w:pPr>
              <w:rPr>
                <w:b/>
              </w:rPr>
            </w:pPr>
            <w:r w:rsidRPr="00592D78">
              <w:rPr>
                <w:b/>
              </w:rPr>
              <w:t>7</w:t>
            </w:r>
            <w:r w:rsidRPr="00592D78">
              <w:rPr>
                <w:b/>
                <w:vertAlign w:val="superscript"/>
              </w:rPr>
              <w:t>th</w:t>
            </w:r>
            <w:r w:rsidRPr="00592D78">
              <w:rPr>
                <w:b/>
              </w:rPr>
              <w:t xml:space="preserve"> period semester exam</w:t>
            </w:r>
          </w:p>
        </w:tc>
      </w:tr>
      <w:tr w:rsidR="004B60B5" w:rsidRPr="00592D78" w14:paraId="2EED7EE3" w14:textId="77777777" w:rsidTr="008704BD">
        <w:trPr>
          <w:trHeight w:val="229"/>
        </w:trPr>
        <w:tc>
          <w:tcPr>
            <w:tcW w:w="2259" w:type="dxa"/>
          </w:tcPr>
          <w:p w14:paraId="78981E41" w14:textId="77777777" w:rsidR="004B60B5" w:rsidRPr="00592D78" w:rsidRDefault="004B60B5" w:rsidP="008704BD">
            <w:pPr>
              <w:rPr>
                <w:b/>
              </w:rPr>
            </w:pPr>
            <w:r w:rsidRPr="00592D78">
              <w:rPr>
                <w:b/>
              </w:rPr>
              <w:t>May 19</w:t>
            </w:r>
            <w:r w:rsidRPr="00592D78">
              <w:rPr>
                <w:b/>
                <w:vertAlign w:val="superscript"/>
              </w:rPr>
              <w:t>th</w:t>
            </w:r>
            <w:r w:rsidRPr="00592D78">
              <w:rPr>
                <w:b/>
              </w:rPr>
              <w:t xml:space="preserve"> </w:t>
            </w:r>
          </w:p>
        </w:tc>
        <w:tc>
          <w:tcPr>
            <w:tcW w:w="7149" w:type="dxa"/>
          </w:tcPr>
          <w:p w14:paraId="7ECD8ED5" w14:textId="77777777" w:rsidR="004B60B5" w:rsidRPr="00592D78" w:rsidRDefault="004B60B5" w:rsidP="008704BD">
            <w:pPr>
              <w:rPr>
                <w:b/>
              </w:rPr>
            </w:pPr>
            <w:r w:rsidRPr="00592D78">
              <w:rPr>
                <w:b/>
              </w:rPr>
              <w:t>2</w:t>
            </w:r>
            <w:r w:rsidRPr="00592D78">
              <w:rPr>
                <w:b/>
                <w:vertAlign w:val="superscript"/>
              </w:rPr>
              <w:t>nd</w:t>
            </w:r>
            <w:r w:rsidRPr="00592D78">
              <w:rPr>
                <w:b/>
              </w:rPr>
              <w:t xml:space="preserve"> &amp; 3</w:t>
            </w:r>
            <w:r w:rsidRPr="00592D78">
              <w:rPr>
                <w:b/>
                <w:vertAlign w:val="superscript"/>
              </w:rPr>
              <w:t>rd</w:t>
            </w:r>
            <w:r w:rsidRPr="00592D78">
              <w:rPr>
                <w:b/>
              </w:rPr>
              <w:t xml:space="preserve"> period semester exam - 60% Day ** </w:t>
            </w:r>
          </w:p>
        </w:tc>
      </w:tr>
      <w:tr w:rsidR="004B60B5" w:rsidRPr="00592D78" w14:paraId="0F674E1B" w14:textId="77777777" w:rsidTr="008704BD">
        <w:trPr>
          <w:trHeight w:val="229"/>
        </w:trPr>
        <w:tc>
          <w:tcPr>
            <w:tcW w:w="2259" w:type="dxa"/>
          </w:tcPr>
          <w:p w14:paraId="68298787" w14:textId="77777777" w:rsidR="004B60B5" w:rsidRPr="00592D78" w:rsidRDefault="004B60B5" w:rsidP="008704BD">
            <w:pPr>
              <w:rPr>
                <w:b/>
              </w:rPr>
            </w:pPr>
            <w:r w:rsidRPr="00592D78">
              <w:rPr>
                <w:b/>
              </w:rPr>
              <w:t>May 19</w:t>
            </w:r>
            <w:r w:rsidRPr="00592D78">
              <w:rPr>
                <w:b/>
                <w:vertAlign w:val="superscript"/>
              </w:rPr>
              <w:t>th</w:t>
            </w:r>
          </w:p>
        </w:tc>
        <w:tc>
          <w:tcPr>
            <w:tcW w:w="7149" w:type="dxa"/>
          </w:tcPr>
          <w:p w14:paraId="1C4147AC" w14:textId="77777777" w:rsidR="004B60B5" w:rsidRPr="00592D78" w:rsidRDefault="004B60B5" w:rsidP="008704BD">
            <w:pPr>
              <w:rPr>
                <w:b/>
              </w:rPr>
            </w:pPr>
            <w:r w:rsidRPr="00592D78">
              <w:rPr>
                <w:b/>
              </w:rPr>
              <w:t>K5 Graduation</w:t>
            </w:r>
          </w:p>
        </w:tc>
      </w:tr>
      <w:tr w:rsidR="004B60B5" w:rsidRPr="00592D78" w14:paraId="4231FD24" w14:textId="77777777" w:rsidTr="008704BD">
        <w:trPr>
          <w:trHeight w:val="229"/>
        </w:trPr>
        <w:tc>
          <w:tcPr>
            <w:tcW w:w="2259" w:type="dxa"/>
          </w:tcPr>
          <w:p w14:paraId="092C1344" w14:textId="77777777" w:rsidR="004B60B5" w:rsidRPr="00592D78" w:rsidRDefault="004B60B5" w:rsidP="008704BD">
            <w:pPr>
              <w:rPr>
                <w:b/>
              </w:rPr>
            </w:pPr>
            <w:r w:rsidRPr="00592D78">
              <w:rPr>
                <w:b/>
              </w:rPr>
              <w:t>May 20</w:t>
            </w:r>
            <w:r w:rsidRPr="00592D78">
              <w:rPr>
                <w:b/>
                <w:vertAlign w:val="superscript"/>
              </w:rPr>
              <w:t>th</w:t>
            </w:r>
            <w:r w:rsidRPr="00592D78">
              <w:rPr>
                <w:b/>
              </w:rPr>
              <w:t xml:space="preserve"> </w:t>
            </w:r>
          </w:p>
        </w:tc>
        <w:tc>
          <w:tcPr>
            <w:tcW w:w="7149" w:type="dxa"/>
          </w:tcPr>
          <w:p w14:paraId="7AEBC6AE" w14:textId="77777777" w:rsidR="004B60B5" w:rsidRPr="00592D78" w:rsidRDefault="004B60B5" w:rsidP="008704BD">
            <w:pPr>
              <w:rPr>
                <w:b/>
              </w:rPr>
            </w:pPr>
            <w:r w:rsidRPr="00592D78">
              <w:rPr>
                <w:b/>
              </w:rPr>
              <w:t>4</w:t>
            </w:r>
            <w:r w:rsidRPr="00592D78">
              <w:rPr>
                <w:b/>
                <w:vertAlign w:val="superscript"/>
              </w:rPr>
              <w:t>th</w:t>
            </w:r>
            <w:r w:rsidRPr="00592D78">
              <w:rPr>
                <w:b/>
              </w:rPr>
              <w:t xml:space="preserve"> &amp; 5</w:t>
            </w:r>
            <w:r w:rsidRPr="00592D78">
              <w:rPr>
                <w:b/>
                <w:vertAlign w:val="superscript"/>
              </w:rPr>
              <w:t>th</w:t>
            </w:r>
            <w:r w:rsidRPr="00592D78">
              <w:rPr>
                <w:b/>
              </w:rPr>
              <w:t xml:space="preserve"> period semester exam - 60% Day **</w:t>
            </w:r>
          </w:p>
        </w:tc>
      </w:tr>
      <w:tr w:rsidR="004B60B5" w:rsidRPr="00592D78" w14:paraId="18A2371E" w14:textId="77777777" w:rsidTr="008704BD">
        <w:trPr>
          <w:trHeight w:val="218"/>
        </w:trPr>
        <w:tc>
          <w:tcPr>
            <w:tcW w:w="2259" w:type="dxa"/>
          </w:tcPr>
          <w:p w14:paraId="12C9388E" w14:textId="77777777" w:rsidR="004B60B5" w:rsidRPr="00592D78" w:rsidRDefault="004B60B5" w:rsidP="008704BD">
            <w:pPr>
              <w:rPr>
                <w:b/>
              </w:rPr>
            </w:pPr>
            <w:r w:rsidRPr="00592D78">
              <w:rPr>
                <w:b/>
              </w:rPr>
              <w:t>May 20</w:t>
            </w:r>
            <w:r w:rsidRPr="00592D78">
              <w:rPr>
                <w:b/>
                <w:vertAlign w:val="superscript"/>
              </w:rPr>
              <w:t>th</w:t>
            </w:r>
            <w:r w:rsidRPr="00592D78">
              <w:rPr>
                <w:b/>
              </w:rPr>
              <w:t xml:space="preserve"> </w:t>
            </w:r>
          </w:p>
        </w:tc>
        <w:tc>
          <w:tcPr>
            <w:tcW w:w="7149" w:type="dxa"/>
          </w:tcPr>
          <w:p w14:paraId="4C8B5755" w14:textId="77777777" w:rsidR="004B60B5" w:rsidRPr="00592D78" w:rsidRDefault="004B60B5" w:rsidP="008704BD">
            <w:pPr>
              <w:rPr>
                <w:b/>
              </w:rPr>
            </w:pPr>
            <w:r w:rsidRPr="00592D78">
              <w:rPr>
                <w:b/>
              </w:rPr>
              <w:t>K4 Graduation</w:t>
            </w:r>
          </w:p>
        </w:tc>
      </w:tr>
      <w:tr w:rsidR="004B60B5" w:rsidRPr="00592D78" w14:paraId="104E82CC" w14:textId="77777777" w:rsidTr="008704BD">
        <w:trPr>
          <w:trHeight w:val="229"/>
        </w:trPr>
        <w:tc>
          <w:tcPr>
            <w:tcW w:w="2259" w:type="dxa"/>
          </w:tcPr>
          <w:p w14:paraId="22292835" w14:textId="77777777" w:rsidR="004B60B5" w:rsidRPr="00592D78" w:rsidRDefault="004B60B5" w:rsidP="008704BD">
            <w:pPr>
              <w:rPr>
                <w:b/>
              </w:rPr>
            </w:pPr>
            <w:r w:rsidRPr="00592D78">
              <w:rPr>
                <w:b/>
              </w:rPr>
              <w:t>May 21</w:t>
            </w:r>
            <w:r w:rsidRPr="00592D78">
              <w:rPr>
                <w:b/>
                <w:vertAlign w:val="superscript"/>
              </w:rPr>
              <w:t>st</w:t>
            </w:r>
            <w:r w:rsidRPr="00592D78">
              <w:rPr>
                <w:b/>
              </w:rPr>
              <w:t xml:space="preserve"> </w:t>
            </w:r>
          </w:p>
        </w:tc>
        <w:tc>
          <w:tcPr>
            <w:tcW w:w="7149" w:type="dxa"/>
          </w:tcPr>
          <w:p w14:paraId="1FF83679" w14:textId="77777777" w:rsidR="004B60B5" w:rsidRPr="00592D78" w:rsidRDefault="004B60B5" w:rsidP="008704BD">
            <w:pPr>
              <w:rPr>
                <w:b/>
              </w:rPr>
            </w:pPr>
            <w:r w:rsidRPr="00592D78">
              <w:rPr>
                <w:b/>
              </w:rPr>
              <w:t>1</w:t>
            </w:r>
            <w:r w:rsidRPr="00592D78">
              <w:rPr>
                <w:b/>
                <w:vertAlign w:val="superscript"/>
              </w:rPr>
              <w:t>st</w:t>
            </w:r>
            <w:r w:rsidRPr="00592D78">
              <w:rPr>
                <w:b/>
              </w:rPr>
              <w:t xml:space="preserve"> &amp; 6</w:t>
            </w:r>
            <w:r w:rsidRPr="00592D78">
              <w:rPr>
                <w:b/>
                <w:vertAlign w:val="superscript"/>
              </w:rPr>
              <w:t>th</w:t>
            </w:r>
            <w:r w:rsidRPr="00592D78">
              <w:rPr>
                <w:b/>
              </w:rPr>
              <w:t xml:space="preserve"> period semester exam - 60% Day **</w:t>
            </w:r>
          </w:p>
        </w:tc>
      </w:tr>
      <w:tr w:rsidR="004B60B5" w:rsidRPr="00592D78" w14:paraId="6E7D6E55" w14:textId="77777777" w:rsidTr="008704BD">
        <w:trPr>
          <w:trHeight w:val="229"/>
        </w:trPr>
        <w:tc>
          <w:tcPr>
            <w:tcW w:w="2259" w:type="dxa"/>
          </w:tcPr>
          <w:p w14:paraId="2EFC807C" w14:textId="77777777" w:rsidR="004B60B5" w:rsidRPr="00592D78" w:rsidRDefault="004B60B5" w:rsidP="008704BD">
            <w:pPr>
              <w:rPr>
                <w:b/>
              </w:rPr>
            </w:pPr>
            <w:r w:rsidRPr="00592D78">
              <w:rPr>
                <w:b/>
              </w:rPr>
              <w:t>May 21</w:t>
            </w:r>
            <w:r w:rsidRPr="00592D78">
              <w:rPr>
                <w:b/>
                <w:vertAlign w:val="superscript"/>
              </w:rPr>
              <w:t>st</w:t>
            </w:r>
            <w:r w:rsidRPr="00592D78">
              <w:rPr>
                <w:b/>
              </w:rPr>
              <w:t xml:space="preserve"> </w:t>
            </w:r>
          </w:p>
        </w:tc>
        <w:tc>
          <w:tcPr>
            <w:tcW w:w="7149" w:type="dxa"/>
          </w:tcPr>
          <w:p w14:paraId="27D9ED9D" w14:textId="77777777" w:rsidR="004B60B5" w:rsidRPr="00592D78" w:rsidRDefault="004B60B5" w:rsidP="008704BD">
            <w:pPr>
              <w:rPr>
                <w:b/>
              </w:rPr>
            </w:pPr>
            <w:r w:rsidRPr="00592D78">
              <w:rPr>
                <w:b/>
              </w:rPr>
              <w:t>Last Day of School/4</w:t>
            </w:r>
            <w:r w:rsidRPr="00592D78">
              <w:rPr>
                <w:b/>
                <w:vertAlign w:val="superscript"/>
              </w:rPr>
              <w:t>th</w:t>
            </w:r>
            <w:r w:rsidRPr="00592D78">
              <w:rPr>
                <w:b/>
              </w:rPr>
              <w:t xml:space="preserve"> nine weeks (46 days)</w:t>
            </w:r>
          </w:p>
        </w:tc>
      </w:tr>
      <w:tr w:rsidR="004B60B5" w:rsidRPr="00592D78" w14:paraId="7D8F5DBF" w14:textId="77777777" w:rsidTr="008704BD">
        <w:trPr>
          <w:trHeight w:val="229"/>
        </w:trPr>
        <w:tc>
          <w:tcPr>
            <w:tcW w:w="2259" w:type="dxa"/>
          </w:tcPr>
          <w:p w14:paraId="5CFEABF6" w14:textId="77777777" w:rsidR="004B60B5" w:rsidRPr="00592D78" w:rsidRDefault="004B60B5" w:rsidP="008704BD">
            <w:pPr>
              <w:rPr>
                <w:b/>
              </w:rPr>
            </w:pPr>
            <w:r w:rsidRPr="00592D78">
              <w:rPr>
                <w:b/>
              </w:rPr>
              <w:t>May 22</w:t>
            </w:r>
            <w:r w:rsidRPr="00592D78">
              <w:rPr>
                <w:b/>
                <w:vertAlign w:val="superscript"/>
              </w:rPr>
              <w:t>nd</w:t>
            </w:r>
            <w:r w:rsidRPr="00592D78">
              <w:rPr>
                <w:b/>
              </w:rPr>
              <w:t xml:space="preserve"> </w:t>
            </w:r>
          </w:p>
        </w:tc>
        <w:tc>
          <w:tcPr>
            <w:tcW w:w="7149" w:type="dxa"/>
          </w:tcPr>
          <w:p w14:paraId="3117EA97" w14:textId="77777777" w:rsidR="004B60B5" w:rsidRPr="00592D78" w:rsidRDefault="004B60B5" w:rsidP="008704BD">
            <w:pPr>
              <w:rPr>
                <w:b/>
              </w:rPr>
            </w:pPr>
            <w:r w:rsidRPr="00592D78">
              <w:rPr>
                <w:b/>
              </w:rPr>
              <w:t>Teacher Workday</w:t>
            </w:r>
          </w:p>
        </w:tc>
      </w:tr>
    </w:tbl>
    <w:p w14:paraId="000C5FC0" w14:textId="77777777" w:rsidR="004B60B5" w:rsidRDefault="004B60B5" w:rsidP="004B60B5">
      <w:pPr>
        <w:rPr>
          <w:b/>
          <w:sz w:val="20"/>
          <w:szCs w:val="20"/>
        </w:rPr>
      </w:pPr>
    </w:p>
    <w:tbl>
      <w:tblPr>
        <w:tblStyle w:val="TableGrid"/>
        <w:tblW w:w="0" w:type="auto"/>
        <w:jc w:val="center"/>
        <w:tblLook w:val="04A0" w:firstRow="1" w:lastRow="0" w:firstColumn="1" w:lastColumn="0" w:noHBand="0" w:noVBand="1"/>
      </w:tblPr>
      <w:tblGrid>
        <w:gridCol w:w="2153"/>
        <w:gridCol w:w="2153"/>
        <w:gridCol w:w="2153"/>
      </w:tblGrid>
      <w:tr w:rsidR="004B60B5" w14:paraId="261EA61A" w14:textId="77777777" w:rsidTr="008704BD">
        <w:trPr>
          <w:trHeight w:val="224"/>
          <w:jc w:val="center"/>
        </w:trPr>
        <w:tc>
          <w:tcPr>
            <w:tcW w:w="2153" w:type="dxa"/>
          </w:tcPr>
          <w:p w14:paraId="75C209DC" w14:textId="77777777" w:rsidR="004B60B5" w:rsidRDefault="004B60B5" w:rsidP="008704BD">
            <w:pPr>
              <w:jc w:val="center"/>
              <w:rPr>
                <w:b/>
                <w:sz w:val="20"/>
                <w:szCs w:val="20"/>
              </w:rPr>
            </w:pPr>
            <w:r>
              <w:rPr>
                <w:b/>
                <w:sz w:val="20"/>
                <w:szCs w:val="20"/>
              </w:rPr>
              <w:t>Dismissal Times</w:t>
            </w:r>
          </w:p>
        </w:tc>
        <w:tc>
          <w:tcPr>
            <w:tcW w:w="2153" w:type="dxa"/>
          </w:tcPr>
          <w:p w14:paraId="30013735" w14:textId="77777777" w:rsidR="004B60B5" w:rsidRDefault="004B60B5" w:rsidP="008704BD">
            <w:pPr>
              <w:jc w:val="center"/>
              <w:rPr>
                <w:b/>
                <w:sz w:val="20"/>
                <w:szCs w:val="20"/>
              </w:rPr>
            </w:pPr>
            <w:r>
              <w:rPr>
                <w:b/>
                <w:sz w:val="20"/>
                <w:szCs w:val="20"/>
              </w:rPr>
              <w:t>Regular School Day</w:t>
            </w:r>
          </w:p>
        </w:tc>
        <w:tc>
          <w:tcPr>
            <w:tcW w:w="2153" w:type="dxa"/>
          </w:tcPr>
          <w:p w14:paraId="39AFBE27" w14:textId="77777777" w:rsidR="004B60B5" w:rsidRDefault="004B60B5" w:rsidP="008704BD">
            <w:pPr>
              <w:jc w:val="center"/>
              <w:rPr>
                <w:b/>
                <w:sz w:val="20"/>
                <w:szCs w:val="20"/>
              </w:rPr>
            </w:pPr>
            <w:r>
              <w:rPr>
                <w:b/>
                <w:sz w:val="20"/>
                <w:szCs w:val="20"/>
              </w:rPr>
              <w:t>60% School Day  **</w:t>
            </w:r>
          </w:p>
        </w:tc>
      </w:tr>
      <w:tr w:rsidR="004B60B5" w14:paraId="1C88509B" w14:textId="77777777" w:rsidTr="008704BD">
        <w:trPr>
          <w:trHeight w:val="224"/>
          <w:jc w:val="center"/>
        </w:trPr>
        <w:tc>
          <w:tcPr>
            <w:tcW w:w="2153" w:type="dxa"/>
          </w:tcPr>
          <w:p w14:paraId="00D6F550" w14:textId="77777777" w:rsidR="004B60B5" w:rsidRDefault="004B60B5" w:rsidP="008704BD">
            <w:pPr>
              <w:rPr>
                <w:b/>
                <w:sz w:val="20"/>
                <w:szCs w:val="20"/>
              </w:rPr>
            </w:pPr>
            <w:r>
              <w:rPr>
                <w:b/>
                <w:sz w:val="20"/>
                <w:szCs w:val="20"/>
              </w:rPr>
              <w:t>K-5/1st</w:t>
            </w:r>
          </w:p>
        </w:tc>
        <w:tc>
          <w:tcPr>
            <w:tcW w:w="2153" w:type="dxa"/>
          </w:tcPr>
          <w:p w14:paraId="518DA493" w14:textId="77777777" w:rsidR="004B60B5" w:rsidRDefault="004B60B5" w:rsidP="008704BD">
            <w:pPr>
              <w:rPr>
                <w:b/>
                <w:sz w:val="20"/>
                <w:szCs w:val="20"/>
              </w:rPr>
            </w:pPr>
            <w:r>
              <w:rPr>
                <w:b/>
                <w:sz w:val="20"/>
                <w:szCs w:val="20"/>
              </w:rPr>
              <w:t>2:35 p.m.</w:t>
            </w:r>
          </w:p>
        </w:tc>
        <w:tc>
          <w:tcPr>
            <w:tcW w:w="2153" w:type="dxa"/>
          </w:tcPr>
          <w:p w14:paraId="41EF832E" w14:textId="77777777" w:rsidR="004B60B5" w:rsidRDefault="004B60B5" w:rsidP="008704BD">
            <w:pPr>
              <w:rPr>
                <w:b/>
                <w:sz w:val="20"/>
                <w:szCs w:val="20"/>
              </w:rPr>
            </w:pPr>
            <w:r>
              <w:rPr>
                <w:b/>
                <w:sz w:val="20"/>
                <w:szCs w:val="20"/>
              </w:rPr>
              <w:t>11:45 a.m.</w:t>
            </w:r>
          </w:p>
        </w:tc>
      </w:tr>
      <w:tr w:rsidR="004B60B5" w14:paraId="40B65B75" w14:textId="77777777" w:rsidTr="008704BD">
        <w:trPr>
          <w:trHeight w:val="224"/>
          <w:jc w:val="center"/>
        </w:trPr>
        <w:tc>
          <w:tcPr>
            <w:tcW w:w="2153" w:type="dxa"/>
          </w:tcPr>
          <w:p w14:paraId="34891C6E" w14:textId="77777777" w:rsidR="004B60B5" w:rsidRDefault="004B60B5" w:rsidP="008704BD">
            <w:pPr>
              <w:rPr>
                <w:b/>
                <w:sz w:val="20"/>
                <w:szCs w:val="20"/>
              </w:rPr>
            </w:pPr>
            <w:r>
              <w:rPr>
                <w:b/>
                <w:sz w:val="20"/>
                <w:szCs w:val="20"/>
              </w:rPr>
              <w:t>2</w:t>
            </w:r>
            <w:r w:rsidRPr="00592D78">
              <w:rPr>
                <w:b/>
                <w:sz w:val="20"/>
                <w:szCs w:val="20"/>
                <w:vertAlign w:val="superscript"/>
              </w:rPr>
              <w:t>nd</w:t>
            </w:r>
            <w:r>
              <w:rPr>
                <w:b/>
                <w:sz w:val="20"/>
                <w:szCs w:val="20"/>
              </w:rPr>
              <w:t>/3</w:t>
            </w:r>
            <w:r w:rsidRPr="00592D78">
              <w:rPr>
                <w:b/>
                <w:sz w:val="20"/>
                <w:szCs w:val="20"/>
                <w:vertAlign w:val="superscript"/>
              </w:rPr>
              <w:t>rd</w:t>
            </w:r>
            <w:r>
              <w:rPr>
                <w:b/>
                <w:sz w:val="20"/>
                <w:szCs w:val="20"/>
              </w:rPr>
              <w:t xml:space="preserve"> </w:t>
            </w:r>
          </w:p>
        </w:tc>
        <w:tc>
          <w:tcPr>
            <w:tcW w:w="2153" w:type="dxa"/>
          </w:tcPr>
          <w:p w14:paraId="0B1484CD" w14:textId="77777777" w:rsidR="004B60B5" w:rsidRDefault="004B60B5" w:rsidP="008704BD">
            <w:pPr>
              <w:rPr>
                <w:b/>
                <w:sz w:val="20"/>
                <w:szCs w:val="20"/>
              </w:rPr>
            </w:pPr>
            <w:r>
              <w:rPr>
                <w:b/>
                <w:sz w:val="20"/>
                <w:szCs w:val="20"/>
              </w:rPr>
              <w:t>2:40 p.m.</w:t>
            </w:r>
          </w:p>
        </w:tc>
        <w:tc>
          <w:tcPr>
            <w:tcW w:w="2153" w:type="dxa"/>
          </w:tcPr>
          <w:p w14:paraId="2D3761F9" w14:textId="77777777" w:rsidR="004B60B5" w:rsidRDefault="004B60B5" w:rsidP="008704BD">
            <w:pPr>
              <w:rPr>
                <w:b/>
                <w:sz w:val="20"/>
                <w:szCs w:val="20"/>
              </w:rPr>
            </w:pPr>
            <w:r>
              <w:rPr>
                <w:b/>
                <w:sz w:val="20"/>
                <w:szCs w:val="20"/>
              </w:rPr>
              <w:t>11:50 a.m.</w:t>
            </w:r>
          </w:p>
        </w:tc>
      </w:tr>
      <w:tr w:rsidR="004B60B5" w14:paraId="71094B71" w14:textId="77777777" w:rsidTr="008704BD">
        <w:trPr>
          <w:trHeight w:val="224"/>
          <w:jc w:val="center"/>
        </w:trPr>
        <w:tc>
          <w:tcPr>
            <w:tcW w:w="2153" w:type="dxa"/>
          </w:tcPr>
          <w:p w14:paraId="2EDF74B7" w14:textId="77777777" w:rsidR="004B60B5" w:rsidRDefault="004B60B5" w:rsidP="008704BD">
            <w:pPr>
              <w:rPr>
                <w:b/>
                <w:sz w:val="20"/>
                <w:szCs w:val="20"/>
              </w:rPr>
            </w:pPr>
            <w:r>
              <w:rPr>
                <w:b/>
                <w:sz w:val="20"/>
                <w:szCs w:val="20"/>
              </w:rPr>
              <w:t>4</w:t>
            </w:r>
            <w:r w:rsidRPr="00592D78">
              <w:rPr>
                <w:b/>
                <w:sz w:val="20"/>
                <w:szCs w:val="20"/>
                <w:vertAlign w:val="superscript"/>
              </w:rPr>
              <w:t>th</w:t>
            </w:r>
            <w:r>
              <w:rPr>
                <w:b/>
                <w:sz w:val="20"/>
                <w:szCs w:val="20"/>
              </w:rPr>
              <w:t>/5</w:t>
            </w:r>
            <w:r w:rsidRPr="00592D78">
              <w:rPr>
                <w:b/>
                <w:sz w:val="20"/>
                <w:szCs w:val="20"/>
                <w:vertAlign w:val="superscript"/>
              </w:rPr>
              <w:t>th</w:t>
            </w:r>
          </w:p>
        </w:tc>
        <w:tc>
          <w:tcPr>
            <w:tcW w:w="2153" w:type="dxa"/>
          </w:tcPr>
          <w:p w14:paraId="4D8D68D2" w14:textId="77777777" w:rsidR="004B60B5" w:rsidRDefault="004B60B5" w:rsidP="008704BD">
            <w:pPr>
              <w:rPr>
                <w:b/>
                <w:sz w:val="20"/>
                <w:szCs w:val="20"/>
              </w:rPr>
            </w:pPr>
            <w:r>
              <w:rPr>
                <w:b/>
                <w:sz w:val="20"/>
                <w:szCs w:val="20"/>
              </w:rPr>
              <w:t>2:45 p.m.</w:t>
            </w:r>
          </w:p>
        </w:tc>
        <w:tc>
          <w:tcPr>
            <w:tcW w:w="2153" w:type="dxa"/>
          </w:tcPr>
          <w:p w14:paraId="44FB200C" w14:textId="77777777" w:rsidR="004B60B5" w:rsidRDefault="004B60B5" w:rsidP="008704BD">
            <w:pPr>
              <w:rPr>
                <w:b/>
                <w:sz w:val="20"/>
                <w:szCs w:val="20"/>
              </w:rPr>
            </w:pPr>
            <w:r>
              <w:rPr>
                <w:b/>
                <w:sz w:val="20"/>
                <w:szCs w:val="20"/>
              </w:rPr>
              <w:t>11:50 a.m.</w:t>
            </w:r>
          </w:p>
        </w:tc>
      </w:tr>
      <w:tr w:rsidR="004B60B5" w14:paraId="1C00072B" w14:textId="77777777" w:rsidTr="008704BD">
        <w:trPr>
          <w:trHeight w:val="224"/>
          <w:jc w:val="center"/>
        </w:trPr>
        <w:tc>
          <w:tcPr>
            <w:tcW w:w="2153" w:type="dxa"/>
          </w:tcPr>
          <w:p w14:paraId="0CA01B26" w14:textId="77777777" w:rsidR="004B60B5" w:rsidRDefault="004B60B5" w:rsidP="008704BD">
            <w:pPr>
              <w:rPr>
                <w:b/>
                <w:sz w:val="20"/>
                <w:szCs w:val="20"/>
              </w:rPr>
            </w:pPr>
            <w:r>
              <w:rPr>
                <w:b/>
                <w:sz w:val="20"/>
                <w:szCs w:val="20"/>
              </w:rPr>
              <w:t>Middle School</w:t>
            </w:r>
          </w:p>
        </w:tc>
        <w:tc>
          <w:tcPr>
            <w:tcW w:w="2153" w:type="dxa"/>
          </w:tcPr>
          <w:p w14:paraId="753E4643" w14:textId="77777777" w:rsidR="004B60B5" w:rsidRDefault="004B60B5" w:rsidP="008704BD">
            <w:pPr>
              <w:rPr>
                <w:b/>
                <w:sz w:val="20"/>
                <w:szCs w:val="20"/>
              </w:rPr>
            </w:pPr>
            <w:r>
              <w:rPr>
                <w:b/>
                <w:sz w:val="20"/>
                <w:szCs w:val="20"/>
              </w:rPr>
              <w:t>2:50 p.m.</w:t>
            </w:r>
          </w:p>
        </w:tc>
        <w:tc>
          <w:tcPr>
            <w:tcW w:w="2153" w:type="dxa"/>
          </w:tcPr>
          <w:p w14:paraId="711A60CA" w14:textId="77777777" w:rsidR="004B60B5" w:rsidRDefault="004B60B5" w:rsidP="008704BD">
            <w:pPr>
              <w:rPr>
                <w:b/>
                <w:sz w:val="20"/>
                <w:szCs w:val="20"/>
              </w:rPr>
            </w:pPr>
            <w:r>
              <w:rPr>
                <w:b/>
                <w:sz w:val="20"/>
                <w:szCs w:val="20"/>
              </w:rPr>
              <w:t>12:05 p.m.</w:t>
            </w:r>
          </w:p>
        </w:tc>
      </w:tr>
      <w:tr w:rsidR="004B60B5" w14:paraId="1989188E" w14:textId="77777777" w:rsidTr="008704BD">
        <w:trPr>
          <w:trHeight w:val="224"/>
          <w:jc w:val="center"/>
        </w:trPr>
        <w:tc>
          <w:tcPr>
            <w:tcW w:w="2153" w:type="dxa"/>
          </w:tcPr>
          <w:p w14:paraId="481FB1BF" w14:textId="77777777" w:rsidR="004B60B5" w:rsidRDefault="004B60B5" w:rsidP="008704BD">
            <w:pPr>
              <w:rPr>
                <w:b/>
                <w:sz w:val="20"/>
                <w:szCs w:val="20"/>
              </w:rPr>
            </w:pPr>
            <w:r>
              <w:rPr>
                <w:b/>
                <w:sz w:val="20"/>
                <w:szCs w:val="20"/>
              </w:rPr>
              <w:t>High School</w:t>
            </w:r>
          </w:p>
        </w:tc>
        <w:tc>
          <w:tcPr>
            <w:tcW w:w="2153" w:type="dxa"/>
          </w:tcPr>
          <w:p w14:paraId="02F2BDEA" w14:textId="77777777" w:rsidR="004B60B5" w:rsidRDefault="004B60B5" w:rsidP="008704BD">
            <w:pPr>
              <w:rPr>
                <w:b/>
                <w:sz w:val="20"/>
                <w:szCs w:val="20"/>
              </w:rPr>
            </w:pPr>
            <w:r>
              <w:rPr>
                <w:b/>
                <w:sz w:val="20"/>
                <w:szCs w:val="20"/>
              </w:rPr>
              <w:t>2:55 p.m.</w:t>
            </w:r>
          </w:p>
        </w:tc>
        <w:tc>
          <w:tcPr>
            <w:tcW w:w="2153" w:type="dxa"/>
          </w:tcPr>
          <w:p w14:paraId="356C5F19" w14:textId="77777777" w:rsidR="004B60B5" w:rsidRDefault="004B60B5" w:rsidP="008704BD">
            <w:pPr>
              <w:rPr>
                <w:b/>
                <w:sz w:val="20"/>
                <w:szCs w:val="20"/>
              </w:rPr>
            </w:pPr>
            <w:r>
              <w:rPr>
                <w:b/>
                <w:sz w:val="20"/>
                <w:szCs w:val="20"/>
              </w:rPr>
              <w:t>12:15 p.m.</w:t>
            </w:r>
          </w:p>
        </w:tc>
      </w:tr>
    </w:tbl>
    <w:p w14:paraId="3B7FBB3B" w14:textId="77777777" w:rsidR="004B60B5" w:rsidRDefault="004B60B5" w:rsidP="004B60B5">
      <w:pPr>
        <w:rPr>
          <w:b/>
          <w:sz w:val="20"/>
          <w:szCs w:val="20"/>
        </w:rPr>
      </w:pPr>
    </w:p>
    <w:tbl>
      <w:tblPr>
        <w:tblStyle w:val="TableGrid"/>
        <w:tblW w:w="0" w:type="auto"/>
        <w:jc w:val="center"/>
        <w:tblLook w:val="04A0" w:firstRow="1" w:lastRow="0" w:firstColumn="1" w:lastColumn="0" w:noHBand="0" w:noVBand="1"/>
      </w:tblPr>
      <w:tblGrid>
        <w:gridCol w:w="2199"/>
        <w:gridCol w:w="779"/>
        <w:gridCol w:w="580"/>
        <w:gridCol w:w="805"/>
        <w:gridCol w:w="746"/>
        <w:gridCol w:w="1359"/>
      </w:tblGrid>
      <w:tr w:rsidR="004B60B5" w14:paraId="33103A8D" w14:textId="77777777" w:rsidTr="008704BD">
        <w:trPr>
          <w:trHeight w:val="182"/>
          <w:jc w:val="center"/>
        </w:trPr>
        <w:tc>
          <w:tcPr>
            <w:tcW w:w="2199" w:type="dxa"/>
          </w:tcPr>
          <w:p w14:paraId="2E3E9064" w14:textId="77777777" w:rsidR="004B60B5" w:rsidRDefault="004B60B5" w:rsidP="008704BD">
            <w:pPr>
              <w:jc w:val="center"/>
              <w:rPr>
                <w:b/>
                <w:sz w:val="20"/>
                <w:szCs w:val="20"/>
              </w:rPr>
            </w:pPr>
            <w:r>
              <w:rPr>
                <w:b/>
                <w:sz w:val="20"/>
                <w:szCs w:val="20"/>
              </w:rPr>
              <w:t>Nine Weeks</w:t>
            </w:r>
          </w:p>
        </w:tc>
        <w:tc>
          <w:tcPr>
            <w:tcW w:w="779" w:type="dxa"/>
          </w:tcPr>
          <w:p w14:paraId="31360A85" w14:textId="77777777" w:rsidR="004B60B5" w:rsidRDefault="004B60B5" w:rsidP="008704BD">
            <w:pPr>
              <w:jc w:val="center"/>
              <w:rPr>
                <w:b/>
                <w:sz w:val="20"/>
                <w:szCs w:val="20"/>
              </w:rPr>
            </w:pPr>
            <w:r>
              <w:rPr>
                <w:b/>
                <w:sz w:val="20"/>
                <w:szCs w:val="20"/>
              </w:rPr>
              <w:t>1</w:t>
            </w:r>
            <w:r w:rsidRPr="00184966">
              <w:rPr>
                <w:b/>
                <w:sz w:val="20"/>
                <w:szCs w:val="20"/>
                <w:vertAlign w:val="superscript"/>
              </w:rPr>
              <w:t>st</w:t>
            </w:r>
          </w:p>
        </w:tc>
        <w:tc>
          <w:tcPr>
            <w:tcW w:w="580" w:type="dxa"/>
          </w:tcPr>
          <w:p w14:paraId="013E6105" w14:textId="77777777" w:rsidR="004B60B5" w:rsidRDefault="004B60B5" w:rsidP="008704BD">
            <w:pPr>
              <w:jc w:val="center"/>
              <w:rPr>
                <w:b/>
                <w:sz w:val="20"/>
                <w:szCs w:val="20"/>
              </w:rPr>
            </w:pPr>
            <w:r>
              <w:rPr>
                <w:b/>
                <w:sz w:val="20"/>
                <w:szCs w:val="20"/>
              </w:rPr>
              <w:t>2</w:t>
            </w:r>
            <w:r w:rsidRPr="00184966">
              <w:rPr>
                <w:b/>
                <w:sz w:val="20"/>
                <w:szCs w:val="20"/>
                <w:vertAlign w:val="superscript"/>
              </w:rPr>
              <w:t>nd</w:t>
            </w:r>
          </w:p>
        </w:tc>
        <w:tc>
          <w:tcPr>
            <w:tcW w:w="805" w:type="dxa"/>
          </w:tcPr>
          <w:p w14:paraId="511CA1FB" w14:textId="77777777" w:rsidR="004B60B5" w:rsidRDefault="004B60B5" w:rsidP="008704BD">
            <w:pPr>
              <w:jc w:val="center"/>
              <w:rPr>
                <w:b/>
                <w:sz w:val="20"/>
                <w:szCs w:val="20"/>
              </w:rPr>
            </w:pPr>
            <w:r>
              <w:rPr>
                <w:b/>
                <w:sz w:val="20"/>
                <w:szCs w:val="20"/>
              </w:rPr>
              <w:t>3</w:t>
            </w:r>
            <w:r w:rsidRPr="00184966">
              <w:rPr>
                <w:b/>
                <w:sz w:val="20"/>
                <w:szCs w:val="20"/>
                <w:vertAlign w:val="superscript"/>
              </w:rPr>
              <w:t>rd</w:t>
            </w:r>
          </w:p>
        </w:tc>
        <w:tc>
          <w:tcPr>
            <w:tcW w:w="746" w:type="dxa"/>
          </w:tcPr>
          <w:p w14:paraId="527EF79F" w14:textId="77777777" w:rsidR="004B60B5" w:rsidRDefault="004B60B5" w:rsidP="008704BD">
            <w:pPr>
              <w:jc w:val="center"/>
              <w:rPr>
                <w:b/>
                <w:sz w:val="20"/>
                <w:szCs w:val="20"/>
              </w:rPr>
            </w:pPr>
            <w:r>
              <w:rPr>
                <w:b/>
                <w:sz w:val="20"/>
                <w:szCs w:val="20"/>
              </w:rPr>
              <w:t>4</w:t>
            </w:r>
            <w:r w:rsidRPr="00184966">
              <w:rPr>
                <w:b/>
                <w:sz w:val="20"/>
                <w:szCs w:val="20"/>
                <w:vertAlign w:val="superscript"/>
              </w:rPr>
              <w:t>th</w:t>
            </w:r>
          </w:p>
        </w:tc>
        <w:tc>
          <w:tcPr>
            <w:tcW w:w="1359" w:type="dxa"/>
          </w:tcPr>
          <w:p w14:paraId="6BEE611B" w14:textId="77777777" w:rsidR="004B60B5" w:rsidRDefault="004B60B5" w:rsidP="008704BD">
            <w:pPr>
              <w:jc w:val="center"/>
              <w:rPr>
                <w:b/>
                <w:sz w:val="20"/>
                <w:szCs w:val="20"/>
              </w:rPr>
            </w:pPr>
            <w:r>
              <w:rPr>
                <w:b/>
                <w:sz w:val="20"/>
                <w:szCs w:val="20"/>
              </w:rPr>
              <w:t>total</w:t>
            </w:r>
          </w:p>
        </w:tc>
      </w:tr>
      <w:tr w:rsidR="004B60B5" w14:paraId="767CB97D" w14:textId="77777777" w:rsidTr="008704BD">
        <w:trPr>
          <w:trHeight w:val="273"/>
          <w:jc w:val="center"/>
        </w:trPr>
        <w:tc>
          <w:tcPr>
            <w:tcW w:w="2199" w:type="dxa"/>
          </w:tcPr>
          <w:p w14:paraId="10A302BA" w14:textId="77777777" w:rsidR="004B60B5" w:rsidRPr="00C204F4" w:rsidRDefault="004B60B5" w:rsidP="008704BD">
            <w:pPr>
              <w:jc w:val="center"/>
              <w:rPr>
                <w:b/>
                <w:sz w:val="18"/>
                <w:szCs w:val="18"/>
              </w:rPr>
            </w:pPr>
            <w:r w:rsidRPr="00C204F4">
              <w:rPr>
                <w:b/>
                <w:sz w:val="18"/>
                <w:szCs w:val="18"/>
              </w:rPr>
              <w:t>School Days for Students</w:t>
            </w:r>
          </w:p>
        </w:tc>
        <w:tc>
          <w:tcPr>
            <w:tcW w:w="779" w:type="dxa"/>
          </w:tcPr>
          <w:p w14:paraId="58AC4255" w14:textId="77777777" w:rsidR="004B60B5" w:rsidRDefault="004B60B5" w:rsidP="008704BD">
            <w:pPr>
              <w:jc w:val="center"/>
              <w:rPr>
                <w:b/>
                <w:sz w:val="20"/>
                <w:szCs w:val="20"/>
              </w:rPr>
            </w:pPr>
            <w:r>
              <w:rPr>
                <w:b/>
                <w:sz w:val="20"/>
                <w:szCs w:val="20"/>
              </w:rPr>
              <w:t>44</w:t>
            </w:r>
          </w:p>
        </w:tc>
        <w:tc>
          <w:tcPr>
            <w:tcW w:w="580" w:type="dxa"/>
          </w:tcPr>
          <w:p w14:paraId="63798986" w14:textId="77777777" w:rsidR="004B60B5" w:rsidRDefault="004B60B5" w:rsidP="008704BD">
            <w:pPr>
              <w:jc w:val="center"/>
              <w:rPr>
                <w:b/>
                <w:sz w:val="20"/>
                <w:szCs w:val="20"/>
              </w:rPr>
            </w:pPr>
            <w:r>
              <w:rPr>
                <w:b/>
                <w:sz w:val="20"/>
                <w:szCs w:val="20"/>
              </w:rPr>
              <w:t>44</w:t>
            </w:r>
          </w:p>
        </w:tc>
        <w:tc>
          <w:tcPr>
            <w:tcW w:w="805" w:type="dxa"/>
          </w:tcPr>
          <w:p w14:paraId="489DC0EE" w14:textId="77777777" w:rsidR="004B60B5" w:rsidRDefault="004B60B5" w:rsidP="008704BD">
            <w:pPr>
              <w:jc w:val="center"/>
              <w:rPr>
                <w:b/>
                <w:sz w:val="20"/>
                <w:szCs w:val="20"/>
              </w:rPr>
            </w:pPr>
            <w:r>
              <w:rPr>
                <w:b/>
                <w:sz w:val="20"/>
                <w:szCs w:val="20"/>
              </w:rPr>
              <w:t>41</w:t>
            </w:r>
          </w:p>
        </w:tc>
        <w:tc>
          <w:tcPr>
            <w:tcW w:w="746" w:type="dxa"/>
          </w:tcPr>
          <w:p w14:paraId="66FF4FD6" w14:textId="77777777" w:rsidR="004B60B5" w:rsidRDefault="004B60B5" w:rsidP="008704BD">
            <w:pPr>
              <w:jc w:val="center"/>
              <w:rPr>
                <w:b/>
                <w:sz w:val="20"/>
                <w:szCs w:val="20"/>
              </w:rPr>
            </w:pPr>
            <w:r>
              <w:rPr>
                <w:b/>
                <w:sz w:val="20"/>
                <w:szCs w:val="20"/>
              </w:rPr>
              <w:t>46</w:t>
            </w:r>
          </w:p>
        </w:tc>
        <w:tc>
          <w:tcPr>
            <w:tcW w:w="1359" w:type="dxa"/>
          </w:tcPr>
          <w:p w14:paraId="6BA6BBBA" w14:textId="77777777" w:rsidR="004B60B5" w:rsidRDefault="004B60B5" w:rsidP="008704BD">
            <w:pPr>
              <w:jc w:val="center"/>
              <w:rPr>
                <w:b/>
                <w:sz w:val="20"/>
                <w:szCs w:val="20"/>
              </w:rPr>
            </w:pPr>
            <w:r>
              <w:rPr>
                <w:b/>
                <w:sz w:val="20"/>
                <w:szCs w:val="20"/>
              </w:rPr>
              <w:t>175</w:t>
            </w:r>
          </w:p>
        </w:tc>
      </w:tr>
    </w:tbl>
    <w:p w14:paraId="7AEC8B98" w14:textId="77777777" w:rsidR="008D6677" w:rsidRDefault="008D6677" w:rsidP="00873D9C">
      <w:pPr>
        <w:rPr>
          <w:noProof/>
        </w:rPr>
      </w:pPr>
    </w:p>
    <w:sectPr w:rsidR="008D6677" w:rsidSect="00AD4458">
      <w:type w:val="continuous"/>
      <w:pgSz w:w="12240" w:h="15840"/>
      <w:pgMar w:top="1152" w:right="1080" w:bottom="720" w:left="10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CB4E98" w14:textId="77777777" w:rsidR="004A33E8" w:rsidRDefault="004A33E8" w:rsidP="00AD4458">
      <w:r>
        <w:separator/>
      </w:r>
    </w:p>
  </w:endnote>
  <w:endnote w:type="continuationSeparator" w:id="0">
    <w:p w14:paraId="6A877E5B" w14:textId="77777777" w:rsidR="004A33E8" w:rsidRDefault="004A33E8" w:rsidP="00AD4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Noto Sans Symbol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9E9822" w14:textId="4EAD998C" w:rsidR="001B5327" w:rsidRDefault="001B5327">
    <w:pPr>
      <w:pStyle w:val="Footer"/>
      <w:jc w:val="center"/>
    </w:pPr>
  </w:p>
  <w:p w14:paraId="481AA291" w14:textId="77777777" w:rsidR="001B5327" w:rsidRDefault="001B5327">
    <w:pPr>
      <w:pStyle w:val="Normal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7354196"/>
      <w:docPartObj>
        <w:docPartGallery w:val="Page Numbers (Bottom of Page)"/>
        <w:docPartUnique/>
      </w:docPartObj>
    </w:sdtPr>
    <w:sdtEndPr>
      <w:rPr>
        <w:noProof/>
      </w:rPr>
    </w:sdtEndPr>
    <w:sdtContent>
      <w:p w14:paraId="563164DB" w14:textId="3BD6405A" w:rsidR="001B5327" w:rsidRDefault="001B5327">
        <w:pPr>
          <w:pStyle w:val="Footer"/>
          <w:jc w:val="center"/>
        </w:pPr>
        <w:r>
          <w:fldChar w:fldCharType="begin"/>
        </w:r>
        <w:r>
          <w:instrText xml:space="preserve"> PAGE   \* MERGEFORMAT </w:instrText>
        </w:r>
        <w:r>
          <w:fldChar w:fldCharType="separate"/>
        </w:r>
        <w:r w:rsidR="00CB1B3A">
          <w:rPr>
            <w:noProof/>
          </w:rPr>
          <w:t>4</w:t>
        </w:r>
        <w:r>
          <w:rPr>
            <w:noProof/>
          </w:rPr>
          <w:fldChar w:fldCharType="end"/>
        </w:r>
      </w:p>
    </w:sdtContent>
  </w:sdt>
  <w:p w14:paraId="4D94FC69" w14:textId="77777777" w:rsidR="001B5327" w:rsidRDefault="001B5327">
    <w:pPr>
      <w:pStyle w:val="Normal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83B8D0" w14:textId="77777777" w:rsidR="004A33E8" w:rsidRDefault="004A33E8" w:rsidP="00AD4458">
      <w:r>
        <w:separator/>
      </w:r>
    </w:p>
  </w:footnote>
  <w:footnote w:type="continuationSeparator" w:id="0">
    <w:p w14:paraId="4458EC6F" w14:textId="77777777" w:rsidR="004A33E8" w:rsidRDefault="004A33E8" w:rsidP="00AD44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8324C"/>
    <w:multiLevelType w:val="hybridMultilevel"/>
    <w:tmpl w:val="7924C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4D6905"/>
    <w:multiLevelType w:val="hybridMultilevel"/>
    <w:tmpl w:val="D69E24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120312"/>
    <w:multiLevelType w:val="hybridMultilevel"/>
    <w:tmpl w:val="5704A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DF2D28"/>
    <w:multiLevelType w:val="multilevel"/>
    <w:tmpl w:val="56A2E87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rFonts w:ascii="Times New Roman" w:eastAsia="Cambria" w:hAnsi="Times New Roman" w:cs="Times New Roman"/>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nsid w:val="045E48DD"/>
    <w:multiLevelType w:val="multilevel"/>
    <w:tmpl w:val="8B5A7474"/>
    <w:lvl w:ilvl="0">
      <w:start w:val="1"/>
      <w:numFmt w:val="decimal"/>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nsid w:val="08C475B9"/>
    <w:multiLevelType w:val="multilevel"/>
    <w:tmpl w:val="68446100"/>
    <w:lvl w:ilvl="0">
      <w:start w:val="1"/>
      <w:numFmt w:val="bullet"/>
      <w:lvlText w:val=""/>
      <w:lvlJc w:val="left"/>
      <w:pPr>
        <w:ind w:left="360" w:hanging="360"/>
      </w:pPr>
      <w:rPr>
        <w:rFonts w:ascii="Symbol" w:hAnsi="Symbol" w:hint="default"/>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nsid w:val="0A4765AE"/>
    <w:multiLevelType w:val="hybridMultilevel"/>
    <w:tmpl w:val="09FC65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4773C3"/>
    <w:multiLevelType w:val="multilevel"/>
    <w:tmpl w:val="83E6759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nsid w:val="12A615D0"/>
    <w:multiLevelType w:val="multilevel"/>
    <w:tmpl w:val="05F6F8A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nsid w:val="12FB5D4D"/>
    <w:multiLevelType w:val="multilevel"/>
    <w:tmpl w:val="179E6C9E"/>
    <w:lvl w:ilvl="0">
      <w:start w:val="1"/>
      <w:numFmt w:val="decimal"/>
      <w:lvlText w:val="%1."/>
      <w:lvlJc w:val="left"/>
      <w:pPr>
        <w:ind w:left="90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nsid w:val="150F1595"/>
    <w:multiLevelType w:val="hybridMultilevel"/>
    <w:tmpl w:val="B57610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18121C84"/>
    <w:multiLevelType w:val="multilevel"/>
    <w:tmpl w:val="1E2492D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nsid w:val="1A9B579D"/>
    <w:multiLevelType w:val="multilevel"/>
    <w:tmpl w:val="E9785C6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nsid w:val="228D231B"/>
    <w:multiLevelType w:val="multilevel"/>
    <w:tmpl w:val="0DC82AA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nsid w:val="249A580B"/>
    <w:multiLevelType w:val="multilevel"/>
    <w:tmpl w:val="E9108F7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nsid w:val="25223F7C"/>
    <w:multiLevelType w:val="hybridMultilevel"/>
    <w:tmpl w:val="4E4ACF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27A232C9"/>
    <w:multiLevelType w:val="multilevel"/>
    <w:tmpl w:val="0E70413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nsid w:val="2ABF2BF6"/>
    <w:multiLevelType w:val="multilevel"/>
    <w:tmpl w:val="7C20372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nsid w:val="2FC37BA8"/>
    <w:multiLevelType w:val="multilevel"/>
    <w:tmpl w:val="39886B4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nsid w:val="309176FB"/>
    <w:multiLevelType w:val="multilevel"/>
    <w:tmpl w:val="90AA326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nsid w:val="32731C7B"/>
    <w:multiLevelType w:val="hybridMultilevel"/>
    <w:tmpl w:val="62DC283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27E41E6"/>
    <w:multiLevelType w:val="hybridMultilevel"/>
    <w:tmpl w:val="79F6618A"/>
    <w:lvl w:ilvl="0" w:tplc="33DCC56A">
      <w:start w:val="1"/>
      <w:numFmt w:val="decimal"/>
      <w:lvlText w:val="%1."/>
      <w:lvlJc w:val="left"/>
      <w:pPr>
        <w:ind w:left="1120" w:hanging="40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36B48CF"/>
    <w:multiLevelType w:val="hybridMultilevel"/>
    <w:tmpl w:val="FB00B172"/>
    <w:lvl w:ilvl="0" w:tplc="97865AC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5495F7C"/>
    <w:multiLevelType w:val="multilevel"/>
    <w:tmpl w:val="CD5E43A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nsid w:val="36DE1B32"/>
    <w:multiLevelType w:val="multilevel"/>
    <w:tmpl w:val="DE36513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
    <w:nsid w:val="37AC056D"/>
    <w:multiLevelType w:val="multilevel"/>
    <w:tmpl w:val="94A8575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6">
    <w:nsid w:val="38902FC2"/>
    <w:multiLevelType w:val="multilevel"/>
    <w:tmpl w:val="B464D1B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38B535BB"/>
    <w:multiLevelType w:val="multilevel"/>
    <w:tmpl w:val="165C1B1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8">
    <w:nsid w:val="3ABF0459"/>
    <w:multiLevelType w:val="multilevel"/>
    <w:tmpl w:val="E0C22AC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9">
    <w:nsid w:val="3B8B7160"/>
    <w:multiLevelType w:val="hybridMultilevel"/>
    <w:tmpl w:val="A54AA0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E1D1DB5"/>
    <w:multiLevelType w:val="multilevel"/>
    <w:tmpl w:val="D0AE3E3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1">
    <w:nsid w:val="3F2959C6"/>
    <w:multiLevelType w:val="multilevel"/>
    <w:tmpl w:val="7A629B4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2">
    <w:nsid w:val="40083E0C"/>
    <w:multiLevelType w:val="hybridMultilevel"/>
    <w:tmpl w:val="C37E3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42503F3"/>
    <w:multiLevelType w:val="multilevel"/>
    <w:tmpl w:val="B5BA2F0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4">
    <w:nsid w:val="45B43A56"/>
    <w:multiLevelType w:val="multilevel"/>
    <w:tmpl w:val="46406E7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5">
    <w:nsid w:val="45DB2059"/>
    <w:multiLevelType w:val="multilevel"/>
    <w:tmpl w:val="9118D520"/>
    <w:lvl w:ilvl="0">
      <w:start w:val="1"/>
      <w:numFmt w:val="decimal"/>
      <w:lvlText w:val="%1."/>
      <w:lvlJc w:val="left"/>
      <w:pPr>
        <w:ind w:left="720" w:hanging="360"/>
      </w:pPr>
      <w:rPr>
        <w:rFonts w:hint="default"/>
        <w:vertAlign w:val="baseline"/>
      </w:rPr>
    </w:lvl>
    <w:lvl w:ilvl="1">
      <w:start w:val="1"/>
      <w:numFmt w:val="bullet"/>
      <w:lvlText w:val=""/>
      <w:lvlJc w:val="left"/>
      <w:pPr>
        <w:ind w:left="1440" w:hanging="360"/>
      </w:pPr>
      <w:rPr>
        <w:rFonts w:ascii="Symbol" w:hAnsi="Symbol" w:hint="default"/>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6">
    <w:nsid w:val="468D6319"/>
    <w:multiLevelType w:val="multilevel"/>
    <w:tmpl w:val="FCEC946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7">
    <w:nsid w:val="4C2D293F"/>
    <w:multiLevelType w:val="multilevel"/>
    <w:tmpl w:val="24AAE84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8">
    <w:nsid w:val="4C441979"/>
    <w:multiLevelType w:val="hybridMultilevel"/>
    <w:tmpl w:val="39E68A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D306B55"/>
    <w:multiLevelType w:val="multilevel"/>
    <w:tmpl w:val="D7E2750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0">
    <w:nsid w:val="4DC70CA4"/>
    <w:multiLevelType w:val="multilevel"/>
    <w:tmpl w:val="434ABA8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1">
    <w:nsid w:val="4E56086D"/>
    <w:multiLevelType w:val="multilevel"/>
    <w:tmpl w:val="DE36513A"/>
    <w:lvl w:ilvl="0">
      <w:start w:val="1"/>
      <w:numFmt w:val="decimal"/>
      <w:lvlText w:val="%1."/>
      <w:lvlJc w:val="left"/>
      <w:pPr>
        <w:ind w:left="630" w:hanging="360"/>
      </w:pPr>
      <w:rPr>
        <w:vertAlign w:val="baseline"/>
      </w:rPr>
    </w:lvl>
    <w:lvl w:ilvl="1">
      <w:start w:val="1"/>
      <w:numFmt w:val="lowerLetter"/>
      <w:lvlText w:val="%2."/>
      <w:lvlJc w:val="left"/>
      <w:pPr>
        <w:ind w:left="1710" w:hanging="360"/>
      </w:pPr>
      <w:rPr>
        <w:vertAlign w:val="baseline"/>
      </w:rPr>
    </w:lvl>
    <w:lvl w:ilvl="2">
      <w:start w:val="1"/>
      <w:numFmt w:val="lowerRoman"/>
      <w:lvlText w:val="%3."/>
      <w:lvlJc w:val="right"/>
      <w:pPr>
        <w:ind w:left="2430" w:hanging="180"/>
      </w:pPr>
      <w:rPr>
        <w:vertAlign w:val="baseline"/>
      </w:rPr>
    </w:lvl>
    <w:lvl w:ilvl="3">
      <w:start w:val="1"/>
      <w:numFmt w:val="decimal"/>
      <w:lvlText w:val="%4."/>
      <w:lvlJc w:val="left"/>
      <w:pPr>
        <w:ind w:left="3150" w:hanging="360"/>
      </w:pPr>
      <w:rPr>
        <w:vertAlign w:val="baseline"/>
      </w:rPr>
    </w:lvl>
    <w:lvl w:ilvl="4">
      <w:start w:val="1"/>
      <w:numFmt w:val="lowerLetter"/>
      <w:lvlText w:val="%5."/>
      <w:lvlJc w:val="left"/>
      <w:pPr>
        <w:ind w:left="3870" w:hanging="360"/>
      </w:pPr>
      <w:rPr>
        <w:vertAlign w:val="baseline"/>
      </w:rPr>
    </w:lvl>
    <w:lvl w:ilvl="5">
      <w:start w:val="1"/>
      <w:numFmt w:val="lowerRoman"/>
      <w:lvlText w:val="%6."/>
      <w:lvlJc w:val="right"/>
      <w:pPr>
        <w:ind w:left="4590" w:hanging="180"/>
      </w:pPr>
      <w:rPr>
        <w:vertAlign w:val="baseline"/>
      </w:rPr>
    </w:lvl>
    <w:lvl w:ilvl="6">
      <w:start w:val="1"/>
      <w:numFmt w:val="decimal"/>
      <w:lvlText w:val="%7."/>
      <w:lvlJc w:val="left"/>
      <w:pPr>
        <w:ind w:left="5310" w:hanging="360"/>
      </w:pPr>
      <w:rPr>
        <w:vertAlign w:val="baseline"/>
      </w:rPr>
    </w:lvl>
    <w:lvl w:ilvl="7">
      <w:start w:val="1"/>
      <w:numFmt w:val="lowerLetter"/>
      <w:lvlText w:val="%8."/>
      <w:lvlJc w:val="left"/>
      <w:pPr>
        <w:ind w:left="6030" w:hanging="360"/>
      </w:pPr>
      <w:rPr>
        <w:vertAlign w:val="baseline"/>
      </w:rPr>
    </w:lvl>
    <w:lvl w:ilvl="8">
      <w:start w:val="1"/>
      <w:numFmt w:val="lowerRoman"/>
      <w:lvlText w:val="%9."/>
      <w:lvlJc w:val="right"/>
      <w:pPr>
        <w:ind w:left="6750" w:hanging="180"/>
      </w:pPr>
      <w:rPr>
        <w:vertAlign w:val="baseline"/>
      </w:rPr>
    </w:lvl>
  </w:abstractNum>
  <w:abstractNum w:abstractNumId="42">
    <w:nsid w:val="4F083C8E"/>
    <w:multiLevelType w:val="multilevel"/>
    <w:tmpl w:val="DE36513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3">
    <w:nsid w:val="4F8726E5"/>
    <w:multiLevelType w:val="multilevel"/>
    <w:tmpl w:val="B5BA2F0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4">
    <w:nsid w:val="527C2CAD"/>
    <w:multiLevelType w:val="multilevel"/>
    <w:tmpl w:val="2812A64C"/>
    <w:lvl w:ilvl="0">
      <w:start w:val="1"/>
      <w:numFmt w:val="upperLetter"/>
      <w:lvlText w:val="%1."/>
      <w:lvlJc w:val="left"/>
      <w:pPr>
        <w:ind w:left="2340" w:hanging="360"/>
      </w:pPr>
      <w:rPr>
        <w:vertAlign w:val="baseline"/>
      </w:rPr>
    </w:lvl>
    <w:lvl w:ilvl="1">
      <w:start w:val="1"/>
      <w:numFmt w:val="lowerLetter"/>
      <w:lvlText w:val="%2."/>
      <w:lvlJc w:val="left"/>
      <w:pPr>
        <w:ind w:left="3060" w:hanging="360"/>
      </w:pPr>
      <w:rPr>
        <w:vertAlign w:val="baseline"/>
      </w:rPr>
    </w:lvl>
    <w:lvl w:ilvl="2">
      <w:start w:val="1"/>
      <w:numFmt w:val="lowerRoman"/>
      <w:lvlText w:val="%3."/>
      <w:lvlJc w:val="right"/>
      <w:pPr>
        <w:ind w:left="3780" w:hanging="180"/>
      </w:pPr>
      <w:rPr>
        <w:vertAlign w:val="baseline"/>
      </w:rPr>
    </w:lvl>
    <w:lvl w:ilvl="3">
      <w:start w:val="1"/>
      <w:numFmt w:val="decimal"/>
      <w:lvlText w:val="%4."/>
      <w:lvlJc w:val="left"/>
      <w:pPr>
        <w:ind w:left="4500" w:hanging="360"/>
      </w:pPr>
      <w:rPr>
        <w:vertAlign w:val="baseline"/>
      </w:rPr>
    </w:lvl>
    <w:lvl w:ilvl="4">
      <w:start w:val="1"/>
      <w:numFmt w:val="lowerLetter"/>
      <w:lvlText w:val="%5."/>
      <w:lvlJc w:val="left"/>
      <w:pPr>
        <w:ind w:left="5220" w:hanging="360"/>
      </w:pPr>
      <w:rPr>
        <w:vertAlign w:val="baseline"/>
      </w:rPr>
    </w:lvl>
    <w:lvl w:ilvl="5">
      <w:start w:val="1"/>
      <w:numFmt w:val="lowerRoman"/>
      <w:lvlText w:val="%6."/>
      <w:lvlJc w:val="right"/>
      <w:pPr>
        <w:ind w:left="5940" w:hanging="180"/>
      </w:pPr>
      <w:rPr>
        <w:vertAlign w:val="baseline"/>
      </w:rPr>
    </w:lvl>
    <w:lvl w:ilvl="6">
      <w:start w:val="1"/>
      <w:numFmt w:val="decimal"/>
      <w:lvlText w:val="%7."/>
      <w:lvlJc w:val="left"/>
      <w:pPr>
        <w:ind w:left="6660" w:hanging="360"/>
      </w:pPr>
      <w:rPr>
        <w:vertAlign w:val="baseline"/>
      </w:rPr>
    </w:lvl>
    <w:lvl w:ilvl="7">
      <w:start w:val="1"/>
      <w:numFmt w:val="lowerLetter"/>
      <w:lvlText w:val="%8."/>
      <w:lvlJc w:val="left"/>
      <w:pPr>
        <w:ind w:left="7380" w:hanging="360"/>
      </w:pPr>
      <w:rPr>
        <w:vertAlign w:val="baseline"/>
      </w:rPr>
    </w:lvl>
    <w:lvl w:ilvl="8">
      <w:start w:val="1"/>
      <w:numFmt w:val="lowerRoman"/>
      <w:lvlText w:val="%9."/>
      <w:lvlJc w:val="right"/>
      <w:pPr>
        <w:ind w:left="8100" w:hanging="180"/>
      </w:pPr>
      <w:rPr>
        <w:vertAlign w:val="baseline"/>
      </w:rPr>
    </w:lvl>
  </w:abstractNum>
  <w:abstractNum w:abstractNumId="45">
    <w:nsid w:val="52E302A0"/>
    <w:multiLevelType w:val="multilevel"/>
    <w:tmpl w:val="B890081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6">
    <w:nsid w:val="53650C15"/>
    <w:multiLevelType w:val="multilevel"/>
    <w:tmpl w:val="5C3E22A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7">
    <w:nsid w:val="54021BE1"/>
    <w:multiLevelType w:val="multilevel"/>
    <w:tmpl w:val="4DAE6B86"/>
    <w:lvl w:ilvl="0">
      <w:start w:val="1"/>
      <w:numFmt w:val="decimal"/>
      <w:lvlText w:val="%1."/>
      <w:lvlJc w:val="left"/>
      <w:pPr>
        <w:ind w:left="63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8">
    <w:nsid w:val="54DB0B6A"/>
    <w:multiLevelType w:val="multilevel"/>
    <w:tmpl w:val="68446100"/>
    <w:lvl w:ilvl="0">
      <w:start w:val="1"/>
      <w:numFmt w:val="bullet"/>
      <w:lvlText w:val=""/>
      <w:lvlJc w:val="left"/>
      <w:pPr>
        <w:ind w:left="720" w:hanging="360"/>
      </w:pPr>
      <w:rPr>
        <w:rFonts w:ascii="Symbol" w:hAnsi="Symbol" w:hint="default"/>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9">
    <w:nsid w:val="55B53723"/>
    <w:multiLevelType w:val="multilevel"/>
    <w:tmpl w:val="051670F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0">
    <w:nsid w:val="5774584E"/>
    <w:multiLevelType w:val="multilevel"/>
    <w:tmpl w:val="FCCCDFF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1">
    <w:nsid w:val="59CB7E4C"/>
    <w:multiLevelType w:val="multilevel"/>
    <w:tmpl w:val="04FE046A"/>
    <w:lvl w:ilvl="0">
      <w:start w:val="1"/>
      <w:numFmt w:val="decimal"/>
      <w:lvlText w:val="%1."/>
      <w:lvlJc w:val="left"/>
      <w:pPr>
        <w:ind w:left="720" w:hanging="360"/>
      </w:pPr>
      <w:rPr>
        <w:vertAlign w:val="baseline"/>
      </w:rPr>
    </w:lvl>
    <w:lvl w:ilvl="1">
      <w:start w:val="1"/>
      <w:numFmt w:val="upperRoman"/>
      <w:lvlText w:val="%2."/>
      <w:lvlJc w:val="left"/>
      <w:pPr>
        <w:ind w:left="1800" w:hanging="720"/>
      </w:pPr>
      <w:rPr>
        <w:vertAlign w:val="baseline"/>
      </w:rPr>
    </w:lvl>
    <w:lvl w:ilvl="2">
      <w:start w:val="1"/>
      <w:numFmt w:val="decimal"/>
      <w:lvlText w:val="%3."/>
      <w:lvlJc w:val="left"/>
      <w:pPr>
        <w:ind w:left="2340" w:hanging="36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2">
    <w:nsid w:val="5B7844A7"/>
    <w:multiLevelType w:val="hybridMultilevel"/>
    <w:tmpl w:val="00C000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3">
    <w:nsid w:val="5DDE46C0"/>
    <w:multiLevelType w:val="multilevel"/>
    <w:tmpl w:val="122CA75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4">
    <w:nsid w:val="5E024753"/>
    <w:multiLevelType w:val="hybridMultilevel"/>
    <w:tmpl w:val="AAB2E5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5F852D78"/>
    <w:multiLevelType w:val="multilevel"/>
    <w:tmpl w:val="68446100"/>
    <w:lvl w:ilvl="0">
      <w:start w:val="1"/>
      <w:numFmt w:val="bullet"/>
      <w:lvlText w:val=""/>
      <w:lvlJc w:val="left"/>
      <w:pPr>
        <w:ind w:left="720" w:hanging="360"/>
      </w:pPr>
      <w:rPr>
        <w:rFonts w:ascii="Symbol" w:hAnsi="Symbol" w:hint="default"/>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6">
    <w:nsid w:val="602525C8"/>
    <w:multiLevelType w:val="multilevel"/>
    <w:tmpl w:val="68446100"/>
    <w:lvl w:ilvl="0">
      <w:start w:val="1"/>
      <w:numFmt w:val="bullet"/>
      <w:lvlText w:val=""/>
      <w:lvlJc w:val="left"/>
      <w:pPr>
        <w:ind w:left="720" w:hanging="360"/>
      </w:pPr>
      <w:rPr>
        <w:rFonts w:ascii="Symbol" w:hAnsi="Symbol" w:hint="default"/>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7">
    <w:nsid w:val="60D62FC2"/>
    <w:multiLevelType w:val="multilevel"/>
    <w:tmpl w:val="AAD08260"/>
    <w:lvl w:ilvl="0">
      <w:start w:val="1"/>
      <w:numFmt w:val="decimal"/>
      <w:lvlText w:val="%1."/>
      <w:lvlJc w:val="left"/>
      <w:pPr>
        <w:ind w:left="720" w:hanging="360"/>
      </w:pPr>
      <w:rPr>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8">
    <w:nsid w:val="6149726A"/>
    <w:multiLevelType w:val="hybridMultilevel"/>
    <w:tmpl w:val="676C1A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624377D2"/>
    <w:multiLevelType w:val="multilevel"/>
    <w:tmpl w:val="2CE0D7D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0">
    <w:nsid w:val="62755C78"/>
    <w:multiLevelType w:val="multilevel"/>
    <w:tmpl w:val="7EC48994"/>
    <w:lvl w:ilvl="0">
      <w:start w:val="1"/>
      <w:numFmt w:val="decimal"/>
      <w:lvlText w:val="%1."/>
      <w:lvlJc w:val="left"/>
      <w:pPr>
        <w:ind w:left="900" w:hanging="360"/>
      </w:pPr>
      <w:rPr>
        <w:vertAlign w:val="baseline"/>
      </w:rPr>
    </w:lvl>
    <w:lvl w:ilvl="1">
      <w:start w:val="1"/>
      <w:numFmt w:val="lowerLetter"/>
      <w:lvlText w:val="%2."/>
      <w:lvlJc w:val="left"/>
      <w:pPr>
        <w:ind w:left="1350" w:hanging="360"/>
      </w:pPr>
      <w:rPr>
        <w:vertAlign w:val="baseline"/>
      </w:rPr>
    </w:lvl>
    <w:lvl w:ilvl="2">
      <w:start w:val="1"/>
      <w:numFmt w:val="lowerRoman"/>
      <w:lvlText w:val="%3."/>
      <w:lvlJc w:val="right"/>
      <w:pPr>
        <w:ind w:left="2070" w:hanging="180"/>
      </w:pPr>
      <w:rPr>
        <w:vertAlign w:val="baseline"/>
      </w:rPr>
    </w:lvl>
    <w:lvl w:ilvl="3">
      <w:start w:val="1"/>
      <w:numFmt w:val="decimal"/>
      <w:lvlText w:val="%4."/>
      <w:lvlJc w:val="left"/>
      <w:pPr>
        <w:ind w:left="2790" w:hanging="360"/>
      </w:pPr>
      <w:rPr>
        <w:vertAlign w:val="baseline"/>
      </w:rPr>
    </w:lvl>
    <w:lvl w:ilvl="4">
      <w:start w:val="1"/>
      <w:numFmt w:val="lowerLetter"/>
      <w:lvlText w:val="%5."/>
      <w:lvlJc w:val="left"/>
      <w:pPr>
        <w:ind w:left="3510" w:hanging="360"/>
      </w:pPr>
      <w:rPr>
        <w:vertAlign w:val="baseline"/>
      </w:rPr>
    </w:lvl>
    <w:lvl w:ilvl="5">
      <w:start w:val="1"/>
      <w:numFmt w:val="lowerRoman"/>
      <w:lvlText w:val="%6."/>
      <w:lvlJc w:val="right"/>
      <w:pPr>
        <w:ind w:left="4230" w:hanging="180"/>
      </w:pPr>
      <w:rPr>
        <w:vertAlign w:val="baseline"/>
      </w:rPr>
    </w:lvl>
    <w:lvl w:ilvl="6">
      <w:start w:val="1"/>
      <w:numFmt w:val="decimal"/>
      <w:lvlText w:val="%7."/>
      <w:lvlJc w:val="left"/>
      <w:pPr>
        <w:ind w:left="4950" w:hanging="360"/>
      </w:pPr>
      <w:rPr>
        <w:vertAlign w:val="baseline"/>
      </w:rPr>
    </w:lvl>
    <w:lvl w:ilvl="7">
      <w:start w:val="1"/>
      <w:numFmt w:val="lowerLetter"/>
      <w:lvlText w:val="%8."/>
      <w:lvlJc w:val="left"/>
      <w:pPr>
        <w:ind w:left="5670" w:hanging="360"/>
      </w:pPr>
      <w:rPr>
        <w:vertAlign w:val="baseline"/>
      </w:rPr>
    </w:lvl>
    <w:lvl w:ilvl="8">
      <w:start w:val="1"/>
      <w:numFmt w:val="lowerRoman"/>
      <w:lvlText w:val="%9."/>
      <w:lvlJc w:val="right"/>
      <w:pPr>
        <w:ind w:left="6390" w:hanging="180"/>
      </w:pPr>
      <w:rPr>
        <w:vertAlign w:val="baseline"/>
      </w:rPr>
    </w:lvl>
  </w:abstractNum>
  <w:abstractNum w:abstractNumId="61">
    <w:nsid w:val="62F06086"/>
    <w:multiLevelType w:val="multilevel"/>
    <w:tmpl w:val="9F3C3D2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2">
    <w:nsid w:val="662A1CFC"/>
    <w:multiLevelType w:val="multilevel"/>
    <w:tmpl w:val="6B3A0A5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3">
    <w:nsid w:val="6714414D"/>
    <w:multiLevelType w:val="hybridMultilevel"/>
    <w:tmpl w:val="F33497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681F46E7"/>
    <w:multiLevelType w:val="multilevel"/>
    <w:tmpl w:val="BC0A75CE"/>
    <w:lvl w:ilvl="0">
      <w:start w:val="1"/>
      <w:numFmt w:val="decimal"/>
      <w:lvlText w:val="%1."/>
      <w:lvlJc w:val="left"/>
      <w:pPr>
        <w:ind w:left="900" w:hanging="360"/>
      </w:pPr>
      <w:rPr>
        <w:vertAlign w:val="baseline"/>
      </w:rPr>
    </w:lvl>
    <w:lvl w:ilvl="1">
      <w:start w:val="1"/>
      <w:numFmt w:val="lowerLetter"/>
      <w:lvlText w:val="%2."/>
      <w:lvlJc w:val="left"/>
      <w:pPr>
        <w:ind w:left="1620" w:hanging="360"/>
      </w:pPr>
      <w:rPr>
        <w:vertAlign w:val="baseline"/>
      </w:rPr>
    </w:lvl>
    <w:lvl w:ilvl="2">
      <w:start w:val="1"/>
      <w:numFmt w:val="lowerRoman"/>
      <w:lvlText w:val="%3."/>
      <w:lvlJc w:val="right"/>
      <w:pPr>
        <w:ind w:left="2340" w:hanging="180"/>
      </w:pPr>
      <w:rPr>
        <w:vertAlign w:val="baseline"/>
      </w:rPr>
    </w:lvl>
    <w:lvl w:ilvl="3">
      <w:start w:val="1"/>
      <w:numFmt w:val="decimal"/>
      <w:lvlText w:val="%4."/>
      <w:lvlJc w:val="left"/>
      <w:pPr>
        <w:ind w:left="3060" w:hanging="360"/>
      </w:pPr>
      <w:rPr>
        <w:vertAlign w:val="baseline"/>
      </w:rPr>
    </w:lvl>
    <w:lvl w:ilvl="4">
      <w:start w:val="1"/>
      <w:numFmt w:val="lowerLetter"/>
      <w:lvlText w:val="%5."/>
      <w:lvlJc w:val="left"/>
      <w:pPr>
        <w:ind w:left="3780" w:hanging="360"/>
      </w:pPr>
      <w:rPr>
        <w:vertAlign w:val="baseline"/>
      </w:rPr>
    </w:lvl>
    <w:lvl w:ilvl="5">
      <w:start w:val="1"/>
      <w:numFmt w:val="lowerRoman"/>
      <w:lvlText w:val="%6."/>
      <w:lvlJc w:val="right"/>
      <w:pPr>
        <w:ind w:left="4500" w:hanging="180"/>
      </w:pPr>
      <w:rPr>
        <w:vertAlign w:val="baseline"/>
      </w:rPr>
    </w:lvl>
    <w:lvl w:ilvl="6">
      <w:start w:val="1"/>
      <w:numFmt w:val="decimal"/>
      <w:lvlText w:val="%7."/>
      <w:lvlJc w:val="left"/>
      <w:pPr>
        <w:ind w:left="5220" w:hanging="360"/>
      </w:pPr>
      <w:rPr>
        <w:vertAlign w:val="baseline"/>
      </w:rPr>
    </w:lvl>
    <w:lvl w:ilvl="7">
      <w:start w:val="1"/>
      <w:numFmt w:val="lowerLetter"/>
      <w:lvlText w:val="%8."/>
      <w:lvlJc w:val="left"/>
      <w:pPr>
        <w:ind w:left="5940" w:hanging="360"/>
      </w:pPr>
      <w:rPr>
        <w:vertAlign w:val="baseline"/>
      </w:rPr>
    </w:lvl>
    <w:lvl w:ilvl="8">
      <w:start w:val="1"/>
      <w:numFmt w:val="lowerRoman"/>
      <w:lvlText w:val="%9."/>
      <w:lvlJc w:val="right"/>
      <w:pPr>
        <w:ind w:left="6660" w:hanging="180"/>
      </w:pPr>
      <w:rPr>
        <w:vertAlign w:val="baseline"/>
      </w:rPr>
    </w:lvl>
  </w:abstractNum>
  <w:abstractNum w:abstractNumId="65">
    <w:nsid w:val="6B282624"/>
    <w:multiLevelType w:val="multilevel"/>
    <w:tmpl w:val="E39C887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6">
    <w:nsid w:val="6DB516BF"/>
    <w:multiLevelType w:val="multilevel"/>
    <w:tmpl w:val="BE60078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7">
    <w:nsid w:val="71D53B06"/>
    <w:multiLevelType w:val="multilevel"/>
    <w:tmpl w:val="051EBDA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8">
    <w:nsid w:val="725A3FE6"/>
    <w:multiLevelType w:val="multilevel"/>
    <w:tmpl w:val="1DFE0B9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9">
    <w:nsid w:val="72A62301"/>
    <w:multiLevelType w:val="multilevel"/>
    <w:tmpl w:val="8E50338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0">
    <w:nsid w:val="744A1E25"/>
    <w:multiLevelType w:val="hybridMultilevel"/>
    <w:tmpl w:val="98521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74A8302C"/>
    <w:multiLevelType w:val="multilevel"/>
    <w:tmpl w:val="AC2CB2E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2">
    <w:nsid w:val="79312150"/>
    <w:multiLevelType w:val="multilevel"/>
    <w:tmpl w:val="4BF0C96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3">
    <w:nsid w:val="7AEC7A59"/>
    <w:multiLevelType w:val="multilevel"/>
    <w:tmpl w:val="68446100"/>
    <w:lvl w:ilvl="0">
      <w:start w:val="1"/>
      <w:numFmt w:val="bullet"/>
      <w:lvlText w:val=""/>
      <w:lvlJc w:val="left"/>
      <w:pPr>
        <w:ind w:left="720" w:hanging="360"/>
      </w:pPr>
      <w:rPr>
        <w:rFonts w:ascii="Symbol" w:hAnsi="Symbol" w:hint="default"/>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4">
    <w:nsid w:val="7BAE0E12"/>
    <w:multiLevelType w:val="multilevel"/>
    <w:tmpl w:val="68446100"/>
    <w:lvl w:ilvl="0">
      <w:start w:val="1"/>
      <w:numFmt w:val="bullet"/>
      <w:lvlText w:val=""/>
      <w:lvlJc w:val="left"/>
      <w:pPr>
        <w:ind w:left="720" w:hanging="360"/>
      </w:pPr>
      <w:rPr>
        <w:rFonts w:ascii="Symbol" w:hAnsi="Symbol" w:hint="default"/>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5">
    <w:nsid w:val="7BB81C2E"/>
    <w:multiLevelType w:val="hybridMultilevel"/>
    <w:tmpl w:val="B79099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7DA61D8C"/>
    <w:multiLevelType w:val="hybridMultilevel"/>
    <w:tmpl w:val="A17CB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7E5963F8"/>
    <w:multiLevelType w:val="hybridMultilevel"/>
    <w:tmpl w:val="39F003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7F694484"/>
    <w:multiLevelType w:val="hybridMultilevel"/>
    <w:tmpl w:val="A5066A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9"/>
  </w:num>
  <w:num w:numId="2">
    <w:abstractNumId w:val="53"/>
  </w:num>
  <w:num w:numId="3">
    <w:abstractNumId w:val="23"/>
  </w:num>
  <w:num w:numId="4">
    <w:abstractNumId w:val="25"/>
  </w:num>
  <w:num w:numId="5">
    <w:abstractNumId w:val="67"/>
  </w:num>
  <w:num w:numId="6">
    <w:abstractNumId w:val="37"/>
  </w:num>
  <w:num w:numId="7">
    <w:abstractNumId w:val="62"/>
  </w:num>
  <w:num w:numId="8">
    <w:abstractNumId w:val="8"/>
  </w:num>
  <w:num w:numId="9">
    <w:abstractNumId w:val="5"/>
  </w:num>
  <w:num w:numId="10">
    <w:abstractNumId w:val="72"/>
  </w:num>
  <w:num w:numId="11">
    <w:abstractNumId w:val="35"/>
  </w:num>
  <w:num w:numId="12">
    <w:abstractNumId w:val="17"/>
  </w:num>
  <w:num w:numId="13">
    <w:abstractNumId w:val="50"/>
  </w:num>
  <w:num w:numId="14">
    <w:abstractNumId w:val="13"/>
  </w:num>
  <w:num w:numId="15">
    <w:abstractNumId w:val="12"/>
  </w:num>
  <w:num w:numId="16">
    <w:abstractNumId w:val="19"/>
  </w:num>
  <w:num w:numId="17">
    <w:abstractNumId w:val="14"/>
  </w:num>
  <w:num w:numId="18">
    <w:abstractNumId w:val="61"/>
  </w:num>
  <w:num w:numId="19">
    <w:abstractNumId w:val="39"/>
  </w:num>
  <w:num w:numId="20">
    <w:abstractNumId w:val="66"/>
  </w:num>
  <w:num w:numId="21">
    <w:abstractNumId w:val="46"/>
  </w:num>
  <w:num w:numId="22">
    <w:abstractNumId w:val="65"/>
  </w:num>
  <w:num w:numId="23">
    <w:abstractNumId w:val="51"/>
  </w:num>
  <w:num w:numId="24">
    <w:abstractNumId w:val="57"/>
  </w:num>
  <w:num w:numId="25">
    <w:abstractNumId w:val="7"/>
  </w:num>
  <w:num w:numId="26">
    <w:abstractNumId w:val="60"/>
  </w:num>
  <w:num w:numId="27">
    <w:abstractNumId w:val="27"/>
  </w:num>
  <w:num w:numId="28">
    <w:abstractNumId w:val="16"/>
  </w:num>
  <w:num w:numId="29">
    <w:abstractNumId w:val="41"/>
  </w:num>
  <w:num w:numId="30">
    <w:abstractNumId w:val="49"/>
  </w:num>
  <w:num w:numId="31">
    <w:abstractNumId w:val="44"/>
  </w:num>
  <w:num w:numId="32">
    <w:abstractNumId w:val="11"/>
  </w:num>
  <w:num w:numId="33">
    <w:abstractNumId w:val="64"/>
  </w:num>
  <w:num w:numId="34">
    <w:abstractNumId w:val="47"/>
  </w:num>
  <w:num w:numId="35">
    <w:abstractNumId w:val="59"/>
  </w:num>
  <w:num w:numId="36">
    <w:abstractNumId w:val="45"/>
  </w:num>
  <w:num w:numId="37">
    <w:abstractNumId w:val="30"/>
  </w:num>
  <w:num w:numId="38">
    <w:abstractNumId w:val="43"/>
  </w:num>
  <w:num w:numId="39">
    <w:abstractNumId w:val="73"/>
  </w:num>
  <w:num w:numId="40">
    <w:abstractNumId w:val="68"/>
  </w:num>
  <w:num w:numId="41">
    <w:abstractNumId w:val="36"/>
  </w:num>
  <w:num w:numId="42">
    <w:abstractNumId w:val="71"/>
  </w:num>
  <w:num w:numId="43">
    <w:abstractNumId w:val="40"/>
  </w:num>
  <w:num w:numId="44">
    <w:abstractNumId w:val="18"/>
  </w:num>
  <w:num w:numId="45">
    <w:abstractNumId w:val="34"/>
  </w:num>
  <w:num w:numId="46">
    <w:abstractNumId w:val="9"/>
  </w:num>
  <w:num w:numId="47">
    <w:abstractNumId w:val="31"/>
  </w:num>
  <w:num w:numId="48">
    <w:abstractNumId w:val="28"/>
  </w:num>
  <w:num w:numId="49">
    <w:abstractNumId w:val="54"/>
  </w:num>
  <w:num w:numId="50">
    <w:abstractNumId w:val="1"/>
  </w:num>
  <w:num w:numId="51">
    <w:abstractNumId w:val="75"/>
  </w:num>
  <w:num w:numId="52">
    <w:abstractNumId w:val="78"/>
  </w:num>
  <w:num w:numId="53">
    <w:abstractNumId w:val="63"/>
  </w:num>
  <w:num w:numId="54">
    <w:abstractNumId w:val="38"/>
  </w:num>
  <w:num w:numId="55">
    <w:abstractNumId w:val="77"/>
  </w:num>
  <w:num w:numId="56">
    <w:abstractNumId w:val="20"/>
  </w:num>
  <w:num w:numId="57">
    <w:abstractNumId w:val="21"/>
  </w:num>
  <w:num w:numId="58">
    <w:abstractNumId w:val="26"/>
  </w:num>
  <w:num w:numId="59">
    <w:abstractNumId w:val="52"/>
  </w:num>
  <w:num w:numId="60">
    <w:abstractNumId w:val="3"/>
  </w:num>
  <w:num w:numId="61">
    <w:abstractNumId w:val="32"/>
  </w:num>
  <w:num w:numId="62">
    <w:abstractNumId w:val="0"/>
  </w:num>
  <w:num w:numId="63">
    <w:abstractNumId w:val="10"/>
  </w:num>
  <w:num w:numId="64">
    <w:abstractNumId w:val="76"/>
  </w:num>
  <w:num w:numId="65">
    <w:abstractNumId w:val="70"/>
  </w:num>
  <w:num w:numId="66">
    <w:abstractNumId w:val="58"/>
  </w:num>
  <w:num w:numId="67">
    <w:abstractNumId w:val="2"/>
  </w:num>
  <w:num w:numId="68">
    <w:abstractNumId w:val="29"/>
  </w:num>
  <w:num w:numId="69">
    <w:abstractNumId w:val="56"/>
  </w:num>
  <w:num w:numId="70">
    <w:abstractNumId w:val="74"/>
  </w:num>
  <w:num w:numId="71">
    <w:abstractNumId w:val="48"/>
  </w:num>
  <w:num w:numId="72">
    <w:abstractNumId w:val="55"/>
  </w:num>
  <w:num w:numId="73">
    <w:abstractNumId w:val="33"/>
  </w:num>
  <w:num w:numId="74">
    <w:abstractNumId w:val="6"/>
  </w:num>
  <w:num w:numId="75">
    <w:abstractNumId w:val="24"/>
  </w:num>
  <w:num w:numId="76">
    <w:abstractNumId w:val="15"/>
  </w:num>
  <w:num w:numId="77">
    <w:abstractNumId w:val="42"/>
  </w:num>
  <w:num w:numId="78">
    <w:abstractNumId w:val="4"/>
  </w:num>
  <w:num w:numId="79">
    <w:abstractNumId w:val="22"/>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4458"/>
    <w:rsid w:val="000066A9"/>
    <w:rsid w:val="00011498"/>
    <w:rsid w:val="000138A0"/>
    <w:rsid w:val="0001586F"/>
    <w:rsid w:val="000166C9"/>
    <w:rsid w:val="00021EC5"/>
    <w:rsid w:val="00026D5D"/>
    <w:rsid w:val="00035AEC"/>
    <w:rsid w:val="00042DFB"/>
    <w:rsid w:val="00044866"/>
    <w:rsid w:val="00047EE2"/>
    <w:rsid w:val="00050C64"/>
    <w:rsid w:val="00055002"/>
    <w:rsid w:val="000616B7"/>
    <w:rsid w:val="00064C1D"/>
    <w:rsid w:val="00067354"/>
    <w:rsid w:val="000714AA"/>
    <w:rsid w:val="00077E3F"/>
    <w:rsid w:val="00082538"/>
    <w:rsid w:val="00084D7A"/>
    <w:rsid w:val="000A21EF"/>
    <w:rsid w:val="000A64DE"/>
    <w:rsid w:val="000A7D4B"/>
    <w:rsid w:val="000E6D2F"/>
    <w:rsid w:val="000F454F"/>
    <w:rsid w:val="000F74AF"/>
    <w:rsid w:val="000F757A"/>
    <w:rsid w:val="00101388"/>
    <w:rsid w:val="00104A56"/>
    <w:rsid w:val="00105A7F"/>
    <w:rsid w:val="00113282"/>
    <w:rsid w:val="001179B8"/>
    <w:rsid w:val="00125C66"/>
    <w:rsid w:val="00127799"/>
    <w:rsid w:val="001356BB"/>
    <w:rsid w:val="001402F7"/>
    <w:rsid w:val="00144DC0"/>
    <w:rsid w:val="00146477"/>
    <w:rsid w:val="001478E7"/>
    <w:rsid w:val="001504CF"/>
    <w:rsid w:val="0015645C"/>
    <w:rsid w:val="00166A53"/>
    <w:rsid w:val="00182009"/>
    <w:rsid w:val="001A0413"/>
    <w:rsid w:val="001A4E3A"/>
    <w:rsid w:val="001A7A2D"/>
    <w:rsid w:val="001B5327"/>
    <w:rsid w:val="001D1289"/>
    <w:rsid w:val="001E0881"/>
    <w:rsid w:val="001E25FA"/>
    <w:rsid w:val="001E2CB0"/>
    <w:rsid w:val="001E3E44"/>
    <w:rsid w:val="001E4A9C"/>
    <w:rsid w:val="001E6D9A"/>
    <w:rsid w:val="001F083B"/>
    <w:rsid w:val="001F1F28"/>
    <w:rsid w:val="001F47AF"/>
    <w:rsid w:val="001F5D7A"/>
    <w:rsid w:val="00202CEF"/>
    <w:rsid w:val="002108FB"/>
    <w:rsid w:val="002111CB"/>
    <w:rsid w:val="00211D94"/>
    <w:rsid w:val="00214204"/>
    <w:rsid w:val="00216F5F"/>
    <w:rsid w:val="0022737F"/>
    <w:rsid w:val="002318F7"/>
    <w:rsid w:val="002332B5"/>
    <w:rsid w:val="00234FAF"/>
    <w:rsid w:val="002415D0"/>
    <w:rsid w:val="0024245B"/>
    <w:rsid w:val="00252A75"/>
    <w:rsid w:val="0026097E"/>
    <w:rsid w:val="00263332"/>
    <w:rsid w:val="00264458"/>
    <w:rsid w:val="002743C8"/>
    <w:rsid w:val="0028699D"/>
    <w:rsid w:val="00287785"/>
    <w:rsid w:val="00290B56"/>
    <w:rsid w:val="002A0320"/>
    <w:rsid w:val="002A5294"/>
    <w:rsid w:val="002C53B0"/>
    <w:rsid w:val="002C5941"/>
    <w:rsid w:val="002D02D9"/>
    <w:rsid w:val="002D3B30"/>
    <w:rsid w:val="002D7AAC"/>
    <w:rsid w:val="002D7F0D"/>
    <w:rsid w:val="002F092C"/>
    <w:rsid w:val="0030190E"/>
    <w:rsid w:val="00305C82"/>
    <w:rsid w:val="00326C27"/>
    <w:rsid w:val="00341985"/>
    <w:rsid w:val="0034308B"/>
    <w:rsid w:val="00347FB1"/>
    <w:rsid w:val="0035131D"/>
    <w:rsid w:val="00351461"/>
    <w:rsid w:val="00377168"/>
    <w:rsid w:val="00381079"/>
    <w:rsid w:val="00383259"/>
    <w:rsid w:val="003839E9"/>
    <w:rsid w:val="003859A3"/>
    <w:rsid w:val="0039772B"/>
    <w:rsid w:val="003A1BE0"/>
    <w:rsid w:val="003B2C32"/>
    <w:rsid w:val="003C2E67"/>
    <w:rsid w:val="003C4333"/>
    <w:rsid w:val="003C6143"/>
    <w:rsid w:val="003C7BA6"/>
    <w:rsid w:val="003D01A9"/>
    <w:rsid w:val="003D14DA"/>
    <w:rsid w:val="003D6F93"/>
    <w:rsid w:val="003E5A7B"/>
    <w:rsid w:val="003F0D06"/>
    <w:rsid w:val="00411DA5"/>
    <w:rsid w:val="004133FF"/>
    <w:rsid w:val="00424CE6"/>
    <w:rsid w:val="0043089D"/>
    <w:rsid w:val="00437AAD"/>
    <w:rsid w:val="00440A80"/>
    <w:rsid w:val="00441829"/>
    <w:rsid w:val="0044186C"/>
    <w:rsid w:val="00451FC0"/>
    <w:rsid w:val="00475471"/>
    <w:rsid w:val="004813EB"/>
    <w:rsid w:val="00484C61"/>
    <w:rsid w:val="00487B61"/>
    <w:rsid w:val="004A33E8"/>
    <w:rsid w:val="004A57B0"/>
    <w:rsid w:val="004A7BFF"/>
    <w:rsid w:val="004A7E21"/>
    <w:rsid w:val="004B00CC"/>
    <w:rsid w:val="004B60B5"/>
    <w:rsid w:val="004B6831"/>
    <w:rsid w:val="004C2B78"/>
    <w:rsid w:val="004C448D"/>
    <w:rsid w:val="004C48EE"/>
    <w:rsid w:val="004C66FB"/>
    <w:rsid w:val="004D01F8"/>
    <w:rsid w:val="004D748C"/>
    <w:rsid w:val="004E0A55"/>
    <w:rsid w:val="004E2293"/>
    <w:rsid w:val="004E4343"/>
    <w:rsid w:val="004E470E"/>
    <w:rsid w:val="004E47B6"/>
    <w:rsid w:val="004F43FA"/>
    <w:rsid w:val="004F54CB"/>
    <w:rsid w:val="00505941"/>
    <w:rsid w:val="00510938"/>
    <w:rsid w:val="005125C1"/>
    <w:rsid w:val="00515D98"/>
    <w:rsid w:val="00520174"/>
    <w:rsid w:val="00523AD0"/>
    <w:rsid w:val="0052427E"/>
    <w:rsid w:val="00532F66"/>
    <w:rsid w:val="00537EA3"/>
    <w:rsid w:val="00552EEB"/>
    <w:rsid w:val="0055554A"/>
    <w:rsid w:val="0055656E"/>
    <w:rsid w:val="00563149"/>
    <w:rsid w:val="00563806"/>
    <w:rsid w:val="00564AE1"/>
    <w:rsid w:val="0057485F"/>
    <w:rsid w:val="005838BF"/>
    <w:rsid w:val="00592360"/>
    <w:rsid w:val="00592415"/>
    <w:rsid w:val="00592B65"/>
    <w:rsid w:val="00596C02"/>
    <w:rsid w:val="005A329E"/>
    <w:rsid w:val="005A4722"/>
    <w:rsid w:val="005A5485"/>
    <w:rsid w:val="005B1339"/>
    <w:rsid w:val="005B261B"/>
    <w:rsid w:val="005B419E"/>
    <w:rsid w:val="005B7023"/>
    <w:rsid w:val="005B7335"/>
    <w:rsid w:val="005B7BC9"/>
    <w:rsid w:val="005C7939"/>
    <w:rsid w:val="005D1B93"/>
    <w:rsid w:val="005D753D"/>
    <w:rsid w:val="005D7E49"/>
    <w:rsid w:val="005E4B34"/>
    <w:rsid w:val="005F01F6"/>
    <w:rsid w:val="005F1549"/>
    <w:rsid w:val="00602A6A"/>
    <w:rsid w:val="006044FC"/>
    <w:rsid w:val="0060620E"/>
    <w:rsid w:val="00621D09"/>
    <w:rsid w:val="006244E3"/>
    <w:rsid w:val="00630F82"/>
    <w:rsid w:val="00634AF5"/>
    <w:rsid w:val="00640937"/>
    <w:rsid w:val="00642A28"/>
    <w:rsid w:val="0064368F"/>
    <w:rsid w:val="00645D92"/>
    <w:rsid w:val="0064653D"/>
    <w:rsid w:val="00646EBF"/>
    <w:rsid w:val="00650852"/>
    <w:rsid w:val="0065428B"/>
    <w:rsid w:val="00663921"/>
    <w:rsid w:val="00671271"/>
    <w:rsid w:val="0067353B"/>
    <w:rsid w:val="00682771"/>
    <w:rsid w:val="00695A91"/>
    <w:rsid w:val="00697B08"/>
    <w:rsid w:val="006B0791"/>
    <w:rsid w:val="006B16A9"/>
    <w:rsid w:val="006B18CE"/>
    <w:rsid w:val="006B3AB9"/>
    <w:rsid w:val="006C6056"/>
    <w:rsid w:val="006C6C24"/>
    <w:rsid w:val="006D38CD"/>
    <w:rsid w:val="006D69FD"/>
    <w:rsid w:val="006E24DA"/>
    <w:rsid w:val="006E276E"/>
    <w:rsid w:val="006E2F50"/>
    <w:rsid w:val="0070710C"/>
    <w:rsid w:val="00707FC8"/>
    <w:rsid w:val="0071023C"/>
    <w:rsid w:val="00721220"/>
    <w:rsid w:val="0072578B"/>
    <w:rsid w:val="00735E2A"/>
    <w:rsid w:val="00737AEE"/>
    <w:rsid w:val="00744871"/>
    <w:rsid w:val="007479FD"/>
    <w:rsid w:val="00747E84"/>
    <w:rsid w:val="00750979"/>
    <w:rsid w:val="0075497E"/>
    <w:rsid w:val="007549D6"/>
    <w:rsid w:val="00755CA8"/>
    <w:rsid w:val="00760FBB"/>
    <w:rsid w:val="00761176"/>
    <w:rsid w:val="00763F48"/>
    <w:rsid w:val="00765A4A"/>
    <w:rsid w:val="00783EC2"/>
    <w:rsid w:val="00784ECA"/>
    <w:rsid w:val="00786D0F"/>
    <w:rsid w:val="0078730A"/>
    <w:rsid w:val="00795FA7"/>
    <w:rsid w:val="007A4304"/>
    <w:rsid w:val="007B052D"/>
    <w:rsid w:val="007C451F"/>
    <w:rsid w:val="007C5CED"/>
    <w:rsid w:val="007D2596"/>
    <w:rsid w:val="007D4208"/>
    <w:rsid w:val="007D72A8"/>
    <w:rsid w:val="007D7B8D"/>
    <w:rsid w:val="007E4DA7"/>
    <w:rsid w:val="007F06A2"/>
    <w:rsid w:val="00814765"/>
    <w:rsid w:val="008265E7"/>
    <w:rsid w:val="00826DC0"/>
    <w:rsid w:val="0083227A"/>
    <w:rsid w:val="00842E07"/>
    <w:rsid w:val="00844C3C"/>
    <w:rsid w:val="00853D59"/>
    <w:rsid w:val="00867C2D"/>
    <w:rsid w:val="00870268"/>
    <w:rsid w:val="008704BD"/>
    <w:rsid w:val="00873D9C"/>
    <w:rsid w:val="008765A7"/>
    <w:rsid w:val="0089043F"/>
    <w:rsid w:val="00896982"/>
    <w:rsid w:val="00896CD1"/>
    <w:rsid w:val="008A3310"/>
    <w:rsid w:val="008A6498"/>
    <w:rsid w:val="008B47C2"/>
    <w:rsid w:val="008C0A9D"/>
    <w:rsid w:val="008C1F6B"/>
    <w:rsid w:val="008C21F3"/>
    <w:rsid w:val="008D6677"/>
    <w:rsid w:val="008E1CC9"/>
    <w:rsid w:val="008F0B36"/>
    <w:rsid w:val="008F7011"/>
    <w:rsid w:val="00910FE4"/>
    <w:rsid w:val="00921A25"/>
    <w:rsid w:val="00927CEE"/>
    <w:rsid w:val="00930145"/>
    <w:rsid w:val="00936B02"/>
    <w:rsid w:val="009467CB"/>
    <w:rsid w:val="00947116"/>
    <w:rsid w:val="0094750E"/>
    <w:rsid w:val="00955222"/>
    <w:rsid w:val="0095662E"/>
    <w:rsid w:val="00956A2A"/>
    <w:rsid w:val="00964A7F"/>
    <w:rsid w:val="00966F08"/>
    <w:rsid w:val="00972AAC"/>
    <w:rsid w:val="00976AC5"/>
    <w:rsid w:val="00990EE2"/>
    <w:rsid w:val="009A1E6F"/>
    <w:rsid w:val="009A57D9"/>
    <w:rsid w:val="009B0963"/>
    <w:rsid w:val="009B6C2A"/>
    <w:rsid w:val="009C7050"/>
    <w:rsid w:val="009D1A4C"/>
    <w:rsid w:val="009D33D2"/>
    <w:rsid w:val="009E0522"/>
    <w:rsid w:val="009F0BCF"/>
    <w:rsid w:val="009F5E46"/>
    <w:rsid w:val="00A03D53"/>
    <w:rsid w:val="00A055A4"/>
    <w:rsid w:val="00A06E7D"/>
    <w:rsid w:val="00A13DD5"/>
    <w:rsid w:val="00A1794B"/>
    <w:rsid w:val="00A179BF"/>
    <w:rsid w:val="00A20382"/>
    <w:rsid w:val="00A34474"/>
    <w:rsid w:val="00A35869"/>
    <w:rsid w:val="00A40490"/>
    <w:rsid w:val="00A43BE7"/>
    <w:rsid w:val="00A45A07"/>
    <w:rsid w:val="00A5373D"/>
    <w:rsid w:val="00A60C85"/>
    <w:rsid w:val="00A60F40"/>
    <w:rsid w:val="00A70417"/>
    <w:rsid w:val="00A76737"/>
    <w:rsid w:val="00AA0675"/>
    <w:rsid w:val="00AB1A37"/>
    <w:rsid w:val="00AB20F2"/>
    <w:rsid w:val="00AB5988"/>
    <w:rsid w:val="00AB6CB6"/>
    <w:rsid w:val="00AC1AAC"/>
    <w:rsid w:val="00AD0F72"/>
    <w:rsid w:val="00AD4458"/>
    <w:rsid w:val="00AD782D"/>
    <w:rsid w:val="00AE690F"/>
    <w:rsid w:val="00AE7DF7"/>
    <w:rsid w:val="00AF17DE"/>
    <w:rsid w:val="00AF3BEF"/>
    <w:rsid w:val="00AF4478"/>
    <w:rsid w:val="00B10D76"/>
    <w:rsid w:val="00B12D75"/>
    <w:rsid w:val="00B253E0"/>
    <w:rsid w:val="00B25A9E"/>
    <w:rsid w:val="00B30F99"/>
    <w:rsid w:val="00B360FF"/>
    <w:rsid w:val="00B40B1A"/>
    <w:rsid w:val="00B4685C"/>
    <w:rsid w:val="00B50AAD"/>
    <w:rsid w:val="00B5149C"/>
    <w:rsid w:val="00B53F24"/>
    <w:rsid w:val="00B61E69"/>
    <w:rsid w:val="00B6414F"/>
    <w:rsid w:val="00B64AB8"/>
    <w:rsid w:val="00B70B62"/>
    <w:rsid w:val="00B7165D"/>
    <w:rsid w:val="00B73CA8"/>
    <w:rsid w:val="00B8086F"/>
    <w:rsid w:val="00B91F3A"/>
    <w:rsid w:val="00B94A3A"/>
    <w:rsid w:val="00BA2883"/>
    <w:rsid w:val="00BA38BA"/>
    <w:rsid w:val="00BA71A4"/>
    <w:rsid w:val="00BB0964"/>
    <w:rsid w:val="00BB0A38"/>
    <w:rsid w:val="00BB307B"/>
    <w:rsid w:val="00BB3326"/>
    <w:rsid w:val="00BB3A2B"/>
    <w:rsid w:val="00BD41F4"/>
    <w:rsid w:val="00BE07A7"/>
    <w:rsid w:val="00BE0859"/>
    <w:rsid w:val="00BE0BD2"/>
    <w:rsid w:val="00BE60C3"/>
    <w:rsid w:val="00BF1CF8"/>
    <w:rsid w:val="00BF47C4"/>
    <w:rsid w:val="00C13B5D"/>
    <w:rsid w:val="00C1773E"/>
    <w:rsid w:val="00C20343"/>
    <w:rsid w:val="00C306E0"/>
    <w:rsid w:val="00C32A9A"/>
    <w:rsid w:val="00C40DC9"/>
    <w:rsid w:val="00C419A3"/>
    <w:rsid w:val="00C508ED"/>
    <w:rsid w:val="00C55EF1"/>
    <w:rsid w:val="00C601E2"/>
    <w:rsid w:val="00C60241"/>
    <w:rsid w:val="00C61770"/>
    <w:rsid w:val="00C71FD2"/>
    <w:rsid w:val="00C9183C"/>
    <w:rsid w:val="00C97E86"/>
    <w:rsid w:val="00CA047E"/>
    <w:rsid w:val="00CA13F2"/>
    <w:rsid w:val="00CA3F38"/>
    <w:rsid w:val="00CA41A9"/>
    <w:rsid w:val="00CA7070"/>
    <w:rsid w:val="00CB1B3A"/>
    <w:rsid w:val="00CB6224"/>
    <w:rsid w:val="00CD3A2B"/>
    <w:rsid w:val="00CD3E20"/>
    <w:rsid w:val="00CD5422"/>
    <w:rsid w:val="00CF0500"/>
    <w:rsid w:val="00CF3949"/>
    <w:rsid w:val="00D03380"/>
    <w:rsid w:val="00D035D1"/>
    <w:rsid w:val="00D0656B"/>
    <w:rsid w:val="00D10355"/>
    <w:rsid w:val="00D113DE"/>
    <w:rsid w:val="00D12F75"/>
    <w:rsid w:val="00D15952"/>
    <w:rsid w:val="00D2142E"/>
    <w:rsid w:val="00D259E1"/>
    <w:rsid w:val="00D26884"/>
    <w:rsid w:val="00D26AFD"/>
    <w:rsid w:val="00D27E30"/>
    <w:rsid w:val="00D315AB"/>
    <w:rsid w:val="00D32F36"/>
    <w:rsid w:val="00D331C4"/>
    <w:rsid w:val="00D379D1"/>
    <w:rsid w:val="00D37C5E"/>
    <w:rsid w:val="00D446AE"/>
    <w:rsid w:val="00D50990"/>
    <w:rsid w:val="00D5589A"/>
    <w:rsid w:val="00D622EC"/>
    <w:rsid w:val="00D624E6"/>
    <w:rsid w:val="00D631B6"/>
    <w:rsid w:val="00D67E95"/>
    <w:rsid w:val="00D82409"/>
    <w:rsid w:val="00D972D5"/>
    <w:rsid w:val="00DB7834"/>
    <w:rsid w:val="00DB7B6B"/>
    <w:rsid w:val="00DC2D62"/>
    <w:rsid w:val="00DD318D"/>
    <w:rsid w:val="00DD3748"/>
    <w:rsid w:val="00DF01B9"/>
    <w:rsid w:val="00DF16BB"/>
    <w:rsid w:val="00DF328E"/>
    <w:rsid w:val="00E04111"/>
    <w:rsid w:val="00E05E2C"/>
    <w:rsid w:val="00E075D1"/>
    <w:rsid w:val="00E075FA"/>
    <w:rsid w:val="00E1220E"/>
    <w:rsid w:val="00E138AD"/>
    <w:rsid w:val="00E2035E"/>
    <w:rsid w:val="00E31B2D"/>
    <w:rsid w:val="00E3312E"/>
    <w:rsid w:val="00E41DF3"/>
    <w:rsid w:val="00E41FA5"/>
    <w:rsid w:val="00E50E7E"/>
    <w:rsid w:val="00E5200C"/>
    <w:rsid w:val="00E52418"/>
    <w:rsid w:val="00E54DFA"/>
    <w:rsid w:val="00E55C5B"/>
    <w:rsid w:val="00E73157"/>
    <w:rsid w:val="00E76248"/>
    <w:rsid w:val="00E8001E"/>
    <w:rsid w:val="00E82730"/>
    <w:rsid w:val="00E8507C"/>
    <w:rsid w:val="00E92979"/>
    <w:rsid w:val="00EA006F"/>
    <w:rsid w:val="00EA682D"/>
    <w:rsid w:val="00EB01F8"/>
    <w:rsid w:val="00EB12AF"/>
    <w:rsid w:val="00EB491D"/>
    <w:rsid w:val="00ED0600"/>
    <w:rsid w:val="00ED064C"/>
    <w:rsid w:val="00ED4A81"/>
    <w:rsid w:val="00ED4D31"/>
    <w:rsid w:val="00ED5184"/>
    <w:rsid w:val="00EE01B8"/>
    <w:rsid w:val="00EE14F9"/>
    <w:rsid w:val="00EE59AF"/>
    <w:rsid w:val="00EE614F"/>
    <w:rsid w:val="00EE6B1B"/>
    <w:rsid w:val="00F00C5F"/>
    <w:rsid w:val="00F01C57"/>
    <w:rsid w:val="00F11C0E"/>
    <w:rsid w:val="00F139FD"/>
    <w:rsid w:val="00F1419D"/>
    <w:rsid w:val="00F24BA2"/>
    <w:rsid w:val="00F31164"/>
    <w:rsid w:val="00F42AD6"/>
    <w:rsid w:val="00F4672D"/>
    <w:rsid w:val="00F50682"/>
    <w:rsid w:val="00F60BE8"/>
    <w:rsid w:val="00F64846"/>
    <w:rsid w:val="00F66877"/>
    <w:rsid w:val="00F67394"/>
    <w:rsid w:val="00F731AC"/>
    <w:rsid w:val="00F74886"/>
    <w:rsid w:val="00F867F0"/>
    <w:rsid w:val="00FA39C6"/>
    <w:rsid w:val="00FA5075"/>
    <w:rsid w:val="00FA5654"/>
    <w:rsid w:val="00FA7119"/>
    <w:rsid w:val="00FB3AD3"/>
    <w:rsid w:val="00FC307B"/>
    <w:rsid w:val="00FC68E7"/>
    <w:rsid w:val="00FD32D2"/>
    <w:rsid w:val="00FD51B4"/>
    <w:rsid w:val="00FD6C1B"/>
    <w:rsid w:val="00FE4864"/>
    <w:rsid w:val="00FF2822"/>
    <w:rsid w:val="00FF34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614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1985"/>
  </w:style>
  <w:style w:type="paragraph" w:styleId="Heading1">
    <w:name w:val="heading 1"/>
    <w:basedOn w:val="Normal1"/>
    <w:next w:val="Normal1"/>
    <w:rsid w:val="00AD4458"/>
    <w:pPr>
      <w:keepNext/>
      <w:keepLines/>
      <w:spacing w:before="480" w:after="120"/>
      <w:outlineLvl w:val="0"/>
    </w:pPr>
    <w:rPr>
      <w:b/>
      <w:sz w:val="48"/>
      <w:szCs w:val="48"/>
    </w:rPr>
  </w:style>
  <w:style w:type="paragraph" w:styleId="Heading2">
    <w:name w:val="heading 2"/>
    <w:basedOn w:val="Normal1"/>
    <w:next w:val="Normal1"/>
    <w:rsid w:val="00AD4458"/>
    <w:pPr>
      <w:keepNext/>
      <w:keepLines/>
      <w:spacing w:before="360" w:after="80"/>
      <w:outlineLvl w:val="1"/>
    </w:pPr>
    <w:rPr>
      <w:b/>
      <w:sz w:val="36"/>
      <w:szCs w:val="36"/>
    </w:rPr>
  </w:style>
  <w:style w:type="paragraph" w:styleId="Heading3">
    <w:name w:val="heading 3"/>
    <w:basedOn w:val="Normal1"/>
    <w:next w:val="Normal1"/>
    <w:rsid w:val="00AD4458"/>
    <w:pPr>
      <w:keepNext/>
      <w:keepLines/>
      <w:spacing w:before="280" w:after="80"/>
      <w:outlineLvl w:val="2"/>
    </w:pPr>
    <w:rPr>
      <w:b/>
      <w:sz w:val="28"/>
      <w:szCs w:val="28"/>
    </w:rPr>
  </w:style>
  <w:style w:type="paragraph" w:styleId="Heading4">
    <w:name w:val="heading 4"/>
    <w:basedOn w:val="Normal1"/>
    <w:next w:val="Normal1"/>
    <w:rsid w:val="00AD4458"/>
    <w:pPr>
      <w:keepNext/>
      <w:keepLines/>
      <w:spacing w:before="240" w:after="40"/>
      <w:outlineLvl w:val="3"/>
    </w:pPr>
    <w:rPr>
      <w:b/>
    </w:rPr>
  </w:style>
  <w:style w:type="paragraph" w:styleId="Heading5">
    <w:name w:val="heading 5"/>
    <w:basedOn w:val="Normal1"/>
    <w:next w:val="Normal1"/>
    <w:rsid w:val="00AD4458"/>
    <w:pPr>
      <w:keepNext/>
      <w:keepLines/>
      <w:spacing w:before="220" w:after="40"/>
      <w:outlineLvl w:val="4"/>
    </w:pPr>
    <w:rPr>
      <w:b/>
      <w:sz w:val="22"/>
      <w:szCs w:val="22"/>
    </w:rPr>
  </w:style>
  <w:style w:type="paragraph" w:styleId="Heading6">
    <w:name w:val="heading 6"/>
    <w:basedOn w:val="Normal1"/>
    <w:next w:val="Normal1"/>
    <w:rsid w:val="00AD4458"/>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AD4458"/>
  </w:style>
  <w:style w:type="paragraph" w:styleId="Title">
    <w:name w:val="Title"/>
    <w:basedOn w:val="Normal1"/>
    <w:next w:val="Normal1"/>
    <w:rsid w:val="00AD4458"/>
    <w:pPr>
      <w:keepNext/>
      <w:keepLines/>
      <w:spacing w:before="480" w:after="120"/>
    </w:pPr>
    <w:rPr>
      <w:b/>
      <w:sz w:val="72"/>
      <w:szCs w:val="72"/>
    </w:rPr>
  </w:style>
  <w:style w:type="paragraph" w:styleId="Subtitle">
    <w:name w:val="Subtitle"/>
    <w:basedOn w:val="Normal1"/>
    <w:next w:val="Normal1"/>
    <w:rsid w:val="00AD4458"/>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15645C"/>
    <w:pPr>
      <w:ind w:left="720"/>
      <w:contextualSpacing/>
    </w:pPr>
    <w:rPr>
      <w:rFonts w:asciiTheme="minorHAnsi" w:eastAsiaTheme="minorEastAsia" w:hAnsiTheme="minorHAnsi" w:cstheme="minorBidi"/>
    </w:rPr>
  </w:style>
  <w:style w:type="character" w:styleId="Hyperlink">
    <w:name w:val="Hyperlink"/>
    <w:basedOn w:val="DefaultParagraphFont"/>
    <w:uiPriority w:val="99"/>
    <w:unhideWhenUsed/>
    <w:rsid w:val="00EA006F"/>
    <w:rPr>
      <w:color w:val="0000FF" w:themeColor="hyperlink"/>
      <w:u w:val="single"/>
    </w:rPr>
  </w:style>
  <w:style w:type="paragraph" w:styleId="BalloonText">
    <w:name w:val="Balloon Text"/>
    <w:basedOn w:val="Normal"/>
    <w:link w:val="BalloonTextChar"/>
    <w:uiPriority w:val="99"/>
    <w:semiHidden/>
    <w:unhideWhenUsed/>
    <w:rsid w:val="00F139FD"/>
    <w:rPr>
      <w:rFonts w:ascii="Tahoma" w:hAnsi="Tahoma" w:cs="Tahoma"/>
      <w:sz w:val="16"/>
      <w:szCs w:val="16"/>
    </w:rPr>
  </w:style>
  <w:style w:type="character" w:customStyle="1" w:styleId="BalloonTextChar">
    <w:name w:val="Balloon Text Char"/>
    <w:basedOn w:val="DefaultParagraphFont"/>
    <w:link w:val="BalloonText"/>
    <w:uiPriority w:val="99"/>
    <w:semiHidden/>
    <w:rsid w:val="00F139FD"/>
    <w:rPr>
      <w:rFonts w:ascii="Tahoma" w:hAnsi="Tahoma" w:cs="Tahoma"/>
      <w:sz w:val="16"/>
      <w:szCs w:val="16"/>
    </w:rPr>
  </w:style>
  <w:style w:type="table" w:styleId="TableGrid">
    <w:name w:val="Table Grid"/>
    <w:basedOn w:val="TableNormal"/>
    <w:uiPriority w:val="39"/>
    <w:rsid w:val="00084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Light">
    <w:name w:val="Grid Table Light"/>
    <w:basedOn w:val="TableNormal"/>
    <w:uiPriority w:val="40"/>
    <w:rsid w:val="00084D7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
    <w:name w:val="Plain Table 1"/>
    <w:basedOn w:val="TableNormal"/>
    <w:uiPriority w:val="41"/>
    <w:rsid w:val="00084D7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084D7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2318F7"/>
    <w:pPr>
      <w:tabs>
        <w:tab w:val="center" w:pos="4680"/>
        <w:tab w:val="right" w:pos="9360"/>
      </w:tabs>
    </w:pPr>
  </w:style>
  <w:style w:type="character" w:customStyle="1" w:styleId="HeaderChar">
    <w:name w:val="Header Char"/>
    <w:basedOn w:val="DefaultParagraphFont"/>
    <w:link w:val="Header"/>
    <w:uiPriority w:val="99"/>
    <w:rsid w:val="002318F7"/>
  </w:style>
  <w:style w:type="paragraph" w:styleId="Footer">
    <w:name w:val="footer"/>
    <w:basedOn w:val="Normal"/>
    <w:link w:val="FooterChar"/>
    <w:uiPriority w:val="99"/>
    <w:unhideWhenUsed/>
    <w:rsid w:val="002318F7"/>
    <w:pPr>
      <w:tabs>
        <w:tab w:val="center" w:pos="4680"/>
        <w:tab w:val="right" w:pos="9360"/>
      </w:tabs>
    </w:pPr>
  </w:style>
  <w:style w:type="character" w:customStyle="1" w:styleId="FooterChar">
    <w:name w:val="Footer Char"/>
    <w:basedOn w:val="DefaultParagraphFont"/>
    <w:link w:val="Footer"/>
    <w:uiPriority w:val="99"/>
    <w:rsid w:val="002318F7"/>
  </w:style>
  <w:style w:type="paragraph" w:styleId="NormalWeb">
    <w:name w:val="Normal (Web)"/>
    <w:basedOn w:val="Normal"/>
    <w:uiPriority w:val="99"/>
    <w:unhideWhenUsed/>
    <w:rsid w:val="00ED5184"/>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1985"/>
  </w:style>
  <w:style w:type="paragraph" w:styleId="Heading1">
    <w:name w:val="heading 1"/>
    <w:basedOn w:val="Normal1"/>
    <w:next w:val="Normal1"/>
    <w:rsid w:val="00AD4458"/>
    <w:pPr>
      <w:keepNext/>
      <w:keepLines/>
      <w:spacing w:before="480" w:after="120"/>
      <w:outlineLvl w:val="0"/>
    </w:pPr>
    <w:rPr>
      <w:b/>
      <w:sz w:val="48"/>
      <w:szCs w:val="48"/>
    </w:rPr>
  </w:style>
  <w:style w:type="paragraph" w:styleId="Heading2">
    <w:name w:val="heading 2"/>
    <w:basedOn w:val="Normal1"/>
    <w:next w:val="Normal1"/>
    <w:rsid w:val="00AD4458"/>
    <w:pPr>
      <w:keepNext/>
      <w:keepLines/>
      <w:spacing w:before="360" w:after="80"/>
      <w:outlineLvl w:val="1"/>
    </w:pPr>
    <w:rPr>
      <w:b/>
      <w:sz w:val="36"/>
      <w:szCs w:val="36"/>
    </w:rPr>
  </w:style>
  <w:style w:type="paragraph" w:styleId="Heading3">
    <w:name w:val="heading 3"/>
    <w:basedOn w:val="Normal1"/>
    <w:next w:val="Normal1"/>
    <w:rsid w:val="00AD4458"/>
    <w:pPr>
      <w:keepNext/>
      <w:keepLines/>
      <w:spacing w:before="280" w:after="80"/>
      <w:outlineLvl w:val="2"/>
    </w:pPr>
    <w:rPr>
      <w:b/>
      <w:sz w:val="28"/>
      <w:szCs w:val="28"/>
    </w:rPr>
  </w:style>
  <w:style w:type="paragraph" w:styleId="Heading4">
    <w:name w:val="heading 4"/>
    <w:basedOn w:val="Normal1"/>
    <w:next w:val="Normal1"/>
    <w:rsid w:val="00AD4458"/>
    <w:pPr>
      <w:keepNext/>
      <w:keepLines/>
      <w:spacing w:before="240" w:after="40"/>
      <w:outlineLvl w:val="3"/>
    </w:pPr>
    <w:rPr>
      <w:b/>
    </w:rPr>
  </w:style>
  <w:style w:type="paragraph" w:styleId="Heading5">
    <w:name w:val="heading 5"/>
    <w:basedOn w:val="Normal1"/>
    <w:next w:val="Normal1"/>
    <w:rsid w:val="00AD4458"/>
    <w:pPr>
      <w:keepNext/>
      <w:keepLines/>
      <w:spacing w:before="220" w:after="40"/>
      <w:outlineLvl w:val="4"/>
    </w:pPr>
    <w:rPr>
      <w:b/>
      <w:sz w:val="22"/>
      <w:szCs w:val="22"/>
    </w:rPr>
  </w:style>
  <w:style w:type="paragraph" w:styleId="Heading6">
    <w:name w:val="heading 6"/>
    <w:basedOn w:val="Normal1"/>
    <w:next w:val="Normal1"/>
    <w:rsid w:val="00AD4458"/>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AD4458"/>
  </w:style>
  <w:style w:type="paragraph" w:styleId="Title">
    <w:name w:val="Title"/>
    <w:basedOn w:val="Normal1"/>
    <w:next w:val="Normal1"/>
    <w:rsid w:val="00AD4458"/>
    <w:pPr>
      <w:keepNext/>
      <w:keepLines/>
      <w:spacing w:before="480" w:after="120"/>
    </w:pPr>
    <w:rPr>
      <w:b/>
      <w:sz w:val="72"/>
      <w:szCs w:val="72"/>
    </w:rPr>
  </w:style>
  <w:style w:type="paragraph" w:styleId="Subtitle">
    <w:name w:val="Subtitle"/>
    <w:basedOn w:val="Normal1"/>
    <w:next w:val="Normal1"/>
    <w:rsid w:val="00AD4458"/>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15645C"/>
    <w:pPr>
      <w:ind w:left="720"/>
      <w:contextualSpacing/>
    </w:pPr>
    <w:rPr>
      <w:rFonts w:asciiTheme="minorHAnsi" w:eastAsiaTheme="minorEastAsia" w:hAnsiTheme="minorHAnsi" w:cstheme="minorBidi"/>
    </w:rPr>
  </w:style>
  <w:style w:type="character" w:styleId="Hyperlink">
    <w:name w:val="Hyperlink"/>
    <w:basedOn w:val="DefaultParagraphFont"/>
    <w:uiPriority w:val="99"/>
    <w:unhideWhenUsed/>
    <w:rsid w:val="00EA006F"/>
    <w:rPr>
      <w:color w:val="0000FF" w:themeColor="hyperlink"/>
      <w:u w:val="single"/>
    </w:rPr>
  </w:style>
  <w:style w:type="paragraph" w:styleId="BalloonText">
    <w:name w:val="Balloon Text"/>
    <w:basedOn w:val="Normal"/>
    <w:link w:val="BalloonTextChar"/>
    <w:uiPriority w:val="99"/>
    <w:semiHidden/>
    <w:unhideWhenUsed/>
    <w:rsid w:val="00F139FD"/>
    <w:rPr>
      <w:rFonts w:ascii="Tahoma" w:hAnsi="Tahoma" w:cs="Tahoma"/>
      <w:sz w:val="16"/>
      <w:szCs w:val="16"/>
    </w:rPr>
  </w:style>
  <w:style w:type="character" w:customStyle="1" w:styleId="BalloonTextChar">
    <w:name w:val="Balloon Text Char"/>
    <w:basedOn w:val="DefaultParagraphFont"/>
    <w:link w:val="BalloonText"/>
    <w:uiPriority w:val="99"/>
    <w:semiHidden/>
    <w:rsid w:val="00F139FD"/>
    <w:rPr>
      <w:rFonts w:ascii="Tahoma" w:hAnsi="Tahoma" w:cs="Tahoma"/>
      <w:sz w:val="16"/>
      <w:szCs w:val="16"/>
    </w:rPr>
  </w:style>
  <w:style w:type="table" w:styleId="TableGrid">
    <w:name w:val="Table Grid"/>
    <w:basedOn w:val="TableNormal"/>
    <w:uiPriority w:val="39"/>
    <w:rsid w:val="00084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Light">
    <w:name w:val="Grid Table Light"/>
    <w:basedOn w:val="TableNormal"/>
    <w:uiPriority w:val="40"/>
    <w:rsid w:val="00084D7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
    <w:name w:val="Plain Table 1"/>
    <w:basedOn w:val="TableNormal"/>
    <w:uiPriority w:val="41"/>
    <w:rsid w:val="00084D7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084D7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2318F7"/>
    <w:pPr>
      <w:tabs>
        <w:tab w:val="center" w:pos="4680"/>
        <w:tab w:val="right" w:pos="9360"/>
      </w:tabs>
    </w:pPr>
  </w:style>
  <w:style w:type="character" w:customStyle="1" w:styleId="HeaderChar">
    <w:name w:val="Header Char"/>
    <w:basedOn w:val="DefaultParagraphFont"/>
    <w:link w:val="Header"/>
    <w:uiPriority w:val="99"/>
    <w:rsid w:val="002318F7"/>
  </w:style>
  <w:style w:type="paragraph" w:styleId="Footer">
    <w:name w:val="footer"/>
    <w:basedOn w:val="Normal"/>
    <w:link w:val="FooterChar"/>
    <w:uiPriority w:val="99"/>
    <w:unhideWhenUsed/>
    <w:rsid w:val="002318F7"/>
    <w:pPr>
      <w:tabs>
        <w:tab w:val="center" w:pos="4680"/>
        <w:tab w:val="right" w:pos="9360"/>
      </w:tabs>
    </w:pPr>
  </w:style>
  <w:style w:type="character" w:customStyle="1" w:styleId="FooterChar">
    <w:name w:val="Footer Char"/>
    <w:basedOn w:val="DefaultParagraphFont"/>
    <w:link w:val="Footer"/>
    <w:uiPriority w:val="99"/>
    <w:rsid w:val="002318F7"/>
  </w:style>
  <w:style w:type="paragraph" w:styleId="NormalWeb">
    <w:name w:val="Normal (Web)"/>
    <w:basedOn w:val="Normal"/>
    <w:uiPriority w:val="99"/>
    <w:unhideWhenUsed/>
    <w:rsid w:val="00ED518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3668942">
      <w:bodyDiv w:val="1"/>
      <w:marLeft w:val="0"/>
      <w:marRight w:val="0"/>
      <w:marTop w:val="0"/>
      <w:marBottom w:val="0"/>
      <w:divBdr>
        <w:top w:val="none" w:sz="0" w:space="0" w:color="auto"/>
        <w:left w:val="none" w:sz="0" w:space="0" w:color="auto"/>
        <w:bottom w:val="none" w:sz="0" w:space="0" w:color="auto"/>
        <w:right w:val="none" w:sz="0" w:space="0" w:color="auto"/>
      </w:divBdr>
    </w:div>
    <w:div w:id="1446848767">
      <w:bodyDiv w:val="1"/>
      <w:marLeft w:val="0"/>
      <w:marRight w:val="0"/>
      <w:marTop w:val="0"/>
      <w:marBottom w:val="0"/>
      <w:divBdr>
        <w:top w:val="none" w:sz="0" w:space="0" w:color="auto"/>
        <w:left w:val="none" w:sz="0" w:space="0" w:color="auto"/>
        <w:bottom w:val="none" w:sz="0" w:space="0" w:color="auto"/>
        <w:right w:val="none" w:sz="0" w:space="0" w:color="auto"/>
      </w:divBdr>
    </w:div>
    <w:div w:id="1861510059">
      <w:bodyDiv w:val="1"/>
      <w:marLeft w:val="0"/>
      <w:marRight w:val="0"/>
      <w:marTop w:val="0"/>
      <w:marBottom w:val="0"/>
      <w:divBdr>
        <w:top w:val="none" w:sz="0" w:space="0" w:color="auto"/>
        <w:left w:val="none" w:sz="0" w:space="0" w:color="auto"/>
        <w:bottom w:val="none" w:sz="0" w:space="0" w:color="auto"/>
        <w:right w:val="none" w:sz="0" w:space="0" w:color="auto"/>
      </w:divBdr>
    </w:div>
    <w:div w:id="21246877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gradelink.com" TargetMode="External"/><Relationship Id="rId17"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hewaynecountynews.com" TargetMode="External"/><Relationship Id="rId5" Type="http://schemas.openxmlformats.org/officeDocument/2006/relationships/settings" Target="settings.xml"/><Relationship Id="rId15" Type="http://schemas.openxmlformats.org/officeDocument/2006/relationships/image" Target="media/image2.jpeg"/><Relationship Id="rId10" Type="http://schemas.openxmlformats.org/officeDocument/2006/relationships/hyperlink" Target="http://www.wayneacademy.net"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7AF8D9-CA8E-4B73-A88B-AA8CA1A6A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808</TotalTime>
  <Pages>56</Pages>
  <Words>21665</Words>
  <Characters>123494</Characters>
  <Application>Microsoft Office Word</Application>
  <DocSecurity>0</DocSecurity>
  <Lines>1029</Lines>
  <Paragraphs>289</Paragraphs>
  <ScaleCrop>false</ScaleCrop>
  <HeadingPairs>
    <vt:vector size="2" baseType="variant">
      <vt:variant>
        <vt:lpstr>Title</vt:lpstr>
      </vt:variant>
      <vt:variant>
        <vt:i4>1</vt:i4>
      </vt:variant>
    </vt:vector>
  </HeadingPairs>
  <TitlesOfParts>
    <vt:vector size="1" baseType="lpstr">
      <vt:lpstr/>
    </vt:vector>
  </TitlesOfParts>
  <Company>Jones Co. Jr. College</Company>
  <LinksUpToDate>false</LinksUpToDate>
  <CharactersWithSpaces>144870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Harrison</dc:creator>
  <cp:lastModifiedBy>admin</cp:lastModifiedBy>
  <cp:revision>14</cp:revision>
  <cp:lastPrinted>2024-08-02T18:13:00Z</cp:lastPrinted>
  <dcterms:created xsi:type="dcterms:W3CDTF">2024-07-02T13:38:00Z</dcterms:created>
  <dcterms:modified xsi:type="dcterms:W3CDTF">2024-08-02T21:30:00Z</dcterms:modified>
</cp:coreProperties>
</file>