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4A49" w14:textId="675A19A4" w:rsidR="00E216CD" w:rsidRDefault="00E216CD">
      <w:r>
        <w:t>January 13, 2026, Board meeting</w:t>
      </w:r>
    </w:p>
    <w:p w14:paraId="596BF9A4" w14:textId="77777777" w:rsidR="00E216CD" w:rsidRDefault="00E216CD"/>
    <w:p w14:paraId="3550E067" w14:textId="07C8845E" w:rsidR="00E216CD" w:rsidRDefault="00E216CD">
      <w:r>
        <w:t xml:space="preserve">Members present: Chris Bryant, Sonja Bryant, Bill Clyne, Rebecca Eddy, Jessica Monahan, Clay Whiteside and Buck Youngblood.  Neighbors present: Brianna Robinson.  John Riddle </w:t>
      </w:r>
      <w:proofErr w:type="gramStart"/>
      <w:r>
        <w:t>not</w:t>
      </w:r>
      <w:proofErr w:type="gramEnd"/>
      <w:r>
        <w:t xml:space="preserve"> present.</w:t>
      </w:r>
    </w:p>
    <w:p w14:paraId="0D604E68" w14:textId="03886F63" w:rsidR="00E216CD" w:rsidRDefault="00E216CD">
      <w:r>
        <w:t>Red Truck landscaping will not be servicing the neighborhood for 2026.  We are creating a landscape committee with Chris Bryant, John Riddle and Chris Spellman.</w:t>
      </w:r>
    </w:p>
    <w:p w14:paraId="594AA675" w14:textId="47CE66B1" w:rsidR="00E216CD" w:rsidRDefault="00E216CD">
      <w:r>
        <w:t>Bill presented the budget.</w:t>
      </w:r>
    </w:p>
    <w:p w14:paraId="12CBC672" w14:textId="2B46A8C1" w:rsidR="00044BF9" w:rsidRDefault="00044BF9">
      <w:r>
        <w:t xml:space="preserve">Buck talked with Brian Wade about asphalt at the lower entrance.  He quoted Buck </w:t>
      </w:r>
      <w:r w:rsidR="006D05CA">
        <w:t>for</w:t>
      </w:r>
      <w:r>
        <w:t xml:space="preserve"> $1800 to complete the project.  Buck would like to have an email sent out after a vote with a tally.</w:t>
      </w:r>
      <w:r w:rsidR="006D05CA">
        <w:t xml:space="preserve">  Send out a group text to let the Board know that an email has been sent out.</w:t>
      </w:r>
    </w:p>
    <w:p w14:paraId="103F7A88" w14:textId="65EB6C60" w:rsidR="006D5AFE" w:rsidRDefault="006D05CA">
      <w:r>
        <w:t>Rebecca</w:t>
      </w:r>
      <w:r w:rsidR="00E82C81">
        <w:t>: problem</w:t>
      </w:r>
      <w:r>
        <w:t xml:space="preserve"> with her driveway causing flooding in her driveway.  Is it something that the Board should address with the County or is it a singular homeowner issue?</w:t>
      </w:r>
      <w:r w:rsidR="00E82C81">
        <w:t xml:space="preserve">  She will check with the County to see if they will address it. She needs pictures and minutes for the website.  The creek is having some issues with being muddy and cloudy.  Has anyone done anything about it?  The County has been called and there will be some inspection into it.  They will be forwarding it </w:t>
      </w:r>
      <w:r w:rsidR="006D5AFE">
        <w:t xml:space="preserve">to another group.  Hunter Crumley is a contact person from the county with Greenville County drainage.  </w:t>
      </w:r>
    </w:p>
    <w:p w14:paraId="6B6E4946" w14:textId="1BFACFB5" w:rsidR="006D5AFE" w:rsidRDefault="00AF38F9">
      <w:r>
        <w:t>Jessica would like to propose an amendment to the covenants about rentals.  She would like to set a limit on the number and how they can be placed on rentals.  Application fee for rentals?</w:t>
      </w:r>
    </w:p>
    <w:p w14:paraId="3747E39C" w14:textId="2069F693" w:rsidR="00011AB8" w:rsidRDefault="00011AB8">
      <w:r>
        <w:t>Tally votes for the ballots</w:t>
      </w:r>
    </w:p>
    <w:p w14:paraId="57439562" w14:textId="3E2F0BC1" w:rsidR="00863DD3" w:rsidRDefault="00863DD3" w:rsidP="00863DD3">
      <w:pPr>
        <w:ind w:firstLine="720"/>
      </w:pPr>
      <w:r>
        <w:t>The membership present counted the votes and the amendments and bylaws were approved.</w:t>
      </w:r>
    </w:p>
    <w:p w14:paraId="6D37F281" w14:textId="701BCF4E" w:rsidR="00863DD3" w:rsidRDefault="00863DD3" w:rsidP="00863DD3">
      <w:pPr>
        <w:ind w:firstLine="720"/>
      </w:pPr>
      <w:r>
        <w:t xml:space="preserve">The Elmore’s request for a fence was approved by the Board.  </w:t>
      </w:r>
    </w:p>
    <w:p w14:paraId="182D618F" w14:textId="77777777" w:rsidR="00863DD3" w:rsidRDefault="00863DD3" w:rsidP="00863DD3">
      <w:pPr>
        <w:ind w:firstLine="720"/>
      </w:pPr>
    </w:p>
    <w:p w14:paraId="66396424" w14:textId="2E8DDDCE" w:rsidR="00863DD3" w:rsidRDefault="00863DD3" w:rsidP="00863DD3">
      <w:pPr>
        <w:ind w:firstLine="720"/>
      </w:pPr>
      <w:r>
        <w:t>The meeting was adjourned at 8:54.</w:t>
      </w:r>
    </w:p>
    <w:p w14:paraId="4530CA5B" w14:textId="77777777" w:rsidR="00DB1CEC" w:rsidRDefault="00DB1CEC" w:rsidP="00863DD3">
      <w:pPr>
        <w:ind w:firstLine="720"/>
      </w:pPr>
    </w:p>
    <w:p w14:paraId="730B33AD" w14:textId="6FB7FD60" w:rsidR="00DB1CEC" w:rsidRDefault="00DB1CEC" w:rsidP="00863DD3">
      <w:pPr>
        <w:ind w:firstLine="720"/>
      </w:pPr>
      <w:r>
        <w:t>Respectfully submitted,</w:t>
      </w:r>
    </w:p>
    <w:p w14:paraId="549D30E4" w14:textId="49938CCB" w:rsidR="00DB1CEC" w:rsidRDefault="00DB1CEC" w:rsidP="00863DD3">
      <w:pPr>
        <w:ind w:firstLine="720"/>
      </w:pPr>
      <w:r>
        <w:t>Sonja Bryant</w:t>
      </w:r>
    </w:p>
    <w:sectPr w:rsidR="00DB1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6CD"/>
    <w:rsid w:val="00011AB8"/>
    <w:rsid w:val="00044BF9"/>
    <w:rsid w:val="000B0D70"/>
    <w:rsid w:val="00233EDF"/>
    <w:rsid w:val="002725F4"/>
    <w:rsid w:val="006D05CA"/>
    <w:rsid w:val="006D5AFE"/>
    <w:rsid w:val="00863DD3"/>
    <w:rsid w:val="00AF38F9"/>
    <w:rsid w:val="00DB1CEC"/>
    <w:rsid w:val="00E216CD"/>
    <w:rsid w:val="00E8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717A1"/>
  <w15:chartTrackingRefBased/>
  <w15:docId w15:val="{9EFC6B3A-7809-4156-AEAF-C921C55A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6CD"/>
    <w:rPr>
      <w:rFonts w:eastAsiaTheme="majorEastAsia" w:cstheme="majorBidi"/>
      <w:color w:val="272727" w:themeColor="text1" w:themeTint="D8"/>
    </w:rPr>
  </w:style>
  <w:style w:type="paragraph" w:styleId="Title">
    <w:name w:val="Title"/>
    <w:basedOn w:val="Normal"/>
    <w:next w:val="Normal"/>
    <w:link w:val="TitleChar"/>
    <w:uiPriority w:val="10"/>
    <w:qFormat/>
    <w:rsid w:val="00E21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6CD"/>
    <w:pPr>
      <w:spacing w:before="160"/>
      <w:jc w:val="center"/>
    </w:pPr>
    <w:rPr>
      <w:i/>
      <w:iCs/>
      <w:color w:val="404040" w:themeColor="text1" w:themeTint="BF"/>
    </w:rPr>
  </w:style>
  <w:style w:type="character" w:customStyle="1" w:styleId="QuoteChar">
    <w:name w:val="Quote Char"/>
    <w:basedOn w:val="DefaultParagraphFont"/>
    <w:link w:val="Quote"/>
    <w:uiPriority w:val="29"/>
    <w:rsid w:val="00E216CD"/>
    <w:rPr>
      <w:i/>
      <w:iCs/>
      <w:color w:val="404040" w:themeColor="text1" w:themeTint="BF"/>
    </w:rPr>
  </w:style>
  <w:style w:type="paragraph" w:styleId="ListParagraph">
    <w:name w:val="List Paragraph"/>
    <w:basedOn w:val="Normal"/>
    <w:uiPriority w:val="34"/>
    <w:qFormat/>
    <w:rsid w:val="00E216CD"/>
    <w:pPr>
      <w:ind w:left="720"/>
      <w:contextualSpacing/>
    </w:pPr>
  </w:style>
  <w:style w:type="character" w:styleId="IntenseEmphasis">
    <w:name w:val="Intense Emphasis"/>
    <w:basedOn w:val="DefaultParagraphFont"/>
    <w:uiPriority w:val="21"/>
    <w:qFormat/>
    <w:rsid w:val="00E216CD"/>
    <w:rPr>
      <w:i/>
      <w:iCs/>
      <w:color w:val="0F4761" w:themeColor="accent1" w:themeShade="BF"/>
    </w:rPr>
  </w:style>
  <w:style w:type="paragraph" w:styleId="IntenseQuote">
    <w:name w:val="Intense Quote"/>
    <w:basedOn w:val="Normal"/>
    <w:next w:val="Normal"/>
    <w:link w:val="IntenseQuoteChar"/>
    <w:uiPriority w:val="30"/>
    <w:qFormat/>
    <w:rsid w:val="00E21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6CD"/>
    <w:rPr>
      <w:i/>
      <w:iCs/>
      <w:color w:val="0F4761" w:themeColor="accent1" w:themeShade="BF"/>
    </w:rPr>
  </w:style>
  <w:style w:type="character" w:styleId="IntenseReference">
    <w:name w:val="Intense Reference"/>
    <w:basedOn w:val="DefaultParagraphFont"/>
    <w:uiPriority w:val="32"/>
    <w:qFormat/>
    <w:rsid w:val="00E216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291</Words>
  <Characters>1404</Characters>
  <Application>Microsoft Office Word</Application>
  <DocSecurity>0</DocSecurity>
  <Lines>30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Bryant</dc:creator>
  <cp:keywords/>
  <dc:description/>
  <cp:lastModifiedBy>Sonja Bryant</cp:lastModifiedBy>
  <cp:revision>2</cp:revision>
  <dcterms:created xsi:type="dcterms:W3CDTF">2026-01-13T23:59:00Z</dcterms:created>
  <dcterms:modified xsi:type="dcterms:W3CDTF">2026-02-16T22:54:00Z</dcterms:modified>
</cp:coreProperties>
</file>