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Treatment Plan Face Sheet</w:t>
      </w:r>
    </w:p>
    <w:p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</w:p>
    <w:tbl>
      <w:tblPr>
        <w:tblW w:w="957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0"/>
        <w:gridCol w:w="1440"/>
        <w:gridCol w:w="1035"/>
        <w:gridCol w:w="160"/>
        <w:gridCol w:w="1203"/>
        <w:gridCol w:w="942"/>
        <w:gridCol w:w="1801"/>
        <w:gridCol w:w="2045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342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rtl w:val="0"/>
                <w:lang w:val="en-US"/>
              </w:rPr>
              <w:t>Client:</w:t>
            </w:r>
          </w:p>
        </w:tc>
        <w:tc>
          <w:tcPr>
            <w:tcW w:type="dxa" w:w="4106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Record #: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Medicaid #: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0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</w:pPr>
            <w:r>
              <w:rPr>
                <w:b w:val="1"/>
                <w:bCs w:val="1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4788"/>
            <w:gridSpan w:val="5"/>
            <w:tcBorders>
              <w:top w:val="single" w:color="000000" w:sz="20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DIAGNOSIS(ES):</w:t>
            </w:r>
          </w:p>
        </w:tc>
        <w:tc>
          <w:tcPr>
            <w:tcW w:type="dxa" w:w="4788"/>
            <w:gridSpan w:val="3"/>
            <w:tcBorders>
              <w:top w:val="single" w:color="000000" w:sz="20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Type: Principal (P)  Both Principal &amp; Primary (B) </w:t>
            </w:r>
          </w:p>
          <w:p>
            <w:pPr>
              <w:pStyle w:val="Default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        Primary (R)  Additional (A)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39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Code</w:t>
            </w:r>
          </w:p>
        </w:tc>
        <w:tc>
          <w:tcPr>
            <w:tcW w:type="dxa" w:w="1195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Type</w:t>
            </w:r>
          </w:p>
        </w:tc>
        <w:tc>
          <w:tcPr>
            <w:tcW w:type="dxa" w:w="5991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Description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39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5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1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39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5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1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39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5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1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39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5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1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39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5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1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239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5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1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9576"/>
            <w:gridSpan w:val="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Supports/Strengths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9576"/>
            <w:gridSpan w:val="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Preferences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9576"/>
            <w:gridSpan w:val="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Problem(s)/Need(s)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Date</w:t>
            </w:r>
          </w:p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6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tabs>
          <w:tab w:val="clear" w:pos="4320"/>
          <w:tab w:val="clear" w:pos="8640"/>
        </w:tabs>
        <w:ind w:left="108" w:hanging="108"/>
        <w:jc w:val="center"/>
        <w:rPr>
          <w:sz w:val="28"/>
          <w:szCs w:val="28"/>
        </w:rPr>
      </w:pPr>
    </w:p>
    <w:p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</w:p>
    <w:p>
      <w:pPr>
        <w:pStyle w:val="header"/>
        <w:pageBreakBefore w:val="1"/>
        <w:tabs>
          <w:tab w:val="clear" w:pos="4320"/>
          <w:tab w:val="clear" w:pos="8640"/>
        </w:tabs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Treatment Plan</w:t>
      </w:r>
    </w:p>
    <w:p>
      <w:pPr>
        <w:pStyle w:val="Default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68"/>
        <w:gridCol w:w="1168"/>
        <w:gridCol w:w="848"/>
        <w:gridCol w:w="644"/>
        <w:gridCol w:w="852"/>
        <w:gridCol w:w="2977"/>
        <w:gridCol w:w="1703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68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0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rtl w:val="0"/>
                <w:lang w:val="en-US"/>
              </w:rPr>
              <w:t>Client:</w:t>
            </w:r>
          </w:p>
        </w:tc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2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Record #:</w:t>
            </w:r>
          </w:p>
          <w:p>
            <w:pPr>
              <w:pStyle w:val="Default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Medicaid #:</w:t>
            </w:r>
          </w:p>
        </w:tc>
      </w:tr>
      <w:tr>
        <w:tblPrEx>
          <w:shd w:val="clear" w:color="auto" w:fill="ced7e7"/>
        </w:tblPrEx>
        <w:trPr>
          <w:trHeight w:val="666" w:hRule="atLeast"/>
        </w:trPr>
        <w:tc>
          <w:tcPr>
            <w:tcW w:type="dxa" w:w="9360"/>
            <w:gridSpan w:val="7"/>
            <w:tcBorders>
              <w:top w:val="single" w:color="000000" w:sz="20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rtl w:val="0"/>
                <w:lang w:val="en-US"/>
              </w:rPr>
              <w:t>Date this Goal was initiated:</w:t>
            </w:r>
          </w:p>
        </w:tc>
      </w:tr>
      <w:tr>
        <w:tblPrEx>
          <w:shd w:val="clear" w:color="auto" w:fill="ced7e7"/>
        </w:tblPrEx>
        <w:trPr>
          <w:trHeight w:val="938" w:hRule="atLeast"/>
        </w:trPr>
        <w:tc>
          <w:tcPr>
            <w:tcW w:type="dxa" w:w="382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Goal 1</w:t>
            </w:r>
          </w:p>
        </w:tc>
        <w:tc>
          <w:tcPr>
            <w:tcW w:type="dxa" w:w="3828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Service(s)/Interventions(s)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(including frequency)</w:t>
            </w:r>
          </w:p>
        </w:tc>
        <w:tc>
          <w:tcPr>
            <w:tcW w:type="dxa" w:w="17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Responsible </w:t>
            </w:r>
          </w:p>
          <w:p>
            <w:pPr>
              <w:pStyle w:val="Default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Person/ Position</w:t>
            </w:r>
          </w:p>
        </w:tc>
      </w:tr>
      <w:tr>
        <w:tblPrEx>
          <w:shd w:val="clear" w:color="auto" w:fill="ced7e7"/>
        </w:tblPrEx>
        <w:trPr>
          <w:trHeight w:val="6878" w:hRule="atLeast"/>
        </w:trPr>
        <w:tc>
          <w:tcPr>
            <w:tcW w:type="dxa" w:w="382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Client will cooperate with the assessment process to determine ongoing mental health treatment needs.</w:t>
            </w:r>
          </w:p>
        </w:tc>
        <w:tc>
          <w:tcPr>
            <w:tcW w:type="dxa" w:w="3828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Individual Assessment;</w:t>
            </w:r>
          </w:p>
          <w:p>
            <w:pPr>
              <w:pStyle w:val="header"/>
              <w:tabs>
                <w:tab w:val="clear" w:pos="4320"/>
                <w:tab w:val="clear" w:pos="86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Utilize assessment tools, discussion, and review of psychosocial history with client and family.</w:t>
            </w:r>
          </w:p>
        </w:tc>
        <w:tc>
          <w:tcPr>
            <w:tcW w:type="dxa" w:w="17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Therapist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Client</w:t>
            </w:r>
          </w:p>
          <w:p>
            <w:pPr>
              <w:pStyle w:val="Default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Family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16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Target Date</w:t>
            </w:r>
          </w:p>
        </w:tc>
        <w:tc>
          <w:tcPr>
            <w:tcW w:type="dxa" w:w="116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Reviewed Date</w:t>
            </w:r>
          </w:p>
        </w:tc>
        <w:tc>
          <w:tcPr>
            <w:tcW w:type="dxa" w:w="84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Status Code</w:t>
            </w:r>
          </w:p>
        </w:tc>
        <w:tc>
          <w:tcPr>
            <w:tcW w:type="dxa" w:w="6176"/>
            <w:gridSpan w:val="4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 w:line="276" w:lineRule="auto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Justification for Continuation/Discontinuation of Goal:</w:t>
            </w:r>
          </w:p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9360"/>
            <w:gridSpan w:val="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Status Codes: N=New   R=Revised   O=Ongoing   A=Achieved   D=Discontinued</w:t>
            </w:r>
          </w:p>
        </w:tc>
      </w:tr>
    </w:tbl>
    <w:p>
      <w:pPr>
        <w:pStyle w:val="Default"/>
        <w:ind w:left="108" w:hanging="108"/>
      </w:pPr>
    </w:p>
    <w:p>
      <w:pPr>
        <w:pStyle w:val="Default"/>
      </w:pPr>
    </w:p>
    <w:p>
      <w:pPr>
        <w:pStyle w:val="Default"/>
      </w:pPr>
    </w:p>
    <w:p>
      <w:pPr>
        <w:pStyle w:val="header"/>
        <w:pageBreakBefore w:val="1"/>
        <w:tabs>
          <w:tab w:val="clear" w:pos="4320"/>
          <w:tab w:val="clear" w:pos="8640"/>
        </w:tabs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Treatment Plan</w:t>
      </w:r>
    </w:p>
    <w:p>
      <w:pPr>
        <w:pStyle w:val="Default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68"/>
        <w:gridCol w:w="1168"/>
        <w:gridCol w:w="848"/>
        <w:gridCol w:w="644"/>
        <w:gridCol w:w="852"/>
        <w:gridCol w:w="2977"/>
        <w:gridCol w:w="1703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68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0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rtl w:val="0"/>
                <w:lang w:val="en-US"/>
              </w:rPr>
              <w:t>Client:</w:t>
            </w:r>
          </w:p>
        </w:tc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20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Record #:</w:t>
            </w:r>
          </w:p>
          <w:p>
            <w:pPr>
              <w:pStyle w:val="Default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Medicaid #:</w:t>
            </w:r>
          </w:p>
        </w:tc>
      </w:tr>
      <w:tr>
        <w:tblPrEx>
          <w:shd w:val="clear" w:color="auto" w:fill="ced7e7"/>
        </w:tblPrEx>
        <w:trPr>
          <w:trHeight w:val="666" w:hRule="atLeast"/>
        </w:trPr>
        <w:tc>
          <w:tcPr>
            <w:tcW w:type="dxa" w:w="9360"/>
            <w:gridSpan w:val="7"/>
            <w:tcBorders>
              <w:top w:val="single" w:color="000000" w:sz="20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rtl w:val="0"/>
                <w:lang w:val="en-US"/>
              </w:rPr>
              <w:t>Date this Goal was initiated:</w:t>
            </w:r>
          </w:p>
        </w:tc>
      </w:tr>
      <w:tr>
        <w:tblPrEx>
          <w:shd w:val="clear" w:color="auto" w:fill="ced7e7"/>
        </w:tblPrEx>
        <w:trPr>
          <w:trHeight w:val="938" w:hRule="atLeast"/>
        </w:trPr>
        <w:tc>
          <w:tcPr>
            <w:tcW w:type="dxa" w:w="382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Goal # ___</w:t>
            </w:r>
          </w:p>
        </w:tc>
        <w:tc>
          <w:tcPr>
            <w:tcW w:type="dxa" w:w="3828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Service(s)/Interventions(s)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(including frequency)</w:t>
            </w:r>
          </w:p>
        </w:tc>
        <w:tc>
          <w:tcPr>
            <w:tcW w:type="dxa" w:w="17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Responsible </w:t>
            </w:r>
          </w:p>
          <w:p>
            <w:pPr>
              <w:pStyle w:val="Default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Person/ Position</w:t>
            </w:r>
          </w:p>
        </w:tc>
      </w:tr>
      <w:tr>
        <w:tblPrEx>
          <w:shd w:val="clear" w:color="auto" w:fill="ced7e7"/>
        </w:tblPrEx>
        <w:trPr>
          <w:trHeight w:val="6643" w:hRule="atLeast"/>
        </w:trPr>
        <w:tc>
          <w:tcPr>
            <w:tcW w:type="dxa" w:w="3828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 w:val="1"/>
                <w:bCs w:val="1"/>
                <w:rtl w:val="0"/>
                <w:lang w:val="en-US"/>
              </w:rPr>
              <w:t>Interventions To Be Used:</w:t>
            </w:r>
          </w:p>
        </w:tc>
        <w:tc>
          <w:tcPr>
            <w:tcW w:type="dxa" w:w="17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16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Target Date</w:t>
            </w:r>
          </w:p>
        </w:tc>
        <w:tc>
          <w:tcPr>
            <w:tcW w:type="dxa" w:w="116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Reviewed Date</w:t>
            </w:r>
          </w:p>
        </w:tc>
        <w:tc>
          <w:tcPr>
            <w:tcW w:type="dxa" w:w="848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Status Code</w:t>
            </w:r>
          </w:p>
        </w:tc>
        <w:tc>
          <w:tcPr>
            <w:tcW w:type="dxa" w:w="6176"/>
            <w:gridSpan w:val="4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 w:line="276" w:lineRule="auto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Justification for Continuation/Discontinuation of Goal:</w:t>
            </w:r>
          </w:p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6"/>
            <w:gridSpan w:val="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9360"/>
            <w:gridSpan w:val="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00" w:line="276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Status Codes: N=New   R=Revised   O=Ongoing   A=Achieved   D=Discontinued</w:t>
            </w:r>
          </w:p>
        </w:tc>
      </w:tr>
    </w:tbl>
    <w:p>
      <w:pPr>
        <w:pStyle w:val="Default"/>
        <w:ind w:left="108" w:hanging="108"/>
      </w:pPr>
    </w:p>
    <w:p>
      <w:pPr>
        <w:pStyle w:val="Default"/>
      </w:pPr>
    </w:p>
    <w:p>
      <w:pPr>
        <w:pStyle w:val="header"/>
        <w:tabs>
          <w:tab w:val="clear" w:pos="4320"/>
          <w:tab w:val="clear" w:pos="8640"/>
        </w:tabs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Service Plan Signature Form</w:t>
      </w:r>
    </w:p>
    <w:p>
      <w:pPr>
        <w:pStyle w:val="Default"/>
      </w:pPr>
    </w:p>
    <w:tbl>
      <w:tblPr>
        <w:tblW w:w="95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348"/>
        <w:gridCol w:w="1447"/>
        <w:gridCol w:w="3341"/>
      </w:tblGrid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478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Client:</w:t>
            </w:r>
          </w:p>
        </w:tc>
        <w:tc>
          <w:tcPr>
            <w:tcW w:type="dxa" w:w="4788"/>
            <w:gridSpan w:val="2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Record #:</w:t>
            </w:r>
          </w:p>
          <w:p>
            <w:pPr>
              <w:pStyle w:val="Default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Medicaid #:</w:t>
            </w:r>
          </w:p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9576"/>
            <w:gridSpan w:val="4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40" w:after="40" w:line="200" w:lineRule="exact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Therapist and Client/Legally Responsible Person sign below whenever the plan is implemented, reviewed, or revised.</w:t>
            </w:r>
          </w:p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0" w:after="2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</w:t>
            </w:r>
          </w:p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0" w:after="2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Staff Signature</w:t>
            </w:r>
          </w:p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0" w:after="2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</w:t>
            </w:r>
          </w:p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0" w:after="20" w:line="276" w:lineRule="auto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I have had input into this plan and I agree with this plan.  (Client/Legally Responsible Person Signature)</w:t>
            </w:r>
          </w:p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144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ind w:left="108" w:hanging="108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440" w:bottom="92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</w:rPr>
      <w:tab/>
      <w:tab/>
      <w:t>SERVICE PLAN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inline distT="0" distB="0" distL="0" distR="0">
          <wp:extent cx="2438151" cy="1255251"/>
          <wp:effectExtent l="0" t="0" r="0" b="0"/>
          <wp:docPr id="1073741825" name="officeArt object" descr="Greater Outreach Service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eater Outreach Services Logo.png" descr="Greater Outreach Services 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151" cy="12552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</w:pPr>
    <w:r>
      <w:rPr>
        <w:rtl w:val="0"/>
      </w:rPr>
      <w:t>2530 Meridian Parkway Suite 3006</w:t>
    </w:r>
  </w:p>
  <w:p>
    <w:pPr>
      <w:pStyle w:val="Body"/>
      <w:rPr>
        <w:lang w:val="en-US"/>
        <w14:textOutline w14:w="12700" w14:cap="flat">
          <w14:noFill/>
          <w14:miter w14:lim="400000"/>
        </w14:textOutline>
      </w:rPr>
    </w:pPr>
    <w:r>
      <w:rPr>
        <w:rtl w:val="0"/>
        <w:lang w:val="en-US"/>
        <w14:textOutline w14:w="12700" w14:cap="flat">
          <w14:noFill/>
          <w14:miter w14:lim="400000"/>
        </w14:textOutline>
      </w:rPr>
      <w:t>Durham, NC 27713</w:t>
    </w:r>
  </w:p>
  <w:p>
    <w:pPr>
      <w:pStyle w:val="Body"/>
    </w:pPr>
    <w:r>
      <w:rPr>
        <w:rtl w:val="0"/>
        <w:lang w:val="en-US"/>
        <w14:textOutline w14:w="12700" w14:cap="flat">
          <w14:noFill/>
          <w14:miter w14:lim="400000"/>
        </w14:textOutline>
      </w:rPr>
      <w:t>www.greateroutreachservices.com</w:t>
    </w:r>
    <w:r>
      <w:rPr>
        <w:lang w:val="en-US"/>
        <w14:textOutline w14:w="12700" w14:cap="flat">
          <w14:noFill/>
          <w14:miter w14:lim="400000"/>
        </w14:textOutline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