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9E" w:rsidRDefault="0064019E" w:rsidP="0064019E">
      <w:pPr>
        <w:jc w:val="both"/>
        <w:rPr>
          <w:b/>
          <w:sz w:val="24"/>
          <w:szCs w:val="24"/>
        </w:rPr>
      </w:pPr>
      <w:r w:rsidRPr="0064019E">
        <w:rPr>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1780540</wp:posOffset>
                </wp:positionH>
                <wp:positionV relativeFrom="paragraph">
                  <wp:posOffset>180975</wp:posOffset>
                </wp:positionV>
                <wp:extent cx="479107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rsidR="0064019E" w:rsidRPr="0064019E" w:rsidRDefault="0064019E" w:rsidP="0064019E">
                            <w:pPr>
                              <w:pStyle w:val="NoSpacing"/>
                              <w:jc w:val="center"/>
                              <w:rPr>
                                <w:b/>
                                <w:sz w:val="24"/>
                                <w:szCs w:val="24"/>
                              </w:rPr>
                            </w:pPr>
                            <w:r w:rsidRPr="0064019E">
                              <w:rPr>
                                <w:b/>
                                <w:sz w:val="24"/>
                                <w:szCs w:val="24"/>
                              </w:rPr>
                              <w:t>31735 Riverside Drive Suite I Lake Elsinore, CA 92530</w:t>
                            </w:r>
                          </w:p>
                          <w:p w:rsidR="0064019E" w:rsidRPr="0064019E" w:rsidRDefault="0064019E" w:rsidP="0064019E">
                            <w:pPr>
                              <w:pStyle w:val="NoSpacing"/>
                              <w:jc w:val="center"/>
                              <w:rPr>
                                <w:b/>
                                <w:sz w:val="24"/>
                                <w:szCs w:val="24"/>
                              </w:rPr>
                            </w:pPr>
                            <w:r w:rsidRPr="0064019E">
                              <w:rPr>
                                <w:b/>
                                <w:sz w:val="24"/>
                                <w:szCs w:val="24"/>
                              </w:rPr>
                              <w:t xml:space="preserve">(951) 291-8849 email: </w:t>
                            </w:r>
                            <w:hyperlink r:id="rId5" w:history="1">
                              <w:r w:rsidRPr="0064019E">
                                <w:rPr>
                                  <w:rStyle w:val="Hyperlink"/>
                                  <w:b/>
                                  <w:sz w:val="24"/>
                                  <w:szCs w:val="24"/>
                                </w:rPr>
                                <w:t>info@serenitywellnesscenter.net</w:t>
                              </w:r>
                            </w:hyperlink>
                          </w:p>
                          <w:p w:rsidR="0064019E" w:rsidRPr="0064019E" w:rsidRDefault="0064019E" w:rsidP="0064019E">
                            <w:pPr>
                              <w:pStyle w:val="NoSpacing"/>
                              <w:jc w:val="center"/>
                              <w:rPr>
                                <w:b/>
                                <w:sz w:val="24"/>
                                <w:szCs w:val="24"/>
                              </w:rPr>
                            </w:pPr>
                            <w:hyperlink r:id="rId6" w:history="1">
                              <w:r w:rsidRPr="0064019E">
                                <w:rPr>
                                  <w:rStyle w:val="Hyperlink"/>
                                  <w:b/>
                                  <w:sz w:val="24"/>
                                  <w:szCs w:val="24"/>
                                </w:rPr>
                                <w:t>www.serenitywellnesscenter.net</w:t>
                              </w:r>
                            </w:hyperlink>
                          </w:p>
                          <w:p w:rsidR="0064019E" w:rsidRDefault="006401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2pt;margin-top:14.25pt;width:3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">
                <v:textbox style="mso-fit-shape-to-text:t">
                  <w:txbxContent>
                    <w:p w:rsidR="0064019E" w:rsidRPr="0064019E" w:rsidRDefault="0064019E" w:rsidP="0064019E">
                      <w:pPr>
                        <w:pStyle w:val="NoSpacing"/>
                        <w:jc w:val="center"/>
                        <w:rPr>
                          <w:b/>
                          <w:sz w:val="24"/>
                          <w:szCs w:val="24"/>
                        </w:rPr>
                      </w:pPr>
                      <w:r w:rsidRPr="0064019E">
                        <w:rPr>
                          <w:b/>
                          <w:sz w:val="24"/>
                          <w:szCs w:val="24"/>
                        </w:rPr>
                        <w:t>31735 Riverside Drive Suite I Lake Elsinore, CA 92530</w:t>
                      </w:r>
                    </w:p>
                    <w:p w:rsidR="0064019E" w:rsidRPr="0064019E" w:rsidRDefault="0064019E" w:rsidP="0064019E">
                      <w:pPr>
                        <w:pStyle w:val="NoSpacing"/>
                        <w:jc w:val="center"/>
                        <w:rPr>
                          <w:b/>
                          <w:sz w:val="24"/>
                          <w:szCs w:val="24"/>
                        </w:rPr>
                      </w:pPr>
                      <w:r w:rsidRPr="0064019E">
                        <w:rPr>
                          <w:b/>
                          <w:sz w:val="24"/>
                          <w:szCs w:val="24"/>
                        </w:rPr>
                        <w:t xml:space="preserve">(951) 291-8849 email: </w:t>
                      </w:r>
                      <w:hyperlink r:id="rId7" w:history="1">
                        <w:r w:rsidRPr="0064019E">
                          <w:rPr>
                            <w:rStyle w:val="Hyperlink"/>
                            <w:b/>
                            <w:sz w:val="24"/>
                            <w:szCs w:val="24"/>
                          </w:rPr>
                          <w:t>info@serenitywellnesscenter.net</w:t>
                        </w:r>
                      </w:hyperlink>
                    </w:p>
                    <w:p w:rsidR="0064019E" w:rsidRPr="0064019E" w:rsidRDefault="0064019E" w:rsidP="0064019E">
                      <w:pPr>
                        <w:pStyle w:val="NoSpacing"/>
                        <w:jc w:val="center"/>
                        <w:rPr>
                          <w:b/>
                          <w:sz w:val="24"/>
                          <w:szCs w:val="24"/>
                        </w:rPr>
                      </w:pPr>
                      <w:hyperlink r:id="rId8" w:history="1">
                        <w:r w:rsidRPr="0064019E">
                          <w:rPr>
                            <w:rStyle w:val="Hyperlink"/>
                            <w:b/>
                            <w:sz w:val="24"/>
                            <w:szCs w:val="24"/>
                          </w:rPr>
                          <w:t>www.serenitywellnesscenter.net</w:t>
                        </w:r>
                      </w:hyperlink>
                    </w:p>
                    <w:p w:rsidR="0064019E" w:rsidRDefault="0064019E"/>
                  </w:txbxContent>
                </v:textbox>
                <w10:wrap type="square"/>
              </v:shape>
            </w:pict>
          </mc:Fallback>
        </mc:AlternateContent>
      </w:r>
      <w:r>
        <w:rPr>
          <w:b/>
          <w:noProof/>
          <w:sz w:val="24"/>
          <w:szCs w:val="24"/>
        </w:rPr>
        <w:drawing>
          <wp:inline distT="0" distB="0" distL="0" distR="0">
            <wp:extent cx="1143000" cy="9144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enit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7936" cy="918349"/>
                    </a:xfrm>
                    <a:prstGeom prst="rect">
                      <a:avLst/>
                    </a:prstGeom>
                  </pic:spPr>
                </pic:pic>
              </a:graphicData>
            </a:graphic>
          </wp:inline>
        </w:drawing>
      </w:r>
    </w:p>
    <w:p w:rsidR="0064019E" w:rsidRDefault="0064019E" w:rsidP="0064019E">
      <w:pPr>
        <w:jc w:val="both"/>
        <w:rPr>
          <w:b/>
          <w:sz w:val="24"/>
          <w:szCs w:val="24"/>
        </w:rPr>
      </w:pPr>
    </w:p>
    <w:p w:rsidR="0064019E" w:rsidRDefault="0064019E" w:rsidP="0064019E">
      <w:pPr>
        <w:jc w:val="both"/>
        <w:rPr>
          <w:b/>
          <w:sz w:val="24"/>
          <w:szCs w:val="24"/>
        </w:rPr>
      </w:pPr>
    </w:p>
    <w:p w:rsidR="0064019E" w:rsidRDefault="0064019E" w:rsidP="0064019E">
      <w:pPr>
        <w:jc w:val="both"/>
        <w:rPr>
          <w:b/>
          <w:sz w:val="24"/>
          <w:szCs w:val="24"/>
        </w:rPr>
      </w:pPr>
      <w:r w:rsidRPr="00827B37">
        <w:rPr>
          <w:b/>
          <w:sz w:val="24"/>
          <w:szCs w:val="24"/>
        </w:rPr>
        <w:t>CANCELLATION POLICY</w:t>
      </w:r>
    </w:p>
    <w:p w:rsidR="0064019E" w:rsidRPr="00827B37" w:rsidRDefault="0064019E" w:rsidP="0064019E">
      <w:pPr>
        <w:shd w:val="clear" w:color="auto" w:fill="FFFFFF"/>
        <w:spacing w:after="0" w:line="270" w:lineRule="atLeast"/>
        <w:rPr>
          <w:rFonts w:eastAsia="Times New Roman" w:cstheme="minorHAnsi"/>
          <w:color w:val="000000"/>
          <w:sz w:val="23"/>
          <w:szCs w:val="23"/>
        </w:rPr>
      </w:pPr>
      <w:r w:rsidRPr="00827B37">
        <w:rPr>
          <w:rFonts w:eastAsia="Times New Roman" w:cstheme="minorHAnsi"/>
          <w:color w:val="000000"/>
          <w:sz w:val="23"/>
          <w:szCs w:val="23"/>
        </w:rPr>
        <w:t> </w:t>
      </w:r>
      <w:r w:rsidRPr="00827B37">
        <w:rPr>
          <w:rFonts w:eastAsia="Times New Roman" w:cstheme="minorHAnsi"/>
          <w:color w:val="000000"/>
          <w:sz w:val="24"/>
          <w:szCs w:val="24"/>
        </w:rPr>
        <w:t xml:space="preserve">Your appointments are very important to the </w:t>
      </w: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team.  They are reserved especially for you.  We understand that sometimes schedule adjustments are necessary.  Therefore, we respectfully request at least </w:t>
      </w:r>
      <w:r w:rsidR="002B3BEC">
        <w:rPr>
          <w:rFonts w:eastAsia="Times New Roman" w:cstheme="minorHAnsi"/>
          <w:color w:val="000000"/>
          <w:sz w:val="24"/>
          <w:szCs w:val="24"/>
        </w:rPr>
        <w:t xml:space="preserve">a </w:t>
      </w:r>
      <w:r w:rsidRPr="00827B37">
        <w:rPr>
          <w:rFonts w:eastAsia="Times New Roman" w:cstheme="minorHAnsi"/>
          <w:color w:val="000000"/>
          <w:sz w:val="24"/>
          <w:szCs w:val="24"/>
        </w:rPr>
        <w:t>24-hour notice for cancellations or rescheduling of appointments.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Please understand that when you forget, cancel, or change your appointment without giving enough notice, we miss the opportunity to fill that appointment time</w:t>
      </w:r>
      <w:r w:rsidR="002B3BEC">
        <w:rPr>
          <w:rFonts w:eastAsia="Times New Roman" w:cstheme="minorHAnsi"/>
          <w:color w:val="000000"/>
          <w:sz w:val="24"/>
          <w:szCs w:val="24"/>
        </w:rPr>
        <w:t xml:space="preserve"> </w:t>
      </w:r>
      <w:r w:rsidRPr="00827B37">
        <w:rPr>
          <w:rFonts w:eastAsia="Times New Roman" w:cstheme="minorHAnsi"/>
          <w:color w:val="000000"/>
          <w:sz w:val="24"/>
          <w:szCs w:val="24"/>
        </w:rPr>
        <w:t>and clients on our wait list miss the opportunity to receive services. </w:t>
      </w:r>
      <w:r w:rsidR="002B3BEC">
        <w:rPr>
          <w:rFonts w:eastAsia="Times New Roman" w:cstheme="minorHAnsi"/>
          <w:color w:val="000000"/>
          <w:sz w:val="24"/>
          <w:szCs w:val="24"/>
        </w:rPr>
        <w:t xml:space="preserve"> </w:t>
      </w:r>
      <w:r w:rsidRPr="00827B37">
        <w:rPr>
          <w:rFonts w:eastAsia="Times New Roman" w:cstheme="minorHAnsi"/>
          <w:color w:val="000000"/>
          <w:sz w:val="24"/>
          <w:szCs w:val="24"/>
        </w:rPr>
        <w:t>Therefore, we have a strict</w:t>
      </w:r>
      <w:r w:rsidR="002B3BEC">
        <w:rPr>
          <w:rFonts w:eastAsia="Times New Roman" w:cstheme="minorHAnsi"/>
          <w:color w:val="000000"/>
          <w:sz w:val="24"/>
          <w:szCs w:val="24"/>
        </w:rPr>
        <w:t>ly</w:t>
      </w:r>
      <w:r w:rsidRPr="00827B37">
        <w:rPr>
          <w:rFonts w:eastAsia="Times New Roman" w:cstheme="minorHAnsi"/>
          <w:color w:val="000000"/>
          <w:sz w:val="24"/>
          <w:szCs w:val="24"/>
        </w:rPr>
        <w:t xml:space="preserve"> enforced 24-hour cancellation and rescheduling policy.</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Any </w:t>
      </w:r>
      <w:r w:rsidR="002B3BEC">
        <w:rPr>
          <w:rFonts w:eastAsia="Times New Roman" w:cstheme="minorHAnsi"/>
          <w:color w:val="000000"/>
          <w:sz w:val="24"/>
          <w:szCs w:val="24"/>
        </w:rPr>
        <w:t>missed</w:t>
      </w:r>
      <w:r w:rsidRPr="00827B37">
        <w:rPr>
          <w:rFonts w:eastAsia="Times New Roman" w:cstheme="minorHAnsi"/>
          <w:color w:val="000000"/>
          <w:sz w:val="24"/>
          <w:szCs w:val="24"/>
        </w:rPr>
        <w:t>, late</w:t>
      </w:r>
      <w:r w:rsidR="002B3BEC">
        <w:rPr>
          <w:rFonts w:eastAsia="Times New Roman" w:cstheme="minorHAnsi"/>
          <w:color w:val="000000"/>
          <w:sz w:val="24"/>
          <w:szCs w:val="24"/>
        </w:rPr>
        <w:t xml:space="preserve">, </w:t>
      </w:r>
      <w:r w:rsidRPr="00827B37">
        <w:rPr>
          <w:rFonts w:eastAsia="Times New Roman" w:cstheme="minorHAnsi"/>
          <w:color w:val="000000"/>
          <w:sz w:val="24"/>
          <w:szCs w:val="24"/>
        </w:rPr>
        <w:t>cancelled, or changed</w:t>
      </w:r>
      <w:r w:rsidR="002B3BEC">
        <w:rPr>
          <w:rFonts w:eastAsia="Times New Roman" w:cstheme="minorHAnsi"/>
          <w:color w:val="000000"/>
          <w:sz w:val="24"/>
          <w:szCs w:val="24"/>
        </w:rPr>
        <w:t xml:space="preserve"> appointment</w:t>
      </w:r>
      <w:r w:rsidRPr="00827B37">
        <w:rPr>
          <w:rFonts w:eastAsia="Times New Roman" w:cstheme="minorHAnsi"/>
          <w:color w:val="000000"/>
          <w:sz w:val="24"/>
          <w:szCs w:val="24"/>
        </w:rPr>
        <w:t xml:space="preserve"> without </w:t>
      </w:r>
      <w:r w:rsidR="002B3BEC">
        <w:rPr>
          <w:rFonts w:eastAsia="Times New Roman" w:cstheme="minorHAnsi"/>
          <w:color w:val="000000"/>
          <w:sz w:val="24"/>
          <w:szCs w:val="24"/>
        </w:rPr>
        <w:t xml:space="preserve">a </w:t>
      </w:r>
      <w:r w:rsidRPr="00827B37">
        <w:rPr>
          <w:rFonts w:eastAsia="Times New Roman" w:cstheme="minorHAnsi"/>
          <w:color w:val="000000"/>
          <w:sz w:val="24"/>
          <w:szCs w:val="24"/>
        </w:rPr>
        <w:t xml:space="preserve">24-hour notice will result in a </w:t>
      </w:r>
      <w:r>
        <w:rPr>
          <w:rFonts w:eastAsia="Times New Roman" w:cstheme="minorHAnsi"/>
          <w:color w:val="000000"/>
          <w:sz w:val="24"/>
          <w:szCs w:val="24"/>
        </w:rPr>
        <w:t xml:space="preserve">$50 </w:t>
      </w:r>
      <w:r w:rsidRPr="00827B37">
        <w:rPr>
          <w:rFonts w:eastAsia="Times New Roman" w:cstheme="minorHAnsi"/>
          <w:color w:val="000000"/>
          <w:sz w:val="24"/>
          <w:szCs w:val="24"/>
        </w:rPr>
        <w:t>charge</w:t>
      </w:r>
      <w:r>
        <w:rPr>
          <w:rFonts w:eastAsia="Times New Roman" w:cstheme="minorHAnsi"/>
          <w:color w:val="000000"/>
          <w:sz w:val="24"/>
          <w:szCs w:val="24"/>
        </w:rPr>
        <w:t xml:space="preserve">. </w:t>
      </w:r>
      <w:r w:rsidRPr="00827B37">
        <w:rPr>
          <w:rFonts w:eastAsia="Times New Roman" w:cstheme="minorHAnsi"/>
          <w:color w:val="000000"/>
          <w:sz w:val="24"/>
          <w:szCs w:val="24"/>
        </w:rPr>
        <w:t>The appointment may be taken off a contract/package or charged individually.</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As a courtesy, your appointments are confirmed the day before your scheduled appointment by </w:t>
      </w:r>
      <w:r>
        <w:rPr>
          <w:rFonts w:eastAsia="Times New Roman" w:cstheme="minorHAnsi"/>
          <w:color w:val="000000"/>
          <w:sz w:val="24"/>
          <w:szCs w:val="24"/>
        </w:rPr>
        <w:t xml:space="preserve">a courtesy phone call, </w:t>
      </w:r>
      <w:r w:rsidRPr="00827B37">
        <w:rPr>
          <w:rFonts w:eastAsia="Times New Roman" w:cstheme="minorHAnsi"/>
          <w:color w:val="000000"/>
          <w:sz w:val="24"/>
          <w:szCs w:val="24"/>
        </w:rPr>
        <w:t>email and/or text messaging because we know how easy it is to forget an appointment you booked months</w:t>
      </w:r>
      <w:r w:rsidR="002B3BEC">
        <w:rPr>
          <w:rFonts w:eastAsia="Times New Roman" w:cstheme="minorHAnsi"/>
          <w:color w:val="000000"/>
          <w:sz w:val="24"/>
          <w:szCs w:val="24"/>
        </w:rPr>
        <w:t xml:space="preserve"> or even weeks</w:t>
      </w:r>
      <w:r w:rsidRPr="00827B37">
        <w:rPr>
          <w:rFonts w:eastAsia="Times New Roman" w:cstheme="minorHAnsi"/>
          <w:color w:val="000000"/>
          <w:sz w:val="24"/>
          <w:szCs w:val="24"/>
        </w:rPr>
        <w:t xml:space="preserve"> ago.  From this confirmation </w:t>
      </w:r>
      <w:r>
        <w:rPr>
          <w:rFonts w:eastAsia="Times New Roman" w:cstheme="minorHAnsi"/>
          <w:color w:val="000000"/>
          <w:sz w:val="24"/>
          <w:szCs w:val="24"/>
        </w:rPr>
        <w:t xml:space="preserve">call and or </w:t>
      </w:r>
      <w:r w:rsidRPr="00827B37">
        <w:rPr>
          <w:rFonts w:eastAsia="Times New Roman" w:cstheme="minorHAnsi"/>
          <w:color w:val="000000"/>
          <w:sz w:val="24"/>
          <w:szCs w:val="24"/>
        </w:rPr>
        <w:t>email</w:t>
      </w:r>
      <w:r>
        <w:rPr>
          <w:rFonts w:eastAsia="Times New Roman" w:cstheme="minorHAnsi"/>
          <w:color w:val="000000"/>
          <w:sz w:val="24"/>
          <w:szCs w:val="24"/>
        </w:rPr>
        <w:t>/text</w:t>
      </w:r>
      <w:r w:rsidRPr="00827B37">
        <w:rPr>
          <w:rFonts w:eastAsia="Times New Roman" w:cstheme="minorHAnsi"/>
          <w:color w:val="000000"/>
          <w:sz w:val="24"/>
          <w:szCs w:val="24"/>
        </w:rPr>
        <w:t>, you have the option of the following without a charge:</w:t>
      </w:r>
    </w:p>
    <w:p w:rsidR="0064019E" w:rsidRPr="00827B37" w:rsidRDefault="0064019E" w:rsidP="0064019E">
      <w:pPr>
        <w:numPr>
          <w:ilvl w:val="0"/>
          <w:numId w:val="1"/>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confirm your appointment in the email;</w:t>
      </w:r>
    </w:p>
    <w:p w:rsidR="0064019E" w:rsidRPr="00827B37" w:rsidRDefault="0064019E" w:rsidP="0064019E">
      <w:pPr>
        <w:numPr>
          <w:ilvl w:val="0"/>
          <w:numId w:val="1"/>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reschedule/change/modify your appointment;</w:t>
      </w:r>
    </w:p>
    <w:p w:rsidR="0064019E" w:rsidRPr="00827B37" w:rsidRDefault="0064019E" w:rsidP="0064019E">
      <w:pPr>
        <w:numPr>
          <w:ilvl w:val="0"/>
          <w:numId w:val="1"/>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cancel your appointment;</w:t>
      </w:r>
    </w:p>
    <w:p w:rsidR="0064019E" w:rsidRPr="00827B37" w:rsidRDefault="0064019E" w:rsidP="0064019E">
      <w:pPr>
        <w:numPr>
          <w:ilvl w:val="0"/>
          <w:numId w:val="1"/>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respond back by email with any changes or issues;</w:t>
      </w:r>
    </w:p>
    <w:p w:rsidR="0064019E" w:rsidRPr="00827B37" w:rsidRDefault="0064019E" w:rsidP="0064019E">
      <w:pPr>
        <w:numPr>
          <w:ilvl w:val="0"/>
          <w:numId w:val="1"/>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call our office number which is provided in the email for customer service;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Please understand that it is your responsibility to remember your appointment dates and times in order to prevent any missed appointments which result in a cancellation fee.  Not receiving an electronic notification of your appointments from us the day before is not </w:t>
      </w:r>
      <w:proofErr w:type="gramStart"/>
      <w:r w:rsidRPr="00827B37">
        <w:rPr>
          <w:rFonts w:eastAsia="Times New Roman" w:cstheme="minorHAnsi"/>
          <w:color w:val="000000"/>
          <w:sz w:val="24"/>
          <w:szCs w:val="24"/>
        </w:rPr>
        <w:t>sufficient</w:t>
      </w:r>
      <w:proofErr w:type="gramEnd"/>
      <w:r w:rsidRPr="00827B37">
        <w:rPr>
          <w:rFonts w:eastAsia="Times New Roman" w:cstheme="minorHAnsi"/>
          <w:color w:val="000000"/>
          <w:sz w:val="24"/>
          <w:szCs w:val="24"/>
        </w:rPr>
        <w:t xml:space="preserve"> reason to miss an appointment if the original confirmation notification was received timely.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Any late arrival will shorten your appointment time and will not be made up by running into the next client’s scheduled appointment.  </w:t>
      </w:r>
      <w:r>
        <w:rPr>
          <w:rFonts w:eastAsia="Times New Roman" w:cstheme="minorHAnsi"/>
          <w:color w:val="000000"/>
          <w:sz w:val="24"/>
          <w:szCs w:val="24"/>
        </w:rPr>
        <w:t xml:space="preserve">More than 15 minutes late will result in needing to reschedule as well as result in a $35 missed appointment fee.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All appointments must be held with a valid credit card at the time of booking.  A credit card hold transaction may</w:t>
      </w:r>
      <w:r>
        <w:rPr>
          <w:rFonts w:eastAsia="Times New Roman" w:cstheme="minorHAnsi"/>
          <w:color w:val="000000"/>
          <w:sz w:val="24"/>
          <w:szCs w:val="24"/>
        </w:rPr>
        <w:t xml:space="preserve"> </w:t>
      </w:r>
      <w:r w:rsidRPr="00827B37">
        <w:rPr>
          <w:rFonts w:eastAsia="Times New Roman" w:cstheme="minorHAnsi"/>
          <w:color w:val="000000"/>
          <w:sz w:val="24"/>
          <w:szCs w:val="24"/>
        </w:rPr>
        <w:t>be made on your credit card to reserve the appointment time.  Your credit card information is stored wi</w:t>
      </w:r>
      <w:r w:rsidR="002B3BEC">
        <w:rPr>
          <w:rFonts w:eastAsia="Times New Roman" w:cstheme="minorHAnsi"/>
          <w:color w:val="000000"/>
          <w:sz w:val="24"/>
          <w:szCs w:val="24"/>
        </w:rPr>
        <w:t>th</w:t>
      </w:r>
      <w:r w:rsidRPr="00827B37">
        <w:rPr>
          <w:rFonts w:eastAsia="Times New Roman" w:cstheme="minorHAnsi"/>
          <w:color w:val="000000"/>
          <w:sz w:val="24"/>
          <w:szCs w:val="24"/>
        </w:rPr>
        <w:t xml:space="preserve"> full encryption.</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Default="0064019E" w:rsidP="0064019E">
      <w:pPr>
        <w:shd w:val="clear" w:color="auto" w:fill="FFFFFF"/>
        <w:spacing w:after="0" w:line="270" w:lineRule="atLeast"/>
        <w:rPr>
          <w:rFonts w:eastAsia="Times New Roman" w:cstheme="minorHAnsi"/>
          <w:color w:val="000000"/>
          <w:sz w:val="24"/>
          <w:szCs w:val="24"/>
        </w:rPr>
      </w:pP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Emergency absences will be considered on an individual basis by </w:t>
      </w:r>
      <w:r>
        <w:rPr>
          <w:rFonts w:eastAsia="Times New Roman" w:cstheme="minorHAnsi"/>
          <w:color w:val="000000"/>
          <w:sz w:val="24"/>
          <w:szCs w:val="24"/>
        </w:rPr>
        <w:t>Serenity Wellness Center</w:t>
      </w:r>
      <w:r w:rsidRPr="00827B37">
        <w:rPr>
          <w:rFonts w:eastAsia="Times New Roman" w:cstheme="minorHAnsi"/>
          <w:color w:val="000000"/>
          <w:sz w:val="24"/>
          <w:szCs w:val="24"/>
        </w:rPr>
        <w:t>.  You may request not to be charged for the late cancelled session in writing within 7 days if you feel such action is warranted.  </w:t>
      </w: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will make the decision to honor your request on a case-by-case basis and will respond back to you in writing within 7 days.</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It is mutually understood that if a cancellation is due to circumstances beyond any of our control, such as power outage, unfortunate incidence, or weather that requires you or us to have to cancel or be closed during regular business hours, we will reschedule your existing appointment and no discount or charges will apply.</w:t>
      </w:r>
    </w:p>
    <w:p w:rsidR="0064019E" w:rsidRDefault="0064019E" w:rsidP="0064019E">
      <w:pPr>
        <w:shd w:val="clear" w:color="auto" w:fill="FFFFFF"/>
        <w:spacing w:after="0" w:line="270" w:lineRule="atLeast"/>
        <w:rPr>
          <w:rFonts w:eastAsia="Times New Roman" w:cstheme="minorHAnsi"/>
          <w:color w:val="000000"/>
          <w:sz w:val="24"/>
          <w:szCs w:val="24"/>
        </w:rPr>
      </w:pPr>
    </w:p>
    <w:p w:rsidR="0064019E" w:rsidRPr="00827B37" w:rsidRDefault="0064019E" w:rsidP="0064019E">
      <w:pPr>
        <w:shd w:val="clear" w:color="auto" w:fill="FFFFFF"/>
        <w:spacing w:after="0" w:line="270" w:lineRule="atLeast"/>
        <w:rPr>
          <w:rFonts w:eastAsia="Times New Roman" w:cstheme="minorHAnsi"/>
          <w:color w:val="000000"/>
          <w:sz w:val="24"/>
          <w:szCs w:val="24"/>
        </w:rPr>
      </w:pP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stands by our policies.  We feel that it is only fair that we honor the same policies to our clients.  If we </w:t>
      </w:r>
      <w:proofErr w:type="gramStart"/>
      <w:r w:rsidRPr="00827B37">
        <w:rPr>
          <w:rFonts w:eastAsia="Times New Roman" w:cstheme="minorHAnsi"/>
          <w:color w:val="000000"/>
          <w:sz w:val="24"/>
          <w:szCs w:val="24"/>
        </w:rPr>
        <w:t>have to</w:t>
      </w:r>
      <w:proofErr w:type="gramEnd"/>
      <w:r w:rsidRPr="00827B37">
        <w:rPr>
          <w:rFonts w:eastAsia="Times New Roman" w:cstheme="minorHAnsi"/>
          <w:color w:val="000000"/>
          <w:sz w:val="24"/>
          <w:szCs w:val="24"/>
        </w:rPr>
        <w:t xml:space="preserve"> cancel a client with less than 24 hours’ notice of the appointment scheduled, we will honor the same policy and your next appointment will be </w:t>
      </w:r>
      <w:r w:rsidR="00BE339A">
        <w:rPr>
          <w:rFonts w:eastAsia="Times New Roman" w:cstheme="minorHAnsi"/>
          <w:color w:val="000000"/>
          <w:sz w:val="24"/>
          <w:szCs w:val="24"/>
        </w:rPr>
        <w:t>discounted</w:t>
      </w:r>
      <w:r w:rsidRPr="00827B37">
        <w:rPr>
          <w:rFonts w:eastAsia="Times New Roman" w:cstheme="minorHAnsi"/>
          <w:color w:val="000000"/>
          <w:sz w:val="24"/>
          <w:szCs w:val="24"/>
        </w:rPr>
        <w:t>.  </w:t>
      </w: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reserves the right to modify a scheduled appointment to a different </w:t>
      </w:r>
      <w:r>
        <w:rPr>
          <w:rFonts w:eastAsia="Times New Roman" w:cstheme="minorHAnsi"/>
          <w:color w:val="000000"/>
          <w:sz w:val="24"/>
          <w:szCs w:val="24"/>
        </w:rPr>
        <w:t>Staff Member</w:t>
      </w:r>
      <w:r w:rsidRPr="00827B37">
        <w:rPr>
          <w:rFonts w:eastAsia="Times New Roman" w:cstheme="minorHAnsi"/>
          <w:color w:val="000000"/>
          <w:sz w:val="24"/>
          <w:szCs w:val="24"/>
        </w:rPr>
        <w:t xml:space="preserve"> during the same time allotment if circumstances arise without prior approval of the client.</w:t>
      </w:r>
    </w:p>
    <w:p w:rsidR="0064019E" w:rsidRPr="00827B37"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rsidR="0064019E" w:rsidRDefault="0064019E" w:rsidP="0064019E">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The 24-hour cancellation policy gives us time to inform our wait list clients of any availability, as well as keeping our staff schedules filled, thus better serving everyone.  </w:t>
      </w: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policies are presented and provided in the best quality and tradition of excellent service for our established and future clientele. Thank you for viewing and supporting our 24-hour cancellation and rescheduling policy criteria!</w:t>
      </w:r>
      <w:r>
        <w:rPr>
          <w:rFonts w:eastAsia="Times New Roman" w:cstheme="minorHAnsi"/>
          <w:color w:val="000000"/>
          <w:sz w:val="24"/>
          <w:szCs w:val="24"/>
        </w:rPr>
        <w:t xml:space="preserve">      </w:t>
      </w:r>
    </w:p>
    <w:p w:rsidR="0064019E" w:rsidRDefault="0064019E" w:rsidP="0064019E">
      <w:pPr>
        <w:shd w:val="clear" w:color="auto" w:fill="FFFFFF"/>
        <w:spacing w:after="0" w:line="270" w:lineRule="atLeast"/>
        <w:rPr>
          <w:rFonts w:eastAsia="Times New Roman" w:cstheme="minorHAnsi"/>
          <w:color w:val="000000"/>
          <w:sz w:val="24"/>
          <w:szCs w:val="24"/>
        </w:rPr>
      </w:pPr>
      <w:r>
        <w:rPr>
          <w:rFonts w:eastAsia="Times New Roman" w:cstheme="minorHAnsi"/>
          <w:color w:val="000000"/>
          <w:sz w:val="24"/>
          <w:szCs w:val="24"/>
        </w:rPr>
        <w:t xml:space="preserve">                                                                                                    </w:t>
      </w:r>
      <w:r w:rsidRPr="00161B1D">
        <w:rPr>
          <w:rFonts w:eastAsia="Times New Roman" w:cstheme="minorHAnsi"/>
          <w:color w:val="000000"/>
          <w:sz w:val="24"/>
          <w:szCs w:val="24"/>
          <w:highlight w:val="yellow"/>
        </w:rPr>
        <w:t>______________Initial</w:t>
      </w:r>
    </w:p>
    <w:p w:rsidR="0064019E" w:rsidRDefault="0064019E" w:rsidP="0064019E">
      <w:pPr>
        <w:shd w:val="clear" w:color="auto" w:fill="FFFFFF"/>
        <w:spacing w:after="0" w:line="270" w:lineRule="atLeast"/>
        <w:rPr>
          <w:rFonts w:eastAsia="Times New Roman" w:cstheme="minorHAnsi"/>
          <w:color w:val="000000"/>
          <w:sz w:val="24"/>
          <w:szCs w:val="24"/>
        </w:rPr>
      </w:pPr>
    </w:p>
    <w:p w:rsidR="0064019E" w:rsidRPr="00827B37" w:rsidRDefault="0064019E" w:rsidP="0064019E">
      <w:pPr>
        <w:shd w:val="clear" w:color="auto" w:fill="FFFFFF"/>
        <w:spacing w:after="0" w:line="270" w:lineRule="atLeast"/>
        <w:rPr>
          <w:rFonts w:eastAsia="Times New Roman" w:cstheme="minorHAnsi"/>
          <w:color w:val="000000"/>
          <w:sz w:val="24"/>
          <w:szCs w:val="24"/>
        </w:rPr>
      </w:pPr>
    </w:p>
    <w:p w:rsidR="0064019E" w:rsidRPr="00827B37" w:rsidRDefault="0064019E" w:rsidP="0064019E">
      <w:pPr>
        <w:shd w:val="clear" w:color="auto" w:fill="FFFFFF"/>
        <w:spacing w:after="0" w:line="270" w:lineRule="atLeast"/>
        <w:rPr>
          <w:rFonts w:ascii="Source Sans Pro" w:eastAsia="Times New Roman" w:hAnsi="Source Sans Pro" w:cs="Times New Roman"/>
          <w:color w:val="000000"/>
          <w:sz w:val="23"/>
          <w:szCs w:val="23"/>
        </w:rPr>
      </w:pPr>
      <w:r w:rsidRPr="00827B37">
        <w:rPr>
          <w:rFonts w:ascii="Source Sans Pro" w:eastAsia="Times New Roman" w:hAnsi="Source Sans Pro" w:cs="Times New Roman"/>
          <w:color w:val="000000"/>
          <w:sz w:val="27"/>
          <w:szCs w:val="27"/>
        </w:rPr>
        <w:t> </w:t>
      </w:r>
    </w:p>
    <w:p w:rsidR="0064019E" w:rsidRDefault="0064019E" w:rsidP="0064019E">
      <w:pPr>
        <w:jc w:val="both"/>
        <w:rPr>
          <w:sz w:val="24"/>
          <w:szCs w:val="24"/>
        </w:rPr>
      </w:pPr>
      <w:r>
        <w:rPr>
          <w:sz w:val="24"/>
          <w:szCs w:val="24"/>
        </w:rPr>
        <w:t xml:space="preserve">By signing below, I _____________________________________, acknowledge and certify that I have read and understand the “Consent, Release and Indemnity” agreement for this treatment, and that I am signing it voluntarily. Should any pain or discomfort occur, I will immediately notify the technician. I understand that I must be at least 18 years old to participate in this treatment. I understand that all sales are </w:t>
      </w:r>
      <w:r w:rsidR="00BE339A">
        <w:rPr>
          <w:sz w:val="24"/>
          <w:szCs w:val="24"/>
        </w:rPr>
        <w:t>final,</w:t>
      </w:r>
      <w:bookmarkStart w:id="0" w:name="_GoBack"/>
      <w:bookmarkEnd w:id="0"/>
      <w:r w:rsidR="00BE339A">
        <w:rPr>
          <w:sz w:val="24"/>
          <w:szCs w:val="24"/>
        </w:rPr>
        <w:t xml:space="preserve"> </w:t>
      </w:r>
      <w:r>
        <w:rPr>
          <w:sz w:val="24"/>
          <w:szCs w:val="24"/>
        </w:rPr>
        <w:t>and refunds are not permitted.</w:t>
      </w:r>
    </w:p>
    <w:p w:rsidR="0064019E" w:rsidRDefault="0064019E" w:rsidP="0064019E">
      <w:pPr>
        <w:jc w:val="both"/>
        <w:rPr>
          <w:sz w:val="24"/>
          <w:szCs w:val="24"/>
        </w:rPr>
      </w:pPr>
      <w:r>
        <w:rPr>
          <w:sz w:val="24"/>
          <w:szCs w:val="24"/>
        </w:rPr>
        <w:t>Printed Name: ____________________________________</w:t>
      </w:r>
    </w:p>
    <w:p w:rsidR="0064019E" w:rsidRDefault="0064019E" w:rsidP="0064019E">
      <w:pPr>
        <w:jc w:val="both"/>
        <w:rPr>
          <w:sz w:val="24"/>
          <w:szCs w:val="24"/>
        </w:rPr>
      </w:pPr>
      <w:r>
        <w:rPr>
          <w:sz w:val="24"/>
          <w:szCs w:val="24"/>
        </w:rPr>
        <w:t>Signature: ________________________________________</w:t>
      </w:r>
    </w:p>
    <w:p w:rsidR="0064019E" w:rsidRDefault="0064019E" w:rsidP="0064019E">
      <w:pPr>
        <w:jc w:val="both"/>
        <w:rPr>
          <w:sz w:val="24"/>
          <w:szCs w:val="24"/>
        </w:rPr>
      </w:pPr>
      <w:r>
        <w:rPr>
          <w:sz w:val="24"/>
          <w:szCs w:val="24"/>
        </w:rPr>
        <w:t>Date: ____________________________________________</w:t>
      </w:r>
    </w:p>
    <w:p w:rsidR="0064019E" w:rsidRDefault="0064019E" w:rsidP="0064019E">
      <w:r>
        <w:rPr>
          <w:sz w:val="24"/>
          <w:szCs w:val="24"/>
        </w:rPr>
        <w:t>Technician: _______________________________________</w:t>
      </w:r>
    </w:p>
    <w:sectPr w:rsidR="0064019E" w:rsidSect="0064019E">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49E"/>
    <w:multiLevelType w:val="multilevel"/>
    <w:tmpl w:val="2E3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9E"/>
    <w:rsid w:val="002B3BEC"/>
    <w:rsid w:val="0064019E"/>
    <w:rsid w:val="00BE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B18"/>
  <w15:chartTrackingRefBased/>
  <w15:docId w15:val="{A1909B07-5E90-4E82-9F81-FF111BE5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9E"/>
    <w:rPr>
      <w:rFonts w:ascii="Segoe UI" w:hAnsi="Segoe UI" w:cs="Segoe UI"/>
      <w:sz w:val="18"/>
      <w:szCs w:val="18"/>
    </w:rPr>
  </w:style>
  <w:style w:type="character" w:styleId="Hyperlink">
    <w:name w:val="Hyperlink"/>
    <w:basedOn w:val="DefaultParagraphFont"/>
    <w:uiPriority w:val="99"/>
    <w:unhideWhenUsed/>
    <w:rsid w:val="0064019E"/>
    <w:rPr>
      <w:color w:val="0563C1" w:themeColor="hyperlink"/>
      <w:u w:val="single"/>
    </w:rPr>
  </w:style>
  <w:style w:type="character" w:styleId="UnresolvedMention">
    <w:name w:val="Unresolved Mention"/>
    <w:basedOn w:val="DefaultParagraphFont"/>
    <w:uiPriority w:val="99"/>
    <w:semiHidden/>
    <w:unhideWhenUsed/>
    <w:rsid w:val="0064019E"/>
    <w:rPr>
      <w:color w:val="605E5C"/>
      <w:shd w:val="clear" w:color="auto" w:fill="E1DFDD"/>
    </w:rPr>
  </w:style>
  <w:style w:type="paragraph" w:styleId="NoSpacing">
    <w:name w:val="No Spacing"/>
    <w:uiPriority w:val="1"/>
    <w:qFormat/>
    <w:rsid w:val="006401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nitywellnesscenter.net" TargetMode="External"/><Relationship Id="rId3" Type="http://schemas.openxmlformats.org/officeDocument/2006/relationships/settings" Target="settings.xml"/><Relationship Id="rId7" Type="http://schemas.openxmlformats.org/officeDocument/2006/relationships/hyperlink" Target="mailto:info@serenitywellnesscent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enitywellnesscenter.net" TargetMode="External"/><Relationship Id="rId11" Type="http://schemas.openxmlformats.org/officeDocument/2006/relationships/theme" Target="theme/theme1.xml"/><Relationship Id="rId5" Type="http://schemas.openxmlformats.org/officeDocument/2006/relationships/hyperlink" Target="mailto:info@serenitywellnesscent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Inches Body Sculpting</dc:creator>
  <cp:keywords/>
  <dc:description/>
  <cp:lastModifiedBy>Inches Body Sculpting</cp:lastModifiedBy>
  <cp:revision>2</cp:revision>
  <dcterms:created xsi:type="dcterms:W3CDTF">2019-08-26T16:27:00Z</dcterms:created>
  <dcterms:modified xsi:type="dcterms:W3CDTF">2019-08-26T16:42:00Z</dcterms:modified>
</cp:coreProperties>
</file>