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E640C0" w:rsidRPr="00F44CE0" w:rsidRDefault="0047175C" w:rsidP="00F44CE0">
            <w:pPr>
              <w:spacing w:after="160" w:line="312" w:lineRule="auto"/>
            </w:pPr>
            <w:r w:rsidRPr="0047175C">
              <w:rPr>
                <w:noProof/>
                <w:lang w:eastAsia="en-US"/>
              </w:rPr>
              <w:drawing>
                <wp:inline distT="0" distB="0" distL="0" distR="0">
                  <wp:extent cx="4231640" cy="4348480"/>
                  <wp:effectExtent l="0" t="0" r="0" b="0"/>
                  <wp:docPr id="1" name="Picture 1" descr="C:\Users\Rick\Desktop\New folder (2)\ScreenHunter_2595 Dec. 29 17.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k\Desktop\New folder (2)\ScreenHunter_2595 Dec. 29 17.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640" cy="434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E51C5B" w:rsidRDefault="00E51C5B" w:rsidP="00E640C0">
            <w:pPr>
              <w:pStyle w:val="Title"/>
              <w:jc w:val="center"/>
              <w:rPr>
                <w:sz w:val="48"/>
              </w:rPr>
            </w:pPr>
            <w:r>
              <w:rPr>
                <w:sz w:val="48"/>
              </w:rPr>
              <w:t>online</w:t>
            </w:r>
            <w:r w:rsidRPr="00E51C5B">
              <w:rPr>
                <w:sz w:val="48"/>
              </w:rPr>
              <w:t xml:space="preserve"> FUndraising</w:t>
            </w:r>
            <w:r w:rsidR="00E640C0" w:rsidRPr="00E51C5B">
              <w:rPr>
                <w:sz w:val="48"/>
              </w:rPr>
              <w:t xml:space="preserve"> w/surge365</w:t>
            </w:r>
          </w:p>
          <w:p w:rsidR="005C61E4" w:rsidRPr="00AA4794" w:rsidRDefault="00E640C0" w:rsidP="005C61E4">
            <w:pPr>
              <w:pStyle w:val="Heading1"/>
              <w:outlineLvl w:val="0"/>
            </w:pPr>
            <w:r>
              <w:t>Turn Vacations into Donations</w:t>
            </w:r>
          </w:p>
          <w:p w:rsidR="00E51C5B" w:rsidRPr="00F44CE0" w:rsidRDefault="00F44CE0" w:rsidP="00E640C0">
            <w:pPr>
              <w:spacing w:after="160" w:line="312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All</w:t>
            </w:r>
            <w:r w:rsidR="00E640C0" w:rsidRPr="00D51921">
              <w:rPr>
                <w:rFonts w:ascii="Arial" w:hAnsi="Arial" w:cs="Arial"/>
                <w:color w:val="000000"/>
                <w:szCs w:val="20"/>
              </w:rPr>
              <w:t xml:space="preserve"> nonprofits share one critical challenge...the constant need for new </w:t>
            </w:r>
            <w:r w:rsidR="00E51C5B">
              <w:rPr>
                <w:rFonts w:ascii="Arial" w:hAnsi="Arial" w:cs="Arial"/>
                <w:color w:val="000000"/>
                <w:szCs w:val="20"/>
              </w:rPr>
              <w:t>revenue</w:t>
            </w:r>
            <w:r w:rsidR="00E640C0" w:rsidRPr="00D51921">
              <w:rPr>
                <w:rFonts w:ascii="Arial" w:hAnsi="Arial" w:cs="Arial"/>
                <w:color w:val="000000"/>
                <w:szCs w:val="20"/>
              </w:rPr>
              <w:t>.  Surge365 provides a perpetual funding solution by turning Vacations and Travel into Donations. Surge's innovative online fundraising program provides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E640C0" w:rsidRPr="00D51921">
              <w:rPr>
                <w:rFonts w:ascii="Arial" w:hAnsi="Arial" w:cs="Arial"/>
                <w:color w:val="000000"/>
                <w:szCs w:val="20"/>
              </w:rPr>
              <w:t xml:space="preserve">a fresh </w:t>
            </w:r>
            <w:r w:rsidR="00E640C0" w:rsidRPr="00E51C5B">
              <w:rPr>
                <w:rFonts w:ascii="Arial" w:hAnsi="Arial" w:cs="Arial"/>
                <w:color w:val="000000"/>
              </w:rPr>
              <w:t>and consistent stream of funding for virtually any organization. </w:t>
            </w:r>
          </w:p>
          <w:p w:rsidR="00880783" w:rsidRPr="00AA4794" w:rsidRDefault="00870941" w:rsidP="00870941">
            <w:pPr>
              <w:spacing w:after="160" w:line="312" w:lineRule="auto"/>
            </w:pPr>
            <w:r w:rsidRPr="00F974A9"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7FC9D7A9" wp14:editId="7D6367B3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890270</wp:posOffset>
                  </wp:positionV>
                  <wp:extent cx="2362200" cy="1199515"/>
                  <wp:effectExtent l="152400" t="152400" r="342900" b="343535"/>
                  <wp:wrapTopAndBottom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199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51C5B" w:rsidRPr="00E51C5B">
              <w:rPr>
                <w:rFonts w:ascii="Arial" w:hAnsi="Arial" w:cs="Arial"/>
              </w:rPr>
              <w:t xml:space="preserve">Surge365 and the Vortex will generate a constant flow of revenue </w:t>
            </w:r>
            <w:r w:rsidR="00E51C5B">
              <w:rPr>
                <w:rFonts w:ascii="Arial" w:hAnsi="Arial" w:cs="Arial"/>
              </w:rPr>
              <w:t xml:space="preserve">this year and for years to come!  </w:t>
            </w:r>
          </w:p>
        </w:tc>
        <w:tc>
          <w:tcPr>
            <w:tcW w:w="3420" w:type="dxa"/>
          </w:tcPr>
          <w:p w:rsidR="005C61E4" w:rsidRDefault="00D51921" w:rsidP="005C61E4">
            <w:pPr>
              <w:pStyle w:val="Heading2"/>
              <w:outlineLvl w:val="1"/>
            </w:pPr>
            <w:r w:rsidRPr="002178FB">
              <w:t>YOUR STRUGGLE IS OVER!</w:t>
            </w:r>
          </w:p>
          <w:p w:rsidR="00D51921" w:rsidRPr="00AA4794" w:rsidRDefault="007A4F7E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AA7214794B0C4E7EB868AA019EB9EED4"/>
                </w:placeholder>
                <w:temporary/>
                <w:showingPlcHdr/>
                <w:text/>
              </w:sdtPr>
              <w:sdtEndPr/>
              <w:sdtContent>
                <w:r w:rsidR="00D51921" w:rsidRPr="00AA4794">
                  <w:t>────</w:t>
                </w:r>
              </w:sdtContent>
            </w:sdt>
          </w:p>
          <w:p w:rsidR="00D51921" w:rsidRPr="00D51921" w:rsidRDefault="00DD44D5" w:rsidP="00D51921">
            <w:pPr>
              <w:pStyle w:val="Heading2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Perpetual </w:t>
            </w:r>
            <w:r w:rsidR="00D51921" w:rsidRPr="00D51921">
              <w:rPr>
                <w:sz w:val="24"/>
              </w:rPr>
              <w:t>O</w:t>
            </w:r>
            <w:r w:rsidR="008F18A5">
              <w:rPr>
                <w:sz w:val="24"/>
              </w:rPr>
              <w:t>nline Fundraising Program f</w:t>
            </w:r>
            <w:r w:rsidR="00D51921" w:rsidRPr="00D51921">
              <w:rPr>
                <w:sz w:val="24"/>
              </w:rPr>
              <w:t xml:space="preserve">or </w:t>
            </w:r>
            <w:r w:rsidR="008F18A5">
              <w:rPr>
                <w:sz w:val="24"/>
              </w:rPr>
              <w:t>Y</w:t>
            </w:r>
            <w:r w:rsidR="00D51921" w:rsidRPr="00D51921">
              <w:rPr>
                <w:sz w:val="24"/>
              </w:rPr>
              <w:t>our Organization</w:t>
            </w:r>
          </w:p>
          <w:p w:rsidR="005C61E4" w:rsidRPr="008F18A5" w:rsidRDefault="00143E6D" w:rsidP="005C61E4">
            <w:pPr>
              <w:pStyle w:val="Heading2"/>
              <w:outlineLvl w:val="1"/>
              <w:rPr>
                <w:i/>
                <w:sz w:val="24"/>
              </w:rPr>
            </w:pPr>
            <w:r w:rsidRPr="008F18A5">
              <w:rPr>
                <w:i/>
                <w:sz w:val="24"/>
              </w:rPr>
              <w:t>Realtime, Real Money…</w:t>
            </w:r>
          </w:p>
          <w:p w:rsidR="00D51921" w:rsidRPr="00D51921" w:rsidRDefault="00D51921" w:rsidP="005C61E4">
            <w:pPr>
              <w:pStyle w:val="Heading2"/>
              <w:outlineLvl w:val="1"/>
              <w:rPr>
                <w:sz w:val="24"/>
              </w:rPr>
            </w:pPr>
            <w:r w:rsidRPr="00D51921">
              <w:rPr>
                <w:sz w:val="24"/>
              </w:rPr>
              <w:t xml:space="preserve">Revenue and the savings coming </w:t>
            </w:r>
            <w:r w:rsidR="00F44CE0">
              <w:rPr>
                <w:sz w:val="24"/>
              </w:rPr>
              <w:t>to your Cause</w:t>
            </w:r>
            <w:r w:rsidRPr="00D51921">
              <w:rPr>
                <w:sz w:val="24"/>
              </w:rPr>
              <w:t xml:space="preserve"> daily!</w:t>
            </w:r>
          </w:p>
          <w:p w:rsidR="005C61E4" w:rsidRPr="00AA4794" w:rsidRDefault="00D51921" w:rsidP="005C61E4">
            <w:pPr>
              <w:pStyle w:val="Heading2"/>
              <w:outlineLvl w:val="1"/>
            </w:pPr>
            <w:r>
              <w:t xml:space="preserve">What’s Your Financial GOAL? Let’s </w:t>
            </w:r>
            <w:r w:rsidR="008A1A74">
              <w:t>Exceed</w:t>
            </w:r>
            <w:r>
              <w:t xml:space="preserve"> it!</w:t>
            </w:r>
          </w:p>
          <w:p w:rsidR="00D51921" w:rsidRDefault="006C5EF2" w:rsidP="005C61E4">
            <w:pPr>
              <w:pStyle w:val="Heading2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Contact: Glenn &amp; Chantell Aden </w:t>
            </w:r>
            <w:r w:rsidR="008A1A74">
              <w:rPr>
                <w:sz w:val="24"/>
              </w:rPr>
              <w:t xml:space="preserve">      </w:t>
            </w:r>
            <w:r>
              <w:rPr>
                <w:sz w:val="24"/>
              </w:rPr>
              <w:t>253-343-3358</w:t>
            </w:r>
          </w:p>
          <w:p w:rsidR="00D51921" w:rsidRDefault="001F7984" w:rsidP="005C61E4">
            <w:pPr>
              <w:pStyle w:val="Heading2"/>
              <w:outlineLvl w:val="1"/>
              <w:rPr>
                <w:sz w:val="24"/>
              </w:rPr>
            </w:pPr>
            <w:r w:rsidRPr="00D51921">
              <w:rPr>
                <w:rFonts w:ascii="Arial" w:hAnsi="Arial" w:cs="Arial"/>
                <w:noProof/>
                <w:color w:val="000000"/>
                <w:sz w:val="18"/>
                <w:szCs w:val="20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119218</wp:posOffset>
                  </wp:positionV>
                  <wp:extent cx="1287411" cy="1103898"/>
                  <wp:effectExtent l="0" t="0" r="8255" b="1270"/>
                  <wp:wrapNone/>
                  <wp:docPr id="460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11" cy="110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D51921" w:rsidRDefault="00D51921" w:rsidP="005C61E4">
            <w:pPr>
              <w:pStyle w:val="Heading2"/>
              <w:outlineLvl w:val="1"/>
              <w:rPr>
                <w:sz w:val="24"/>
              </w:rPr>
            </w:pPr>
          </w:p>
          <w:p w:rsidR="00D51921" w:rsidRPr="00D51921" w:rsidRDefault="00D51921" w:rsidP="005C61E4">
            <w:pPr>
              <w:pStyle w:val="Heading2"/>
              <w:outlineLvl w:val="1"/>
              <w:rPr>
                <w:sz w:val="24"/>
              </w:rPr>
            </w:pPr>
          </w:p>
          <w:p w:rsidR="00D51921" w:rsidRPr="00D51921" w:rsidRDefault="00F44CE0" w:rsidP="005C61E4">
            <w:pPr>
              <w:pStyle w:val="Heading3"/>
              <w:outlineLvl w:val="2"/>
              <w:rPr>
                <w:sz w:val="32"/>
              </w:rPr>
            </w:pPr>
            <w:r>
              <w:rPr>
                <w:sz w:val="32"/>
              </w:rPr>
              <w:t>The future of  fundraising is now! with surge365 and the “vortex” technology!</w:t>
            </w:r>
          </w:p>
          <w:p w:rsidR="005C61E4" w:rsidRPr="008A1A74" w:rsidRDefault="00F44CE0" w:rsidP="005C61E4">
            <w:pPr>
              <w:pStyle w:val="Heading3"/>
              <w:outlineLvl w:val="2"/>
              <w:rPr>
                <w:sz w:val="18"/>
                <w:szCs w:val="18"/>
              </w:rPr>
            </w:pPr>
            <w:bookmarkStart w:id="0" w:name="_GoBack"/>
            <w:r w:rsidRPr="008A1A74">
              <w:rPr>
                <w:sz w:val="18"/>
                <w:szCs w:val="18"/>
              </w:rPr>
              <w:t>www.fundingbytravel.com</w:t>
            </w:r>
          </w:p>
          <w:bookmarkEnd w:id="0"/>
          <w:p w:rsidR="00143E6D" w:rsidRPr="00143E6D" w:rsidRDefault="00143E6D" w:rsidP="005C61E4">
            <w:pPr>
              <w:pStyle w:val="Heading3"/>
              <w:outlineLvl w:val="2"/>
              <w:rPr>
                <w:sz w:val="18"/>
              </w:rPr>
            </w:pPr>
          </w:p>
          <w:p w:rsidR="00F44CE0" w:rsidRPr="00AA4794" w:rsidRDefault="00F44CE0" w:rsidP="00F44CE0">
            <w:pPr>
              <w:pStyle w:val="ContactInfo"/>
              <w:spacing w:line="312" w:lineRule="auto"/>
              <w:ind w:left="0"/>
              <w:jc w:val="left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 w:rsidSect="00E2072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7E" w:rsidRDefault="007A4F7E" w:rsidP="005F5D5F">
      <w:pPr>
        <w:spacing w:after="0" w:line="240" w:lineRule="auto"/>
      </w:pPr>
      <w:r>
        <w:separator/>
      </w:r>
    </w:p>
  </w:endnote>
  <w:endnote w:type="continuationSeparator" w:id="0">
    <w:p w:rsidR="007A4F7E" w:rsidRDefault="007A4F7E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7E" w:rsidRDefault="007A4F7E" w:rsidP="005F5D5F">
      <w:pPr>
        <w:spacing w:after="0" w:line="240" w:lineRule="auto"/>
      </w:pPr>
      <w:r>
        <w:separator/>
      </w:r>
    </w:p>
  </w:footnote>
  <w:footnote w:type="continuationSeparator" w:id="0">
    <w:p w:rsidR="007A4F7E" w:rsidRDefault="007A4F7E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C0"/>
    <w:rsid w:val="000168C0"/>
    <w:rsid w:val="000427C6"/>
    <w:rsid w:val="00076F31"/>
    <w:rsid w:val="00143E6D"/>
    <w:rsid w:val="00171CDD"/>
    <w:rsid w:val="00175521"/>
    <w:rsid w:val="00181FB9"/>
    <w:rsid w:val="001F7984"/>
    <w:rsid w:val="00251739"/>
    <w:rsid w:val="00261A78"/>
    <w:rsid w:val="0029052F"/>
    <w:rsid w:val="002B6585"/>
    <w:rsid w:val="003B6A17"/>
    <w:rsid w:val="00411532"/>
    <w:rsid w:val="0047175C"/>
    <w:rsid w:val="004F2A64"/>
    <w:rsid w:val="005222EE"/>
    <w:rsid w:val="00541BB3"/>
    <w:rsid w:val="00544732"/>
    <w:rsid w:val="005C61E4"/>
    <w:rsid w:val="005F5D5F"/>
    <w:rsid w:val="00665EA1"/>
    <w:rsid w:val="006C5EF2"/>
    <w:rsid w:val="006C5FD5"/>
    <w:rsid w:val="006E5B0F"/>
    <w:rsid w:val="0079199F"/>
    <w:rsid w:val="007A4149"/>
    <w:rsid w:val="007A4F7E"/>
    <w:rsid w:val="007B5354"/>
    <w:rsid w:val="00837654"/>
    <w:rsid w:val="00870941"/>
    <w:rsid w:val="00880783"/>
    <w:rsid w:val="008A1A74"/>
    <w:rsid w:val="008B5772"/>
    <w:rsid w:val="008C031F"/>
    <w:rsid w:val="008C1756"/>
    <w:rsid w:val="008D17FF"/>
    <w:rsid w:val="008F18A5"/>
    <w:rsid w:val="008F6C52"/>
    <w:rsid w:val="009141C6"/>
    <w:rsid w:val="009310F4"/>
    <w:rsid w:val="00A03450"/>
    <w:rsid w:val="00A97C88"/>
    <w:rsid w:val="00AA4794"/>
    <w:rsid w:val="00AB3068"/>
    <w:rsid w:val="00AB58F4"/>
    <w:rsid w:val="00AF32DC"/>
    <w:rsid w:val="00AF682D"/>
    <w:rsid w:val="00B46A60"/>
    <w:rsid w:val="00BC6ED1"/>
    <w:rsid w:val="00BE6A87"/>
    <w:rsid w:val="00C45CFD"/>
    <w:rsid w:val="00C57F20"/>
    <w:rsid w:val="00D16845"/>
    <w:rsid w:val="00D51921"/>
    <w:rsid w:val="00D56FBE"/>
    <w:rsid w:val="00D751DD"/>
    <w:rsid w:val="00DD44D5"/>
    <w:rsid w:val="00E20729"/>
    <w:rsid w:val="00E3564F"/>
    <w:rsid w:val="00E51C5B"/>
    <w:rsid w:val="00E640C0"/>
    <w:rsid w:val="00EC1838"/>
    <w:rsid w:val="00F2548A"/>
    <w:rsid w:val="00F44CE0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CE87A4-D41C-48FD-B248-48DD3945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rsid w:val="00E20729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E20729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E20729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2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29"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7214794B0C4E7EB868AA019EB9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0EAA-6BE9-49AC-9861-197E49896453}"/>
      </w:docPartPr>
      <w:docPartBody>
        <w:p w:rsidR="00E8107F" w:rsidRDefault="0050329E" w:rsidP="0050329E">
          <w:pPr>
            <w:pStyle w:val="AA7214794B0C4E7EB868AA019EB9EED4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329E"/>
    <w:rsid w:val="00047C46"/>
    <w:rsid w:val="002B1806"/>
    <w:rsid w:val="0050329E"/>
    <w:rsid w:val="00645DFC"/>
    <w:rsid w:val="00761F9E"/>
    <w:rsid w:val="00DF68D7"/>
    <w:rsid w:val="00E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97CB9C5984DF9B34EDC71BAC17CD9">
    <w:name w:val="4A497CB9C5984DF9B34EDC71BAC17CD9"/>
    <w:rsid w:val="00761F9E"/>
  </w:style>
  <w:style w:type="paragraph" w:customStyle="1" w:styleId="0B1C220AD6FC49F7B0440A68AE67FE2E">
    <w:name w:val="0B1C220AD6FC49F7B0440A68AE67FE2E"/>
    <w:rsid w:val="00761F9E"/>
  </w:style>
  <w:style w:type="paragraph" w:customStyle="1" w:styleId="4ABC9DD945414FC9AC2C5FC6B44D513C">
    <w:name w:val="4ABC9DD945414FC9AC2C5FC6B44D513C"/>
    <w:rsid w:val="00761F9E"/>
  </w:style>
  <w:style w:type="paragraph" w:customStyle="1" w:styleId="E511C8A6A1BF4F50895F7F70F89C718D">
    <w:name w:val="E511C8A6A1BF4F50895F7F70F89C718D"/>
    <w:rsid w:val="00761F9E"/>
  </w:style>
  <w:style w:type="paragraph" w:customStyle="1" w:styleId="83D9400CB8A44976BB857EA632E9004B">
    <w:name w:val="83D9400CB8A44976BB857EA632E9004B"/>
    <w:rsid w:val="00761F9E"/>
  </w:style>
  <w:style w:type="paragraph" w:customStyle="1" w:styleId="E6136D09BD13436090656447F43DAF9C">
    <w:name w:val="E6136D09BD13436090656447F43DAF9C"/>
    <w:rsid w:val="00761F9E"/>
  </w:style>
  <w:style w:type="paragraph" w:customStyle="1" w:styleId="1AF3A02509034BE79D99B5583E29E9BD">
    <w:name w:val="1AF3A02509034BE79D99B5583E29E9BD"/>
    <w:rsid w:val="00761F9E"/>
  </w:style>
  <w:style w:type="paragraph" w:customStyle="1" w:styleId="357483DFD2964A0B93FAB5A006915802">
    <w:name w:val="357483DFD2964A0B93FAB5A006915802"/>
    <w:rsid w:val="00761F9E"/>
  </w:style>
  <w:style w:type="paragraph" w:customStyle="1" w:styleId="FD9C28DD99DF47F09226AEADC88F6E81">
    <w:name w:val="FD9C28DD99DF47F09226AEADC88F6E81"/>
    <w:rsid w:val="00761F9E"/>
  </w:style>
  <w:style w:type="paragraph" w:customStyle="1" w:styleId="7EDC9408A5C64CFB8B9AE82BFDC092E9">
    <w:name w:val="7EDC9408A5C64CFB8B9AE82BFDC092E9"/>
    <w:rsid w:val="00761F9E"/>
  </w:style>
  <w:style w:type="paragraph" w:customStyle="1" w:styleId="C503C9047AFB4259B67C7388D1890062">
    <w:name w:val="C503C9047AFB4259B67C7388D1890062"/>
    <w:rsid w:val="00761F9E"/>
  </w:style>
  <w:style w:type="paragraph" w:customStyle="1" w:styleId="439220E72E1944ACB8E9A670C1A966E1">
    <w:name w:val="439220E72E1944ACB8E9A670C1A966E1"/>
    <w:rsid w:val="00761F9E"/>
  </w:style>
  <w:style w:type="paragraph" w:customStyle="1" w:styleId="9347778D0ACE407AA56D03969C39DA69">
    <w:name w:val="9347778D0ACE407AA56D03969C39DA69"/>
    <w:rsid w:val="00761F9E"/>
  </w:style>
  <w:style w:type="paragraph" w:customStyle="1" w:styleId="5B2F408971CE47B5BDAA9DFFCA7751E2">
    <w:name w:val="5B2F408971CE47B5BDAA9DFFCA7751E2"/>
    <w:rsid w:val="00761F9E"/>
  </w:style>
  <w:style w:type="paragraph" w:customStyle="1" w:styleId="495CC2961E1E414DBF7D17276EE6778F">
    <w:name w:val="495CC2961E1E414DBF7D17276EE6778F"/>
    <w:rsid w:val="00761F9E"/>
  </w:style>
  <w:style w:type="paragraph" w:customStyle="1" w:styleId="240FB6173BA840469EB1AD583259CA10">
    <w:name w:val="240FB6173BA840469EB1AD583259CA10"/>
    <w:rsid w:val="00761F9E"/>
  </w:style>
  <w:style w:type="paragraph" w:customStyle="1" w:styleId="B24332C9E9E64C748C3CB2E46F082246">
    <w:name w:val="B24332C9E9E64C748C3CB2E46F082246"/>
    <w:rsid w:val="00761F9E"/>
  </w:style>
  <w:style w:type="paragraph" w:customStyle="1" w:styleId="948AA434E15D42C19ADF2CD0755F915D">
    <w:name w:val="948AA434E15D42C19ADF2CD0755F915D"/>
    <w:rsid w:val="00761F9E"/>
  </w:style>
  <w:style w:type="paragraph" w:customStyle="1" w:styleId="AA7214794B0C4E7EB868AA019EB9EED4">
    <w:name w:val="AA7214794B0C4E7EB868AA019EB9EED4"/>
    <w:rsid w:val="00503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>Turn Vacations into Donations</Item_x0020_Details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Nonprofit Fundraising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Nonprofit Fundraising</dc:title>
  <dc:creator>Rick Reese</dc:creator>
  <cp:lastModifiedBy>Rick Reese</cp:lastModifiedBy>
  <cp:revision>3</cp:revision>
  <dcterms:created xsi:type="dcterms:W3CDTF">2018-03-10T01:24:00Z</dcterms:created>
  <dcterms:modified xsi:type="dcterms:W3CDTF">2018-03-10T01:26:00Z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