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CC" w:rsidRDefault="00ED79EA">
      <w:pPr>
        <w:rPr>
          <w:b/>
          <w:u w:val="single"/>
        </w:rPr>
      </w:pPr>
      <w:r w:rsidRPr="00ED79EA">
        <w:rPr>
          <w:b/>
          <w:u w:val="single"/>
        </w:rPr>
        <w:t>30 December 2020</w:t>
      </w:r>
      <w:r>
        <w:rPr>
          <w:b/>
          <w:u w:val="single"/>
        </w:rPr>
        <w:t xml:space="preserve"> – Update</w:t>
      </w:r>
    </w:p>
    <w:p w:rsidR="00ED79EA" w:rsidRDefault="00ED79EA">
      <w:r>
        <w:t>Whilst we are in Tier 4 pools will not be allowed to open.  It is therefore looking unlikely that we will start back as expected on 11</w:t>
      </w:r>
      <w:r w:rsidRPr="00ED79EA">
        <w:rPr>
          <w:vertAlign w:val="superscript"/>
        </w:rPr>
        <w:t>th</w:t>
      </w:r>
      <w:r>
        <w:t xml:space="preserve"> January</w:t>
      </w:r>
      <w:r w:rsidR="00CF48E4">
        <w:t xml:space="preserve"> at Ashdown and St Mary’s</w:t>
      </w:r>
      <w:r>
        <w:t>.  As soon as our tier is lowered</w:t>
      </w:r>
      <w:r w:rsidR="00CF48E4">
        <w:t xml:space="preserve"> (subject to the schools’ agreement),</w:t>
      </w:r>
      <w:r>
        <w:t xml:space="preserve"> we will begin the Spring Term, so please continue to check our website regularly (or at least following any changes outlined by the government) for a start date as I will not be able to send out emails.</w:t>
      </w:r>
    </w:p>
    <w:p w:rsidR="00ED79EA" w:rsidRDefault="00ED79EA">
      <w:r>
        <w:t xml:space="preserve">We will try to swim for the full 10 weeks, however if that is not possible, we will roll the fees forward towards the Summer Term costs.  </w:t>
      </w:r>
    </w:p>
    <w:p w:rsidR="00CF48E4" w:rsidRDefault="00CF48E4">
      <w:r>
        <w:t>Mayfield Pool remains closed for the coming term, but I hope that by Easter they may feel happier renting out their facilities.  We are running a few lessons at our Crowborough pools for all levels of Mayfield children just to keep them swimming.  Please get in touch if you would like more information.</w:t>
      </w:r>
    </w:p>
    <w:p w:rsidR="00ED79EA" w:rsidRDefault="00ED79EA">
      <w:r>
        <w:t>I’m really sorry about all the disruption to lessons and hope that at some point next year we will be able to get back to normal.</w:t>
      </w:r>
      <w:bookmarkStart w:id="0" w:name="_GoBack"/>
      <w:bookmarkEnd w:id="0"/>
    </w:p>
    <w:p w:rsidR="00ED79EA" w:rsidRPr="00ED79EA" w:rsidRDefault="00ED79EA"/>
    <w:sectPr w:rsidR="00ED79EA" w:rsidRPr="00ED7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EA"/>
    <w:rsid w:val="00715FCC"/>
    <w:rsid w:val="00CF48E4"/>
    <w:rsid w:val="00ED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self</dc:creator>
  <cp:lastModifiedBy>geoff self</cp:lastModifiedBy>
  <cp:revision>2</cp:revision>
  <dcterms:created xsi:type="dcterms:W3CDTF">2020-12-30T20:41:00Z</dcterms:created>
  <dcterms:modified xsi:type="dcterms:W3CDTF">2020-12-30T21:07:00Z</dcterms:modified>
</cp:coreProperties>
</file>