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Fonts w:ascii="Myanmar MN" w:cs="Calibri" w:hAnsi="Myanmar MN" w:eastAsia="Calibri"/>
          <w:b w:val="0"/>
          <w:bCs w:val="0"/>
          <w:i w:val="0"/>
          <w:iCs w:val="0"/>
          <w:caps w:val="0"/>
          <w:smallCaps w:val="0"/>
          <w:strike w:val="0"/>
          <w:dstrike w:val="0"/>
          <w:outline w:val="0"/>
          <w:color w:val="000000"/>
          <w:spacing w:val="0"/>
          <w:kern w:val="0"/>
          <w:position w:val="0"/>
          <w:sz w:val="28"/>
          <w:szCs w:val="28"/>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312" w:lineRule="auto"/>
        <w:ind w:left="0" w:right="0" w:firstLine="0"/>
        <w:jc w:val="left"/>
        <w:outlineLvl w:val="9"/>
        <w:rPr>
          <w:rFonts w:ascii="Calibri" w:cs="Calibri" w:hAnsi="Calibri" w:eastAsia="Calibri"/>
          <w:b w:val="1"/>
          <w:bCs w:val="1"/>
          <w:i w:val="0"/>
          <w:iCs w:val="0"/>
          <w:caps w:val="0"/>
          <w:smallCaps w:val="0"/>
          <w:strike w:val="0"/>
          <w:dstrike w:val="0"/>
          <w:outline w:val="0"/>
          <w:color w:val="44546a"/>
          <w:spacing w:val="0"/>
          <w:kern w:val="0"/>
          <w:position w:val="0"/>
          <w:sz w:val="30"/>
          <w:szCs w:val="30"/>
          <w:u w:val="none" w:color="44546a"/>
          <w:vertAlign w:val="baseline"/>
          <w:rtl w:val="0"/>
          <w:lang w:val="en-US"/>
          <w14:textOutline>
            <w14:noFill/>
          </w14:textOutline>
          <w14:textFill>
            <w14:solidFill>
              <w14:srgbClr w14:val="44546A"/>
            </w14:solidFill>
          </w14:textFill>
        </w:rPr>
      </w:pPr>
    </w:p>
    <w:p>
      <w:pPr>
        <w:pStyle w:val="Body"/>
        <w:bidi w:val="0"/>
        <w:spacing w:after="200" w:line="312" w:lineRule="auto"/>
        <w:ind w:left="0" w:right="0" w:firstLine="0"/>
        <w:jc w:val="center"/>
        <w:rPr>
          <w:rFonts w:ascii="Malayalam MN" w:cs="Calibri" w:hAnsi="Malayalam MN" w:eastAsia="Calibri"/>
          <w:b w:val="1"/>
          <w:bCs w:val="1"/>
          <w:outline w:val="0"/>
          <w:color w:val="657c9c"/>
          <w:sz w:val="24"/>
          <w:szCs w:val="24"/>
          <w:u w:color="657c9c"/>
          <w:rtl w:val="0"/>
          <w14:textFill>
            <w14:solidFill>
              <w14:srgbClr w14:val="657C9C"/>
            </w14:solidFill>
          </w14:textFill>
        </w:rPr>
      </w:pPr>
      <w:r>
        <w:rPr>
          <w:rFonts w:ascii="Helvetica" w:cs="Calibri" w:hAnsi="Helvetica" w:eastAsia="Calibri"/>
          <w:outline w:val="0"/>
          <w:color w:val="343434"/>
          <w:sz w:val="30"/>
          <w:szCs w:val="30"/>
          <w:u w:color="343434"/>
          <w:rtl w:val="0"/>
          <w14:textFill>
            <w14:solidFill>
              <w14:srgbClr w14:val="343434"/>
            </w14:solidFill>
          </w14:textFill>
        </w:rPr>
        <w:drawing>
          <wp:inline distT="0" distB="0" distL="0" distR="0">
            <wp:extent cx="5485130" cy="443484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5485130" cy="4434840"/>
                    </a:xfrm>
                    <a:prstGeom prst="rect">
                      <a:avLst/>
                    </a:prstGeom>
                    <a:ln w="12700" cap="flat">
                      <a:noFill/>
                      <a:miter lim="400000"/>
                    </a:ln>
                    <a:effectLst/>
                  </pic:spPr>
                </pic:pic>
              </a:graphicData>
            </a:graphic>
          </wp:inline>
        </w:drawing>
      </w:r>
    </w:p>
    <w:p>
      <w:pPr>
        <w:pStyle w:val="Body"/>
        <w:bidi w:val="0"/>
        <w:ind w:left="0" w:right="0" w:firstLine="0"/>
        <w:jc w:val="center"/>
        <w:rPr>
          <w:rFonts w:ascii="Malayalam MN" w:cs="Malayalam MN" w:hAnsi="Malayalam MN" w:eastAsia="Malayalam MN"/>
          <w:b w:val="1"/>
          <w:bCs w:val="1"/>
          <w:outline w:val="0"/>
          <w:color w:val="000000"/>
          <w:sz w:val="28"/>
          <w:szCs w:val="28"/>
          <w:u w:color="000000"/>
          <w:rtl w:val="0"/>
          <w14:textFill>
            <w14:solidFill>
              <w14:srgbClr w14:val="000000"/>
            </w14:solidFill>
          </w14:textFill>
        </w:rPr>
      </w:pPr>
      <w:r>
        <w:rPr>
          <w:rFonts w:ascii="Malayalam MN" w:cs="Calibri" w:hAnsi="Malayalam MN" w:eastAsia="Calibri"/>
          <w:b w:val="1"/>
          <w:bCs w:val="1"/>
          <w:outline w:val="0"/>
          <w:color w:val="000000"/>
          <w:sz w:val="28"/>
          <w:szCs w:val="28"/>
          <w:u w:color="000000"/>
          <w:rtl w:val="0"/>
          <w:lang w:val="en-US"/>
          <w14:textFill>
            <w14:solidFill>
              <w14:srgbClr w14:val="000000"/>
            </w14:solidFill>
          </w14:textFill>
        </w:rPr>
        <w:t>Mount Wade Missionary Baptist Church</w:t>
      </w:r>
    </w:p>
    <w:p>
      <w:pPr>
        <w:pStyle w:val="Body"/>
        <w:bidi w:val="0"/>
        <w:ind w:left="0" w:right="0" w:firstLine="0"/>
        <w:jc w:val="center"/>
        <w:rPr>
          <w:rFonts w:ascii="Malayalam MN" w:cs="Malayalam MN" w:hAnsi="Malayalam MN" w:eastAsia="Malayalam MN"/>
          <w:b w:val="1"/>
          <w:bCs w:val="1"/>
          <w:outline w:val="0"/>
          <w:color w:val="000000"/>
          <w:sz w:val="24"/>
          <w:szCs w:val="24"/>
          <w:u w:color="000000"/>
          <w:rtl w:val="0"/>
          <w14:textFill>
            <w14:solidFill>
              <w14:srgbClr w14:val="000000"/>
            </w14:solidFill>
          </w14:textFill>
        </w:rPr>
      </w:pP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749 North Jackson Street</w:t>
      </w:r>
    </w:p>
    <w:p>
      <w:pPr>
        <w:pStyle w:val="Body"/>
        <w:bidi w:val="0"/>
        <w:ind w:left="0" w:right="0" w:firstLine="0"/>
        <w:jc w:val="center"/>
        <w:rPr>
          <w:rFonts w:ascii="Malayalam MN" w:cs="Malayalam MN" w:hAnsi="Malayalam MN" w:eastAsia="Malayalam MN"/>
          <w:b w:val="1"/>
          <w:bCs w:val="1"/>
          <w:outline w:val="0"/>
          <w:color w:val="000000"/>
          <w:sz w:val="24"/>
          <w:szCs w:val="24"/>
          <w:u w:color="000000"/>
          <w:rtl w:val="0"/>
          <w14:textFill>
            <w14:solidFill>
              <w14:srgbClr w14:val="000000"/>
            </w14:solidFill>
          </w14:textFill>
        </w:rPr>
      </w:pP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Brookhaven, MS  39666</w:t>
      </w:r>
    </w:p>
    <w:p>
      <w:pPr>
        <w:pStyle w:val="Body"/>
        <w:bidi w:val="0"/>
        <w:ind w:left="0" w:right="0" w:firstLine="0"/>
        <w:jc w:val="center"/>
        <w:rPr>
          <w:rFonts w:ascii="Malayalam MN" w:cs="Malayalam MN" w:hAnsi="Malayalam MN" w:eastAsia="Malayalam MN"/>
          <w:b w:val="1"/>
          <w:bCs w:val="1"/>
          <w:outline w:val="0"/>
          <w:color w:val="000000"/>
          <w:sz w:val="24"/>
          <w:szCs w:val="24"/>
          <w:u w:color="000000"/>
          <w:rtl w:val="0"/>
          <w14:textFill>
            <w14:solidFill>
              <w14:srgbClr w14:val="000000"/>
            </w14:solidFill>
          </w14:textFill>
        </w:rPr>
      </w:pPr>
      <w:r>
        <w:rPr>
          <w:rStyle w:val="Hyperlink.0"/>
          <w:rFonts w:ascii="Calibri" w:cs="Calibri" w:hAnsi="Calibri" w:eastAsia="Calibri"/>
          <w:outline w:val="0"/>
          <w:color w:val="0563c1"/>
          <w:sz w:val="24"/>
          <w:szCs w:val="24"/>
          <w:u w:color="0563c1"/>
          <w:rtl w:val="0"/>
          <w14:textFill>
            <w14:solidFill>
              <w14:srgbClr w14:val="0563C1"/>
            </w14:solidFill>
          </w14:textFill>
        </w:rPr>
        <w:fldChar w:fldCharType="begin" w:fldLock="0"/>
      </w:r>
      <w:r>
        <w:rPr>
          <w:rStyle w:val="Hyperlink.0"/>
          <w:rFonts w:ascii="Calibri" w:cs="Calibri" w:hAnsi="Calibri" w:eastAsia="Calibri"/>
          <w:outline w:val="0"/>
          <w:color w:val="0563c1"/>
          <w:sz w:val="24"/>
          <w:szCs w:val="24"/>
          <w:u w:color="0563c1"/>
          <w:rtl w:val="0"/>
          <w14:textFill>
            <w14:solidFill>
              <w14:srgbClr w14:val="0563C1"/>
            </w14:solidFill>
          </w14:textFill>
        </w:rPr>
        <w:instrText xml:space="preserve"> HYPERLINK "http://www.mountwade.com"</w:instrText>
      </w:r>
      <w:r>
        <w:rPr>
          <w:rStyle w:val="Hyperlink.0"/>
          <w:rFonts w:ascii="Calibri" w:cs="Calibri" w:hAnsi="Calibri" w:eastAsia="Calibri"/>
          <w:outline w:val="0"/>
          <w:color w:val="0563c1"/>
          <w:sz w:val="24"/>
          <w:szCs w:val="24"/>
          <w:u w:color="0563c1"/>
          <w:rtl w:val="0"/>
          <w14:textFill>
            <w14:solidFill>
              <w14:srgbClr w14:val="0563C1"/>
            </w14:solidFill>
          </w14:textFill>
        </w:rPr>
        <w:fldChar w:fldCharType="separate" w:fldLock="0"/>
      </w:r>
      <w:r>
        <w:rPr>
          <w:rStyle w:val="Hyperlink.0"/>
          <w:rFonts w:ascii="Calibri" w:cs="Calibri" w:hAnsi="Calibri" w:eastAsia="Calibri"/>
          <w:outline w:val="0"/>
          <w:color w:val="0563c1"/>
          <w:sz w:val="24"/>
          <w:szCs w:val="24"/>
          <w:u w:color="0563c1"/>
          <w:rtl w:val="0"/>
          <w:lang w:val="en-US"/>
          <w14:textFill>
            <w14:solidFill>
              <w14:srgbClr w14:val="0563C1"/>
            </w14:solidFill>
          </w14:textFill>
        </w:rPr>
        <w:t>www.mountwade.com</w:t>
      </w:r>
      <w:r>
        <w:rPr>
          <w:rFonts w:ascii="Calibri" w:cs="Calibri" w:hAnsi="Calibri" w:eastAsia="Calibri"/>
          <w:outline w:val="0"/>
          <w:color w:val="657c9c"/>
          <w:sz w:val="24"/>
          <w:szCs w:val="24"/>
          <w:u w:color="657c9c"/>
          <w:rtl w:val="0"/>
          <w14:textFill>
            <w14:solidFill>
              <w14:srgbClr w14:val="657C9C"/>
            </w14:solidFill>
          </w14:textFill>
        </w:rPr>
        <w:fldChar w:fldCharType="end" w:fldLock="0"/>
      </w:r>
    </w:p>
    <w:p>
      <w:pPr>
        <w:pStyle w:val="Body"/>
        <w:bidi w:val="0"/>
        <w:ind w:left="0" w:right="0" w:firstLine="0"/>
        <w:jc w:val="center"/>
        <w:rPr>
          <w:rFonts w:ascii="Malayalam MN" w:cs="Malayalam MN" w:hAnsi="Malayalam MN" w:eastAsia="Malayalam MN"/>
          <w:b w:val="1"/>
          <w:bCs w:val="1"/>
          <w:outline w:val="0"/>
          <w:color w:val="000000"/>
          <w:sz w:val="24"/>
          <w:szCs w:val="24"/>
          <w:u w:color="000000"/>
          <w:rtl w:val="0"/>
          <w14:textFill>
            <w14:solidFill>
              <w14:srgbClr w14:val="000000"/>
            </w14:solidFill>
          </w14:textFill>
        </w:rPr>
      </w:pPr>
    </w:p>
    <w:p>
      <w:pPr>
        <w:pStyle w:val="Body"/>
        <w:bidi w:val="0"/>
        <w:ind w:left="0" w:right="0" w:firstLine="0"/>
        <w:jc w:val="center"/>
        <w:rPr>
          <w:rFonts w:ascii="Malayalam MN" w:cs="Malayalam MN" w:hAnsi="Malayalam MN" w:eastAsia="Malayalam MN"/>
          <w:b w:val="1"/>
          <w:bCs w:val="1"/>
          <w:outline w:val="0"/>
          <w:color w:val="000000"/>
          <w:sz w:val="24"/>
          <w:szCs w:val="24"/>
          <w:u w:color="000000"/>
          <w:rtl w:val="0"/>
          <w14:textFill>
            <w14:solidFill>
              <w14:srgbClr w14:val="000000"/>
            </w14:solidFill>
          </w14:textFill>
        </w:rPr>
      </w:pPr>
    </w:p>
    <w:p>
      <w:pPr>
        <w:pStyle w:val="Body"/>
        <w:bidi w:val="0"/>
        <w:ind w:left="0" w:right="0" w:firstLine="0"/>
        <w:jc w:val="center"/>
        <w:rPr>
          <w:rFonts w:ascii="Malayalam MN" w:cs="Malayalam MN" w:hAnsi="Malayalam MN" w:eastAsia="Malayalam MN"/>
          <w:b w:val="1"/>
          <w:bCs w:val="1"/>
          <w:outline w:val="0"/>
          <w:color w:val="000000"/>
          <w:sz w:val="24"/>
          <w:szCs w:val="24"/>
          <w:u w:color="000000"/>
          <w:rtl w:val="0"/>
          <w14:textFill>
            <w14:solidFill>
              <w14:srgbClr w14:val="000000"/>
            </w14:solidFill>
          </w14:textFill>
        </w:rPr>
      </w:pPr>
    </w:p>
    <w:p>
      <w:pPr>
        <w:pStyle w:val="Body"/>
        <w:bidi w:val="0"/>
        <w:ind w:left="0" w:right="0" w:firstLine="0"/>
        <w:jc w:val="center"/>
        <w:rPr>
          <w:rFonts w:ascii="Malayalam MN" w:cs="Malayalam MN" w:hAnsi="Malayalam MN" w:eastAsia="Malayalam MN"/>
          <w:b w:val="1"/>
          <w:bCs w:val="1"/>
          <w:outline w:val="0"/>
          <w:color w:val="000000"/>
          <w:sz w:val="24"/>
          <w:szCs w:val="24"/>
          <w:u w:color="000000"/>
          <w:rtl w:val="0"/>
          <w14:textFill>
            <w14:solidFill>
              <w14:srgbClr w14:val="000000"/>
            </w14:solidFill>
          </w14:textFill>
        </w:rPr>
      </w:pP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January 26, 2020 - Lesson 1</w:t>
      </w:r>
    </w:p>
    <w:p>
      <w:pPr>
        <w:pStyle w:val="Body"/>
        <w:bidi w:val="0"/>
        <w:ind w:left="0" w:right="0" w:firstLine="0"/>
        <w:jc w:val="center"/>
        <w:rPr>
          <w:rFonts w:ascii="Malayalam MN" w:cs="Malayalam MN" w:hAnsi="Malayalam MN" w:eastAsia="Malayalam MN"/>
          <w:b w:val="1"/>
          <w:bCs w:val="1"/>
          <w:outline w:val="0"/>
          <w:color w:val="000000"/>
          <w:sz w:val="24"/>
          <w:szCs w:val="24"/>
          <w:u w:color="000000"/>
          <w:rtl w:val="0"/>
          <w14:textFill>
            <w14:solidFill>
              <w14:srgbClr w14:val="000000"/>
            </w14:solidFill>
          </w14:textFill>
        </w:rPr>
      </w:pPr>
    </w:p>
    <w:p>
      <w:pPr>
        <w:pStyle w:val="Body"/>
        <w:bidi w:val="0"/>
        <w:ind w:left="0" w:right="0" w:firstLine="0"/>
        <w:jc w:val="center"/>
        <w:rPr>
          <w:rFonts w:ascii="Malayalam MN" w:cs="Malayalam MN" w:hAnsi="Malayalam MN" w:eastAsia="Malayalam MN"/>
          <w:b w:val="1"/>
          <w:bCs w:val="1"/>
          <w:outline w:val="0"/>
          <w:color w:val="000000"/>
          <w:sz w:val="32"/>
          <w:szCs w:val="32"/>
          <w:u w:color="000000"/>
          <w:rtl w:val="0"/>
          <w14:textFill>
            <w14:solidFill>
              <w14:srgbClr w14:val="000000"/>
            </w14:solidFill>
          </w14:textFill>
        </w:rPr>
      </w:pPr>
      <w:r>
        <w:rPr>
          <w:rFonts w:ascii="Malayalam MN" w:cs="Calibri" w:hAnsi="Malayalam MN" w:eastAsia="Calibri"/>
          <w:b w:val="1"/>
          <w:bCs w:val="1"/>
          <w:outline w:val="0"/>
          <w:color w:val="000000"/>
          <w:sz w:val="32"/>
          <w:szCs w:val="32"/>
          <w:u w:color="000000"/>
          <w:rtl w:val="0"/>
          <w:lang w:val="en-US"/>
          <w14:textFill>
            <w14:solidFill>
              <w14:srgbClr w14:val="000000"/>
            </w14:solidFill>
          </w14:textFill>
        </w:rPr>
        <w:t>Written by Dr. P. Randolph Hamilton Sr.</w:t>
      </w:r>
    </w:p>
    <w:p>
      <w:pPr>
        <w:pStyle w:val="Body"/>
        <w:bidi w:val="0"/>
        <w:ind w:left="0" w:right="0" w:firstLine="0"/>
        <w:jc w:val="center"/>
        <w:rPr>
          <w:rFonts w:ascii="Malayalam MN" w:cs="Malayalam MN" w:hAnsi="Malayalam MN" w:eastAsia="Malayalam MN"/>
          <w:b w:val="1"/>
          <w:bCs w:val="1"/>
          <w:outline w:val="0"/>
          <w:color w:val="000000"/>
          <w:sz w:val="24"/>
          <w:szCs w:val="24"/>
          <w:u w:color="000000"/>
          <w:rtl w:val="0"/>
          <w14:textFill>
            <w14:solidFill>
              <w14:srgbClr w14:val="000000"/>
            </w14:solidFill>
          </w14:textFill>
        </w:rPr>
      </w:pPr>
    </w:p>
    <w:p>
      <w:pPr>
        <w:pStyle w:val="Body"/>
        <w:bidi w:val="0"/>
        <w:ind w:left="0" w:right="0" w:firstLine="0"/>
        <w:jc w:val="center"/>
        <w:rPr>
          <w:rFonts w:ascii="Malayalam MN" w:cs="Malayalam MN" w:hAnsi="Malayalam MN" w:eastAsia="Malayalam MN"/>
          <w:b w:val="1"/>
          <w:bCs w:val="1"/>
          <w:outline w:val="0"/>
          <w:color w:val="000000"/>
          <w:sz w:val="24"/>
          <w:szCs w:val="24"/>
          <w:u w:color="000000"/>
          <w:rtl w:val="0"/>
          <w14:textFill>
            <w14:solidFill>
              <w14:srgbClr w14:val="000000"/>
            </w14:solidFill>
          </w14:textFill>
        </w:rPr>
      </w:pPr>
    </w:p>
    <w:p>
      <w:pPr>
        <w:pStyle w:val="Body"/>
        <w:bidi w:val="0"/>
        <w:ind w:left="0" w:right="0" w:firstLine="0"/>
        <w:jc w:val="center"/>
        <w:rPr>
          <w:rFonts w:ascii="Malayalam MN" w:cs="Malayalam MN" w:hAnsi="Malayalam MN" w:eastAsia="Malayalam MN"/>
          <w:b w:val="1"/>
          <w:bCs w:val="1"/>
          <w:outline w:val="0"/>
          <w:color w:val="000000"/>
          <w:sz w:val="24"/>
          <w:szCs w:val="24"/>
          <w:u w:color="000000"/>
          <w:rtl w:val="0"/>
          <w14:textFill>
            <w14:solidFill>
              <w14:srgbClr w14:val="000000"/>
            </w14:solidFill>
          </w14:textFill>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spacing w:after="200"/>
        <w:ind w:left="0" w:right="0" w:firstLine="0"/>
        <w:jc w:val="center"/>
        <w:rPr>
          <w:rFonts w:ascii="Malayalam MN" w:cs="Malayalam MN" w:hAnsi="Malayalam MN" w:eastAsia="Malayalam MN"/>
          <w:b w:val="1"/>
          <w:bCs w:val="1"/>
          <w:outline w:val="0"/>
          <w:color w:val="000000"/>
          <w:sz w:val="32"/>
          <w:szCs w:val="32"/>
          <w:u w:color="000000"/>
          <w:rtl w:val="0"/>
          <w14:textFill>
            <w14:solidFill>
              <w14:srgbClr w14:val="000000"/>
            </w14:solidFill>
          </w14:textFill>
        </w:rPr>
      </w:pPr>
      <w:r>
        <w:rPr>
          <w:rFonts w:ascii="Malayalam MN" w:cs="Calibri" w:hAnsi="Malayalam MN" w:eastAsia="Calibri"/>
          <w:b w:val="1"/>
          <w:bCs w:val="1"/>
          <w:outline w:val="0"/>
          <w:color w:val="000000"/>
          <w:sz w:val="32"/>
          <w:szCs w:val="32"/>
          <w:u w:color="000000"/>
          <w:rtl w:val="0"/>
          <w:lang w:val="en-US"/>
          <w14:textFill>
            <w14:solidFill>
              <w14:srgbClr w14:val="000000"/>
            </w14:solidFill>
          </w14:textFill>
        </w:rPr>
        <w:t>Prayer &amp; Preparation</w:t>
      </w:r>
    </w:p>
    <w:p>
      <w:pPr>
        <w:pStyle w:val="Body"/>
        <w:bidi w:val="0"/>
        <w:spacing w:after="200" w:line="276" w:lineRule="auto"/>
        <w:ind w:left="360" w:right="0" w:firstLine="0"/>
        <w:jc w:val="left"/>
        <w:rPr>
          <w:rFonts w:ascii="Malayalam MN" w:cs="Malayalam MN" w:hAnsi="Malayalam MN" w:eastAsia="Malayalam MN"/>
          <w:outline w:val="0"/>
          <w:color w:val="000000"/>
          <w:sz w:val="24"/>
          <w:szCs w:val="24"/>
          <w:u w:color="000000"/>
          <w:rtl w:val="0"/>
          <w14:textFill>
            <w14:solidFill>
              <w14:srgbClr w14:val="000000"/>
            </w14:solidFill>
          </w14:textFill>
        </w:rPr>
      </w:pPr>
    </w:p>
    <w:p>
      <w:pPr>
        <w:pStyle w:val="Body"/>
        <w:bidi w:val="0"/>
        <w:spacing w:after="200" w:line="276" w:lineRule="auto"/>
        <w:ind w:left="360" w:right="0" w:firstLine="0"/>
        <w:jc w:val="left"/>
        <w:rPr>
          <w:rFonts w:ascii="Malayalam MN" w:cs="Malayalam MN" w:hAnsi="Malayalam MN" w:eastAsia="Malayalam MN"/>
          <w:outline w:val="0"/>
          <w:color w:val="000000"/>
          <w:sz w:val="24"/>
          <w:szCs w:val="24"/>
          <w:u w:color="000000"/>
          <w:rtl w:val="0"/>
          <w14:textFill>
            <w14:solidFill>
              <w14:srgbClr w14:val="000000"/>
            </w14:solidFill>
          </w14:textFill>
        </w:rPr>
      </w:pP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What is the most power tool that we have in understanding the Word of God?  The answer is simple.  It</w:t>
      </w:r>
      <w:r>
        <w:rPr>
          <w:rFonts w:ascii="Malayalam MN" w:cs="Calibri" w:hAnsi="Malayalam MN" w:eastAsia="Calibri" w:hint="default"/>
          <w:b w:val="1"/>
          <w:bCs w:val="1"/>
          <w:outline w:val="0"/>
          <w:color w:val="000000"/>
          <w:sz w:val="24"/>
          <w:szCs w:val="24"/>
          <w:u w:color="000000"/>
          <w:rtl w:val="0"/>
          <w:lang w:val="en-US"/>
          <w14:textFill>
            <w14:solidFill>
              <w14:srgbClr w14:val="000000"/>
            </w14:solidFill>
          </w14:textFill>
        </w:rPr>
        <w:t>’</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s the Holy Spirit</w:t>
      </w:r>
      <w:r>
        <w:rPr>
          <w:rFonts w:ascii="Malayalam MN" w:cs="Calibri" w:hAnsi="Malayalam MN" w:eastAsia="Calibri"/>
          <w:outline w:val="0"/>
          <w:color w:val="000000"/>
          <w:sz w:val="24"/>
          <w:szCs w:val="24"/>
          <w:u w:color="000000"/>
          <w:rtl w:val="0"/>
          <w:lang w:val="en-US"/>
          <w14:textFill>
            <w14:solidFill>
              <w14:srgbClr w14:val="000000"/>
            </w14:solidFill>
          </w14:textFill>
        </w:rPr>
        <w:t xml:space="preserve">.  </w:t>
      </w:r>
    </w:p>
    <w:p>
      <w:pPr>
        <w:pStyle w:val="Body"/>
        <w:bidi w:val="0"/>
        <w:spacing w:after="200" w:line="276" w:lineRule="auto"/>
        <w:ind w:left="720" w:right="0" w:firstLine="0"/>
        <w:jc w:val="left"/>
        <w:rPr>
          <w:rFonts w:ascii="Malayalam MN" w:cs="Malayalam MN" w:hAnsi="Malayalam MN" w:eastAsia="Malayalam MN"/>
          <w:outline w:val="0"/>
          <w:color w:val="000000"/>
          <w:sz w:val="24"/>
          <w:szCs w:val="24"/>
          <w:u w:color="000000"/>
          <w:rtl w:val="0"/>
          <w14:textFill>
            <w14:solidFill>
              <w14:srgbClr w14:val="000000"/>
            </w14:solidFill>
          </w14:textFill>
        </w:rPr>
      </w:pPr>
      <w:r>
        <w:rPr>
          <w:rFonts w:ascii="Malayalam MN" w:cs="Calibri" w:hAnsi="Malayalam MN" w:eastAsia="Calibri"/>
          <w:outline w:val="0"/>
          <w:color w:val="000000"/>
          <w:sz w:val="24"/>
          <w:szCs w:val="24"/>
          <w:u w:color="000000"/>
          <w:rtl w:val="0"/>
          <w:lang w:val="en-US"/>
          <w14:textFill>
            <w14:solidFill>
              <w14:srgbClr w14:val="000000"/>
            </w14:solidFill>
          </w14:textFill>
        </w:rPr>
        <w:t xml:space="preserve">John 16:13 says, </w:t>
      </w:r>
      <w:r>
        <w:rPr>
          <w:rFonts w:ascii="Malayalam MN" w:cs="Calibri" w:hAnsi="Malayalam MN" w:eastAsia="Calibri" w:hint="default"/>
          <w:outline w:val="0"/>
          <w:color w:val="000000"/>
          <w:sz w:val="24"/>
          <w:szCs w:val="24"/>
          <w:u w:color="000000"/>
          <w:rtl w:val="0"/>
          <w:lang w:val="en-US"/>
          <w14:textFill>
            <w14:solidFill>
              <w14:srgbClr w14:val="000000"/>
            </w14:solidFill>
          </w14:textFill>
        </w:rPr>
        <w:t>“</w:t>
      </w:r>
      <w:r>
        <w:rPr>
          <w:rFonts w:ascii="Malayalam MN" w:cs="Calibri" w:hAnsi="Malayalam MN" w:eastAsia="Calibri"/>
          <w:outline w:val="0"/>
          <w:color w:val="000000"/>
          <w:sz w:val="24"/>
          <w:szCs w:val="24"/>
          <w:u w:color="000000"/>
          <w:rtl w:val="0"/>
          <w:lang w:val="en-US"/>
          <w14:textFill>
            <w14:solidFill>
              <w14:srgbClr w14:val="000000"/>
            </w14:solidFill>
          </w14:textFill>
        </w:rPr>
        <w:t>Howbeit when he, the Spirit of truth, is come, he will guide you into all truth: for he shall not speak of himself; but whatsoever he shall hear, that shall he speak: and he will show you things to come.</w:t>
      </w:r>
      <w:r>
        <w:rPr>
          <w:rFonts w:ascii="Malayalam MN" w:cs="Calibri" w:hAnsi="Malayalam MN" w:eastAsia="Calibri" w:hint="default"/>
          <w:outline w:val="0"/>
          <w:color w:val="000000"/>
          <w:sz w:val="24"/>
          <w:szCs w:val="24"/>
          <w:u w:color="000000"/>
          <w:rtl w:val="0"/>
          <w:lang w:val="en-US"/>
          <w14:textFill>
            <w14:solidFill>
              <w14:srgbClr w14:val="000000"/>
            </w14:solidFill>
          </w14:textFill>
        </w:rPr>
        <w:t>”</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 xml:space="preserve">  [CWSB]</w:t>
      </w:r>
      <w:r>
        <w:rPr>
          <w:rFonts w:ascii="Malayalam MN" w:cs="Calibri" w:hAnsi="Malayalam MN" w:eastAsia="Calibri"/>
          <w:outline w:val="0"/>
          <w:color w:val="000000"/>
          <w:sz w:val="24"/>
          <w:szCs w:val="24"/>
          <w:u w:color="000000"/>
          <w:rtl w:val="0"/>
          <w:lang w:val="en-US"/>
          <w14:textFill>
            <w14:solidFill>
              <w14:srgbClr w14:val="000000"/>
            </w14:solidFill>
          </w14:textFill>
        </w:rPr>
        <w:t xml:space="preserve">. </w:t>
      </w:r>
      <w:r>
        <w:rPr>
          <w:rFonts w:ascii="Malayalam MN" w:cs="Calibri" w:hAnsi="Malayalam MN" w:eastAsia="Calibri" w:hint="default"/>
          <w:outline w:val="0"/>
          <w:color w:val="000000"/>
          <w:sz w:val="24"/>
          <w:szCs w:val="24"/>
          <w:u w:color="000000"/>
          <w:rtl w:val="0"/>
          <w:lang w:val="en-US"/>
          <w14:textFill>
            <w14:solidFill>
              <w14:srgbClr w14:val="000000"/>
            </w14:solidFill>
          </w14:textFill>
        </w:rPr>
        <w:t>“</w:t>
      </w:r>
      <w:r>
        <w:rPr>
          <w:rFonts w:ascii="Malayalam MN" w:cs="Calibri" w:hAnsi="Malayalam MN" w:eastAsia="Calibri"/>
          <w:outline w:val="0"/>
          <w:color w:val="000000"/>
          <w:sz w:val="24"/>
          <w:szCs w:val="24"/>
          <w:u w:color="000000"/>
          <w:rtl w:val="0"/>
          <w:lang w:val="en-US"/>
          <w14:textFill>
            <w14:solidFill>
              <w14:srgbClr w14:val="000000"/>
            </w14:solidFill>
          </w14:textFill>
        </w:rPr>
        <w:t>When the Spirit of truth comes, he will guide you into all the truth, for he will not speak on his own authority, but whatever he hears he will speak, and he will declare to you the things that are to come.</w:t>
      </w:r>
      <w:r>
        <w:rPr>
          <w:rFonts w:ascii="Malayalam MN" w:cs="Calibri" w:hAnsi="Malayalam MN" w:eastAsia="Calibri" w:hint="default"/>
          <w:outline w:val="0"/>
          <w:color w:val="000000"/>
          <w:sz w:val="24"/>
          <w:szCs w:val="24"/>
          <w:u w:color="000000"/>
          <w:rtl w:val="0"/>
          <w:lang w:val="en-US"/>
          <w14:textFill>
            <w14:solidFill>
              <w14:srgbClr w14:val="000000"/>
            </w14:solidFill>
          </w14:textFill>
        </w:rPr>
        <w:t xml:space="preserve">” </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 xml:space="preserve"> [ESV]</w:t>
      </w:r>
    </w:p>
    <w:p>
      <w:pPr>
        <w:pStyle w:val="Body"/>
        <w:bidi w:val="0"/>
        <w:spacing w:after="200" w:line="276" w:lineRule="auto"/>
        <w:ind w:left="360" w:right="0" w:firstLine="0"/>
        <w:jc w:val="left"/>
        <w:rPr>
          <w:rFonts w:ascii="Malayalam MN" w:cs="Malayalam MN" w:hAnsi="Malayalam MN" w:eastAsia="Malayalam MN"/>
          <w:b w:val="0"/>
          <w:bCs w:val="0"/>
          <w:outline w:val="0"/>
          <w:color w:val="000000"/>
          <w:sz w:val="24"/>
          <w:szCs w:val="24"/>
          <w:u w:color="000000"/>
          <w:rtl w:val="0"/>
          <w14:textFill>
            <w14:solidFill>
              <w14:srgbClr w14:val="000000"/>
            </w14:solidFill>
          </w14:textFill>
        </w:rPr>
      </w:pP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How do we access the Spirit of truth so that He may reveal to us the truths in God</w:t>
      </w:r>
      <w:r>
        <w:rPr>
          <w:rFonts w:ascii="Malayalam MN" w:cs="Calibri" w:hAnsi="Malayalam MN" w:eastAsia="Calibri" w:hint="default"/>
          <w:b w:val="1"/>
          <w:bCs w:val="1"/>
          <w:outline w:val="0"/>
          <w:color w:val="000000"/>
          <w:sz w:val="24"/>
          <w:szCs w:val="24"/>
          <w:u w:color="000000"/>
          <w:rtl w:val="0"/>
          <w:lang w:val="en-US"/>
          <w14:textFill>
            <w14:solidFill>
              <w14:srgbClr w14:val="000000"/>
            </w14:solidFill>
          </w14:textFill>
        </w:rPr>
        <w:t>’</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s word?  The answer again is simple.  Pray!  Never underestimate the importance and power of prayer on the path to understanding the word of God.  If you want to know what someone said, ask the person who said it.</w:t>
      </w:r>
    </w:p>
    <w:p>
      <w:pPr>
        <w:pStyle w:val="Body"/>
        <w:bidi w:val="0"/>
        <w:spacing w:after="200" w:line="276" w:lineRule="auto"/>
        <w:ind w:left="360" w:right="0" w:firstLine="0"/>
        <w:jc w:val="left"/>
        <w:rPr>
          <w:rFonts w:ascii="Malayalam MN" w:cs="Malayalam MN" w:hAnsi="Malayalam MN" w:eastAsia="Malayalam MN"/>
          <w:b w:val="1"/>
          <w:bCs w:val="1"/>
          <w:outline w:val="0"/>
          <w:color w:val="000000"/>
          <w:sz w:val="24"/>
          <w:szCs w:val="24"/>
          <w:u w:color="000000"/>
          <w:rtl w:val="0"/>
          <w14:textFill>
            <w14:solidFill>
              <w14:srgbClr w14:val="000000"/>
            </w14:solidFill>
          </w14:textFill>
        </w:rPr>
      </w:pPr>
    </w:p>
    <w:p>
      <w:pPr>
        <w:pStyle w:val="Body"/>
        <w:bidi w:val="0"/>
        <w:spacing w:after="200" w:line="276" w:lineRule="auto"/>
        <w:ind w:left="360" w:right="0" w:firstLine="0"/>
        <w:jc w:val="left"/>
        <w:rPr>
          <w:rFonts w:ascii="Malayalam MN" w:cs="Malayalam MN" w:hAnsi="Malayalam MN" w:eastAsia="Malayalam MN"/>
          <w:b w:val="1"/>
          <w:bCs w:val="1"/>
          <w:outline w:val="0"/>
          <w:color w:val="000000"/>
          <w:sz w:val="28"/>
          <w:szCs w:val="28"/>
          <w:u w:color="000000"/>
          <w:rtl w:val="0"/>
          <w14:textFill>
            <w14:solidFill>
              <w14:srgbClr w14:val="000000"/>
            </w14:solidFill>
          </w14:textFill>
        </w:rPr>
      </w:pPr>
      <w:r>
        <w:rPr>
          <w:rFonts w:ascii="Malayalam MN" w:cs="Calibri" w:hAnsi="Malayalam MN" w:eastAsia="Calibri"/>
          <w:b w:val="1"/>
          <w:bCs w:val="1"/>
          <w:outline w:val="0"/>
          <w:color w:val="000000"/>
          <w:sz w:val="28"/>
          <w:szCs w:val="28"/>
          <w:u w:color="000000"/>
          <w:rtl w:val="0"/>
          <w:lang w:val="en-US"/>
          <w14:textFill>
            <w14:solidFill>
              <w14:srgbClr w14:val="000000"/>
            </w14:solidFill>
          </w14:textFill>
        </w:rPr>
        <w:t xml:space="preserve">Step One:  </w:t>
      </w:r>
      <w:r>
        <w:rPr>
          <w:rFonts w:ascii="Malayalam MN" w:cs="Calibri" w:hAnsi="Malayalam MN" w:eastAsia="Calibri"/>
          <w:b w:val="1"/>
          <w:bCs w:val="1"/>
          <w:outline w:val="0"/>
          <w:color w:val="000000"/>
          <w:sz w:val="28"/>
          <w:szCs w:val="28"/>
          <w:u w:color="000000"/>
          <w:rtl w:val="0"/>
          <w:lang w:val="en-US"/>
          <w14:textFill>
            <w14:solidFill>
              <w14:srgbClr w14:val="000000"/>
            </w14:solidFill>
          </w14:textFill>
        </w:rPr>
        <w:t>All Preparation Begins with Prayer</w:t>
      </w:r>
    </w:p>
    <w:p>
      <w:pPr>
        <w:pStyle w:val="Body"/>
        <w:bidi w:val="0"/>
        <w:spacing w:after="200" w:line="276" w:lineRule="auto"/>
        <w:ind w:left="360" w:right="0" w:firstLine="0"/>
        <w:jc w:val="left"/>
        <w:rPr>
          <w:rFonts w:ascii="Malayalam MN" w:cs="Malayalam MN" w:hAnsi="Malayalam MN" w:eastAsia="Malayalam MN"/>
          <w:b w:val="1"/>
          <w:bCs w:val="1"/>
          <w:outline w:val="0"/>
          <w:color w:val="000000"/>
          <w:sz w:val="28"/>
          <w:szCs w:val="28"/>
          <w:u w:color="000000"/>
          <w:rtl w:val="0"/>
          <w14:textFill>
            <w14:solidFill>
              <w14:srgbClr w14:val="000000"/>
            </w14:solidFill>
          </w14:textFill>
        </w:rPr>
      </w:pPr>
    </w:p>
    <w:p>
      <w:pPr>
        <w:pStyle w:val="Body"/>
        <w:bidi w:val="0"/>
        <w:spacing w:after="200" w:line="276" w:lineRule="auto"/>
        <w:ind w:left="360" w:right="0" w:firstLine="0"/>
        <w:jc w:val="left"/>
        <w:rPr>
          <w:rFonts w:ascii="Malayalam MN" w:cs="Malayalam MN" w:hAnsi="Malayalam MN" w:eastAsia="Malayalam MN"/>
          <w:outline w:val="0"/>
          <w:color w:val="000000"/>
          <w:sz w:val="24"/>
          <w:szCs w:val="24"/>
          <w:u w:color="000000"/>
          <w:rtl w:val="0"/>
          <w14:textFill>
            <w14:solidFill>
              <w14:srgbClr w14:val="000000"/>
            </w14:solidFill>
          </w14:textFill>
        </w:rPr>
      </w:pPr>
      <w:r>
        <w:rPr>
          <w:rFonts w:ascii="Malayalam MN" w:hAnsi="Malayalam MN"/>
          <w:b w:val="1"/>
          <w:bCs w:val="1"/>
          <w:sz w:val="24"/>
          <w:szCs w:val="24"/>
          <w:u w:color="000000"/>
          <w:rtl w:val="0"/>
          <w:lang w:val="en-US"/>
        </w:rPr>
        <w:t>What are we to pay about before we begin to read and study the Bible?</w:t>
      </w:r>
    </w:p>
    <w:p>
      <w:pPr>
        <w:keepNext w:val="0"/>
        <w:keepLines w:val="0"/>
        <w:pageBreakBefore w:val="0"/>
        <w:widowControl w:val="1"/>
        <w:numPr>
          <w:ilvl w:val="0"/>
          <w:numId w:val="2"/>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1"/>
          <w:bCs w:val="1"/>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Pray for discipline, direction, &amp; dialog</w:t>
      </w:r>
    </w:p>
    <w:p>
      <w:pPr>
        <w:keepNext w:val="0"/>
        <w:keepLines w:val="0"/>
        <w:pageBreakBefore w:val="0"/>
        <w:widowControl w:val="1"/>
        <w:numPr>
          <w:ilvl w:val="0"/>
          <w:numId w:val="4"/>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Discipline</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C</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ontrolled behavior</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One must learn to control their behavior in order to commit to study, maintain focus, and allocate an appropriate amount of time that is personally beneficial for spiritual growth.  Self discipline is vital because sinful attack that will come in various forms attempting to disrupt, distract, and destroy your study and learning time with the Holy Spirit.  </w:t>
      </w:r>
    </w:p>
    <w:p>
      <w:pPr>
        <w:keepNext w:val="0"/>
        <w:keepLines w:val="0"/>
        <w:pageBreakBefore w:val="0"/>
        <w:widowControl w:val="1"/>
        <w:numPr>
          <w:ilvl w:val="0"/>
          <w:numId w:val="4"/>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Direction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Ask God to direct your study time towards that which is intellectually and spiritually digestive according to your level of maturity.  2 Peter 2:2 says, </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As newborn babes, desire the sincere milk of the word, that ye may grow thereby:</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[CWSB]  As a newborn baby matures, the go from milk to eventually meat.  Spiritually, God feeds us in like manner.  He starts out with simple truths and as we mature, he leads us to deeper more difficult passages to read and understand.</w:t>
      </w:r>
    </w:p>
    <w:p>
      <w:pPr>
        <w:keepNext w:val="0"/>
        <w:keepLines w:val="0"/>
        <w:pageBreakBefore w:val="0"/>
        <w:widowControl w:val="1"/>
        <w:numPr>
          <w:ilvl w:val="0"/>
          <w:numId w:val="4"/>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Dialog </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Pray for 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he ability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to recognize the voice of God so that you will know the difference.  The devil will attempt to create chaos and confusion while we seek to communicate with God.  A group of mothers gather at a home for lunch.  Their children were all in the play room together when suddenly one of them begin to cry.  The mother of the child immediately when to see what was wrong.  The child did not call her name.  She did not look on a monitor to see if it was her child.  She knew her Childs voice and responded immediately.  God knows our voice and it should be our desire to know the voice of God so that we may respond to His word immediately.  </w:t>
      </w:r>
    </w:p>
    <w:p>
      <w:pPr>
        <w:pStyle w:val="Body"/>
        <w:bidi w:val="0"/>
        <w:spacing w:after="200" w:line="276" w:lineRule="auto"/>
        <w:ind w:left="0" w:right="0" w:firstLine="0"/>
        <w:jc w:val="left"/>
        <w:rPr>
          <w:rFonts w:ascii="Malayalam MN" w:cs="Malayalam MN" w:hAnsi="Malayalam MN" w:eastAsia="Malayalam MN"/>
          <w:outline w:val="0"/>
          <w:color w:val="000000"/>
          <w:sz w:val="24"/>
          <w:szCs w:val="24"/>
          <w:u w:color="000000"/>
          <w:rtl w:val="0"/>
          <w14:textFill>
            <w14:solidFill>
              <w14:srgbClr w14:val="000000"/>
            </w14:solidFill>
          </w14:textFill>
        </w:rPr>
      </w:pPr>
    </w:p>
    <w:p>
      <w:pPr>
        <w:keepNext w:val="0"/>
        <w:keepLines w:val="0"/>
        <w:pageBreakBefore w:val="0"/>
        <w:widowControl w:val="1"/>
        <w:numPr>
          <w:ilvl w:val="0"/>
          <w:numId w:val="2"/>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1"/>
          <w:bCs w:val="1"/>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Pray for inspiration, revelation, &amp; transformation</w:t>
      </w:r>
    </w:p>
    <w:p>
      <w:pPr>
        <w:keepNext w:val="0"/>
        <w:keepLines w:val="0"/>
        <w:pageBreakBefore w:val="0"/>
        <w:widowControl w:val="1"/>
        <w:numPr>
          <w:ilvl w:val="0"/>
          <w:numId w:val="6"/>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Inspiration </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2 Timothy 3:16 says, </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All Scripture is given by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single" w:color="000000"/>
          <w:vertAlign w:val="baseline"/>
          <w:rtl w:val="0"/>
          <w:lang w:val="en-US"/>
          <w14:textOutline>
            <w14:noFill/>
          </w14:textOutline>
          <w14:textFill>
            <w14:solidFill>
              <w14:srgbClr w14:val="000000"/>
            </w14:solidFill>
          </w14:textFill>
        </w:rPr>
        <w:t>inspiration</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of God, and is profitable for doctrine, for reproof, for correction, for instruction in righteousness:</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[CWSB]  The word </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inspiration</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means God breathed (All scripture is breathed from God).  Pray that God will breath directly into you so that what you receive comes from a direct link (from God to you) and that it gives you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spiritual insight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leading to spiritual growth.</w:t>
      </w:r>
    </w:p>
    <w:p>
      <w:pPr>
        <w:keepNext w:val="0"/>
        <w:keepLines w:val="0"/>
        <w:pageBreakBefore w:val="0"/>
        <w:widowControl w:val="1"/>
        <w:numPr>
          <w:ilvl w:val="0"/>
          <w:numId w:val="6"/>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Revelation</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Christian theology defines the word </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revelation</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as to uncover truths.  Pray that as you study h</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idden truths</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will be uncovered.</w:t>
      </w:r>
    </w:p>
    <w:p>
      <w:pPr>
        <w:keepNext w:val="0"/>
        <w:keepLines w:val="0"/>
        <w:pageBreakBefore w:val="0"/>
        <w:widowControl w:val="1"/>
        <w:numPr>
          <w:ilvl w:val="0"/>
          <w:numId w:val="6"/>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Transformation </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Romans 12:2a, </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And be not conformed to this world: but be ye transformed by the renewing of your mind</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[CWSB]  Transformation begins in the mind.  I you desire to be stronger spiritually, you must become stronger intellectually.  The mind must be transformed to think godly rather than ungodly.  The natural mind automatically thinks ungodly.  The mind must be transformed from the natural sinful thought to the spiritual empower mind likeness of Christ. Philippians 2:5 says, </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Let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(Have)</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this mind be in you, which was also in Christ Jesus:</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[CWSB]</w:t>
      </w:r>
    </w:p>
    <w:p>
      <w:pPr>
        <w:pStyle w:val="Body"/>
        <w:tabs>
          <w:tab w:val="left" w:pos="720"/>
        </w:tabs>
        <w:bidi w:val="0"/>
        <w:spacing w:after="200" w:line="276" w:lineRule="auto"/>
        <w:ind w:left="0" w:right="0" w:firstLine="0"/>
        <w:jc w:val="left"/>
        <w:rPr>
          <w:rFonts w:ascii="Malayalam MN" w:cs="Malayalam MN" w:hAnsi="Malayalam MN" w:eastAsia="Malayalam MN"/>
          <w:b w:val="1"/>
          <w:bCs w:val="1"/>
          <w:outline w:val="0"/>
          <w:color w:val="000000"/>
          <w:sz w:val="28"/>
          <w:szCs w:val="28"/>
          <w:u w:color="000000"/>
          <w:rtl w:val="0"/>
          <w14:textFill>
            <w14:solidFill>
              <w14:srgbClr w14:val="000000"/>
            </w14:solidFill>
          </w14:textFill>
        </w:rPr>
      </w:pPr>
    </w:p>
    <w:p>
      <w:pPr>
        <w:pStyle w:val="Body"/>
        <w:tabs>
          <w:tab w:val="left" w:pos="720"/>
        </w:tabs>
        <w:bidi w:val="0"/>
        <w:spacing w:after="200" w:line="276" w:lineRule="auto"/>
        <w:ind w:left="0" w:right="0" w:firstLine="0"/>
        <w:jc w:val="left"/>
        <w:rPr>
          <w:rFonts w:ascii="Malayalam MN" w:cs="Malayalam MN" w:hAnsi="Malayalam MN" w:eastAsia="Malayalam MN"/>
          <w:b w:val="1"/>
          <w:bCs w:val="1"/>
          <w:outline w:val="0"/>
          <w:color w:val="000000"/>
          <w:sz w:val="28"/>
          <w:szCs w:val="28"/>
          <w:u w:color="000000"/>
          <w:rtl w:val="0"/>
          <w14:textFill>
            <w14:solidFill>
              <w14:srgbClr w14:val="000000"/>
            </w14:solidFill>
          </w14:textFill>
        </w:rPr>
      </w:pPr>
    </w:p>
    <w:p>
      <w:pPr>
        <w:pStyle w:val="Body"/>
        <w:tabs>
          <w:tab w:val="left" w:pos="720"/>
        </w:tabs>
        <w:bidi w:val="0"/>
        <w:spacing w:after="200" w:line="276" w:lineRule="auto"/>
        <w:ind w:left="0" w:right="0" w:firstLine="0"/>
        <w:jc w:val="left"/>
        <w:rPr>
          <w:rFonts w:ascii="Malayalam MN" w:cs="Malayalam MN" w:hAnsi="Malayalam MN" w:eastAsia="Malayalam MN"/>
          <w:b w:val="1"/>
          <w:bCs w:val="1"/>
          <w:outline w:val="0"/>
          <w:color w:val="000000"/>
          <w:sz w:val="28"/>
          <w:szCs w:val="28"/>
          <w:u w:color="000000"/>
          <w:rtl w:val="0"/>
          <w14:textFill>
            <w14:solidFill>
              <w14:srgbClr w14:val="000000"/>
            </w14:solidFill>
          </w14:textFill>
        </w:rPr>
      </w:pPr>
    </w:p>
    <w:p>
      <w:pPr>
        <w:pStyle w:val="Body"/>
        <w:tabs>
          <w:tab w:val="left" w:pos="720"/>
        </w:tabs>
        <w:bidi w:val="0"/>
        <w:spacing w:after="200" w:line="276" w:lineRule="auto"/>
        <w:ind w:left="0" w:right="0" w:firstLine="0"/>
        <w:jc w:val="left"/>
        <w:rPr>
          <w:rFonts w:ascii="Malayalam MN" w:cs="Malayalam MN" w:hAnsi="Malayalam MN" w:eastAsia="Malayalam MN"/>
          <w:b w:val="1"/>
          <w:bCs w:val="1"/>
          <w:outline w:val="0"/>
          <w:color w:val="000000"/>
          <w:sz w:val="28"/>
          <w:szCs w:val="28"/>
          <w:u w:color="000000"/>
          <w:rtl w:val="0"/>
          <w14:textFill>
            <w14:solidFill>
              <w14:srgbClr w14:val="000000"/>
            </w14:solidFill>
          </w14:textFill>
        </w:rPr>
      </w:pPr>
    </w:p>
    <w:p>
      <w:pPr>
        <w:pStyle w:val="Body"/>
        <w:tabs>
          <w:tab w:val="left" w:pos="720"/>
        </w:tabs>
        <w:bidi w:val="0"/>
        <w:spacing w:after="200" w:line="276" w:lineRule="auto"/>
        <w:ind w:left="0" w:right="0" w:firstLine="0"/>
        <w:jc w:val="left"/>
        <w:rPr>
          <w:rFonts w:ascii="Malayalam MN" w:cs="Malayalam MN" w:hAnsi="Malayalam MN" w:eastAsia="Malayalam MN"/>
          <w:b w:val="1"/>
          <w:bCs w:val="1"/>
          <w:outline w:val="0"/>
          <w:color w:val="000000"/>
          <w:sz w:val="28"/>
          <w:szCs w:val="28"/>
          <w:u w:color="000000"/>
          <w:rtl w:val="0"/>
          <w14:textFill>
            <w14:solidFill>
              <w14:srgbClr w14:val="000000"/>
            </w14:solidFill>
          </w14:textFill>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tabs>
          <w:tab w:val="left" w:pos="720"/>
        </w:tabs>
        <w:bidi w:val="0"/>
        <w:spacing w:after="200"/>
        <w:ind w:left="0" w:right="0" w:firstLine="0"/>
        <w:jc w:val="center"/>
        <w:rPr>
          <w:rFonts w:ascii="Malayalam MN" w:cs="Malayalam MN" w:hAnsi="Malayalam MN" w:eastAsia="Malayalam MN"/>
          <w:outline w:val="0"/>
          <w:color w:val="000000"/>
          <w:sz w:val="32"/>
          <w:szCs w:val="32"/>
          <w:u w:color="000000"/>
          <w:rtl w:val="0"/>
          <w14:textFill>
            <w14:solidFill>
              <w14:srgbClr w14:val="000000"/>
            </w14:solidFill>
          </w14:textFill>
        </w:rPr>
      </w:pPr>
      <w:r>
        <w:rPr>
          <w:rFonts w:ascii="Malayalam MN" w:cs="Calibri" w:hAnsi="Malayalam MN" w:eastAsia="Calibri"/>
          <w:b w:val="1"/>
          <w:bCs w:val="1"/>
          <w:outline w:val="0"/>
          <w:color w:val="000000"/>
          <w:sz w:val="32"/>
          <w:szCs w:val="32"/>
          <w:u w:color="000000"/>
          <w:rtl w:val="0"/>
          <w:lang w:val="en-US"/>
          <w14:textFill>
            <w14:solidFill>
              <w14:srgbClr w14:val="000000"/>
            </w14:solidFill>
          </w14:textFill>
        </w:rPr>
        <w:t>Inductive Bible Study</w:t>
      </w:r>
    </w:p>
    <w:p>
      <w:pPr>
        <w:pStyle w:val="Body"/>
        <w:tabs>
          <w:tab w:val="left" w:pos="720"/>
        </w:tabs>
        <w:bidi w:val="0"/>
        <w:spacing w:after="200" w:line="276" w:lineRule="auto"/>
        <w:ind w:left="0" w:right="0" w:firstLine="0"/>
        <w:jc w:val="left"/>
        <w:rPr>
          <w:rFonts w:ascii="Malayalam MN" w:cs="Malayalam MN" w:hAnsi="Malayalam MN" w:eastAsia="Malayalam MN"/>
          <w:outline w:val="0"/>
          <w:color w:val="000000"/>
          <w:sz w:val="24"/>
          <w:szCs w:val="24"/>
          <w:u w:color="000000"/>
          <w:rtl w:val="0"/>
          <w14:textFill>
            <w14:solidFill>
              <w14:srgbClr w14:val="000000"/>
            </w14:solidFill>
          </w14:textFill>
        </w:rPr>
      </w:pPr>
    </w:p>
    <w:p>
      <w:pPr>
        <w:pStyle w:val="Body"/>
        <w:tabs>
          <w:tab w:val="left" w:pos="720"/>
        </w:tabs>
        <w:bidi w:val="0"/>
        <w:spacing w:after="200" w:line="276" w:lineRule="auto"/>
        <w:ind w:left="0" w:right="0" w:firstLine="0"/>
        <w:jc w:val="left"/>
        <w:rPr>
          <w:rFonts w:ascii="Malayalam MN" w:cs="Malayalam MN" w:hAnsi="Malayalam MN" w:eastAsia="Malayalam MN"/>
          <w:b w:val="1"/>
          <w:bCs w:val="1"/>
          <w:outline w:val="0"/>
          <w:color w:val="000000"/>
          <w:sz w:val="24"/>
          <w:szCs w:val="24"/>
          <w:u w:color="000000"/>
          <w:rtl w:val="0"/>
          <w14:textFill>
            <w14:solidFill>
              <w14:srgbClr w14:val="000000"/>
            </w14:solidFill>
          </w14:textFill>
        </w:rPr>
      </w:pP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 xml:space="preserve">The Bible was written so that anyone who </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 xml:space="preserve">desires </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 xml:space="preserve">to know God and how </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 xml:space="preserve">to </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please Him</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 xml:space="preserve"> discover it this sacred dialog.</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  The Bible is God</w:t>
      </w:r>
      <w:r>
        <w:rPr>
          <w:rFonts w:ascii="Malayalam MN" w:cs="Calibri" w:hAnsi="Malayalam MN" w:eastAsia="Calibri" w:hint="default"/>
          <w:b w:val="1"/>
          <w:bCs w:val="1"/>
          <w:outline w:val="0"/>
          <w:color w:val="000000"/>
          <w:sz w:val="24"/>
          <w:szCs w:val="24"/>
          <w:u w:color="000000"/>
          <w:rtl w:val="0"/>
          <w:lang w:val="en-US"/>
          <w14:textFill>
            <w14:solidFill>
              <w14:srgbClr w14:val="000000"/>
            </w14:solidFill>
          </w14:textFill>
        </w:rPr>
        <w:t>’</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s method of revealing Himself to humanity intellectually</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 xml:space="preserve">, </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provid</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ing</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 xml:space="preserve"> understanding of how to recognize Him Spiritually.  </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Th Bible is God personal autobiography.  It is defined as God</w:t>
      </w:r>
      <w:r>
        <w:rPr>
          <w:rFonts w:ascii="Malayalam MN" w:cs="Calibri" w:hAnsi="Malayalam MN" w:eastAsia="Calibri" w:hint="default"/>
          <w:b w:val="1"/>
          <w:bCs w:val="1"/>
          <w:outline w:val="0"/>
          <w:color w:val="000000"/>
          <w:sz w:val="24"/>
          <w:szCs w:val="24"/>
          <w:u w:color="000000"/>
          <w:rtl w:val="0"/>
          <w:lang w:val="en-US"/>
          <w14:textFill>
            <w14:solidFill>
              <w14:srgbClr w14:val="000000"/>
            </w14:solidFill>
          </w14:textFill>
        </w:rPr>
        <w:t>’</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 xml:space="preserve">s revealing work of redemption through His Son, Jesus Christ in a written format for human learning. </w:t>
      </w:r>
    </w:p>
    <w:p>
      <w:pPr>
        <w:pStyle w:val="Body"/>
        <w:tabs>
          <w:tab w:val="left" w:pos="720"/>
        </w:tabs>
        <w:bidi w:val="0"/>
        <w:spacing w:after="200" w:line="276" w:lineRule="auto"/>
        <w:ind w:left="0" w:right="0" w:firstLine="0"/>
        <w:jc w:val="left"/>
        <w:rPr>
          <w:rFonts w:ascii="Malayalam MN" w:cs="Malayalam MN" w:hAnsi="Malayalam MN" w:eastAsia="Malayalam MN"/>
          <w:outline w:val="0"/>
          <w:color w:val="000000"/>
          <w:sz w:val="24"/>
          <w:szCs w:val="24"/>
          <w:u w:color="000000"/>
          <w:rtl w:val="0"/>
          <w14:textFill>
            <w14:solidFill>
              <w14:srgbClr w14:val="000000"/>
            </w14:solidFill>
          </w14:textFill>
        </w:rPr>
      </w:pPr>
      <w:r>
        <w:rPr>
          <w:rFonts w:ascii="Malayalam MN" w:cs="Calibri" w:hAnsi="Malayalam MN" w:eastAsia="Calibri"/>
          <w:outline w:val="0"/>
          <w:color w:val="000000"/>
          <w:sz w:val="24"/>
          <w:szCs w:val="24"/>
          <w:u w:color="000000"/>
          <w:rtl w:val="0"/>
          <w:lang w:val="en-US"/>
          <w14:textFill>
            <w14:solidFill>
              <w14:srgbClr w14:val="000000"/>
            </w14:solidFill>
          </w14:textFill>
        </w:rPr>
        <w:t xml:space="preserve">For the past thirty three years, I have committed myself to learning various forms of biblical studies.  One of the most effect method of Scripture interpretations that I have found is </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 xml:space="preserve">INDUCTIVE BIBLE STUDY.  </w:t>
      </w:r>
      <w:r>
        <w:rPr>
          <w:rFonts w:ascii="Malayalam MN" w:cs="Calibri" w:hAnsi="Malayalam MN" w:eastAsia="Calibri"/>
          <w:outline w:val="0"/>
          <w:color w:val="000000"/>
          <w:sz w:val="24"/>
          <w:szCs w:val="24"/>
          <w:u w:color="000000"/>
          <w:rtl w:val="0"/>
          <w:lang w:val="en-US"/>
          <w14:textFill>
            <w14:solidFill>
              <w14:srgbClr w14:val="000000"/>
            </w14:solidFill>
          </w14:textFill>
        </w:rPr>
        <w:t xml:space="preserve">The main requirement for learning to study the Bible inductively is the willingness to slow down and really look at what the Scripture is saying.  </w:t>
      </w:r>
    </w:p>
    <w:p>
      <w:pPr>
        <w:pStyle w:val="Body"/>
        <w:tabs>
          <w:tab w:val="left" w:pos="720"/>
        </w:tabs>
        <w:bidi w:val="0"/>
        <w:spacing w:after="200" w:line="276" w:lineRule="auto"/>
        <w:ind w:left="0" w:right="0" w:firstLine="0"/>
        <w:jc w:val="left"/>
        <w:rPr>
          <w:rFonts w:ascii="Malayalam MN" w:cs="Malayalam MN" w:hAnsi="Malayalam MN" w:eastAsia="Malayalam MN"/>
          <w:outline w:val="0"/>
          <w:color w:val="000000"/>
          <w:sz w:val="24"/>
          <w:szCs w:val="24"/>
          <w:u w:color="000000"/>
          <w:rtl w:val="0"/>
          <w:lang w:val="en-US"/>
          <w14:textFill>
            <w14:solidFill>
              <w14:srgbClr w14:val="000000"/>
            </w14:solidFill>
          </w14:textFill>
        </w:rPr>
      </w:pPr>
      <w:r>
        <w:rPr>
          <w:rFonts w:ascii="Malayalam MN" w:cs="Calibri" w:hAnsi="Malayalam MN" w:eastAsia="Calibri"/>
          <w:outline w:val="0"/>
          <w:color w:val="000000"/>
          <w:sz w:val="24"/>
          <w:szCs w:val="24"/>
          <w:u w:color="000000"/>
          <w:rtl w:val="0"/>
          <w:lang w:val="en-US"/>
          <w14:textFill>
            <w14:solidFill>
              <w14:srgbClr w14:val="000000"/>
            </w14:solidFill>
          </w14:textFill>
        </w:rPr>
        <w:t xml:space="preserve">The primary source of information for inductive Bible Study is the Bible itself.  </w:t>
      </w:r>
      <w:r>
        <w:rPr>
          <w:rFonts w:ascii="Malayalam MN" w:cs="Calibri" w:hAnsi="Malayalam MN" w:eastAsia="Calibri"/>
          <w:outline w:val="0"/>
          <w:color w:val="000000"/>
          <w:sz w:val="24"/>
          <w:szCs w:val="24"/>
          <w:u w:color="000000"/>
          <w:rtl w:val="0"/>
          <w:lang w:val="en-US"/>
          <w14:textFill>
            <w14:solidFill>
              <w14:srgbClr w14:val="000000"/>
            </w14:solidFill>
          </w14:textFill>
        </w:rPr>
        <w:t xml:space="preserve">Remember this.  </w:t>
      </w:r>
      <w:r>
        <w:rPr>
          <w:rFonts w:ascii="Malayalam MN" w:cs="Calibri" w:hAnsi="Malayalam MN" w:eastAsia="Calibri" w:hint="default"/>
          <w:outline w:val="0"/>
          <w:color w:val="000000"/>
          <w:sz w:val="24"/>
          <w:szCs w:val="24"/>
          <w:u w:color="000000"/>
          <w:rtl w:val="0"/>
          <w:lang w:val="en-US"/>
          <w14:textFill>
            <w14:solidFill>
              <w14:srgbClr w14:val="000000"/>
            </w14:solidFill>
          </w14:textFill>
        </w:rPr>
        <w:t>“</w:t>
      </w:r>
      <w:r>
        <w:rPr>
          <w:rFonts w:ascii="Malayalam MN" w:cs="Calibri" w:hAnsi="Malayalam MN" w:eastAsia="Calibri"/>
          <w:outline w:val="0"/>
          <w:color w:val="000000"/>
          <w:sz w:val="24"/>
          <w:szCs w:val="24"/>
          <w:u w:color="000000"/>
          <w:rtl w:val="0"/>
          <w:lang w:val="fr-FR"/>
          <w14:textFill>
            <w14:solidFill>
              <w14:srgbClr w14:val="000000"/>
            </w14:solidFill>
          </w14:textFill>
        </w:rPr>
        <w:t>Scripture validates scripture.</w:t>
      </w:r>
      <w:r>
        <w:rPr>
          <w:rFonts w:ascii="Malayalam MN" w:cs="Calibri" w:hAnsi="Malayalam MN" w:eastAsia="Calibri" w:hint="default"/>
          <w:outline w:val="0"/>
          <w:color w:val="000000"/>
          <w:sz w:val="24"/>
          <w:szCs w:val="24"/>
          <w:u w:color="000000"/>
          <w:rtl w:val="0"/>
          <w:lang w:val="en-US"/>
          <w14:textFill>
            <w14:solidFill>
              <w14:srgbClr w14:val="000000"/>
            </w14:solidFill>
          </w14:textFill>
        </w:rPr>
        <w:t xml:space="preserve">”  </w:t>
      </w:r>
      <w:r>
        <w:rPr>
          <w:rFonts w:ascii="Malayalam MN" w:cs="Calibri" w:hAnsi="Malayalam MN" w:eastAsia="Calibri"/>
          <w:outline w:val="0"/>
          <w:color w:val="000000"/>
          <w:sz w:val="24"/>
          <w:szCs w:val="24"/>
          <w:u w:color="000000"/>
          <w:rtl w:val="0"/>
          <w:lang w:val="en-US"/>
          <w14:textFill>
            <w14:solidFill>
              <w14:srgbClr w14:val="000000"/>
            </w14:solidFill>
          </w14:textFill>
        </w:rPr>
        <w:t>Everything in the Bible is true, but every thing in the Bible is not right.  For example.  Judas betrayed Jesus for 30 pieces of silver.  That is the truth.  Was that right?  No!  But it does not change the truth.  Just because something is true does not mean we are to do like wise.  There are some truths in scripture that are not commands (principles that we are to live by).  Some truths are designed to teach us what not to do.  Again, Judas betrayed Jesus for 30 pieces o silver.  That truth teaches us never to betray Jesus for any amount of money because in  the end we want be able to live with ourself.  Judas ended up returning the money and committed suicide because of actions.</w:t>
      </w:r>
    </w:p>
    <w:p>
      <w:pPr>
        <w:pStyle w:val="Body"/>
        <w:tabs>
          <w:tab w:val="left" w:pos="720"/>
        </w:tabs>
        <w:bidi w:val="0"/>
        <w:spacing w:after="200" w:line="276" w:lineRule="auto"/>
        <w:ind w:left="0" w:right="0" w:firstLine="0"/>
        <w:jc w:val="left"/>
        <w:rPr>
          <w:rFonts w:ascii="Malayalam MN" w:cs="Malayalam MN" w:hAnsi="Malayalam MN" w:eastAsia="Malayalam MN"/>
          <w:outline w:val="0"/>
          <w:color w:val="000000"/>
          <w:sz w:val="24"/>
          <w:szCs w:val="24"/>
          <w:u w:color="000000"/>
          <w:rtl w:val="0"/>
          <w14:textFill>
            <w14:solidFill>
              <w14:srgbClr w14:val="000000"/>
            </w14:solidFill>
          </w14:textFill>
        </w:rPr>
      </w:pPr>
      <w:r>
        <w:rPr>
          <w:rFonts w:ascii="Malayalam MN" w:cs="Calibri" w:hAnsi="Malayalam MN" w:eastAsia="Calibri"/>
          <w:outline w:val="0"/>
          <w:color w:val="000000"/>
          <w:sz w:val="24"/>
          <w:szCs w:val="24"/>
          <w:u w:color="000000"/>
          <w:rtl w:val="0"/>
          <w:lang w:val="en-US"/>
          <w14:textFill>
            <w14:solidFill>
              <w14:srgbClr w14:val="000000"/>
            </w14:solidFill>
          </w14:textFill>
        </w:rPr>
        <w:t xml:space="preserve"> </w:t>
      </w:r>
    </w:p>
    <w:p>
      <w:pPr>
        <w:pStyle w:val="Body"/>
        <w:tabs>
          <w:tab w:val="left" w:pos="720"/>
        </w:tabs>
        <w:bidi w:val="0"/>
        <w:spacing w:after="200" w:line="276" w:lineRule="auto"/>
        <w:ind w:left="0" w:right="0" w:firstLine="0"/>
        <w:jc w:val="left"/>
        <w:rPr>
          <w:rFonts w:ascii="Malayalam MN" w:cs="Malayalam MN" w:hAnsi="Malayalam MN" w:eastAsia="Malayalam MN"/>
          <w:b w:val="1"/>
          <w:bCs w:val="1"/>
          <w:outline w:val="0"/>
          <w:color w:val="000000"/>
          <w:sz w:val="24"/>
          <w:szCs w:val="24"/>
          <w:u w:color="000000"/>
          <w:rtl w:val="0"/>
          <w14:textFill>
            <w14:solidFill>
              <w14:srgbClr w14:val="000000"/>
            </w14:solidFill>
          </w14:textFill>
        </w:rPr>
      </w:pP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There are three component parts in Inductive Bible Study.  They are as follows.</w:t>
      </w:r>
    </w:p>
    <w:p>
      <w:pPr>
        <w:pStyle w:val="Body"/>
        <w:widowControl w:val="0"/>
        <w:numPr>
          <w:ilvl w:val="0"/>
          <w:numId w:val="8"/>
        </w:numPr>
        <w:jc w:val="left"/>
        <w:rPr>
          <w:rFonts w:ascii="Malayalam MN" w:hAnsi="Malayalam MN"/>
          <w:sz w:val="24"/>
          <w:szCs w:val="24"/>
          <w:u w:color="657c9c"/>
          <w:lang w:val="fr-FR"/>
        </w:rPr>
      </w:pPr>
      <w:r>
        <w:rPr>
          <w:rFonts w:ascii="Malayalam MN" w:hAnsi="Malayalam MN"/>
          <w:b w:val="1"/>
          <w:bCs w:val="1"/>
          <w:sz w:val="24"/>
          <w:szCs w:val="24"/>
          <w:u w:color="000000"/>
          <w:rtl w:val="0"/>
          <w:lang w:val="fr-FR"/>
        </w:rPr>
        <w:t>Observation</w:t>
      </w:r>
      <w:r>
        <w:rPr>
          <w:rFonts w:ascii="Malayalam MN" w:hAnsi="Malayalam MN"/>
          <w:sz w:val="24"/>
          <w:szCs w:val="24"/>
          <w:u w:color="000000"/>
          <w:rtl w:val="0"/>
        </w:rPr>
        <w:t xml:space="preserve"> -</w:t>
      </w:r>
      <w:r>
        <w:rPr>
          <w:rFonts w:ascii="Malayalam MN" w:hAnsi="Malayalam MN"/>
          <w:b w:val="1"/>
          <w:bCs w:val="1"/>
          <w:sz w:val="24"/>
          <w:szCs w:val="24"/>
          <w:u w:color="000000"/>
          <w:rtl w:val="0"/>
          <w:lang w:val="en-US"/>
        </w:rPr>
        <w:t xml:space="preserve"> What does th</w:t>
      </w:r>
      <w:r>
        <w:rPr>
          <w:rFonts w:ascii="Malayalam MN" w:hAnsi="Malayalam MN"/>
          <w:b w:val="1"/>
          <w:bCs w:val="1"/>
          <w:sz w:val="24"/>
          <w:szCs w:val="24"/>
          <w:u w:color="000000"/>
          <w:rtl w:val="0"/>
          <w:lang w:val="en-US"/>
        </w:rPr>
        <w:t xml:space="preserve">e Bible </w:t>
      </w:r>
      <w:r>
        <w:rPr>
          <w:rFonts w:ascii="Malayalam MN" w:hAnsi="Malayalam MN"/>
          <w:b w:val="1"/>
          <w:bCs w:val="1"/>
          <w:sz w:val="24"/>
          <w:szCs w:val="24"/>
          <w:u w:color="000000"/>
          <w:rtl w:val="0"/>
          <w:lang w:val="en-US"/>
        </w:rPr>
        <w:t xml:space="preserve">say? </w:t>
      </w:r>
      <w:r>
        <w:rPr>
          <w:rFonts w:ascii="Malayalam MN" w:hAnsi="Malayalam MN"/>
          <w:sz w:val="24"/>
          <w:szCs w:val="24"/>
          <w:u w:color="000000"/>
          <w:rtl w:val="0"/>
          <w:lang w:val="en-US"/>
        </w:rPr>
        <w:t xml:space="preserve"> A good </w:t>
      </w:r>
      <w:r>
        <w:rPr>
          <w:rFonts w:ascii="Malayalam MN" w:hAnsi="Malayalam MN"/>
          <w:sz w:val="24"/>
          <w:szCs w:val="24"/>
          <w:u w:color="000000"/>
          <w:rtl w:val="0"/>
          <w:lang w:val="en-US"/>
        </w:rPr>
        <w:t>B</w:t>
      </w:r>
      <w:r>
        <w:rPr>
          <w:rFonts w:ascii="Malayalam MN" w:hAnsi="Malayalam MN"/>
          <w:sz w:val="24"/>
          <w:szCs w:val="24"/>
          <w:u w:color="000000"/>
          <w:rtl w:val="0"/>
          <w:lang w:val="en-US"/>
        </w:rPr>
        <w:t xml:space="preserve">ible student learns to ask the right questions.  </w:t>
      </w:r>
      <w:r>
        <w:rPr>
          <w:rFonts w:ascii="Malayalam MN" w:hAnsi="Malayalam MN"/>
          <w:sz w:val="24"/>
          <w:szCs w:val="24"/>
          <w:u w:color="000000"/>
          <w:rtl w:val="0"/>
          <w:lang w:val="en-US"/>
        </w:rPr>
        <w:t xml:space="preserve">Assume the position of a police detective interview a suspect.  You job is to ask questions that will lead to uncovering the truth.  Along the way you will discover evidence that will help you </w:t>
      </w:r>
      <w:r>
        <w:rPr>
          <w:rFonts w:ascii="Malayalam MN" w:hAnsi="Malayalam MN" w:hint="default"/>
          <w:sz w:val="24"/>
          <w:szCs w:val="24"/>
          <w:u w:color="000000"/>
          <w:rtl w:val="0"/>
          <w:lang w:val="en-US"/>
        </w:rPr>
        <w:t>“</w:t>
      </w:r>
      <w:r>
        <w:rPr>
          <w:rFonts w:ascii="Malayalam MN" w:hAnsi="Malayalam MN"/>
          <w:sz w:val="24"/>
          <w:szCs w:val="24"/>
          <w:u w:color="000000"/>
          <w:rtl w:val="0"/>
          <w:lang w:val="en-US"/>
        </w:rPr>
        <w:t>connect the dots</w:t>
      </w:r>
      <w:r>
        <w:rPr>
          <w:rFonts w:ascii="Malayalam MN" w:hAnsi="Malayalam MN" w:hint="default"/>
          <w:sz w:val="24"/>
          <w:szCs w:val="24"/>
          <w:u w:color="000000"/>
          <w:rtl w:val="0"/>
          <w:lang w:val="en-US"/>
        </w:rPr>
        <w:t xml:space="preserve">” </w:t>
      </w:r>
      <w:r>
        <w:rPr>
          <w:rFonts w:ascii="Malayalam MN" w:hAnsi="Malayalam MN"/>
          <w:sz w:val="24"/>
          <w:szCs w:val="24"/>
          <w:u w:color="000000"/>
          <w:rtl w:val="0"/>
          <w:lang w:val="en-US"/>
        </w:rPr>
        <w:t xml:space="preserve">until the picture becomes clear and the truth is revealed.  In Bible Study, you are a </w:t>
      </w:r>
      <w:r>
        <w:rPr>
          <w:rFonts w:ascii="Malayalam MN" w:hAnsi="Malayalam MN"/>
          <w:sz w:val="24"/>
          <w:szCs w:val="24"/>
          <w:u w:color="000000"/>
          <w:rtl w:val="0"/>
          <w:lang w:val="en-US"/>
        </w:rPr>
        <w:t>biblical investigator</w:t>
      </w:r>
      <w:r>
        <w:rPr>
          <w:rFonts w:ascii="Malayalam MN" w:hAnsi="Malayalam MN"/>
          <w:sz w:val="24"/>
          <w:szCs w:val="24"/>
          <w:u w:color="000000"/>
          <w:rtl w:val="0"/>
          <w:lang w:val="en-US"/>
        </w:rPr>
        <w:t xml:space="preserve"> seeking to uncover (by revelation) the truths of God, collect bits and pieces of evidence that leads to accurate interpretation of the text.</w:t>
      </w:r>
      <w:r>
        <w:rPr>
          <w:rFonts w:ascii="Malayalam MN" w:hAnsi="Malayalam MN"/>
          <w:sz w:val="24"/>
          <w:szCs w:val="24"/>
          <w:u w:color="000000"/>
          <w:rtl w:val="0"/>
        </w:rPr>
        <w:t xml:space="preserve">  </w:t>
      </w:r>
      <w:r>
        <w:rPr>
          <w:rFonts w:ascii="Malayalam MN" w:hAnsi="Malayalam MN"/>
          <w:sz w:val="24"/>
          <w:szCs w:val="24"/>
          <w:u w:color="000000"/>
          <w:rtl w:val="0"/>
          <w:lang w:val="en-US"/>
        </w:rPr>
        <w:t xml:space="preserve">One of the tools that help us to ask questions the aid in truths being revealed is called the </w:t>
      </w:r>
      <w:r>
        <w:rPr>
          <w:rFonts w:ascii="Malayalam MN" w:hAnsi="Malayalam MN" w:hint="default"/>
          <w:sz w:val="24"/>
          <w:szCs w:val="24"/>
          <w:u w:color="000000"/>
          <w:rtl w:val="0"/>
          <w:lang w:val="en-US"/>
        </w:rPr>
        <w:t>“</w:t>
      </w:r>
      <w:r>
        <w:rPr>
          <w:rFonts w:ascii="Malayalam MN" w:hAnsi="Malayalam MN"/>
          <w:sz w:val="24"/>
          <w:szCs w:val="24"/>
          <w:u w:color="000000"/>
          <w:rtl w:val="0"/>
          <w:lang w:val="en-US"/>
        </w:rPr>
        <w:t>5 W</w:t>
      </w:r>
      <w:r>
        <w:rPr>
          <w:rFonts w:ascii="Malayalam MN" w:hAnsi="Malayalam MN" w:hint="default"/>
          <w:sz w:val="24"/>
          <w:szCs w:val="24"/>
          <w:u w:color="000000"/>
          <w:rtl w:val="0"/>
          <w:lang w:val="en-US"/>
        </w:rPr>
        <w:t>’</w:t>
      </w:r>
      <w:r>
        <w:rPr>
          <w:rFonts w:ascii="Malayalam MN" w:hAnsi="Malayalam MN"/>
          <w:sz w:val="24"/>
          <w:szCs w:val="24"/>
          <w:u w:color="000000"/>
          <w:rtl w:val="0"/>
          <w:lang w:val="en-US"/>
        </w:rPr>
        <w:t>s and the H.</w:t>
      </w:r>
      <w:r>
        <w:rPr>
          <w:rFonts w:ascii="Malayalam MN" w:hAnsi="Malayalam MN" w:hint="default"/>
          <w:sz w:val="24"/>
          <w:szCs w:val="24"/>
          <w:u w:color="000000"/>
          <w:rtl w:val="0"/>
          <w:lang w:val="en-US"/>
        </w:rPr>
        <w:t xml:space="preserve">”  </w:t>
      </w:r>
      <w:r>
        <w:rPr>
          <w:rFonts w:ascii="Malayalam MN" w:hAnsi="Malayalam MN"/>
          <w:sz w:val="24"/>
          <w:szCs w:val="24"/>
          <w:u w:color="000000"/>
          <w:rtl w:val="0"/>
          <w:lang w:val="en-US"/>
        </w:rPr>
        <w:t>You will learn more about them later.</w:t>
      </w:r>
    </w:p>
    <w:p>
      <w:pPr>
        <w:pStyle w:val="Body"/>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Malayalam MN" w:cs="Malayalam MN" w:hAnsi="Malayalam MN" w:eastAsia="Malayalam MN"/>
          <w:sz w:val="24"/>
          <w:szCs w:val="24"/>
          <w:u w:color="000000"/>
        </w:rPr>
      </w:pPr>
    </w:p>
    <w:p>
      <w:pPr>
        <w:pStyle w:val="Body"/>
        <w:widowControl w:val="0"/>
        <w:numPr>
          <w:ilvl w:val="0"/>
          <w:numId w:val="8"/>
        </w:numPr>
        <w:jc w:val="left"/>
        <w:rPr>
          <w:rFonts w:ascii="Malayalam MN" w:hAnsi="Malayalam MN"/>
          <w:sz w:val="24"/>
          <w:szCs w:val="24"/>
          <w:u w:color="657c9c"/>
          <w:lang w:val="it-IT"/>
        </w:rPr>
      </w:pPr>
      <w:r>
        <w:rPr>
          <w:rFonts w:ascii="Malayalam MN" w:hAnsi="Malayalam MN"/>
          <w:b w:val="1"/>
          <w:bCs w:val="1"/>
          <w:sz w:val="24"/>
          <w:szCs w:val="24"/>
          <w:u w:color="000000"/>
          <w:rtl w:val="0"/>
          <w:lang w:val="it-IT"/>
        </w:rPr>
        <w:t>Interpretation</w:t>
      </w:r>
      <w:r>
        <w:rPr>
          <w:rFonts w:ascii="Malayalam MN" w:hAnsi="Malayalam MN"/>
          <w:sz w:val="24"/>
          <w:szCs w:val="24"/>
          <w:u w:color="000000"/>
          <w:rtl w:val="0"/>
        </w:rPr>
        <w:t xml:space="preserve"> - </w:t>
      </w:r>
      <w:r>
        <w:rPr>
          <w:rFonts w:ascii="Malayalam MN" w:hAnsi="Malayalam MN"/>
          <w:b w:val="1"/>
          <w:bCs w:val="1"/>
          <w:sz w:val="24"/>
          <w:szCs w:val="24"/>
          <w:u w:color="000000"/>
          <w:rtl w:val="0"/>
          <w:lang w:val="en-US"/>
        </w:rPr>
        <w:t xml:space="preserve">What </w:t>
      </w:r>
      <w:r>
        <w:rPr>
          <w:rFonts w:ascii="Malayalam MN" w:hAnsi="Malayalam MN"/>
          <w:b w:val="1"/>
          <w:bCs w:val="1"/>
          <w:sz w:val="24"/>
          <w:szCs w:val="24"/>
          <w:u w:color="000000"/>
          <w:rtl w:val="0"/>
          <w:lang w:val="en-US"/>
        </w:rPr>
        <w:t xml:space="preserve">is the </w:t>
      </w:r>
      <w:r>
        <w:rPr>
          <w:rFonts w:ascii="Malayalam MN" w:hAnsi="Malayalam MN"/>
          <w:b w:val="1"/>
          <w:bCs w:val="1"/>
          <w:sz w:val="24"/>
          <w:szCs w:val="24"/>
          <w:u w:color="000000"/>
          <w:rtl w:val="0"/>
          <w:lang w:val="en-US"/>
        </w:rPr>
        <w:t>mean</w:t>
      </w:r>
      <w:r>
        <w:rPr>
          <w:rFonts w:ascii="Malayalam MN" w:hAnsi="Malayalam MN"/>
          <w:b w:val="1"/>
          <w:bCs w:val="1"/>
          <w:sz w:val="24"/>
          <w:szCs w:val="24"/>
          <w:u w:color="000000"/>
          <w:rtl w:val="0"/>
          <w:lang w:val="en-US"/>
        </w:rPr>
        <w:t>ing of the text/scripture</w:t>
      </w:r>
      <w:r>
        <w:rPr>
          <w:rFonts w:ascii="Malayalam MN" w:hAnsi="Malayalam MN"/>
          <w:b w:val="1"/>
          <w:bCs w:val="1"/>
          <w:sz w:val="24"/>
          <w:szCs w:val="24"/>
          <w:u w:color="000000"/>
          <w:rtl w:val="0"/>
        </w:rPr>
        <w:t>?</w:t>
      </w:r>
      <w:r>
        <w:rPr>
          <w:rFonts w:ascii="Malayalam MN" w:hAnsi="Malayalam MN"/>
          <w:sz w:val="24"/>
          <w:szCs w:val="24"/>
          <w:u w:color="000000"/>
          <w:rtl w:val="0"/>
        </w:rPr>
        <w:t xml:space="preserve">  </w:t>
      </w:r>
      <w:r>
        <w:rPr>
          <w:rFonts w:ascii="Malayalam MN" w:hAnsi="Malayalam MN"/>
          <w:sz w:val="24"/>
          <w:szCs w:val="24"/>
          <w:u w:color="000000"/>
          <w:rtl w:val="0"/>
          <w:lang w:val="en-US"/>
        </w:rPr>
        <w:t xml:space="preserve">Gather as much information about the text as possible.  Who wrote it, when was written, to whom was it written, why was it written, what was written, how was it written, and more.  </w:t>
      </w:r>
      <w:r>
        <w:rPr>
          <w:rFonts w:ascii="Malayalam MN" w:hAnsi="Malayalam MN"/>
          <w:sz w:val="24"/>
          <w:szCs w:val="24"/>
          <w:u w:color="000000"/>
          <w:rtl w:val="0"/>
          <w:lang w:val="en-US"/>
        </w:rPr>
        <w:t>After gather</w:t>
      </w:r>
      <w:r>
        <w:rPr>
          <w:rFonts w:ascii="Malayalam MN" w:hAnsi="Malayalam MN"/>
          <w:sz w:val="24"/>
          <w:szCs w:val="24"/>
          <w:u w:color="000000"/>
          <w:rtl w:val="0"/>
          <w:lang w:val="en-US"/>
        </w:rPr>
        <w:t>ing</w:t>
      </w:r>
      <w:r>
        <w:rPr>
          <w:rFonts w:ascii="Malayalam MN" w:hAnsi="Malayalam MN"/>
          <w:sz w:val="24"/>
          <w:szCs w:val="24"/>
          <w:u w:color="000000"/>
          <w:rtl w:val="0"/>
          <w:lang w:val="en-US"/>
        </w:rPr>
        <w:t xml:space="preserve"> the facts, now figure out </w:t>
      </w:r>
      <w:r>
        <w:rPr>
          <w:rFonts w:ascii="Malayalam MN" w:hAnsi="Malayalam MN"/>
          <w:sz w:val="24"/>
          <w:szCs w:val="24"/>
          <w:u w:color="000000"/>
          <w:rtl w:val="0"/>
          <w:lang w:val="en-US"/>
        </w:rPr>
        <w:t>the meaning</w:t>
      </w:r>
      <w:r>
        <w:rPr>
          <w:rFonts w:ascii="Malayalam MN" w:hAnsi="Malayalam MN"/>
          <w:sz w:val="24"/>
          <w:szCs w:val="24"/>
          <w:u w:color="000000"/>
          <w:rtl w:val="0"/>
          <w:lang w:val="en-US"/>
        </w:rPr>
        <w:t xml:space="preserve">.  Observation is the key to unlocking the text.  </w:t>
      </w:r>
      <w:r>
        <w:rPr>
          <w:rFonts w:ascii="Malayalam MN" w:hAnsi="Malayalam MN"/>
          <w:sz w:val="24"/>
          <w:szCs w:val="24"/>
          <w:u w:color="000000"/>
          <w:rtl w:val="0"/>
          <w:lang w:val="en-US"/>
        </w:rPr>
        <w:t>The more you see the better the chances of accurate interpretation.  For example</w:t>
      </w:r>
      <w:r>
        <w:rPr>
          <w:rFonts w:ascii="Arial Unicode MS" w:cs="Arial Unicode MS" w:hAnsi="Arial Unicode MS" w:eastAsia="Arial Unicode MS" w:hint="default"/>
          <w:b w:val="0"/>
          <w:bCs w:val="0"/>
          <w:i w:val="0"/>
          <w:iCs w:val="0"/>
          <w:sz w:val="24"/>
          <w:szCs w:val="24"/>
          <w:u w:color="000000"/>
          <w:rtl w:val="0"/>
          <w:lang w:val="en-US"/>
        </w:rPr>
        <w:t>…</w:t>
      </w:r>
    </w:p>
    <w:p>
      <w:pPr>
        <w:pStyle w:val="Body"/>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Malayalam MN" w:cs="Malayalam MN" w:hAnsi="Malayalam MN" w:eastAsia="Malayalam MN"/>
          <w:sz w:val="24"/>
          <w:szCs w:val="24"/>
          <w:u w:color="000000"/>
        </w:rPr>
      </w:pPr>
    </w:p>
    <w:p>
      <w:pPr>
        <w:pStyle w:val="Body"/>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left"/>
        <w:rPr>
          <w:rFonts w:ascii="Malayalam MN" w:cs="Malayalam MN" w:hAnsi="Malayalam MN" w:eastAsia="Malayalam MN"/>
          <w:b w:val="1"/>
          <w:bCs w:val="1"/>
          <w:sz w:val="24"/>
          <w:szCs w:val="24"/>
          <w:u w:color="000000"/>
        </w:rPr>
      </w:pPr>
      <w:r>
        <w:rPr>
          <w:rFonts w:ascii="Malayalam MN" w:hAnsi="Malayalam MN"/>
          <w:b w:val="1"/>
          <w:bCs w:val="1"/>
          <w:sz w:val="24"/>
          <w:szCs w:val="24"/>
          <w:u w:color="000000"/>
          <w:rtl w:val="0"/>
          <w:lang w:val="en-US"/>
        </w:rPr>
        <w:t xml:space="preserve">A piece of Biblical evidence  </w:t>
      </w:r>
      <w:r>
        <w:rPr>
          <w:rFonts w:ascii="Malayalam MN" w:cs="Malayalam MN" w:hAnsi="Malayalam MN" w:eastAsia="Malayalam MN"/>
          <w:b w:val="1"/>
          <w:bCs w:val="1"/>
          <w:sz w:val="24"/>
          <w:szCs w:val="24"/>
          <w:u w:color="000000"/>
        </w:rPr>
        <w:drawing>
          <wp:inline distT="0" distB="0" distL="0" distR="0">
            <wp:extent cx="798542" cy="822887"/>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MudbxlOvRDWrYKG4v025VQ_thumb_652.jpg"/>
                    <pic:cNvPicPr>
                      <a:picLocks noChangeAspect="1"/>
                    </pic:cNvPicPr>
                  </pic:nvPicPr>
                  <pic:blipFill>
                    <a:blip r:embed="rId5">
                      <a:extLst/>
                    </a:blip>
                    <a:stretch>
                      <a:fillRect/>
                    </a:stretch>
                  </pic:blipFill>
                  <pic:spPr>
                    <a:xfrm>
                      <a:off x="0" y="0"/>
                      <a:ext cx="798542" cy="822887"/>
                    </a:xfrm>
                    <a:prstGeom prst="rect">
                      <a:avLst/>
                    </a:prstGeom>
                    <a:ln w="12700" cap="flat">
                      <a:noFill/>
                      <a:miter lim="400000"/>
                    </a:ln>
                    <a:effectLst/>
                  </pic:spPr>
                </pic:pic>
              </a:graphicData>
            </a:graphic>
          </wp:inline>
        </w:drawing>
      </w:r>
      <w:r>
        <w:rPr>
          <w:rFonts w:ascii="Malayalam MN" w:hAnsi="Malayalam MN"/>
          <w:b w:val="1"/>
          <w:bCs w:val="1"/>
          <w:sz w:val="24"/>
          <w:szCs w:val="24"/>
          <w:u w:color="000000"/>
          <w:rtl w:val="0"/>
          <w:lang w:val="en-US"/>
        </w:rPr>
        <w:t xml:space="preserve">  does not reveal Jesus clearly.   But the more piece of evidence you collect and observe, to truth becomes visible.  </w:t>
      </w:r>
      <w:r>
        <w:rPr>
          <w:rFonts w:ascii="Malayalam MN" w:cs="Malayalam MN" w:hAnsi="Malayalam MN" w:eastAsia="Malayalam MN"/>
          <w:b w:val="1"/>
          <w:bCs w:val="1"/>
          <w:sz w:val="24"/>
          <w:szCs w:val="24"/>
          <w:u w:color="000000"/>
        </w:rPr>
        <w:drawing>
          <wp:inline distT="0" distB="0" distL="0" distR="0">
            <wp:extent cx="1032272" cy="1226272"/>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UNADJUSTEDNONRAW_thumb_652.jpg"/>
                    <pic:cNvPicPr>
                      <a:picLocks noChangeAspect="1"/>
                    </pic:cNvPicPr>
                  </pic:nvPicPr>
                  <pic:blipFill>
                    <a:blip r:embed="rId6">
                      <a:extLst/>
                    </a:blip>
                    <a:stretch>
                      <a:fillRect/>
                    </a:stretch>
                  </pic:blipFill>
                  <pic:spPr>
                    <a:xfrm>
                      <a:off x="0" y="0"/>
                      <a:ext cx="1032272" cy="1226272"/>
                    </a:xfrm>
                    <a:prstGeom prst="rect">
                      <a:avLst/>
                    </a:prstGeom>
                    <a:ln w="12700" cap="flat">
                      <a:noFill/>
                      <a:miter lim="400000"/>
                    </a:ln>
                    <a:effectLst/>
                  </pic:spPr>
                </pic:pic>
              </a:graphicData>
            </a:graphic>
          </wp:inline>
        </w:drawing>
      </w:r>
    </w:p>
    <w:p>
      <w:pPr>
        <w:pStyle w:val="Body"/>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Malayalam MN" w:cs="Malayalam MN" w:hAnsi="Malayalam MN" w:eastAsia="Malayalam MN"/>
          <w:sz w:val="24"/>
          <w:szCs w:val="24"/>
          <w:u w:color="000000"/>
        </w:rPr>
      </w:pPr>
    </w:p>
    <w:p>
      <w:pPr>
        <w:pStyle w:val="Body"/>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left"/>
        <w:rPr>
          <w:rFonts w:ascii="Malayalam MN" w:cs="Malayalam MN" w:hAnsi="Malayalam MN" w:eastAsia="Malayalam MN"/>
          <w:sz w:val="24"/>
          <w:szCs w:val="24"/>
          <w:u w:color="000000"/>
        </w:rPr>
      </w:pPr>
      <w:r>
        <w:rPr>
          <w:rFonts w:ascii="Malayalam MN" w:hAnsi="Malayalam MN"/>
          <w:sz w:val="24"/>
          <w:szCs w:val="24"/>
          <w:u w:color="000000"/>
          <w:rtl w:val="0"/>
          <w:lang w:val="en-US"/>
        </w:rPr>
        <w:t>Observation comes before interpretation.  Sorting through the facts helps to develop an interpretive conclusion.</w:t>
      </w:r>
      <w:r>
        <w:rPr>
          <w:rFonts w:ascii="Malayalam MN" w:hAnsi="Malayalam MN"/>
          <w:sz w:val="24"/>
          <w:szCs w:val="24"/>
          <w:u w:color="000000"/>
          <w:rtl w:val="0"/>
          <w:lang w:val="en-US"/>
        </w:rPr>
        <w:t xml:space="preserve">  Learn to observe every fact, every word, every detail.  The truth is right before your eyes.  You just have to see it to understand it. Observe!</w:t>
      </w:r>
    </w:p>
    <w:p>
      <w:pPr>
        <w:pStyle w:val="Body"/>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Malayalam MN" w:cs="Malayalam MN" w:hAnsi="Malayalam MN" w:eastAsia="Malayalam MN"/>
          <w:sz w:val="24"/>
          <w:szCs w:val="24"/>
          <w:u w:color="000000"/>
        </w:rPr>
      </w:pPr>
    </w:p>
    <w:p>
      <w:pPr>
        <w:pStyle w:val="Body"/>
        <w:widowControl w:val="0"/>
        <w:numPr>
          <w:ilvl w:val="0"/>
          <w:numId w:val="8"/>
        </w:numPr>
        <w:jc w:val="left"/>
        <w:rPr>
          <w:rFonts w:ascii="Malayalam MN" w:hAnsi="Malayalam MN"/>
          <w:sz w:val="24"/>
          <w:szCs w:val="24"/>
          <w:u w:color="657c9c"/>
          <w:lang w:val="fr-FR"/>
        </w:rPr>
      </w:pPr>
      <w:r>
        <w:rPr>
          <w:rFonts w:ascii="Malayalam MN" w:hAnsi="Malayalam MN"/>
          <w:b w:val="1"/>
          <w:bCs w:val="1"/>
          <w:sz w:val="24"/>
          <w:szCs w:val="24"/>
          <w:u w:color="000000"/>
          <w:rtl w:val="0"/>
          <w:lang w:val="fr-FR"/>
        </w:rPr>
        <w:t>Application</w:t>
      </w:r>
      <w:r>
        <w:rPr>
          <w:rFonts w:ascii="Malayalam MN" w:hAnsi="Malayalam MN"/>
          <w:sz w:val="24"/>
          <w:szCs w:val="24"/>
          <w:u w:color="000000"/>
          <w:rtl w:val="0"/>
          <w:lang w:val="en-US"/>
        </w:rPr>
        <w:t xml:space="preserve"> - How does the meaning of th</w:t>
      </w:r>
      <w:r>
        <w:rPr>
          <w:rFonts w:ascii="Malayalam MN" w:hAnsi="Malayalam MN"/>
          <w:sz w:val="24"/>
          <w:szCs w:val="24"/>
          <w:u w:color="000000"/>
          <w:rtl w:val="0"/>
          <w:lang w:val="en-US"/>
        </w:rPr>
        <w:t>ese</w:t>
      </w:r>
      <w:r>
        <w:rPr>
          <w:rFonts w:ascii="Malayalam MN" w:hAnsi="Malayalam MN"/>
          <w:sz w:val="24"/>
          <w:szCs w:val="24"/>
          <w:u w:color="000000"/>
          <w:rtl w:val="0"/>
          <w:lang w:val="en-US"/>
        </w:rPr>
        <w:t xml:space="preserve"> truth, these facts, theses commands, and these instructions apply to </w:t>
      </w:r>
      <w:r>
        <w:rPr>
          <w:rFonts w:ascii="Malayalam MN" w:hAnsi="Malayalam MN"/>
          <w:sz w:val="24"/>
          <w:szCs w:val="24"/>
          <w:u w:color="000000"/>
          <w:rtl w:val="0"/>
          <w:lang w:val="en-US"/>
        </w:rPr>
        <w:t>humanity</w:t>
      </w:r>
      <w:r>
        <w:rPr>
          <w:rFonts w:ascii="Malayalam MN" w:hAnsi="Malayalam MN"/>
          <w:sz w:val="24"/>
          <w:szCs w:val="24"/>
          <w:u w:color="000000"/>
          <w:rtl w:val="0"/>
          <w:lang w:val="en-US"/>
        </w:rPr>
        <w:t xml:space="preserve">?  What </w:t>
      </w:r>
      <w:r>
        <w:rPr>
          <w:rFonts w:ascii="Malayalam MN" w:hAnsi="Malayalam MN"/>
          <w:sz w:val="24"/>
          <w:szCs w:val="24"/>
          <w:u w:color="000000"/>
          <w:rtl w:val="0"/>
          <w:lang w:val="en-US"/>
        </w:rPr>
        <w:t>is the principle learned and what is to be put into practice.  Once the truth is reveal and you discover the accurate interpretation of the text, now you are responsible for changing your life to comply with God</w:t>
      </w:r>
      <w:r>
        <w:rPr>
          <w:rFonts w:ascii="Malayalam MN" w:hAnsi="Malayalam MN" w:hint="default"/>
          <w:sz w:val="24"/>
          <w:szCs w:val="24"/>
          <w:u w:color="000000"/>
          <w:rtl w:val="0"/>
          <w:lang w:val="en-US"/>
        </w:rPr>
        <w:t>’</w:t>
      </w:r>
      <w:r>
        <w:rPr>
          <w:rFonts w:ascii="Malayalam MN" w:hAnsi="Malayalam MN"/>
          <w:sz w:val="24"/>
          <w:szCs w:val="24"/>
          <w:u w:color="000000"/>
          <w:rtl w:val="0"/>
          <w:lang w:val="en-US"/>
        </w:rPr>
        <w:t>s word.</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Malayalam MN" w:cs="Malayalam MN" w:hAnsi="Malayalam MN" w:eastAsia="Malayalam MN"/>
          <w:outline w:val="0"/>
          <w:color w:val="000000"/>
          <w:sz w:val="24"/>
          <w:szCs w:val="24"/>
          <w:u w:color="000000"/>
          <w:rtl w:val="0"/>
          <w14:textFill>
            <w14:solidFill>
              <w14:srgbClr w14:val="000000"/>
            </w14:solidFill>
          </w14:textFill>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Malayalam MN" w:cs="Malayalam MN" w:hAnsi="Malayalam MN" w:eastAsia="Malayalam MN"/>
          <w:outline w:val="0"/>
          <w:color w:val="000000"/>
          <w:sz w:val="24"/>
          <w:szCs w:val="24"/>
          <w:u w:color="000000"/>
          <w:rtl w:val="0"/>
          <w14:textFill>
            <w14:solidFill>
              <w14:srgbClr w14:val="000000"/>
            </w14:solidFill>
          </w14:textFill>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Malayalam MN" w:cs="Malayalam MN" w:hAnsi="Malayalam MN" w:eastAsia="Malayalam MN"/>
          <w:b w:val="1"/>
          <w:bCs w:val="1"/>
          <w:outline w:val="0"/>
          <w:color w:val="000000"/>
          <w:sz w:val="24"/>
          <w:szCs w:val="24"/>
          <w:u w:color="000000"/>
          <w:rtl w:val="0"/>
          <w14:textFill>
            <w14:solidFill>
              <w14:srgbClr w14:val="000000"/>
            </w14:solidFill>
          </w14:textFill>
        </w:rPr>
      </w:pPr>
      <w:r>
        <w:rPr>
          <w:rFonts w:ascii="Malayalam MN" w:cs="Calibri" w:hAnsi="Malayalam MN" w:eastAsia="Calibri"/>
          <w:outline w:val="0"/>
          <w:color w:val="000000"/>
          <w:sz w:val="24"/>
          <w:szCs w:val="24"/>
          <w:u w:color="000000"/>
          <w:rtl w:val="0"/>
          <w:lang w:val="en-US"/>
          <w14:textFill>
            <w14:solidFill>
              <w14:srgbClr w14:val="000000"/>
            </w14:solidFill>
          </w14:textFill>
        </w:rPr>
        <w:t>Inductive Bible Study reveal two methods of deriving at a textual conclusion.</w:t>
      </w:r>
      <w:r>
        <w:rPr>
          <w:rFonts w:ascii="Malayalam MN" w:cs="Calibri" w:hAnsi="Malayalam MN" w:eastAsia="Calibri"/>
          <w:b w:val="1"/>
          <w:bCs w:val="1"/>
          <w:outline w:val="0"/>
          <w:color w:val="000000"/>
          <w:sz w:val="24"/>
          <w:szCs w:val="24"/>
          <w:u w:color="000000"/>
          <w:rtl w:val="0"/>
          <w14:textFill>
            <w14:solidFill>
              <w14:srgbClr w14:val="000000"/>
            </w14:solidFill>
          </w14:textFill>
        </w:rPr>
        <w:t xml:space="preserve">  </w:t>
      </w:r>
      <w:r>
        <w:rPr>
          <w:rFonts w:ascii="Malayalam MN" w:cs="Calibri" w:hAnsi="Malayalam MN" w:eastAsia="Calibri"/>
          <w:b w:val="1"/>
          <w:bCs w:val="1"/>
          <w:outline w:val="0"/>
          <w:color w:val="000000"/>
          <w:sz w:val="24"/>
          <w:szCs w:val="24"/>
          <w:u w:val="single" w:color="000000"/>
          <w:rtl w:val="0"/>
          <w:lang w:val="de-DE"/>
          <w14:textFill>
            <w14:solidFill>
              <w14:srgbClr w14:val="000000"/>
            </w14:solidFill>
          </w14:textFill>
        </w:rPr>
        <w:t>Exegesis</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 xml:space="preserve"> and </w:t>
      </w:r>
      <w:r>
        <w:rPr>
          <w:rFonts w:ascii="Malayalam MN" w:cs="Calibri" w:hAnsi="Malayalam MN" w:eastAsia="Calibri"/>
          <w:b w:val="1"/>
          <w:bCs w:val="1"/>
          <w:outline w:val="0"/>
          <w:color w:val="000000"/>
          <w:sz w:val="24"/>
          <w:szCs w:val="24"/>
          <w:u w:val="single" w:color="000000"/>
          <w:rtl w:val="0"/>
          <w:lang w:val="de-DE"/>
          <w14:textFill>
            <w14:solidFill>
              <w14:srgbClr w14:val="000000"/>
            </w14:solidFill>
          </w14:textFill>
        </w:rPr>
        <w:t>Eisegesis</w:t>
      </w:r>
      <w:r>
        <w:rPr>
          <w:rFonts w:ascii="Malayalam MN" w:cs="Calibri" w:hAnsi="Malayalam MN" w:eastAsia="Calibri"/>
          <w:b w:val="1"/>
          <w:bCs w:val="1"/>
          <w:outline w:val="0"/>
          <w:color w:val="000000"/>
          <w:sz w:val="24"/>
          <w:szCs w:val="24"/>
          <w:u w:color="000000"/>
          <w:rtl w:val="0"/>
          <w14:textFill>
            <w14:solidFill>
              <w14:srgbClr w14:val="000000"/>
            </w14:solidFill>
          </w14:textFill>
        </w:rPr>
        <w:t xml:space="preserve">.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Malayalam MN" w:cs="Malayalam MN" w:hAnsi="Malayalam MN" w:eastAsia="Malayalam MN"/>
          <w:b w:val="1"/>
          <w:bCs w:val="1"/>
          <w:outline w:val="0"/>
          <w:color w:val="000000"/>
          <w:sz w:val="24"/>
          <w:szCs w:val="24"/>
          <w:u w:color="000000"/>
          <w:rtl w:val="0"/>
          <w14:textFill>
            <w14:solidFill>
              <w14:srgbClr w14:val="000000"/>
            </w14:solidFill>
          </w14:textFill>
        </w:rPr>
      </w:pPr>
      <w:r>
        <w:rPr>
          <w:rFonts w:ascii="Malayalam MN" w:cs="Calibri" w:hAnsi="Malayalam MN" w:eastAsia="Calibri"/>
          <w:b w:val="1"/>
          <w:bCs w:val="1"/>
          <w:outline w:val="0"/>
          <w:color w:val="000000"/>
          <w:sz w:val="24"/>
          <w:szCs w:val="24"/>
          <w:u w:color="000000"/>
          <w:rtl w:val="0"/>
          <w14:textFill>
            <w14:solidFill>
              <w14:srgbClr w14:val="000000"/>
            </w14:solidFill>
          </w14:textFill>
        </w:rPr>
        <w:t xml:space="preserve"> </w:t>
      </w:r>
    </w:p>
    <w:p>
      <w:pPr>
        <w:pStyle w:val="Body"/>
        <w:widowControl w:val="0"/>
        <w:numPr>
          <w:ilvl w:val="0"/>
          <w:numId w:val="10"/>
        </w:numPr>
        <w:jc w:val="left"/>
        <w:rPr>
          <w:rFonts w:ascii="Malayalam MN" w:hAnsi="Malayalam MN"/>
          <w:sz w:val="24"/>
          <w:szCs w:val="24"/>
          <w:u w:color="657c9c"/>
          <w:lang w:val="de-DE"/>
        </w:rPr>
      </w:pPr>
      <w:r>
        <w:rPr>
          <w:rFonts w:ascii="Malayalam MN" w:hAnsi="Malayalam MN"/>
          <w:sz w:val="24"/>
          <w:szCs w:val="24"/>
          <w:u w:color="000000"/>
          <w:rtl w:val="0"/>
          <w:lang w:val="de-DE"/>
        </w:rPr>
        <w:t xml:space="preserve">Exegesis </w:t>
      </w:r>
      <w:r>
        <w:rPr>
          <w:rFonts w:ascii="Malayalam MN" w:hAnsi="Malayalam MN" w:hint="default"/>
          <w:sz w:val="24"/>
          <w:szCs w:val="24"/>
          <w:u w:color="000000"/>
          <w:rtl w:val="0"/>
          <w:lang w:val="en-US"/>
        </w:rPr>
        <w:t xml:space="preserve">– </w:t>
      </w:r>
      <w:r>
        <w:rPr>
          <w:rFonts w:ascii="Malayalam MN" w:hAnsi="Malayalam MN"/>
          <w:sz w:val="24"/>
          <w:szCs w:val="24"/>
          <w:u w:color="000000"/>
          <w:rtl w:val="0"/>
          <w:lang w:val="en-US"/>
        </w:rPr>
        <w:t>interpretation based on what is drawn from the text.</w:t>
      </w:r>
    </w:p>
    <w:p>
      <w:pPr>
        <w:pStyle w:val="Body"/>
        <w:widowControl w:val="0"/>
        <w:bidi w:val="0"/>
        <w:ind w:left="720" w:right="0" w:hanging="360"/>
        <w:jc w:val="left"/>
        <w:rPr>
          <w:rFonts w:ascii="Malayalam MN" w:cs="Malayalam MN" w:hAnsi="Malayalam MN" w:eastAsia="Malayalam MN"/>
          <w:outline w:val="0"/>
          <w:color w:val="000000"/>
          <w:sz w:val="24"/>
          <w:szCs w:val="24"/>
          <w:u w:color="000000"/>
          <w:rtl w:val="0"/>
          <w14:textFill>
            <w14:solidFill>
              <w14:srgbClr w14:val="000000"/>
            </w14:solidFill>
          </w14:textFill>
        </w:rPr>
      </w:pPr>
    </w:p>
    <w:p>
      <w:pPr>
        <w:pStyle w:val="Body"/>
        <w:widowControl w:val="0"/>
        <w:numPr>
          <w:ilvl w:val="0"/>
          <w:numId w:val="12"/>
        </w:numPr>
        <w:jc w:val="left"/>
        <w:rPr>
          <w:rFonts w:ascii="Malayalam MN" w:hAnsi="Malayalam MN"/>
          <w:sz w:val="24"/>
          <w:szCs w:val="24"/>
          <w:u w:color="657c9c"/>
          <w:lang w:val="de-DE"/>
        </w:rPr>
      </w:pPr>
      <w:r>
        <w:rPr>
          <w:rFonts w:ascii="Malayalam MN" w:hAnsi="Malayalam MN"/>
          <w:sz w:val="24"/>
          <w:szCs w:val="24"/>
          <w:u w:color="000000"/>
          <w:rtl w:val="0"/>
          <w:lang w:val="de-DE"/>
        </w:rPr>
        <w:t xml:space="preserve">Eisegesis </w:t>
      </w:r>
      <w:r>
        <w:rPr>
          <w:rFonts w:ascii="Malayalam MN" w:hAnsi="Malayalam MN" w:hint="default"/>
          <w:sz w:val="24"/>
          <w:szCs w:val="24"/>
          <w:u w:color="000000"/>
          <w:rtl w:val="0"/>
          <w:lang w:val="en-US"/>
        </w:rPr>
        <w:t xml:space="preserve">– </w:t>
      </w:r>
      <w:r>
        <w:rPr>
          <w:rFonts w:ascii="Malayalam MN" w:hAnsi="Malayalam MN"/>
          <w:sz w:val="24"/>
          <w:szCs w:val="24"/>
          <w:u w:color="000000"/>
          <w:rtl w:val="0"/>
          <w:lang w:val="en-US"/>
        </w:rPr>
        <w:t>interpretation based on what is put into the text.</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Malayalam MN" w:cs="Malayalam MN" w:hAnsi="Malayalam MN" w:eastAsia="Malayalam MN"/>
          <w:outline w:val="0"/>
          <w:color w:val="000000"/>
          <w:sz w:val="24"/>
          <w:szCs w:val="24"/>
          <w:u w:color="000000"/>
          <w:rtl w:val="0"/>
          <w14:textFill>
            <w14:solidFill>
              <w14:srgbClr w14:val="000000"/>
            </w14:solidFill>
          </w14:textFill>
        </w:rPr>
      </w:pPr>
    </w:p>
    <w:p>
      <w:pPr>
        <w:pStyle w:val="Body"/>
        <w:tabs>
          <w:tab w:val="left" w:pos="720"/>
        </w:tabs>
        <w:bidi w:val="0"/>
        <w:spacing w:after="200" w:line="276" w:lineRule="auto"/>
        <w:ind w:left="0" w:right="0" w:firstLine="0"/>
        <w:jc w:val="left"/>
        <w:rPr>
          <w:rFonts w:ascii="Malayalam MN" w:cs="Malayalam MN" w:hAnsi="Malayalam MN" w:eastAsia="Malayalam MN"/>
          <w:outline w:val="0"/>
          <w:color w:val="000000"/>
          <w:sz w:val="24"/>
          <w:szCs w:val="24"/>
          <w:u w:color="000000"/>
          <w:rtl w:val="0"/>
          <w14:textFill>
            <w14:solidFill>
              <w14:srgbClr w14:val="000000"/>
            </w14:solidFill>
          </w14:textFill>
        </w:rPr>
      </w:pPr>
      <w:r>
        <w:rPr>
          <w:rFonts w:ascii="Malayalam MN" w:cs="Calibri" w:hAnsi="Malayalam MN" w:eastAsia="Calibri"/>
          <w:b w:val="1"/>
          <w:bCs w:val="1"/>
          <w:outline w:val="0"/>
          <w:color w:val="000000"/>
          <w:sz w:val="24"/>
          <w:szCs w:val="24"/>
          <w:u w:color="000000"/>
          <w:rtl w:val="0"/>
          <w:lang w:val="pt-PT"/>
          <w14:textFill>
            <w14:solidFill>
              <w14:srgbClr w14:val="000000"/>
            </w14:solidFill>
          </w14:textFill>
        </w:rPr>
        <w:t>Correct</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 xml:space="preserve"> or </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Accurate interpretation is always based on what is drawn from the text.</w:t>
      </w:r>
      <w:r>
        <w:rPr>
          <w:rFonts w:ascii="Malayalam MN" w:cs="Calibri" w:hAnsi="Malayalam MN" w:eastAsia="Calibri"/>
          <w:outline w:val="0"/>
          <w:color w:val="000000"/>
          <w:sz w:val="24"/>
          <w:szCs w:val="24"/>
          <w:u w:color="000000"/>
          <w:rtl w:val="0"/>
          <w:lang w:val="en-US"/>
          <w14:textFill>
            <w14:solidFill>
              <w14:srgbClr w14:val="000000"/>
            </w14:solidFill>
          </w14:textFill>
        </w:rPr>
        <w:t xml:space="preserve">  Allow the text to speak for itself.</w:t>
      </w:r>
      <w:r>
        <w:rPr>
          <w:rFonts w:ascii="Malayalam MN" w:cs="Calibri" w:hAnsi="Malayalam MN" w:eastAsia="Calibri"/>
          <w:outline w:val="0"/>
          <w:color w:val="000000"/>
          <w:sz w:val="24"/>
          <w:szCs w:val="24"/>
          <w:u w:color="000000"/>
          <w:rtl w:val="0"/>
          <w:lang w:val="en-US"/>
          <w14:textFill>
            <w14:solidFill>
              <w14:srgbClr w14:val="000000"/>
            </w14:solidFill>
          </w14:textFill>
        </w:rPr>
        <w:t xml:space="preserve">  Never draw a conclusion without scriptural evidence.  This means that some information that learned traditionally may not be accurate.  For example; there is a traditional truth that is not a biblical truth therefore it is an untruth.  </w:t>
      </w:r>
      <w:r>
        <w:rPr>
          <w:rFonts w:ascii="Malayalam MN" w:cs="Calibri" w:hAnsi="Malayalam MN" w:eastAsia="Calibri" w:hint="default"/>
          <w:outline w:val="0"/>
          <w:color w:val="000000"/>
          <w:sz w:val="24"/>
          <w:szCs w:val="24"/>
          <w:u w:color="000000"/>
          <w:rtl w:val="0"/>
          <w:lang w:val="en-US"/>
          <w14:textFill>
            <w14:solidFill>
              <w14:srgbClr w14:val="000000"/>
            </w14:solidFill>
          </w14:textFill>
        </w:rPr>
        <w:t>“</w:t>
      </w:r>
      <w:r>
        <w:rPr>
          <w:rFonts w:ascii="Malayalam MN" w:cs="Calibri" w:hAnsi="Malayalam MN" w:eastAsia="Calibri"/>
          <w:outline w:val="0"/>
          <w:color w:val="000000"/>
          <w:sz w:val="24"/>
          <w:szCs w:val="24"/>
          <w:u w:color="000000"/>
          <w:rtl w:val="0"/>
          <w:lang w:val="en-US"/>
          <w14:textFill>
            <w14:solidFill>
              <w14:srgbClr w14:val="000000"/>
            </w14:solidFill>
          </w14:textFill>
        </w:rPr>
        <w:t>You cannot be forgive for suicide.</w:t>
      </w:r>
      <w:r>
        <w:rPr>
          <w:rFonts w:ascii="Malayalam MN" w:cs="Calibri" w:hAnsi="Malayalam MN" w:eastAsia="Calibri" w:hint="default"/>
          <w:outline w:val="0"/>
          <w:color w:val="000000"/>
          <w:sz w:val="24"/>
          <w:szCs w:val="24"/>
          <w:u w:color="000000"/>
          <w:rtl w:val="0"/>
          <w:lang w:val="en-US"/>
          <w14:textFill>
            <w14:solidFill>
              <w14:srgbClr w14:val="000000"/>
            </w14:solidFill>
          </w14:textFill>
        </w:rPr>
        <w:t xml:space="preserve">”  </w:t>
      </w:r>
      <w:r>
        <w:rPr>
          <w:rFonts w:ascii="Malayalam MN" w:cs="Calibri" w:hAnsi="Malayalam MN" w:eastAsia="Calibri"/>
          <w:outline w:val="0"/>
          <w:color w:val="000000"/>
          <w:sz w:val="24"/>
          <w:szCs w:val="24"/>
          <w:u w:color="000000"/>
          <w:rtl w:val="0"/>
          <w:lang w:val="en-US"/>
          <w14:textFill>
            <w14:solidFill>
              <w14:srgbClr w14:val="000000"/>
            </w14:solidFill>
          </w14:textFill>
        </w:rPr>
        <w:t xml:space="preserve">This is an untruth because there is no biblical truth to support what has been traditional claimed as a truth by some so called </w:t>
      </w:r>
      <w:r>
        <w:rPr>
          <w:rFonts w:ascii="Malayalam MN" w:cs="Calibri" w:hAnsi="Malayalam MN" w:eastAsia="Calibri" w:hint="default"/>
          <w:outline w:val="0"/>
          <w:color w:val="000000"/>
          <w:sz w:val="24"/>
          <w:szCs w:val="24"/>
          <w:u w:color="000000"/>
          <w:rtl w:val="0"/>
          <w:lang w:val="en-US"/>
          <w14:textFill>
            <w14:solidFill>
              <w14:srgbClr w14:val="000000"/>
            </w14:solidFill>
          </w14:textFill>
        </w:rPr>
        <w:t>“</w:t>
      </w:r>
      <w:r>
        <w:rPr>
          <w:rFonts w:ascii="Malayalam MN" w:cs="Calibri" w:hAnsi="Malayalam MN" w:eastAsia="Calibri"/>
          <w:outline w:val="0"/>
          <w:color w:val="000000"/>
          <w:sz w:val="24"/>
          <w:szCs w:val="24"/>
          <w:u w:color="000000"/>
          <w:rtl w:val="0"/>
          <w:lang w:val="en-US"/>
          <w14:textFill>
            <w14:solidFill>
              <w14:srgbClr w14:val="000000"/>
            </w14:solidFill>
          </w14:textFill>
        </w:rPr>
        <w:t>Bible Scholars.</w:t>
      </w:r>
      <w:r>
        <w:rPr>
          <w:rFonts w:ascii="Malayalam MN" w:cs="Calibri" w:hAnsi="Malayalam MN" w:eastAsia="Calibri" w:hint="default"/>
          <w:outline w:val="0"/>
          <w:color w:val="000000"/>
          <w:sz w:val="24"/>
          <w:szCs w:val="24"/>
          <w:u w:color="000000"/>
          <w:rtl w:val="0"/>
          <w:lang w:val="en-US"/>
          <w14:textFill>
            <w14:solidFill>
              <w14:srgbClr w14:val="000000"/>
            </w14:solidFill>
          </w14:textFill>
        </w:rPr>
        <w:t xml:space="preserve">”  </w:t>
      </w:r>
      <w:r>
        <w:rPr>
          <w:rFonts w:ascii="Malayalam MN" w:cs="Calibri" w:hAnsi="Malayalam MN" w:eastAsia="Calibri"/>
          <w:outline w:val="0"/>
          <w:color w:val="000000"/>
          <w:sz w:val="24"/>
          <w:szCs w:val="24"/>
          <w:u w:color="000000"/>
          <w:rtl w:val="0"/>
          <w:lang w:val="en-US"/>
          <w14:textFill>
            <w14:solidFill>
              <w14:srgbClr w14:val="000000"/>
            </w14:solidFill>
          </w14:textFill>
        </w:rPr>
        <w:t>If it cannot be proven by scripture, it is simple not true.  There is no truth outside of the word of God.</w:t>
      </w:r>
    </w:p>
    <w:p>
      <w:pPr>
        <w:pStyle w:val="Body"/>
        <w:tabs>
          <w:tab w:val="left" w:pos="720"/>
        </w:tabs>
        <w:bidi w:val="0"/>
        <w:spacing w:after="200" w:line="276" w:lineRule="auto"/>
        <w:ind w:left="0" w:right="0" w:firstLine="0"/>
        <w:jc w:val="left"/>
        <w:rPr>
          <w:rFonts w:ascii="Malayalam MN" w:cs="Malayalam MN" w:hAnsi="Malayalam MN" w:eastAsia="Malayalam MN"/>
          <w:outline w:val="0"/>
          <w:color w:val="000000"/>
          <w:sz w:val="24"/>
          <w:szCs w:val="24"/>
          <w:u w:color="000000"/>
          <w:rtl w:val="0"/>
          <w14:textFill>
            <w14:solidFill>
              <w14:srgbClr w14:val="000000"/>
            </w14:solidFill>
          </w14:textFill>
        </w:rPr>
      </w:pPr>
    </w:p>
    <w:p>
      <w:pPr>
        <w:pStyle w:val="Body"/>
        <w:tabs>
          <w:tab w:val="left" w:pos="720"/>
        </w:tabs>
        <w:bidi w:val="0"/>
        <w:spacing w:after="200" w:line="276" w:lineRule="auto"/>
        <w:ind w:left="0" w:right="0" w:firstLine="0"/>
        <w:jc w:val="left"/>
        <w:rPr>
          <w:rFonts w:ascii="Malayalam MN" w:cs="Malayalam MN" w:hAnsi="Malayalam MN" w:eastAsia="Malayalam MN"/>
          <w:b w:val="1"/>
          <w:bCs w:val="1"/>
          <w:outline w:val="0"/>
          <w:color w:val="000000"/>
          <w:sz w:val="24"/>
          <w:szCs w:val="24"/>
          <w:u w:color="000000"/>
          <w:rtl w:val="0"/>
          <w14:textFill>
            <w14:solidFill>
              <w14:srgbClr w14:val="000000"/>
            </w14:solidFill>
          </w14:textFill>
        </w:rPr>
      </w:pP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Before we get to the study of a particular passage, we must establish the ground rules.  There are some steps that must be learned and apply to every passage of scripture.  There are some rules that must never be violated for any reason.  The rule of context must never be violated.</w:t>
      </w:r>
    </w:p>
    <w:p>
      <w:pPr>
        <w:pStyle w:val="Body"/>
        <w:tabs>
          <w:tab w:val="left" w:pos="720"/>
        </w:tabs>
        <w:bidi w:val="0"/>
        <w:spacing w:after="200" w:line="276" w:lineRule="auto"/>
        <w:ind w:left="0" w:right="0" w:firstLine="0"/>
        <w:jc w:val="left"/>
        <w:rPr>
          <w:rFonts w:ascii="Malayalam MN" w:cs="Malayalam MN" w:hAnsi="Malayalam MN" w:eastAsia="Malayalam MN"/>
          <w:outline w:val="0"/>
          <w:color w:val="000000"/>
          <w:sz w:val="24"/>
          <w:szCs w:val="24"/>
          <w:u w:color="000000"/>
          <w:rtl w:val="0"/>
          <w14:textFill>
            <w14:solidFill>
              <w14:srgbClr w14:val="000000"/>
            </w14:solidFill>
          </w14:textFill>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spacing w:after="200"/>
        <w:ind w:left="0" w:right="0" w:firstLine="0"/>
        <w:jc w:val="center"/>
        <w:rPr>
          <w:rFonts w:ascii="Malayalam MN" w:cs="Malayalam MN" w:hAnsi="Malayalam MN" w:eastAsia="Malayalam MN"/>
          <w:outline w:val="0"/>
          <w:color w:val="000000"/>
          <w:sz w:val="28"/>
          <w:szCs w:val="28"/>
          <w:u w:color="000000"/>
          <w:rtl w:val="0"/>
          <w14:textFill>
            <w14:solidFill>
              <w14:srgbClr w14:val="000000"/>
            </w14:solidFill>
          </w14:textFill>
        </w:rPr>
      </w:pPr>
      <w:r>
        <w:rPr>
          <w:rFonts w:ascii="Malayalam MN" w:cs="Calibri" w:hAnsi="Malayalam MN" w:eastAsia="Calibri"/>
          <w:b w:val="1"/>
          <w:bCs w:val="1"/>
          <w:outline w:val="0"/>
          <w:color w:val="000000"/>
          <w:sz w:val="32"/>
          <w:szCs w:val="32"/>
          <w:u w:color="000000"/>
          <w:rtl w:val="0"/>
          <w:lang w:val="en-US"/>
          <w14:textFill>
            <w14:solidFill>
              <w14:srgbClr w14:val="000000"/>
            </w14:solidFill>
          </w14:textFill>
        </w:rPr>
        <w:t>THE RULES OF CONTEXT</w:t>
      </w:r>
    </w:p>
    <w:p>
      <w:pPr>
        <w:pStyle w:val="Body"/>
        <w:tabs>
          <w:tab w:val="left" w:pos="720"/>
        </w:tabs>
        <w:bidi w:val="0"/>
        <w:spacing w:after="200" w:line="276" w:lineRule="auto"/>
        <w:ind w:left="0" w:right="0" w:firstLine="0"/>
        <w:jc w:val="left"/>
        <w:rPr>
          <w:rFonts w:ascii="Malayalam MN" w:cs="Malayalam MN" w:hAnsi="Malayalam MN" w:eastAsia="Malayalam MN"/>
          <w:outline w:val="0"/>
          <w:color w:val="000000"/>
          <w:sz w:val="24"/>
          <w:szCs w:val="24"/>
          <w:u w:color="000000"/>
          <w:rtl w:val="0"/>
          <w14:textFill>
            <w14:solidFill>
              <w14:srgbClr w14:val="000000"/>
            </w14:solidFill>
          </w14:textFill>
        </w:rPr>
      </w:pPr>
    </w:p>
    <w:p>
      <w:pPr>
        <w:pStyle w:val="Body"/>
        <w:tabs>
          <w:tab w:val="left" w:pos="720"/>
        </w:tabs>
        <w:bidi w:val="0"/>
        <w:spacing w:after="200" w:line="276" w:lineRule="auto"/>
        <w:ind w:left="0" w:right="0" w:firstLine="0"/>
        <w:jc w:val="left"/>
        <w:rPr>
          <w:rFonts w:ascii="Malayalam MN" w:cs="Malayalam MN" w:hAnsi="Malayalam MN" w:eastAsia="Malayalam MN"/>
          <w:b w:val="1"/>
          <w:bCs w:val="1"/>
          <w:outline w:val="0"/>
          <w:color w:val="000000"/>
          <w:sz w:val="24"/>
          <w:szCs w:val="24"/>
          <w:u w:val="single" w:color="000000"/>
          <w:rtl w:val="0"/>
          <w14:textFill>
            <w14:solidFill>
              <w14:srgbClr w14:val="000000"/>
            </w14:solidFill>
          </w14:textFill>
        </w:rPr>
      </w:pP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How do we approach the text</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/scripture</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 xml:space="preserve"> contextually?  First, we must understand the meaning of the word </w:t>
      </w:r>
      <w:r>
        <w:rPr>
          <w:rFonts w:ascii="Malayalam MN" w:cs="Calibri" w:hAnsi="Malayalam MN" w:eastAsia="Calibri"/>
          <w:b w:val="1"/>
          <w:bCs w:val="1"/>
          <w:outline w:val="0"/>
          <w:color w:val="000000"/>
          <w:sz w:val="24"/>
          <w:szCs w:val="24"/>
          <w:u w:val="single" w:color="000000"/>
          <w:rtl w:val="0"/>
          <w:lang w:val="pt-PT"/>
          <w14:textFill>
            <w14:solidFill>
              <w14:srgbClr w14:val="000000"/>
            </w14:solidFill>
          </w14:textFill>
        </w:rPr>
        <w:t xml:space="preserve">context.  </w:t>
      </w:r>
    </w:p>
    <w:p>
      <w:pPr>
        <w:pStyle w:val="Body"/>
        <w:tabs>
          <w:tab w:val="left" w:pos="720"/>
        </w:tabs>
        <w:bidi w:val="0"/>
        <w:spacing w:after="200" w:line="276" w:lineRule="auto"/>
        <w:ind w:left="0" w:right="0" w:firstLine="0"/>
        <w:jc w:val="left"/>
        <w:rPr>
          <w:rFonts w:ascii="Malayalam MN" w:cs="Malayalam MN" w:hAnsi="Malayalam MN" w:eastAsia="Malayalam MN"/>
          <w:outline w:val="0"/>
          <w:color w:val="000000"/>
          <w:sz w:val="24"/>
          <w:szCs w:val="24"/>
          <w:u w:color="000000"/>
          <w:rtl w:val="0"/>
          <w14:textFill>
            <w14:solidFill>
              <w14:srgbClr w14:val="000000"/>
            </w14:solidFill>
          </w14:textFill>
        </w:rPr>
      </w:pP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Thought 1:</w:t>
      </w:r>
      <w:r>
        <w:rPr>
          <w:rFonts w:ascii="Malayalam MN" w:cs="Calibri" w:hAnsi="Malayalam MN" w:eastAsia="Calibri"/>
          <w:outline w:val="0"/>
          <w:color w:val="000000"/>
          <w:sz w:val="24"/>
          <w:szCs w:val="24"/>
          <w:u w:color="000000"/>
          <w:rtl w:val="0"/>
          <w:lang w:val="en-US"/>
          <w14:textFill>
            <w14:solidFill>
              <w14:srgbClr w14:val="000000"/>
            </w14:solidFill>
          </w14:textFill>
        </w:rPr>
        <w:t xml:space="preserve">  The word context means, </w:t>
      </w:r>
      <w:r>
        <w:rPr>
          <w:rFonts w:ascii="Malayalam MN" w:cs="Calibri" w:hAnsi="Malayalam MN" w:eastAsia="Calibri" w:hint="default"/>
          <w:outline w:val="0"/>
          <w:color w:val="000000"/>
          <w:sz w:val="24"/>
          <w:szCs w:val="24"/>
          <w:u w:color="000000"/>
          <w:rtl w:val="0"/>
          <w:lang w:val="en-US"/>
          <w14:textFill>
            <w14:solidFill>
              <w14:srgbClr w14:val="000000"/>
            </w14:solidFill>
          </w14:textFill>
        </w:rPr>
        <w:t>“</w:t>
      </w:r>
      <w:r>
        <w:rPr>
          <w:rFonts w:ascii="Malayalam MN" w:cs="Calibri" w:hAnsi="Malayalam MN" w:eastAsia="Calibri"/>
          <w:outline w:val="0"/>
          <w:color w:val="000000"/>
          <w:sz w:val="24"/>
          <w:szCs w:val="24"/>
          <w:u w:color="000000"/>
          <w:rtl w:val="0"/>
          <w:lang w:val="en-US"/>
          <w14:textFill>
            <w14:solidFill>
              <w14:srgbClr w14:val="000000"/>
            </w14:solidFill>
          </w14:textFill>
        </w:rPr>
        <w:t>that which is woven together; that which goes together or with the text</w:t>
      </w:r>
      <w:r>
        <w:rPr>
          <w:rFonts w:ascii="Malayalam MN" w:cs="Calibri" w:hAnsi="Malayalam MN" w:eastAsia="Calibri" w:hint="default"/>
          <w:outline w:val="0"/>
          <w:color w:val="000000"/>
          <w:sz w:val="24"/>
          <w:szCs w:val="24"/>
          <w:u w:color="000000"/>
          <w:rtl w:val="0"/>
          <w:lang w:val="en-US"/>
          <w14:textFill>
            <w14:solidFill>
              <w14:srgbClr w14:val="000000"/>
            </w14:solidFill>
          </w14:textFill>
        </w:rPr>
        <w:t>”</w:t>
      </w:r>
    </w:p>
    <w:p>
      <w:pPr>
        <w:keepNext w:val="0"/>
        <w:keepLines w:val="0"/>
        <w:pageBreakBefore w:val="0"/>
        <w:widowControl w:val="1"/>
        <w:numPr>
          <w:ilvl w:val="0"/>
          <w:numId w:val="14"/>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The Bible is one book about God saving activities through His Son, Jesus the Christ.  The Bible is like a puzzle the when each p</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iece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is put in its proper place, we see the self revelation of God.</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1"/>
        <w:numPr>
          <w:ilvl w:val="0"/>
          <w:numId w:val="14"/>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The </w:t>
      </w:r>
      <w:r>
        <w:rPr>
          <w:rFonts w:ascii="Malayalam MN" w:cs="Arial Unicode MS" w:hAnsi="Malayalam M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Self Revelation of God</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means that God took the initiative to reveal Himself to humanity through scripture.</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The only way that we know God is because God wants us to know Him.  God gave us His word so that we can know Him.  There is nothing written in God</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 word that He does not want us to know.  If He did not want us to know it, He would have simple not given it to us.</w:t>
      </w:r>
    </w:p>
    <w:p>
      <w:pPr>
        <w:keepNext w:val="0"/>
        <w:keepLines w:val="0"/>
        <w:pageBreakBefore w:val="0"/>
        <w:widowControl w:val="1"/>
        <w:shd w:val="clear" w:color="auto" w:fill="auto"/>
        <w:suppressAutoHyphens w:val="0"/>
        <w:bidi w:val="0"/>
        <w:spacing w:before="0" w:after="200" w:line="276" w:lineRule="auto"/>
        <w:ind w:left="72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Malayalam MN" w:cs="Calibri" w:hAnsi="Malayalam MN"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p>
    <w:p>
      <w:pPr>
        <w:pStyle w:val="Body"/>
        <w:bidi w:val="0"/>
        <w:spacing w:after="200" w:line="276" w:lineRule="auto"/>
        <w:ind w:left="0" w:right="0" w:firstLine="0"/>
        <w:jc w:val="left"/>
        <w:rPr>
          <w:rFonts w:ascii="Malayalam MN" w:cs="Malayalam MN" w:hAnsi="Malayalam MN" w:eastAsia="Malayalam MN"/>
          <w:outline w:val="0"/>
          <w:color w:val="000000"/>
          <w:sz w:val="24"/>
          <w:szCs w:val="24"/>
          <w:u w:color="000000"/>
          <w:rtl w:val="0"/>
          <w14:textFill>
            <w14:solidFill>
              <w14:srgbClr w14:val="000000"/>
            </w14:solidFill>
          </w14:textFill>
        </w:rPr>
      </w:pP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Thought 2:</w:t>
      </w:r>
      <w:r>
        <w:rPr>
          <w:rFonts w:ascii="Malayalam MN" w:cs="Calibri" w:hAnsi="Malayalam MN" w:eastAsia="Calibri"/>
          <w:outline w:val="0"/>
          <w:color w:val="000000"/>
          <w:sz w:val="24"/>
          <w:szCs w:val="24"/>
          <w:u w:color="000000"/>
          <w:rtl w:val="0"/>
          <w:lang w:val="en-US"/>
          <w14:textFill>
            <w14:solidFill>
              <w14:srgbClr w14:val="000000"/>
            </w14:solidFill>
          </w14:textFill>
        </w:rPr>
        <w:t xml:space="preserve">  Context is the environment in which something dwells, or the setting in which something exist.</w:t>
      </w:r>
    </w:p>
    <w:p>
      <w:pPr>
        <w:keepNext w:val="0"/>
        <w:keepLines w:val="0"/>
        <w:pageBreakBefore w:val="0"/>
        <w:widowControl w:val="1"/>
        <w:numPr>
          <w:ilvl w:val="0"/>
          <w:numId w:val="16"/>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Example 1: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There is a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fish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in the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pond.  Is the context the fish or the pond?  The context is the pond in which the fish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dwells or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exist.</w:t>
      </w:r>
    </w:p>
    <w:p>
      <w:pPr>
        <w:keepNext w:val="0"/>
        <w:keepLines w:val="0"/>
        <w:pageBreakBefore w:val="0"/>
        <w:widowControl w:val="1"/>
        <w:numPr>
          <w:ilvl w:val="0"/>
          <w:numId w:val="16"/>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Example 2: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Brookhaven</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is located in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Lincoln</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County,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Lincoln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County is located in Mississippi, Mississippi is located in the United States.  The context is the United States; every thing else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dwells within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the United States.</w:t>
      </w:r>
    </w:p>
    <w:p>
      <w:pPr>
        <w:keepNext w:val="0"/>
        <w:keepLines w:val="0"/>
        <w:pageBreakBefore w:val="0"/>
        <w:widowControl w:val="1"/>
        <w:numPr>
          <w:ilvl w:val="0"/>
          <w:numId w:val="16"/>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Ray Stedman on the subject of context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s ays, </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The Bible is </w:t>
      </w:r>
      <w:r>
        <w:rPr>
          <w:rFonts w:ascii="Malayalam MN" w:cs="Arial Unicode MS" w:hAnsi="Malayalam M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not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a collection of "one-liners."  All verses must be interpreted in the context of the verses that come before and after them, the whole passage, the chapter, the book and even the whole Bible.  It is the nature of language that it takes many sentences or even paragraphs to convey a complex concept.  A single Bible verse or passage often tells us only one aspect of a topic.  We must look at </w:t>
      </w:r>
      <w:r>
        <w:rPr>
          <w:rFonts w:ascii="Malayalam MN" w:cs="Arial Unicode MS" w:hAnsi="Malayalam M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all</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the Bible passages on a particular topic to get the true picture.  If we look at just one or a few verses, we can get an incomplete view or even a totally wrong view of the Bible's teachings.</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tabs>
          <w:tab w:val="left" w:pos="720"/>
        </w:tabs>
        <w:suppressAutoHyphens w:val="0"/>
        <w:bidi w:val="0"/>
        <w:spacing w:before="0" w:after="200" w:line="276" w:lineRule="auto"/>
        <w:ind w:left="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pStyle w:val="Body"/>
        <w:bidi w:val="0"/>
        <w:spacing w:after="200" w:line="276" w:lineRule="auto"/>
        <w:ind w:left="0" w:right="0" w:firstLine="0"/>
        <w:jc w:val="left"/>
        <w:rPr>
          <w:rFonts w:ascii="Malayalam MN" w:cs="Malayalam MN" w:hAnsi="Malayalam MN" w:eastAsia="Malayalam MN"/>
          <w:b w:val="1"/>
          <w:bCs w:val="1"/>
          <w:outline w:val="0"/>
          <w:color w:val="000000"/>
          <w:sz w:val="24"/>
          <w:szCs w:val="24"/>
          <w:u w:color="000000"/>
          <w:rtl w:val="0"/>
          <w14:textFill>
            <w14:solidFill>
              <w14:srgbClr w14:val="000000"/>
            </w14:solidFill>
          </w14:textFill>
        </w:rPr>
      </w:pP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 xml:space="preserve">Context can be used to discover the </w:t>
      </w:r>
      <w:r>
        <w:rPr>
          <w:rFonts w:ascii="Malayalam MN" w:cs="Calibri" w:hAnsi="Malayalam MN" w:eastAsia="Calibri"/>
          <w:b w:val="1"/>
          <w:bCs w:val="1"/>
          <w:outline w:val="0"/>
          <w:color w:val="000000"/>
          <w:sz w:val="24"/>
          <w:szCs w:val="24"/>
          <w:u w:val="single" w:color="000000"/>
          <w:rtl w:val="0"/>
          <w:lang w:val="en-US"/>
          <w14:textFill>
            <w14:solidFill>
              <w14:srgbClr w14:val="000000"/>
            </w14:solidFill>
          </w14:textFill>
        </w:rPr>
        <w:t>meaning</w:t>
      </w:r>
      <w:r>
        <w:rPr>
          <w:rFonts w:ascii="Malayalam MN" w:cs="Calibri" w:hAnsi="Malayalam MN" w:eastAsia="Calibri"/>
          <w:b w:val="1"/>
          <w:bCs w:val="1"/>
          <w:outline w:val="0"/>
          <w:color w:val="000000"/>
          <w:sz w:val="24"/>
          <w:szCs w:val="24"/>
          <w:u w:color="000000"/>
          <w:rtl w:val="0"/>
          <w:lang w:val="en-US"/>
          <w14:textFill>
            <w14:solidFill>
              <w14:srgbClr w14:val="000000"/>
            </w14:solidFill>
          </w14:textFill>
        </w:rPr>
        <w:t xml:space="preserve"> of words.  For example</w:t>
      </w:r>
      <w:r>
        <w:rPr>
          <w:rFonts w:ascii="Calibri" w:cs="Calibri" w:hAnsi="Calibri" w:eastAsia="Calibri"/>
          <w:b w:val="1"/>
          <w:bCs w:val="1"/>
          <w:outline w:val="0"/>
          <w:color w:val="000000"/>
          <w:sz w:val="24"/>
          <w:szCs w:val="24"/>
          <w:u w:color="000000"/>
          <w:rtl w:val="0"/>
          <w:lang w:val="en-US"/>
          <w14:textFill>
            <w14:solidFill>
              <w14:srgbClr w14:val="000000"/>
            </w14:solidFill>
          </w14:textFill>
        </w:rPr>
        <w:t>…</w:t>
      </w:r>
    </w:p>
    <w:p>
      <w:pPr>
        <w:keepNext w:val="0"/>
        <w:keepLines w:val="0"/>
        <w:pageBreakBefore w:val="0"/>
        <w:widowControl w:val="1"/>
        <w:numPr>
          <w:ilvl w:val="0"/>
          <w:numId w:val="18"/>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If someone said to you, </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Look at that trunk,</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what are they telling you to look at?   In order to determine what type of trunk it is, you must determine the context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Where does the tru</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nk</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exist?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Is it an</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elephant trunk, car trunk, or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a piece of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luggage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called a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trunk?  The meaning of the word depends upon wh</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at it is connected to or where it exist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single" w:color="000000"/>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1"/>
        <w:numPr>
          <w:ilvl w:val="0"/>
          <w:numId w:val="18"/>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What is the meaning the phrase </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Kick the bucket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single" w:color="000000"/>
          <w:vertAlign w:val="baseline"/>
          <w:rtl w:val="0"/>
          <w:lang w:val="en-US"/>
          <w14:textOutline>
            <w14:noFill/>
          </w14:textOutline>
          <w14:textFill>
            <w14:solidFill>
              <w14:srgbClr w14:val="000000"/>
            </w14:solidFill>
          </w14:textFill>
        </w:rPr>
        <w:t>He kicked the bucket?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Who kicked the bucket?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(1)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A cow while being milked,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(2)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a person kicked a bucket, or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(3)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did someone die?  Again it depends upon</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what the word is connected to or where the word</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exist.  </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Tommy was milking the cow when he kicked the bucket by mistake and spilled all of the milk.</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Now that we know the full story, it is easy for us to understand the meaning of </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kicked the bucket."</w:t>
      </w:r>
    </w:p>
    <w:p>
      <w:pPr>
        <w:keepNext w:val="0"/>
        <w:keepLines w:val="0"/>
        <w:pageBreakBefore w:val="0"/>
        <w:widowControl w:val="1"/>
        <w:numPr>
          <w:ilvl w:val="0"/>
          <w:numId w:val="18"/>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We use phrase </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What</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 up?</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Or you referring to direction, asking what</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 going on, or just speaking to another person?</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Again it depends upon the context in which it is used.</w:t>
      </w:r>
    </w:p>
    <w:p>
      <w:pPr>
        <w:keepNext w:val="0"/>
        <w:keepLines w:val="0"/>
        <w:pageBreakBefore w:val="0"/>
        <w:widowControl w:val="1"/>
        <w:numPr>
          <w:ilvl w:val="0"/>
          <w:numId w:val="18"/>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That</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 tight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What</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s tight?  Do you mean that something is tight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meaning to be</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confined, something looks good, or something sounds good?</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Knowing  the context will easily clear up any question that we may have about this statement.  </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Practice Lesson</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Mark 10:46. </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And they came to Jericho: and as he went out of Jericho with his disciples and a great number of people, blind Bartimaeus, the son of Timaeus, sat by the highway side begging.</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Question: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Where is Bartimaeus located?  Follow the rules of context.  </w:t>
      </w:r>
    </w:p>
    <w:p>
      <w:pPr>
        <w:keepNext w:val="0"/>
        <w:keepLines w:val="0"/>
        <w:pageBreakBefore w:val="0"/>
        <w:widowControl w:val="1"/>
        <w:numPr>
          <w:ilvl w:val="0"/>
          <w:numId w:val="19"/>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He sitting on side of the highway.</w:t>
      </w:r>
    </w:p>
    <w:p>
      <w:pPr>
        <w:keepNext w:val="0"/>
        <w:keepLines w:val="0"/>
        <w:pageBreakBefore w:val="0"/>
        <w:widowControl w:val="1"/>
        <w:numPr>
          <w:ilvl w:val="0"/>
          <w:numId w:val="19"/>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He is in Jericho</w:t>
      </w:r>
    </w:p>
    <w:p>
      <w:pPr>
        <w:keepNext w:val="0"/>
        <w:keepLines w:val="0"/>
        <w:pageBreakBefore w:val="0"/>
        <w:widowControl w:val="1"/>
        <w:numPr>
          <w:ilvl w:val="0"/>
          <w:numId w:val="19"/>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He is on a road outside of Jericho</w:t>
      </w:r>
    </w:p>
    <w:p>
      <w:pPr>
        <w:keepNext w:val="0"/>
        <w:keepLines w:val="0"/>
        <w:pageBreakBefore w:val="0"/>
        <w:widowControl w:val="1"/>
        <w:numPr>
          <w:ilvl w:val="0"/>
          <w:numId w:val="19"/>
        </w:numPr>
        <w:shd w:val="clear" w:color="auto" w:fill="auto"/>
        <w:suppressAutoHyphens w:val="0"/>
        <w:bidi w:val="0"/>
        <w:spacing w:before="0" w:after="200" w:line="276" w:lineRule="auto"/>
        <w:ind w:right="0"/>
        <w:jc w:val="left"/>
        <w:outlineLvl w:val="9"/>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657c9c"/>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He is on a road between old Jericho and new Jericho</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Malayalam MN" w:cs="Malayalam MN" w:hAnsi="Malayalam MN" w:eastAsia="Malayalam MN"/>
          <w:b w:val="0"/>
          <w:bCs w:val="0"/>
          <w:i w:val="0"/>
          <w:iCs w:val="0"/>
          <w:caps w:val="0"/>
          <w:smallCaps w:val="0"/>
          <w:strike w:val="0"/>
          <w:dstrike w:val="0"/>
          <w:outline w:val="0"/>
          <w:color w:val="ff2600"/>
          <w:spacing w:val="0"/>
          <w:kern w:val="0"/>
          <w:position w:val="0"/>
          <w:sz w:val="24"/>
          <w:szCs w:val="24"/>
          <w:u w:val="none" w:color="000000"/>
          <w:vertAlign w:val="baseline"/>
          <w:rtl w:val="0"/>
          <w:lang w:val="en-US"/>
          <w14:textOutline>
            <w14:noFill/>
          </w14:textOutline>
          <w14:textFill>
            <w14:solidFill>
              <w14:srgbClr w14:val="FF2600"/>
            </w14:solidFill>
          </w14:textFill>
        </w:rPr>
      </w:pPr>
      <w:r>
        <w:rPr>
          <w:rFonts w:ascii="Malayalam MN" w:cs="Arial Unicode MS" w:hAnsi="Malayalam MN" w:eastAsia="Arial Unicode MS"/>
          <w:b w:val="1"/>
          <w:bCs w:val="1"/>
          <w:i w:val="0"/>
          <w:iCs w:val="0"/>
          <w:caps w:val="0"/>
          <w:smallCaps w:val="0"/>
          <w:strike w:val="0"/>
          <w:dstrike w:val="0"/>
          <w:outline w:val="0"/>
          <w:color w:val="ff2600"/>
          <w:spacing w:val="0"/>
          <w:kern w:val="0"/>
          <w:position w:val="0"/>
          <w:sz w:val="24"/>
          <w:szCs w:val="24"/>
          <w:u w:val="none" w:color="000000"/>
          <w:vertAlign w:val="baseline"/>
          <w:rtl w:val="0"/>
          <w:lang w:val="en-US"/>
          <w14:textOutline>
            <w14:noFill/>
          </w14:textOutline>
          <w14:textFill>
            <w14:solidFill>
              <w14:srgbClr w14:val="FF2600"/>
            </w14:solidFill>
          </w14:textFill>
        </w:rPr>
        <w:t>I will give you the answer next week.</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Read the following text.</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2 Timothy 2:15</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Study to show thyself approved unto God, a workman that needeth not to be ashamed, rightly dividing the word of truth.</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Q:  What does this text mean?</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Step 1: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Who is talking and who is he talking to?  Answer:  Paul writes this letter to Timothy, his young disciple.  Timothy is preparing to take a leadership role in the church.  Paul is teaching him that he must prepare properly to do what God has assigned him to do in the church.  Paul tells him to </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study</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Step 2: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What is the meaning the key words or phrases in the text?  Since we have not reached the lesson on </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Key Words or Phrases,</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I will give you all of the key words.  (The words in </w:t>
      </w:r>
      <w:r>
        <w:rPr>
          <w:rFonts w:ascii="Malayalam MN" w:cs="Arial Unicode MS" w:hAnsi="Malayalam MN" w:eastAsia="Arial Unicode MS"/>
          <w:b w:val="0"/>
          <w:bCs w:val="0"/>
          <w:i w:val="0"/>
          <w:iCs w:val="0"/>
          <w:caps w:val="0"/>
          <w:smallCaps w:val="0"/>
          <w:strike w:val="0"/>
          <w:dstrike w:val="0"/>
          <w:outline w:val="0"/>
          <w:color w:val="ff2600"/>
          <w:spacing w:val="0"/>
          <w:kern w:val="0"/>
          <w:position w:val="0"/>
          <w:sz w:val="24"/>
          <w:szCs w:val="24"/>
          <w:u w:val="none" w:color="000000"/>
          <w:vertAlign w:val="baseline"/>
          <w:rtl w:val="0"/>
          <w:lang w:val="en-US"/>
          <w14:textOutline>
            <w14:noFill/>
          </w14:textOutline>
          <w14:textFill>
            <w14:solidFill>
              <w14:srgbClr w14:val="FF2600"/>
            </w14:solidFill>
          </w14:textFill>
        </w:rPr>
        <w:t xml:space="preserve">red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or key words or phrases.)</w:t>
      </w:r>
    </w:p>
    <w:p>
      <w:pPr>
        <w:keepNext w:val="0"/>
        <w:keepLines w:val="0"/>
        <w:pageBreakBefore w:val="0"/>
        <w:widowControl w:val="1"/>
        <w:shd w:val="clear" w:color="auto" w:fill="auto"/>
        <w:suppressAutoHyphens w:val="0"/>
        <w:bidi w:val="0"/>
        <w:spacing w:before="0" w:after="200" w:line="276" w:lineRule="auto"/>
        <w:ind w:left="360" w:right="0" w:firstLine="0"/>
        <w:jc w:val="left"/>
        <w:outlineLvl w:val="9"/>
        <w:rPr>
          <w:rFonts w:ascii="Malayalam MN" w:cs="Malayalam MN" w:hAnsi="Malayalam MN" w:eastAsia="Malayalam MN"/>
          <w:b w:val="0"/>
          <w:bCs w:val="0"/>
          <w:i w:val="0"/>
          <w:iCs w:val="0"/>
          <w:caps w:val="0"/>
          <w:smallCaps w:val="0"/>
          <w:strike w:val="0"/>
          <w:dstrike w:val="0"/>
          <w:outline w:val="0"/>
          <w:color w:val="ff2600"/>
          <w:spacing w:val="0"/>
          <w:kern w:val="0"/>
          <w:position w:val="0"/>
          <w:sz w:val="24"/>
          <w:szCs w:val="24"/>
          <w:u w:val="none" w:color="000000"/>
          <w:vertAlign w:val="baseline"/>
          <w:rtl w:val="0"/>
          <w:lang w:val="en-US"/>
          <w14:textOutline>
            <w14:noFill/>
          </w14:textOutline>
          <w14:textFill>
            <w14:solidFill>
              <w14:srgbClr w14:val="FF2600"/>
            </w14:solidFill>
          </w14:textFill>
        </w:rPr>
      </w:pPr>
      <w:r>
        <w:rPr>
          <w:rFonts w:ascii="Malayalam MN" w:cs="Arial Unicode MS" w:hAnsi="Malayalam MN" w:eastAsia="Arial Unicode MS"/>
          <w:b w:val="0"/>
          <w:bCs w:val="0"/>
          <w:i w:val="0"/>
          <w:iCs w:val="0"/>
          <w:caps w:val="0"/>
          <w:smallCaps w:val="0"/>
          <w:strike w:val="0"/>
          <w:dstrike w:val="0"/>
          <w:outline w:val="0"/>
          <w:color w:val="ff2600"/>
          <w:spacing w:val="0"/>
          <w:kern w:val="0"/>
          <w:position w:val="0"/>
          <w:sz w:val="24"/>
          <w:szCs w:val="24"/>
          <w:u w:val="none" w:color="000000"/>
          <w:vertAlign w:val="baseline"/>
          <w:rtl w:val="0"/>
          <w:lang w:val="en-US"/>
          <w14:textOutline>
            <w14:noFill/>
          </w14:textOutline>
          <w14:textFill>
            <w14:solidFill>
              <w14:srgbClr w14:val="FF2600"/>
            </w14:solidFill>
          </w14:textFill>
        </w:rPr>
        <w:t xml:space="preserve">Study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to </w:t>
      </w:r>
      <w:r>
        <w:rPr>
          <w:rFonts w:ascii="Malayalam MN" w:cs="Arial Unicode MS" w:hAnsi="Malayalam MN" w:eastAsia="Arial Unicode MS"/>
          <w:b w:val="0"/>
          <w:bCs w:val="0"/>
          <w:i w:val="0"/>
          <w:iCs w:val="0"/>
          <w:caps w:val="0"/>
          <w:smallCaps w:val="0"/>
          <w:strike w:val="0"/>
          <w:dstrike w:val="0"/>
          <w:outline w:val="0"/>
          <w:color w:val="ff2600"/>
          <w:spacing w:val="0"/>
          <w:kern w:val="0"/>
          <w:position w:val="0"/>
          <w:sz w:val="24"/>
          <w:szCs w:val="24"/>
          <w:u w:val="none" w:color="000000"/>
          <w:vertAlign w:val="baseline"/>
          <w:rtl w:val="0"/>
          <w:lang w:val="en-US"/>
          <w14:textOutline>
            <w14:noFill/>
          </w14:textOutline>
          <w14:textFill>
            <w14:solidFill>
              <w14:srgbClr w14:val="FF2600"/>
            </w14:solidFill>
          </w14:textFill>
        </w:rPr>
        <w:t xml:space="preserve">show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thyself </w:t>
      </w:r>
      <w:r>
        <w:rPr>
          <w:rFonts w:ascii="Malayalam MN" w:cs="Arial Unicode MS" w:hAnsi="Malayalam MN" w:eastAsia="Arial Unicode MS"/>
          <w:b w:val="0"/>
          <w:bCs w:val="0"/>
          <w:i w:val="0"/>
          <w:iCs w:val="0"/>
          <w:caps w:val="0"/>
          <w:smallCaps w:val="0"/>
          <w:strike w:val="0"/>
          <w:dstrike w:val="0"/>
          <w:outline w:val="0"/>
          <w:color w:val="ff2600"/>
          <w:spacing w:val="0"/>
          <w:kern w:val="0"/>
          <w:position w:val="0"/>
          <w:sz w:val="24"/>
          <w:szCs w:val="24"/>
          <w:u w:val="none" w:color="000000"/>
          <w:vertAlign w:val="baseline"/>
          <w:rtl w:val="0"/>
          <w:lang w:val="en-US"/>
          <w14:textOutline>
            <w14:noFill/>
          </w14:textOutline>
          <w14:textFill>
            <w14:solidFill>
              <w14:srgbClr w14:val="FF2600"/>
            </w14:solidFill>
          </w14:textFill>
        </w:rPr>
        <w:t xml:space="preserve">approved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unto</w:t>
      </w:r>
      <w:r>
        <w:rPr>
          <w:rFonts w:ascii="Malayalam MN" w:cs="Arial Unicode MS" w:hAnsi="Malayalam MN" w:eastAsia="Arial Unicode MS"/>
          <w:b w:val="0"/>
          <w:bCs w:val="0"/>
          <w:i w:val="0"/>
          <w:iCs w:val="0"/>
          <w:caps w:val="0"/>
          <w:smallCaps w:val="0"/>
          <w:strike w:val="0"/>
          <w:dstrike w:val="0"/>
          <w:outline w:val="0"/>
          <w:color w:val="ff2600"/>
          <w:spacing w:val="0"/>
          <w:kern w:val="0"/>
          <w:position w:val="0"/>
          <w:sz w:val="24"/>
          <w:szCs w:val="24"/>
          <w:u w:val="none" w:color="000000"/>
          <w:vertAlign w:val="baseline"/>
          <w:rtl w:val="0"/>
          <w:lang w:val="en-US"/>
          <w14:textOutline>
            <w14:noFill/>
          </w14:textOutline>
          <w14:textFill>
            <w14:solidFill>
              <w14:srgbClr w14:val="FF2600"/>
            </w14:solidFill>
          </w14:textFill>
        </w:rPr>
        <w:t xml:space="preserve"> God,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a </w:t>
      </w:r>
      <w:r>
        <w:rPr>
          <w:rFonts w:ascii="Malayalam MN" w:cs="Arial Unicode MS" w:hAnsi="Malayalam MN" w:eastAsia="Arial Unicode MS"/>
          <w:b w:val="0"/>
          <w:bCs w:val="0"/>
          <w:i w:val="0"/>
          <w:iCs w:val="0"/>
          <w:caps w:val="0"/>
          <w:smallCaps w:val="0"/>
          <w:strike w:val="0"/>
          <w:dstrike w:val="0"/>
          <w:outline w:val="0"/>
          <w:color w:val="ff2600"/>
          <w:spacing w:val="0"/>
          <w:kern w:val="0"/>
          <w:position w:val="0"/>
          <w:sz w:val="24"/>
          <w:szCs w:val="24"/>
          <w:u w:val="none" w:color="000000"/>
          <w:vertAlign w:val="baseline"/>
          <w:rtl w:val="0"/>
          <w:lang w:val="en-US"/>
          <w14:textOutline>
            <w14:noFill/>
          </w14:textOutline>
          <w14:textFill>
            <w14:solidFill>
              <w14:srgbClr w14:val="FF2600"/>
            </w14:solidFill>
          </w14:textFill>
        </w:rPr>
        <w:t xml:space="preserve">workman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that </w:t>
      </w:r>
      <w:r>
        <w:rPr>
          <w:rFonts w:ascii="Malayalam MN" w:cs="Arial Unicode MS" w:hAnsi="Malayalam MN" w:eastAsia="Arial Unicode MS"/>
          <w:b w:val="0"/>
          <w:bCs w:val="0"/>
          <w:i w:val="0"/>
          <w:iCs w:val="0"/>
          <w:caps w:val="0"/>
          <w:smallCaps w:val="0"/>
          <w:strike w:val="0"/>
          <w:dstrike w:val="0"/>
          <w:outline w:val="0"/>
          <w:color w:val="ff2600"/>
          <w:spacing w:val="0"/>
          <w:kern w:val="0"/>
          <w:position w:val="0"/>
          <w:sz w:val="24"/>
          <w:szCs w:val="24"/>
          <w:u w:val="none" w:color="000000"/>
          <w:vertAlign w:val="baseline"/>
          <w:rtl w:val="0"/>
          <w:lang w:val="en-US"/>
          <w14:textOutline>
            <w14:noFill/>
          </w14:textOutline>
          <w14:textFill>
            <w14:solidFill>
              <w14:srgbClr w14:val="FF2600"/>
            </w14:solidFill>
          </w14:textFill>
        </w:rPr>
        <w:t>needeth not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r>
        <w:rPr>
          <w:rFonts w:ascii="Malayalam MN" w:cs="Arial Unicode MS" w:hAnsi="Malayalam MN" w:eastAsia="Arial Unicode MS"/>
          <w:b w:val="0"/>
          <w:bCs w:val="0"/>
          <w:i w:val="0"/>
          <w:iCs w:val="0"/>
          <w:caps w:val="0"/>
          <w:smallCaps w:val="0"/>
          <w:strike w:val="0"/>
          <w:dstrike w:val="0"/>
          <w:outline w:val="0"/>
          <w:color w:val="ff2600"/>
          <w:spacing w:val="0"/>
          <w:kern w:val="0"/>
          <w:position w:val="0"/>
          <w:sz w:val="24"/>
          <w:szCs w:val="24"/>
          <w:u w:val="none" w:color="000000"/>
          <w:vertAlign w:val="baseline"/>
          <w:rtl w:val="0"/>
          <w:lang w:val="en-US"/>
          <w14:textOutline>
            <w14:noFill/>
          </w14:textOutline>
          <w14:textFill>
            <w14:solidFill>
              <w14:srgbClr w14:val="FF2600"/>
            </w14:solidFill>
          </w14:textFill>
        </w:rPr>
        <w:t>to be ashame</w:t>
      </w:r>
      <w:r>
        <w:rPr>
          <w:rFonts w:ascii="Malayalam MN" w:cs="Arial Unicode MS" w:hAnsi="Malayalam MN" w:eastAsia="Arial Unicode MS"/>
          <w:b w:val="0"/>
          <w:bCs w:val="0"/>
          <w:i w:val="0"/>
          <w:iCs w:val="0"/>
          <w:caps w:val="0"/>
          <w:smallCaps w:val="0"/>
          <w:strike w:val="0"/>
          <w:dstrike w:val="0"/>
          <w:outline w:val="0"/>
          <w:color w:val="ff2600"/>
          <w:spacing w:val="0"/>
          <w:kern w:val="0"/>
          <w:position w:val="0"/>
          <w:sz w:val="24"/>
          <w:szCs w:val="24"/>
          <w:u w:val="none" w:color="000000"/>
          <w:vertAlign w:val="baseline"/>
          <w:rtl w:val="0"/>
          <w:lang w:val="en-US"/>
          <w14:textOutline>
            <w14:noFill/>
          </w14:textOutline>
          <w14:textFill>
            <w14:solidFill>
              <w14:srgbClr w14:val="FF2600"/>
            </w14:solidFill>
          </w14:textFill>
        </w:rPr>
        <w:t>st</w:t>
      </w:r>
      <w:r>
        <w:rPr>
          <w:rFonts w:ascii="Malayalam MN" w:cs="Arial Unicode MS" w:hAnsi="Malayalam MN" w:eastAsia="Arial Unicode MS"/>
          <w:b w:val="0"/>
          <w:bCs w:val="0"/>
          <w:i w:val="0"/>
          <w:iCs w:val="0"/>
          <w:caps w:val="0"/>
          <w:smallCaps w:val="0"/>
          <w:strike w:val="0"/>
          <w:dstrike w:val="0"/>
          <w:outline w:val="0"/>
          <w:color w:val="ff2600"/>
          <w:spacing w:val="0"/>
          <w:kern w:val="0"/>
          <w:position w:val="0"/>
          <w:sz w:val="24"/>
          <w:szCs w:val="24"/>
          <w:u w:val="none" w:color="000000"/>
          <w:vertAlign w:val="baseline"/>
          <w:rtl w:val="0"/>
          <w:lang w:val="en-US"/>
          <w14:textOutline>
            <w14:noFill/>
          </w14:textOutline>
          <w14:textFill>
            <w14:solidFill>
              <w14:srgbClr w14:val="FF2600"/>
            </w14:solidFill>
          </w14:textFill>
        </w:rPr>
        <w:t xml:space="preserve">d, rightly dividing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the </w:t>
      </w:r>
      <w:r>
        <w:rPr>
          <w:rFonts w:ascii="Malayalam MN" w:cs="Arial Unicode MS" w:hAnsi="Malayalam MN" w:eastAsia="Arial Unicode MS"/>
          <w:b w:val="0"/>
          <w:bCs w:val="0"/>
          <w:i w:val="0"/>
          <w:iCs w:val="0"/>
          <w:caps w:val="0"/>
          <w:smallCaps w:val="0"/>
          <w:strike w:val="0"/>
          <w:dstrike w:val="0"/>
          <w:outline w:val="0"/>
          <w:color w:val="ff2600"/>
          <w:spacing w:val="0"/>
          <w:kern w:val="0"/>
          <w:position w:val="0"/>
          <w:sz w:val="24"/>
          <w:szCs w:val="24"/>
          <w:u w:val="none" w:color="000000"/>
          <w:vertAlign w:val="baseline"/>
          <w:rtl w:val="0"/>
          <w:lang w:val="en-US"/>
          <w14:textOutline>
            <w14:noFill/>
          </w14:textOutline>
          <w14:textFill>
            <w14:solidFill>
              <w14:srgbClr w14:val="FF2600"/>
            </w14:solidFill>
          </w14:textFill>
        </w:rPr>
        <w:t>word of truth.</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Malayalam MN" w:cs="Malayalam MN" w:hAnsi="Malayalam MN" w:eastAsia="Malayalam MN"/>
          <w:b w:val="0"/>
          <w:bCs w:val="0"/>
          <w:i w:val="0"/>
          <w:iCs w:val="0"/>
          <w:caps w:val="0"/>
          <w:smallCaps w:val="0"/>
          <w:strike w:val="0"/>
          <w:dstrike w:val="0"/>
          <w:outline w:val="0"/>
          <w:color w:val="0075b9"/>
          <w:spacing w:val="0"/>
          <w:kern w:val="0"/>
          <w:position w:val="0"/>
          <w:sz w:val="24"/>
          <w:szCs w:val="24"/>
          <w:u w:val="none" w:color="000000"/>
          <w:vertAlign w:val="baseline"/>
          <w:rtl w:val="0"/>
          <w:lang w:val="en-US"/>
          <w14:textOutline>
            <w14:noFill/>
          </w14:textOutline>
          <w14:textFill>
            <w14:solidFill>
              <w14:srgbClr w14:val="0076BA"/>
            </w14:solidFill>
          </w14:textFill>
        </w:rPr>
      </w:pPr>
      <w:r>
        <w:rPr>
          <w:rFonts w:ascii="Malayalam MN" w:cs="Arial Unicode MS" w:hAnsi="Malayalam MN" w:eastAsia="Arial Unicode MS"/>
          <w:b w:val="0"/>
          <w:bCs w:val="0"/>
          <w:i w:val="0"/>
          <w:iCs w:val="0"/>
          <w:caps w:val="0"/>
          <w:smallCaps w:val="0"/>
          <w:strike w:val="0"/>
          <w:dstrike w:val="0"/>
          <w:outline w:val="0"/>
          <w:color w:val="0075b9"/>
          <w:spacing w:val="0"/>
          <w:kern w:val="0"/>
          <w:position w:val="0"/>
          <w:sz w:val="24"/>
          <w:szCs w:val="24"/>
          <w:u w:val="none" w:color="000000"/>
          <w:vertAlign w:val="baseline"/>
          <w:rtl w:val="0"/>
          <w:lang w:val="en-US"/>
          <w14:textOutline>
            <w14:noFill/>
          </w14:textOutline>
          <w14:textFill>
            <w14:solidFill>
              <w14:srgbClr w14:val="0076BA"/>
            </w14:solidFill>
          </w14:textFill>
        </w:rPr>
        <w:t>Exegetical Study (/Word Study) of 2 Timothy 2:15</w:t>
      </w:r>
    </w:p>
    <w:p>
      <w:pPr>
        <w:keepNext w:val="0"/>
        <w:keepLines w:val="0"/>
        <w:pageBreakBefore w:val="0"/>
        <w:widowControl w:val="1"/>
        <w:shd w:val="clear" w:color="auto" w:fill="auto"/>
        <w:suppressAutoHyphens w:val="0"/>
        <w:bidi w:val="0"/>
        <w:spacing w:before="0" w:after="200" w:line="276" w:lineRule="auto"/>
        <w:ind w:left="36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Study (spoud</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á</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z</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õ</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means to make every effort to do one</w:t>
      </w:r>
      <w:r>
        <w:rPr>
          <w:rFonts w:ascii="Malayalam MN" w:cs="Arial Unicode MS" w:hAnsi="Malayalam M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 best, to be diligent, to be eager.</w:t>
      </w:r>
    </w:p>
    <w:p>
      <w:pPr>
        <w:keepNext w:val="0"/>
        <w:keepLines w:val="0"/>
        <w:pageBreakBefore w:val="0"/>
        <w:widowControl w:val="1"/>
        <w:shd w:val="clear" w:color="auto" w:fill="auto"/>
        <w:suppressAutoHyphens w:val="0"/>
        <w:bidi w:val="0"/>
        <w:spacing w:before="0" w:after="200" w:line="276" w:lineRule="auto"/>
        <w:ind w:left="36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Show (parist</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á</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n</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õ</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means to stand before and present.</w:t>
      </w:r>
    </w:p>
    <w:p>
      <w:pPr>
        <w:keepNext w:val="0"/>
        <w:keepLines w:val="0"/>
        <w:pageBreakBefore w:val="0"/>
        <w:widowControl w:val="1"/>
        <w:shd w:val="clear" w:color="auto" w:fill="auto"/>
        <w:suppressAutoHyphens w:val="0"/>
        <w:bidi w:val="0"/>
        <w:spacing w:before="0" w:after="200" w:line="276" w:lineRule="auto"/>
        <w:ind w:left="36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Approved (d</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ó</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kimos)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mens to be accept; to be accepted, approved, received by God.</w:t>
      </w:r>
    </w:p>
    <w:p>
      <w:pPr>
        <w:keepNext w:val="0"/>
        <w:keepLines w:val="0"/>
        <w:pageBreakBefore w:val="0"/>
        <w:widowControl w:val="1"/>
        <w:shd w:val="clear" w:color="auto" w:fill="auto"/>
        <w:suppressAutoHyphens w:val="0"/>
        <w:bidi w:val="0"/>
        <w:spacing w:before="0" w:after="200" w:line="276" w:lineRule="auto"/>
        <w:ind w:left="36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Workman (erg</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á</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t</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ē</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means a</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spiritual workman or laborer</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200" w:line="276" w:lineRule="auto"/>
        <w:ind w:left="36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Needeth not be ashamed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anepai</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schunto</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means n</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ot to be ashamed, irreproachable</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(beyond criticism, fautless).</w:t>
      </w:r>
    </w:p>
    <w:p>
      <w:pPr>
        <w:keepNext w:val="0"/>
        <w:keepLines w:val="0"/>
        <w:pageBreakBefore w:val="0"/>
        <w:widowControl w:val="1"/>
        <w:shd w:val="clear" w:color="auto" w:fill="auto"/>
        <w:suppressAutoHyphens w:val="0"/>
        <w:bidi w:val="0"/>
        <w:spacing w:before="0" w:after="200" w:line="276" w:lineRule="auto"/>
        <w:ind w:left="36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Rightly dividing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orthotome</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o</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to cut it straight</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to cut or divide. To handle correctly, skillfully; to correctly teach the word of truth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0" w:line="276" w:lineRule="auto"/>
        <w:ind w:left="36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Word (l</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ó</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gos)</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meaning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the divine declarations, precepts, oracles, relating to the instructions of men in religion, the Word of God, i.e., the divine doctrines and precepts of the gospel, the gospel itself</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200" w:line="276" w:lineRule="auto"/>
        <w:ind w:left="36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Truth (al</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é</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theia)</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means the true doctrine.</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Step 3: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What have we learned from the exegetical study of each word or phrase?  (This is observation)</w:t>
      </w:r>
    </w:p>
    <w:p>
      <w:pPr>
        <w:keepNext w:val="0"/>
        <w:keepLines w:val="0"/>
        <w:pageBreakBefore w:val="0"/>
        <w:widowControl w:val="1"/>
        <w:shd w:val="clear" w:color="auto" w:fill="auto"/>
        <w:suppressAutoHyphens w:val="0"/>
        <w:bidi w:val="0"/>
        <w:spacing w:before="0" w:after="200" w:line="276" w:lineRule="auto"/>
        <w:ind w:left="360" w:right="0" w:firstLine="0"/>
        <w:jc w:val="left"/>
        <w:outlineLvl w:val="9"/>
        <w:rPr>
          <w:rFonts w:ascii="Malayalam MN" w:cs="Malayalam MN" w:hAnsi="Malayalam MN" w:eastAsia="Malayalam MN"/>
          <w:b w:val="0"/>
          <w:bCs w:val="0"/>
          <w:i w:val="0"/>
          <w:iCs w:val="0"/>
          <w:caps w:val="0"/>
          <w:smallCaps w:val="0"/>
          <w:strike w:val="0"/>
          <w:dstrike w:val="0"/>
          <w:outline w:val="0"/>
          <w:color w:val="ed220b"/>
          <w:spacing w:val="0"/>
          <w:kern w:val="0"/>
          <w:position w:val="0"/>
          <w:sz w:val="24"/>
          <w:szCs w:val="24"/>
          <w:u w:val="none" w:color="000000"/>
          <w:vertAlign w:val="baseline"/>
          <w:rtl w:val="0"/>
          <w:lang w:val="en-US"/>
          <w14:textOutline>
            <w14:noFill/>
          </w14:textOutline>
          <w14:textFill>
            <w14:solidFill>
              <w14:srgbClr w14:val="EE220C"/>
            </w14:solidFill>
          </w14:textFill>
        </w:rPr>
      </w:pPr>
      <w:r>
        <w:rPr>
          <w:rFonts w:ascii="Malayalam MN" w:cs="Arial Unicode MS" w:hAnsi="Malayalam MN" w:eastAsia="Arial Unicode MS"/>
          <w:b w:val="0"/>
          <w:bCs w:val="0"/>
          <w:i w:val="0"/>
          <w:iCs w:val="0"/>
          <w:caps w:val="0"/>
          <w:smallCaps w:val="0"/>
          <w:strike w:val="0"/>
          <w:dstrike w:val="0"/>
          <w:outline w:val="0"/>
          <w:color w:val="ed220b"/>
          <w:spacing w:val="0"/>
          <w:kern w:val="0"/>
          <w:position w:val="0"/>
          <w:sz w:val="24"/>
          <w:szCs w:val="24"/>
          <w:u w:val="none" w:color="000000"/>
          <w:vertAlign w:val="baseline"/>
          <w:rtl w:val="0"/>
          <w:lang w:val="en-US"/>
          <w14:textOutline>
            <w14:noFill/>
          </w14:textOutline>
          <w14:textFill>
            <w14:solidFill>
              <w14:srgbClr w14:val="EE220C"/>
            </w14:solidFill>
          </w14:textFill>
        </w:rPr>
        <w:t>Make every effort and be be diligent in presenting one</w:t>
      </w:r>
      <w:r>
        <w:rPr>
          <w:rFonts w:ascii="Malayalam MN" w:cs="Arial Unicode MS" w:hAnsi="Malayalam MN" w:eastAsia="Arial Unicode MS" w:hint="default"/>
          <w:b w:val="0"/>
          <w:bCs w:val="0"/>
          <w:i w:val="0"/>
          <w:iCs w:val="0"/>
          <w:caps w:val="0"/>
          <w:smallCaps w:val="0"/>
          <w:strike w:val="0"/>
          <w:dstrike w:val="0"/>
          <w:outline w:val="0"/>
          <w:color w:val="ed220b"/>
          <w:spacing w:val="0"/>
          <w:kern w:val="0"/>
          <w:position w:val="0"/>
          <w:sz w:val="24"/>
          <w:szCs w:val="24"/>
          <w:u w:val="none" w:color="000000"/>
          <w:vertAlign w:val="baseline"/>
          <w:rtl w:val="0"/>
          <w:lang w:val="en-US"/>
          <w14:textOutline>
            <w14:noFill/>
          </w14:textOutline>
          <w14:textFill>
            <w14:solidFill>
              <w14:srgbClr w14:val="EE220C"/>
            </w14:solidFill>
          </w14:textFill>
        </w:rPr>
        <w:t>’</w:t>
      </w:r>
      <w:r>
        <w:rPr>
          <w:rFonts w:ascii="Malayalam MN" w:cs="Arial Unicode MS" w:hAnsi="Malayalam MN" w:eastAsia="Arial Unicode MS"/>
          <w:b w:val="0"/>
          <w:bCs w:val="0"/>
          <w:i w:val="0"/>
          <w:iCs w:val="0"/>
          <w:caps w:val="0"/>
          <w:smallCaps w:val="0"/>
          <w:strike w:val="0"/>
          <w:dstrike w:val="0"/>
          <w:outline w:val="0"/>
          <w:color w:val="ed220b"/>
          <w:spacing w:val="0"/>
          <w:kern w:val="0"/>
          <w:position w:val="0"/>
          <w:sz w:val="24"/>
          <w:szCs w:val="24"/>
          <w:u w:val="none" w:color="000000"/>
          <w:vertAlign w:val="baseline"/>
          <w:rtl w:val="0"/>
          <w:lang w:val="en-US"/>
          <w14:textOutline>
            <w14:noFill/>
          </w14:textOutline>
          <w14:textFill>
            <w14:solidFill>
              <w14:srgbClr w14:val="EE220C"/>
            </w14:solidFill>
          </w14:textFill>
        </w:rPr>
        <w:t>s self to God as a spiritual worker who will see us as faultless without shame in teaching the word of truth  correctly .</w:t>
      </w:r>
    </w:p>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tl w:val="0"/>
        </w:rPr>
      </w:pP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Step 4: </w:t>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 xml:space="preserve"> How does this scripture apply to  us today?  (Please answer and text or email to me.  [Text: 601-248-5555 or Email: </w:t>
      </w:r>
      <w:r>
        <w:rPr>
          <w:rStyle w:val="Link"/>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single" w:color="657c9c"/>
          <w:vertAlign w:val="baseline"/>
          <w:lang w:val="en-US"/>
          <w14:textOutline>
            <w14:noFill/>
          </w14:textOutline>
          <w14:textFill>
            <w14:solidFill>
              <w14:srgbClr w14:val="000000"/>
            </w14:solidFill>
          </w14:textFill>
        </w:rPr>
        <w:fldChar w:fldCharType="begin" w:fldLock="0"/>
      </w:r>
      <w:r>
        <w:rPr>
          <w:rStyle w:val="Link"/>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single" w:color="657c9c"/>
          <w:vertAlign w:val="baseline"/>
          <w:lang w:val="en-US"/>
          <w14:textOutline>
            <w14:noFill/>
          </w14:textOutline>
          <w14:textFill>
            <w14:solidFill>
              <w14:srgbClr w14:val="000000"/>
            </w14:solidFill>
          </w14:textFill>
        </w:rPr>
        <w:instrText xml:space="preserve"> HYPERLINK "mailto:pastorhamilton9380@gmail.com"</w:instrText>
      </w:r>
      <w:r>
        <w:rPr>
          <w:rStyle w:val="Link"/>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single" w:color="657c9c"/>
          <w:vertAlign w:val="baseline"/>
          <w:lang w:val="en-US"/>
          <w14:textOutline>
            <w14:noFill/>
          </w14:textOutline>
          <w14:textFill>
            <w14:solidFill>
              <w14:srgbClr w14:val="000000"/>
            </w14:solidFill>
          </w14:textFill>
        </w:rPr>
        <w:fldChar w:fldCharType="separate" w:fldLock="0"/>
      </w:r>
      <w:r>
        <w:rPr>
          <w:rStyle w:val="Link"/>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single" w:color="657c9c"/>
          <w:vertAlign w:val="baseline"/>
          <w:rtl w:val="0"/>
          <w:lang w:val="en-US"/>
          <w14:textOutline>
            <w14:noFill/>
          </w14:textOutline>
          <w14:textFill>
            <w14:solidFill>
              <w14:srgbClr w14:val="000000"/>
            </w14:solidFill>
          </w14:textFill>
        </w:rPr>
        <w:t>pastorhamilton9380@gmail.com</w:t>
      </w:r>
      <w:r>
        <w:rPr>
          <w:rFonts w:ascii="Malayalam MN" w:cs="Malayalam MN" w:hAnsi="Malayalam MN" w:eastAsia="Malayalam MN"/>
          <w:b w:val="0"/>
          <w:bCs w:val="0"/>
          <w:i w:val="0"/>
          <w:iCs w:val="0"/>
          <w:caps w:val="0"/>
          <w:smallCaps w:val="0"/>
          <w:strike w:val="0"/>
          <w:dstrike w:val="0"/>
          <w:outline w:val="0"/>
          <w:color w:val="000000"/>
          <w:spacing w:val="0"/>
          <w:kern w:val="0"/>
          <w:position w:val="0"/>
          <w:sz w:val="24"/>
          <w:szCs w:val="24"/>
          <w:u w:val="none" w:color="657c9c"/>
          <w:vertAlign w:val="baseline"/>
          <w:lang w:val="en-US"/>
          <w14:textOutline>
            <w14:noFill/>
          </w14:textOutline>
          <w14:textFill>
            <w14:solidFill>
              <w14:srgbClr w14:val="000000"/>
            </w14:solidFill>
          </w14:textFill>
        </w:rPr>
        <w:fldChar w:fldCharType="end" w:fldLock="0"/>
      </w:r>
      <w:r>
        <w:rPr>
          <w:rFonts w:ascii="Malayalam MN" w:cs="Arial Unicode MS" w:hAnsi="Malayalam M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en-US"/>
          <w14:textOutline>
            <w14:noFill/>
          </w14:textOutline>
          <w14:textFill>
            <w14:solidFill>
              <w14:srgbClr w14:val="000000"/>
            </w14:solidFill>
          </w14:textFill>
        </w:rPr>
        <w:t>]</w:t>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Myanmar MN">
    <w:charset w:val="00"/>
    <w:family w:val="roman"/>
    <w:pitch w:val="default"/>
  </w:font>
  <w:font w:name="Helvetica">
    <w:charset w:val="00"/>
    <w:family w:val="roman"/>
    <w:pitch w:val="default"/>
  </w:font>
  <w:font w:name="Malayalam MN">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4"/>
  </w:abstractNum>
  <w:abstractNum w:abstractNumId="1">
    <w:multiLevelType w:val="hybridMultilevel"/>
    <w:styleLink w:val="Imported Style 4"/>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5"/>
  </w:abstractNum>
  <w:abstractNum w:abstractNumId="3">
    <w:multiLevelType w:val="hybridMultilevel"/>
    <w:styleLink w:val="Imported Style 5"/>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6"/>
  </w:abstractNum>
  <w:abstractNum w:abstractNumId="5">
    <w:multiLevelType w:val="hybridMultilevel"/>
    <w:styleLink w:val="Imported Style 6"/>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11"/>
  </w:abstractNum>
  <w:abstractNum w:abstractNumId="7">
    <w:multiLevelType w:val="hybridMultilevel"/>
    <w:styleLink w:val="Imported Style 11"/>
    <w:lvl w:ilvl="0">
      <w:start w:val="1"/>
      <w:numFmt w:val="decimal"/>
      <w:suff w:val="tab"/>
      <w:lvlText w:val="%1."/>
      <w:lvlJc w:val="left"/>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20"/>
          <w:tab w:val="left" w:pos="380"/>
          <w:tab w:val="left" w:pos="560"/>
          <w:tab w:val="left" w:pos="1120"/>
          <w:tab w:val="left" w:pos="2240"/>
          <w:tab w:val="left" w:pos="2800"/>
          <w:tab w:val="left" w:pos="3360"/>
          <w:tab w:val="left" w:pos="3920"/>
          <w:tab w:val="left" w:pos="4480"/>
          <w:tab w:val="left" w:pos="5040"/>
          <w:tab w:val="left" w:pos="5600"/>
          <w:tab w:val="left" w:pos="6160"/>
          <w:tab w:val="left" w:pos="6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20"/>
          <w:tab w:val="left" w:pos="380"/>
          <w:tab w:val="left" w:pos="560"/>
          <w:tab w:val="left" w:pos="1120"/>
          <w:tab w:val="left" w:pos="1680"/>
          <w:tab w:val="left" w:pos="2240"/>
          <w:tab w:val="left" w:pos="2800"/>
          <w:tab w:val="left" w:pos="3360"/>
          <w:tab w:val="left" w:pos="4480"/>
          <w:tab w:val="left" w:pos="5040"/>
          <w:tab w:val="left" w:pos="5600"/>
          <w:tab w:val="left" w:pos="6160"/>
          <w:tab w:val="left" w:pos="6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12"/>
  </w:abstractNum>
  <w:abstractNum w:abstractNumId="9">
    <w:multiLevelType w:val="hybridMultilevel"/>
    <w:styleLink w:val="Imported Style 12"/>
    <w:lvl w:ilvl="0">
      <w:start w:val="1"/>
      <w:numFmt w:val="bullet"/>
      <w:suff w:val="tab"/>
      <w:lvlText w:val="•"/>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13"/>
  </w:abstractNum>
  <w:abstractNum w:abstractNumId="11">
    <w:multiLevelType w:val="hybridMultilevel"/>
    <w:styleLink w:val="Imported Style 13"/>
    <w:lvl w:ilvl="0">
      <w:start w:val="1"/>
      <w:numFmt w:val="bullet"/>
      <w:suff w:val="tab"/>
      <w:lvlText w:val="•"/>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14"/>
  </w:abstractNum>
  <w:abstractNum w:abstractNumId="13">
    <w:multiLevelType w:val="hybridMultilevel"/>
    <w:styleLink w:val="Imported Style 14"/>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15"/>
  </w:abstractNum>
  <w:abstractNum w:abstractNumId="15">
    <w:multiLevelType w:val="hybridMultilevel"/>
    <w:styleLink w:val="Imported Style 15"/>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8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9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612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6"/>
  </w:abstractNum>
  <w:abstractNum w:abstractNumId="17">
    <w:multiLevelType w:val="hybridMultilevel"/>
    <w:styleLink w:val="Imported Style 16"/>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upperLetter"/>
      <w:suff w:val="tab"/>
      <w:lvlText w:val="%1."/>
      <w:lvlJc w:val="left"/>
      <w:pPr>
        <w:ind w:left="3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8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5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32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39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46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54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61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0563c1"/>
      <w:u w:color="0563c1"/>
      <w14:textFill>
        <w14:solidFill>
          <w14:srgbClr w14:val="0563C1"/>
        </w14:solidFill>
      </w14:textFill>
    </w:rPr>
  </w:style>
  <w:style w:type="numbering" w:styleId="Imported Style 4">
    <w:name w:val="Imported Style 4"/>
    <w:pPr>
      <w:numPr>
        <w:numId w:val="1"/>
      </w:numPr>
    </w:pPr>
  </w:style>
  <w:style w:type="numbering" w:styleId="Imported Style 5">
    <w:name w:val="Imported Style 5"/>
    <w:pPr>
      <w:numPr>
        <w:numId w:val="3"/>
      </w:numPr>
    </w:pPr>
  </w:style>
  <w:style w:type="numbering" w:styleId="Imported Style 6">
    <w:name w:val="Imported Style 6"/>
    <w:pPr>
      <w:numPr>
        <w:numId w:val="5"/>
      </w:numPr>
    </w:pPr>
  </w:style>
  <w:style w:type="numbering" w:styleId="Imported Style 11">
    <w:name w:val="Imported Style 11"/>
    <w:pPr>
      <w:numPr>
        <w:numId w:val="7"/>
      </w:numPr>
    </w:pPr>
  </w:style>
  <w:style w:type="numbering" w:styleId="Imported Style 12">
    <w:name w:val="Imported Style 12"/>
    <w:pPr>
      <w:numPr>
        <w:numId w:val="9"/>
      </w:numPr>
    </w:pPr>
  </w:style>
  <w:style w:type="numbering" w:styleId="Imported Style 13">
    <w:name w:val="Imported Style 13"/>
    <w:pPr>
      <w:numPr>
        <w:numId w:val="11"/>
      </w:numPr>
    </w:pPr>
  </w:style>
  <w:style w:type="numbering" w:styleId="Imported Style 14">
    <w:name w:val="Imported Style 14"/>
    <w:pPr>
      <w:numPr>
        <w:numId w:val="13"/>
      </w:numPr>
    </w:pPr>
  </w:style>
  <w:style w:type="numbering" w:styleId="Imported Style 15">
    <w:name w:val="Imported Style 15"/>
    <w:pPr>
      <w:numPr>
        <w:numId w:val="15"/>
      </w:numPr>
    </w:pPr>
  </w:style>
  <w:style w:type="numbering" w:styleId="Imported Style 16">
    <w:name w:val="Imported Style 16"/>
    <w:pPr>
      <w:numPr>
        <w:numId w:val="1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