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WHEN THE FAITHFUL FAIL</w:t>
      </w:r>
    </w:p>
    <w:p>
      <w:pPr>
        <w:pStyle w:val="Default"/>
        <w:bidi w:val="0"/>
        <w:spacing w:after="256"/>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26:31-</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34</w:t>
      </w:r>
    </w:p>
    <w:p>
      <w:pPr>
        <w:pStyle w:val="Default"/>
        <w:bidi w:val="0"/>
        <w:spacing w:after="256"/>
        <w:ind w:left="0" w:right="0" w:firstLine="0"/>
        <w:jc w:val="center"/>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13-15</w:t>
      </w: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0"/>
          <w:bCs w:val="0"/>
          <w:sz w:val="32"/>
          <w:szCs w:val="32"/>
          <w:rtl w:val="0"/>
          <w:lang w:val="en-US"/>
          <w14:textOutline w14:w="0" w14:cap="flat">
            <w14:solidFill>
              <w14:srgbClr w14:val="8D8D8D"/>
            </w14:solidFill>
            <w14:prstDash w14:val="solid"/>
            <w14:miter w14:lim="400000"/>
          </w14:textOutline>
        </w:rPr>
        <w:t>Then saith Jesus unto them, All ye shall be offended because of me this night: for it is written, I will smite the shepherd, and the sheep of the flock shall be scattered abroad.</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But after I am risen again, I will go before you into Galilee.</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Peter answered and said unto him, Though all men shall be offended because of thee, yet will I never be offended.</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Jesus said unto him, Verily I say unto thee, That this night, before the cock crow, thou shalt deny me thrice.</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Peter said unto him, Though I should die with thee, yet will I not deny thee. Likewise also said all the disciples.</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Introduction</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To encourage a timid young preacher, Paul wrote to him the timeless truth,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If we are faithless, He remains faithful; He cannot deny Himself</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000000"/>
            </w14:solidFill>
            <w14:prstDash w14:val="solid"/>
            <w14:miter w14:lim="400000"/>
          </w14:textOutline>
        </w:rPr>
        <w:t>2 Timothy 2:13</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This fragment from an ancient hymn resounds with powerful truth for us today. We all know that we are prone to faithlessness. The Bible is very transparent about the failures of even its most famous men of faith. Noah, a man who was called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a righteous man, blameless in his generation</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"https://ref.ly/Gen.%206.9;esv?t=biblia"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Gen. 6:9, ESV</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was guilty of drunkenness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"https://ref.ly/Gen.%209.21;nkjv?t=biblia"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Gen. 9:21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Abraham, the father of faith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"https://ref.ly/Rom.%204.16;nkjv?t=biblia"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Rom. 4:16</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feared for his life and practiced deception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"https://ref.ly/Gen.%2012;nkjv?t=biblia"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Gen. 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"https://ref.ly/Gen%2012.20;nkjv?t=biblia"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20</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Moses, the great law-giver, disbelieved the Lord and disobeyed in his anger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"https://ref.ly/Num.%2020.11-12;nkjv?t=biblia"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pt-PT"/>
          <w14:textOutline w14:w="0" w14:cap="flat">
            <w14:solidFill>
              <w14:srgbClr w14:val="000000"/>
            </w14:solidFill>
            <w14:prstDash w14:val="solid"/>
            <w14:miter w14:lim="400000"/>
          </w14:textOutline>
        </w:rPr>
        <w:t>Num. 20:11-12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David, a man after God</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own heart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"https://ref.ly/1%20Sam.%2013.14;nkjv?t=biblia"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pt-PT"/>
          <w14:textOutline w14:w="0" w14:cap="flat">
            <w14:solidFill>
              <w14:srgbClr w14:val="000000"/>
            </w14:solidFill>
            <w14:prstDash w14:val="solid"/>
            <w14:miter w14:lim="400000"/>
          </w14:textOutline>
        </w:rPr>
        <w:t>1 Sam. 13:14</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committed adultery and murder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"https://ref.ly/2%20Sam.%2011;nkjv?t=biblia"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2 Sam. 11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Style w:val="None"/>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In contrast to men</w:t>
      </w:r>
      <w:r>
        <w:rPr>
          <w:rStyle w:val="None"/>
          <w:rFonts w:ascii="Comic Sans MS" w:hAnsi="Comic Sans MS" w:hint="default"/>
          <w:b w:val="0"/>
          <w:bCs w:val="0"/>
          <w:sz w:val="32"/>
          <w:szCs w:val="32"/>
          <w:rtl w:val="1"/>
          <w14:textOutline w14:w="0" w14:cap="flat">
            <w14:solidFill>
              <w14:srgbClr w14:val="8D8D8D"/>
            </w14:solidFill>
            <w14:prstDash w14:val="solid"/>
            <w14:miter w14:lim="400000"/>
          </w14:textOutline>
        </w:rPr>
        <w:t>’</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s failures, God is always faithful.</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"https://ref.ly/Ps%2036.5;nkjv?t=biblia"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lang w:val="it-IT"/>
          <w14:textOutline w14:w="0" w14:cap="flat">
            <w14:solidFill>
              <w14:srgbClr w14:val="000000"/>
            </w14:solidFill>
            <w14:prstDash w14:val="solid"/>
            <w14:miter w14:lim="400000"/>
          </w14:textOutline>
        </w:rPr>
        <w:t>Psalm 36:5</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says,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Your mercy, O LORD, is in the heavens; Your faithfulness reaches to the clouds</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"https://ref.ly/Ps%2089.1;nkjv?t=biblia"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14:textOutline w14:w="0" w14:cap="flat">
            <w14:solidFill>
              <w14:srgbClr w14:val="000000"/>
            </w14:solidFill>
            <w14:prstDash w14:val="solid"/>
            <w14:miter w14:lim="400000"/>
          </w14:textOutline>
        </w:rPr>
        <w:t>Psalm 89:1</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I will sing of the mercies of the LORD forever; With my mouth will I make known Your faithfulness to all generations</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And Jeremiah writes in</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"https://ref.ly/Lam%203.22-23;nkjv?t=biblia"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lang w:val="fr-FR"/>
          <w14:textOutline w14:w="0" w14:cap="flat">
            <w14:solidFill>
              <w14:srgbClr w14:val="000000"/>
            </w14:solidFill>
            <w14:prstDash w14:val="solid"/>
            <w14:miter w14:lim="400000"/>
          </w14:textOutline>
        </w:rPr>
        <w:t>Lamentations 3:22-23</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Through the LORD</w:t>
      </w:r>
      <w:r>
        <w:rPr>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s mercies we are not consumed, Because His compassions fail not. They are new every morning; Great is Your faithfulness</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These two contrasts of our unfaithfulness and the faithfulness of God are nowhere better illustrated than in our text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from</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"https://ref.ly/Matt%2026.31-46;nkjv?t=biblia"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26:31-46</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256"/>
        <w:ind w:left="0" w:right="0" w:firstLine="0"/>
        <w:jc w:val="left"/>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Are we faithful always?</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In Matthew 26:31-35, </w:t>
      </w:r>
      <w:r>
        <w:rPr>
          <w:rFonts w:ascii="Comic Sans MS" w:hAnsi="Comic Sans MS"/>
          <w:sz w:val="32"/>
          <w:szCs w:val="32"/>
          <w:rtl w:val="0"/>
          <w:lang w:val="en-US"/>
          <w14:textOutline w14:w="0" w14:cap="flat">
            <w14:solidFill>
              <w14:srgbClr w14:val="8D8D8D"/>
            </w14:solidFill>
            <w14:prstDash w14:val="solid"/>
            <w14:miter w14:lim="400000"/>
          </w14:textOutline>
        </w:rPr>
        <w:t>Jesus predicts His disciples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failure</w:t>
      </w:r>
      <w:r>
        <w:rPr>
          <w:rFonts w:ascii="Comic Sans MS" w:hAnsi="Comic Sans MS"/>
          <w:sz w:val="32"/>
          <w:szCs w:val="32"/>
          <w:rtl w:val="0"/>
          <w:lang w:val="en-US"/>
          <w14:textOutline w14:w="0" w14:cap="flat">
            <w14:solidFill>
              <w14:srgbClr w14:val="8D8D8D"/>
            </w14:solidFill>
            <w14:prstDash w14:val="solid"/>
            <w14:miter w14:lim="400000"/>
          </w14:textOutline>
        </w:rPr>
        <w:t>.</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Jesus and his disciples are head to the Mount of Olives after Jesus had instructed them on the Lord</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 Supper.  It was only about a 15 minute walk from the upper room to the Mount of Olive.  Jesus had told the disciples in the upper room that </w:t>
      </w:r>
      <w:r>
        <w:rPr>
          <w:rFonts w:ascii="Comic Sans MS" w:hAnsi="Comic Sans MS"/>
          <w:sz w:val="32"/>
          <w:szCs w:val="32"/>
          <w:rtl w:val="0"/>
          <w:lang w:val="en-US"/>
          <w14:textOutline w14:w="0" w14:cap="flat">
            <w14:solidFill>
              <w14:srgbClr w14:val="8D8D8D"/>
            </w14:solidFill>
            <w14:prstDash w14:val="solid"/>
            <w14:miter w14:lim="400000"/>
          </w14:textOutline>
        </w:rPr>
        <w:t>one of them would betray Him</w:t>
      </w:r>
      <w:r>
        <w:rPr>
          <w:rFonts w:ascii="Comic Sans MS" w:hAnsi="Comic Sans MS"/>
          <w:sz w:val="32"/>
          <w:szCs w:val="32"/>
          <w:rtl w:val="0"/>
          <w:lang w:val="en-US"/>
          <w14:textOutline w14:w="0" w14:cap="flat">
            <w14:solidFill>
              <w14:srgbClr w14:val="8D8D8D"/>
            </w14:solidFill>
            <w14:prstDash w14:val="solid"/>
            <w14:miter w14:lim="400000"/>
          </w14:textOutline>
        </w:rPr>
        <w:t>.  This made the disciples sad; with the exception of Judas because he was the one who would betray Jesus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"https://ref.ly/Matt.%2026.22;nkjv?t=biblia"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 26:22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The base of the Mount of Olives was an olive press known as Gethsemane.  On there way there, Jesus drops another bomb shell on them.  He tells them all of them will run and hide when He is arrested.  They were going to abandon Jesus.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In Matthew 26:31 it says, </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Then said Jesus to them, All of you will be turned away from me this night: for it is said in the Writings, I will put to death the keeper of the sheep, and the sheep of the flock will be put to flight.</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Can you image how they must have felt to be told their words of commitment will not stand when trouble comes.  In verse 33 is says, </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But Peter made answer and said to him, Though all may be turned away from you, I will never be turned away.</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Peter and the other disciples told Jesus they would never turn their backs on Him.  Here we have a case of God</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word verses man</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promises.  We know that most promises are broken.</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The reason Jesus gave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for their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stumble that night is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because of Me</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They would be persecuted because of the very reason Jesus came.  Jesus had to be arrest, suffer affliction and be put to death in order to deliver man from sin.  The disciples would suffer because of their association and commitment to follow Jesus.  This is still true.  Often believers suffer adversity because of their relationship with God.</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Even though Jesus had prepared them and warned them, His arrest in the Garden would catch them off guard. They did not want Jesus to suffer and die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They just could not grasp the necessity of Christ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death</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Jesus shows its necessity by quoting the prophecy of</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"https://ref.ly/Zech%2013.7;nkjv?t=biblia"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Zechariah 13:7</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Jesus said,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for it is written: </w:t>
      </w:r>
      <w:r>
        <w:rPr>
          <w:rStyle w:val="None"/>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will strike the Shepherd, And the sheep of the flock will be scattered.</w:t>
      </w:r>
      <w:r>
        <w:rPr>
          <w:rStyle w:val="None"/>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26:31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 xml:space="preserve">).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It is </w:t>
      </w:r>
      <w:r>
        <w:rPr>
          <w:rFonts w:ascii="Comic Sans MS" w:hAnsi="Comic Sans MS"/>
          <w:sz w:val="32"/>
          <w:szCs w:val="32"/>
          <w:rtl w:val="0"/>
          <w:lang w:val="en-US"/>
          <w14:textOutline w14:w="0" w14:cap="flat">
            <w14:solidFill>
              <w14:srgbClr w14:val="8D8D8D"/>
            </w14:solidFill>
            <w14:prstDash w14:val="solid"/>
            <w14:miter w14:lim="400000"/>
          </w14:textOutline>
        </w:rPr>
        <w:t>Jehovah,</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the LORD God Himself who calls for the shepherd to be struck. The LORD would strike the Shepherd, the Father would smite the Son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because of every sinner to ever live including you and I.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Jesus announced that they would all stumble that night. But even though Jesus warned them, they would all fail</w:t>
      </w:r>
      <w:r>
        <w:rPr>
          <w:rFonts w:ascii="Comic Sans MS" w:hAnsi="Comic Sans MS"/>
          <w:sz w:val="32"/>
          <w:szCs w:val="32"/>
          <w:rtl w:val="0"/>
          <w:lang w:val="en-US"/>
          <w14:textOutline w14:w="0" w14:cap="flat">
            <w14:solidFill>
              <w14:srgbClr w14:val="8D8D8D"/>
            </w14:solidFill>
            <w14:prstDash w14:val="solid"/>
            <w14:miter w14:lim="400000"/>
          </w14:textOutline>
        </w:rPr>
        <w:t>.</w:t>
      </w:r>
    </w:p>
    <w:p>
      <w:pPr>
        <w:pStyle w:val="Default"/>
        <w:bidi w:val="0"/>
        <w:spacing w:after="384"/>
        <w:ind w:left="0" w:right="0" w:firstLine="0"/>
        <w:jc w:val="left"/>
        <w:rPr>
          <w:rStyle w:val="None"/>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Peter answered and said to Him,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Even if all are made to stumble because of You, I will never be made to stumble.</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said to him,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Assuredly, I say to you that this night, before the rooster crows, you will deny Me three times.</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Peter said to Him,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Even if I have to die with You, I will not deny You!</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And so said all the disciples.</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"https://ref.ly/Matt.%2026.33-35;nkjv?t=biblia"</w:instrTex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sz w:val="32"/>
          <w:szCs w:val="32"/>
          <w:rtl w:val="0"/>
          <w14:textOutline w14:w="0" w14:cap="flat">
            <w14:solidFill>
              <w14:srgbClr w14:val="000000"/>
            </w14:solidFill>
            <w14:prstDash w14:val="solid"/>
            <w14:miter w14:lim="400000"/>
          </w14:textOutline>
        </w:rPr>
        <w:t>Matt. 26:33-35</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When </w:t>
      </w:r>
      <w:r>
        <w:rPr>
          <w:rFonts w:ascii="Comic Sans MS" w:hAnsi="Comic Sans MS"/>
          <w:sz w:val="32"/>
          <w:szCs w:val="32"/>
          <w:rtl w:val="0"/>
          <w:lang w:val="en-US"/>
          <w14:textOutline w14:w="0" w14:cap="flat">
            <w14:solidFill>
              <w14:srgbClr w14:val="8D8D8D"/>
            </w14:solidFill>
            <w14:prstDash w14:val="solid"/>
            <w14:miter w14:lim="400000"/>
          </w14:textOutline>
        </w:rPr>
        <w:t>we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read these words, we inwardly groan. We know what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about to happen. And yet, when Peter spoke them, I</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m sure he absolutely meant what he said</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at the time</w:t>
      </w:r>
      <w:r>
        <w:rPr>
          <w:rFonts w:ascii="Comic Sans MS" w:hAnsi="Comic Sans MS"/>
          <w:sz w:val="32"/>
          <w:szCs w:val="32"/>
          <w:rtl w:val="0"/>
          <w14:textOutline w14:w="0" w14:cap="flat">
            <w14:solidFill>
              <w14:srgbClr w14:val="8D8D8D"/>
            </w14:solidFill>
            <w14:prstDash w14:val="solid"/>
            <w14:miter w14:lim="400000"/>
          </w14:textOutline>
        </w:rPr>
        <w:t>. He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proved that he would fight for Jesus in the garden.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When they came to arrest the </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fr-FR"/>
          <w14:textOutline w14:w="0" w14:cap="flat">
            <w14:solidFill>
              <w14:srgbClr w14:val="8D8D8D"/>
            </w14:solidFill>
            <w14:prstDash w14:val="solid"/>
            <w14:miter w14:lim="400000"/>
          </w14:textOutline>
        </w:rPr>
        <w:t>Lord,</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"https://ref.ly/Matt%2026.51;nkjv?t=biblia"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26:51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tells us that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suddenly, one of those who were with Jesus stretched out his hand and drew his sword, struck the servant of the high priest, and cut off his ear</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"https://ref.ly/Matt.%2026.51;nkjv?t=biblia"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26:51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de-DE"/>
          <w14:textOutline w14:w="0" w14:cap="flat">
            <w14:solidFill>
              <w14:srgbClr w14:val="8D8D8D"/>
            </w14:solidFill>
            <w14:prstDash w14:val="solid"/>
            <w14:miter w14:lim="400000"/>
          </w14:textOutline>
        </w:rPr>
        <w:t>John</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Gospel tells us that this swordsman was none other than Peter himself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"https://ref.ly/John%2018.10;nkjv?t=biblia"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de-DE"/>
          <w14:textOutline w14:w="0" w14:cap="flat">
            <w14:solidFill>
              <w14:srgbClr w14:val="000000"/>
            </w14:solidFill>
            <w14:prstDash w14:val="solid"/>
            <w14:miter w14:lim="400000"/>
          </w14:textOutline>
        </w:rPr>
        <w:t>John 18:10</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Jesus stopped Peter and told him this is not how we will gain victory.  Put your sword away.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After Jesus was seized, Peter, along with all the others, fled </w:t>
      </w:r>
      <w:r>
        <w:rPr>
          <w:rFonts w:ascii="Comic Sans MS" w:hAnsi="Comic Sans MS"/>
          <w:sz w:val="32"/>
          <w:szCs w:val="32"/>
          <w:rtl w:val="0"/>
          <w:lang w:val="en-US"/>
          <w14:textOutline w14:w="0" w14:cap="flat">
            <w14:solidFill>
              <w14:srgbClr w14:val="8D8D8D"/>
            </w14:solidFill>
            <w14:prstDash w14:val="solid"/>
            <w14:miter w14:lim="400000"/>
          </w14:textOutline>
        </w:rPr>
        <w:t>leaving Jesus to face the soldiers alone.  A few hours later, Peter would be standing in a court yard when he is approached by men who identified him as a follower of Jesus of Nazareth.  H</w:t>
      </w:r>
      <w:r>
        <w:rPr>
          <w:rFonts w:ascii="Comic Sans MS" w:hAnsi="Comic Sans MS"/>
          <w:sz w:val="32"/>
          <w:szCs w:val="32"/>
          <w:rtl w:val="0"/>
          <w14:textOutline w14:w="0" w14:cap="flat">
            <w14:solidFill>
              <w14:srgbClr w14:val="8D8D8D"/>
            </w14:solidFill>
            <w14:prstDash w14:val="solid"/>
            <w14:miter w14:lim="400000"/>
          </w14:textOutline>
        </w:rPr>
        <w:t xml:space="preserve">e </w:t>
      </w:r>
      <w:r>
        <w:rPr>
          <w:rFonts w:ascii="Comic Sans MS" w:hAnsi="Comic Sans MS"/>
          <w:sz w:val="32"/>
          <w:szCs w:val="32"/>
          <w:rtl w:val="0"/>
          <w:lang w:val="en-US"/>
          <w14:textOutline w14:w="0" w14:cap="flat">
            <w14:solidFill>
              <w14:srgbClr w14:val="8D8D8D"/>
            </w14:solidFill>
            <w14:prstDash w14:val="solid"/>
            <w14:miter w14:lim="400000"/>
          </w14:textOutline>
        </w:rPr>
        <w:t>said to them</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do not know what you are saying</w:t>
      </w:r>
      <w:r>
        <w:rPr>
          <w:rStyle w:val="None"/>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"https://ref.ly/Matt.%2026.70;nkjv?t=biblia"</w:instrTex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2"/>
          <w:rFonts w:ascii="Comic Sans MS" w:hAnsi="Comic Sans MS"/>
          <w:sz w:val="32"/>
          <w:szCs w:val="32"/>
          <w:rtl w:val="0"/>
          <w14:textOutline w14:w="0" w14:cap="flat">
            <w14:solidFill>
              <w14:srgbClr w14:val="000000"/>
            </w14:solidFill>
            <w14:prstDash w14:val="solid"/>
            <w14:miter w14:lim="400000"/>
          </w14:textOutline>
        </w:rPr>
        <w:t>Matt. 26:70</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Later, when another girl would identify him as one of Jesus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followers, and he would say,</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do not know the Man!</w:t>
      </w:r>
      <w:r>
        <w:rPr>
          <w:rStyle w:val="None"/>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"https://ref.ly/Matt.%2026.72;nkjv?t=biblia"</w:instrTex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2"/>
          <w:rFonts w:ascii="Comic Sans MS" w:hAnsi="Comic Sans MS"/>
          <w:sz w:val="32"/>
          <w:szCs w:val="32"/>
          <w:rtl w:val="0"/>
          <w14:textOutline w14:w="0" w14:cap="flat">
            <w14:solidFill>
              <w14:srgbClr w14:val="000000"/>
            </w14:solidFill>
            <w14:prstDash w14:val="solid"/>
            <w14:miter w14:lim="400000"/>
          </w14:textOutline>
        </w:rPr>
        <w:t>Matt. 26:72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Finally, several bystanders would affirm that he truly was one of Jesus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followers, and Peter would curse and swear and say,</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do not know the Man!</w:t>
      </w:r>
      <w:r>
        <w:rPr>
          <w:rStyle w:val="None"/>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"https://ref.ly/Matt.%2026.74;nkjv?t=biblia"</w:instrTex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2"/>
          <w:rFonts w:ascii="Comic Sans MS" w:hAnsi="Comic Sans MS"/>
          <w:sz w:val="32"/>
          <w:szCs w:val="32"/>
          <w:rtl w:val="0"/>
          <w14:textOutline w14:w="0" w14:cap="flat">
            <w14:solidFill>
              <w14:srgbClr w14:val="000000"/>
            </w14:solidFill>
            <w14:prstDash w14:val="solid"/>
            <w14:miter w14:lim="400000"/>
          </w14:textOutline>
        </w:rPr>
        <w:t>Matt. 26:74</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None"/>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Peter and the other disciples were all clearly overconfident of their devotion to the Lord. Look at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"https://ref.ly/Matt%2026.35;nkjv?t=biblia"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26:35</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again,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Peter said to Him, </w:t>
      </w:r>
      <w:r>
        <w:rPr>
          <w:rStyle w:val="None"/>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Even if I have to die with You, I will not deny You!</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And so said all the disciples.</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Peter devalued the commitment of others and exaggerated his own.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When the rubber hit the road, he did the same thing as they others did.  He ran and hid!  </w:t>
      </w:r>
      <w:r>
        <w:rPr>
          <w:rFonts w:ascii="Comic Sans MS" w:hAnsi="Comic Sans MS"/>
          <w:sz w:val="32"/>
          <w:szCs w:val="32"/>
          <w:rtl w:val="0"/>
          <w:lang w:val="en-US"/>
          <w14:textOutline w14:w="0" w14:cap="flat">
            <w14:solidFill>
              <w14:srgbClr w14:val="8D8D8D"/>
            </w14:solidFill>
            <w14:prstDash w14:val="solid"/>
            <w14:miter w14:lim="400000"/>
          </w14:textOutline>
        </w:rPr>
        <w:t>All of them boasted of their exceptional devotion</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and none of them lived up to it.</w:t>
      </w:r>
      <w:r>
        <w:rPr>
          <w:rFonts w:ascii="Comic Sans MS" w:hAnsi="Comic Sans MS" w:hint="default"/>
          <w:sz w:val="32"/>
          <w:szCs w:val="32"/>
          <w:rtl w:val="0"/>
          <w14:textOutline w14:w="0" w14:cap="flat">
            <w14:solidFill>
              <w14:srgbClr w14:val="8D8D8D"/>
            </w14:solidFill>
            <w14:prstDash w14:val="solid"/>
            <w14:miter w14:lim="400000"/>
          </w14:textOutline>
        </w:rPr>
        <w:t> </w:t>
      </w:r>
    </w:p>
    <w:p>
      <w:pPr>
        <w:pStyle w:val="Default"/>
        <w:bidi w:val="0"/>
        <w:spacing w:after="384"/>
        <w:ind w:left="0" w:right="0" w:firstLine="0"/>
        <w:jc w:val="left"/>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Conclusion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Jeremiah 17:9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says,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 heart is deceitful above all things, and disparately wicked; who can know it?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This scripture warns us of how quickly we can abandon our commitment to God in challenging times.</w:t>
      </w:r>
      <w:r>
        <w:rPr>
          <w:rFonts w:ascii="Comic Sans MS" w:hAnsi="Comic Sans MS"/>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Paul warns in</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"https://ref.ly/1%20Cor%2010.12;nkjv?t=biblia"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1 Corinthians 10:12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 xml:space="preserv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Therefore let him who thinks he stands take heed lest he fall</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All the disciples thought they were invincible when it came to being faithful to Jesus. All of them failed because they were overconfident in their own ability to stand.</w:t>
      </w:r>
    </w:p>
    <w:p>
      <w:pPr>
        <w:pStyle w:val="Default"/>
        <w:bidi w:val="0"/>
        <w:spacing w:after="384"/>
        <w:ind w:left="0" w:right="0" w:firstLine="0"/>
        <w:jc w:val="left"/>
        <w:rPr>
          <w:rtl w:val="0"/>
        </w:rPr>
      </w:pP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14:textOutline w14:w="0" w14:cap="flat">
        <w14:solidFill>
          <w14:srgbClr w14:val="000000"/>
        </w14:solidFill>
        <w14:prstDash w14:val="solid"/>
        <w14:miter w14:lim="400000"/>
      </w14:textOutline>
    </w:rPr>
  </w:style>
  <w:style w:type="character" w:styleId="Hyperlink.1">
    <w:name w:val="Hyperlink.1"/>
    <w:basedOn w:val="None"/>
    <w:next w:val="Hyperlink.1"/>
    <w:rPr>
      <w:b w:val="0"/>
      <w:bCs w:val="0"/>
      <w14:textOutline w14:w="0" w14:cap="flat">
        <w14:solidFill>
          <w14:srgbClr w14:val="000000"/>
        </w14:solidFill>
        <w14:prstDash w14:val="solid"/>
        <w14:miter w14:lim="400000"/>
      </w14:textOutline>
    </w:rPr>
  </w:style>
  <w:style w:type="character" w:styleId="Hyperlink.2">
    <w:name w:val="Hyperlink.2"/>
    <w:basedOn w:val="None"/>
    <w:next w:val="Hyperlink.2"/>
    <w:rPr>
      <w:i w:val="1"/>
      <w:iCs w:val="1"/>
      <w14:textOutline w14:w="0" w14:cap="flat">
        <w14:solidFill>
          <w14:srgbClr w14:val="000000"/>
        </w14:solidFill>
        <w14:prstDash w14:val="solid"/>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