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D" w:rsidRDefault="0004560A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1A1718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EE3FFB6" wp14:editId="7BD5A249">
            <wp:simplePos x="0" y="0"/>
            <wp:positionH relativeFrom="margin">
              <wp:posOffset>-57150</wp:posOffset>
            </wp:positionH>
            <wp:positionV relativeFrom="paragraph">
              <wp:posOffset>85725</wp:posOffset>
            </wp:positionV>
            <wp:extent cx="7048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16" y="21000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0A" w:rsidRDefault="0004560A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4143D" w:rsidRDefault="00E4143D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>Sonya Brown-Marshall, Realtor</w:t>
      </w: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r w:rsidR="0004560A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r w:rsidR="0004560A"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hyperlink r:id="rId8" w:history="1">
        <w:r w:rsidRPr="00B52F13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sonya@gejproperties.com</w:t>
        </w:r>
      </w:hyperlink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</w:p>
    <w:p w:rsidR="00E4143D" w:rsidRDefault="00E4143D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 xml:space="preserve">Commercial Real Estate </w:t>
      </w:r>
      <w:r w:rsidR="008B626B">
        <w:rPr>
          <w:rFonts w:ascii="Arial" w:eastAsia="Times New Roman" w:hAnsi="Arial" w:cs="Arial"/>
          <w:b/>
          <w:bCs/>
          <w:color w:val="1A1718"/>
          <w:sz w:val="18"/>
          <w:szCs w:val="18"/>
        </w:rPr>
        <w:t xml:space="preserve">Purchase </w:t>
      </w: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>Intake</w:t>
      </w: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1A1718"/>
          <w:sz w:val="18"/>
          <w:szCs w:val="18"/>
        </w:rPr>
        <w:tab/>
        <w:t>832.216.3780</w:t>
      </w:r>
    </w:p>
    <w:p w:rsidR="00E4143D" w:rsidRDefault="00E4143D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E4143D" w:rsidRDefault="00E4143D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296463" w:rsidRDefault="00296463" w:rsidP="00296463">
      <w:pPr>
        <w:spacing w:after="0" w:line="240" w:lineRule="auto"/>
        <w:rPr>
          <w:rFonts w:ascii="Arial" w:hAnsi="Arial" w:cs="Arial"/>
          <w:color w:val="1A1718"/>
          <w:sz w:val="18"/>
          <w:szCs w:val="18"/>
          <w:shd w:val="clear" w:color="auto" w:fill="FFFFFF"/>
        </w:rPr>
      </w:pPr>
    </w:p>
    <w:p w:rsidR="00E4143D" w:rsidRDefault="00296463" w:rsidP="00296463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  <w:r>
        <w:rPr>
          <w:rFonts w:ascii="Arial" w:hAnsi="Arial" w:cs="Arial"/>
          <w:color w:val="1A1718"/>
          <w:sz w:val="18"/>
          <w:szCs w:val="18"/>
          <w:shd w:val="clear" w:color="auto" w:fill="FFFFFF"/>
        </w:rPr>
        <w:t>Please comp</w:t>
      </w:r>
      <w:r>
        <w:rPr>
          <w:rFonts w:ascii="Arial" w:hAnsi="Arial" w:cs="Arial"/>
          <w:color w:val="1A1718"/>
          <w:sz w:val="18"/>
          <w:szCs w:val="18"/>
          <w:shd w:val="clear" w:color="auto" w:fill="FFFFFF"/>
        </w:rPr>
        <w:t>lete the questionnaire.</w:t>
      </w:r>
    </w:p>
    <w:p w:rsidR="0004560A" w:rsidRDefault="0004560A" w:rsidP="00394C15">
      <w:pPr>
        <w:spacing w:after="0" w:line="240" w:lineRule="auto"/>
        <w:rPr>
          <w:rFonts w:ascii="Arial" w:eastAsia="Times New Roman" w:hAnsi="Arial" w:cs="Arial"/>
          <w:b/>
          <w:bCs/>
          <w:color w:val="1A1718"/>
          <w:sz w:val="18"/>
          <w:szCs w:val="18"/>
        </w:rPr>
      </w:pPr>
    </w:p>
    <w:p w:rsidR="00394C15" w:rsidRPr="00394C15" w:rsidRDefault="00394C15" w:rsidP="0039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15">
        <w:rPr>
          <w:rFonts w:ascii="Arial" w:eastAsia="Times New Roman" w:hAnsi="Arial" w:cs="Arial"/>
          <w:b/>
          <w:bCs/>
          <w:color w:val="1A1718"/>
          <w:sz w:val="18"/>
          <w:szCs w:val="18"/>
        </w:rPr>
        <w:t>About the client: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815"/>
      </w:tblGrid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Client Name </w:t>
            </w:r>
            <w:r w:rsidRPr="00394C15">
              <w:rPr>
                <w:rFonts w:ascii="Arial" w:eastAsia="Times New Roman" w:hAnsi="Arial" w:cs="Arial"/>
                <w:b/>
                <w:bCs/>
                <w:color w:val="1A1718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4" type="#_x0000_t75" style="width:157.5pt;height:18pt" o:ole="">
                  <v:imagedata r:id="rId9" o:title=""/>
                </v:shape>
                <w:control r:id="rId10" w:name="DefaultOcxName" w:shapeid="_x0000_i1244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Business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43" type="#_x0000_t75" style="width:157.5pt;height:18pt" o:ole="">
                  <v:imagedata r:id="rId9" o:title=""/>
                </v:shape>
                <w:control r:id="rId11" w:name="DefaultOcxName1" w:shapeid="_x0000_i1243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Phone </w:t>
            </w:r>
            <w:r w:rsidRPr="00394C15">
              <w:rPr>
                <w:rFonts w:ascii="Arial" w:eastAsia="Times New Roman" w:hAnsi="Arial" w:cs="Arial"/>
                <w:b/>
                <w:bCs/>
                <w:color w:val="1A1718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42" type="#_x0000_t75" style="width:157.5pt;height:18pt" o:ole="">
                  <v:imagedata r:id="rId9" o:title=""/>
                </v:shape>
                <w:control r:id="rId12" w:name="DefaultOcxName2" w:shapeid="_x0000_i1242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Email </w:t>
            </w:r>
            <w:r w:rsidRPr="00394C15">
              <w:rPr>
                <w:rFonts w:ascii="Arial" w:eastAsia="Times New Roman" w:hAnsi="Arial" w:cs="Arial"/>
                <w:b/>
                <w:bCs/>
                <w:color w:val="1A1718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38" type="#_x0000_t75" style="width:157.5pt;height:18pt" o:ole="">
                  <v:imagedata r:id="rId9" o:title=""/>
                </v:shape>
                <w:control r:id="rId13" w:name="DefaultOcxName3" w:shapeid="_x0000_i1238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Best way to 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37" type="#_x0000_t75" style="width:157.5pt;height:18pt" o:ole="">
                  <v:imagedata r:id="rId9" o:title=""/>
                </v:shape>
                <w:control r:id="rId14" w:name="DefaultOcxName4" w:shapeid="_x0000_i1237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Best time to call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36" type="#_x0000_t75" style="width:157.5pt;height:18pt" o:ole="">
                  <v:imagedata r:id="rId9" o:title=""/>
                </v:shape>
                <w:control r:id="rId15" w:name="DefaultOcxName5" w:shapeid="_x0000_i1236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Referred 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35" type="#_x0000_t75" style="width:157.5pt;height:18pt" o:ole="">
                  <v:imagedata r:id="rId9" o:title=""/>
                </v:shape>
                <w:control r:id="rId16" w:name="DefaultOcxName6" w:shapeid="_x0000_i1235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Are you working with another agent?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34" type="#_x0000_t75" style="width:20.25pt;height:17.25pt" o:ole="">
                  <v:imagedata r:id="rId17" o:title=""/>
                </v:shape>
                <w:control r:id="rId18" w:name="DefaultOcxName7" w:shapeid="_x0000_i1234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Yes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32" type="#_x0000_t75" style="width:20.25pt;height:17.25pt" o:ole="">
                  <v:imagedata r:id="rId17" o:title=""/>
                </v:shape>
                <w:control r:id="rId19" w:name="DefaultOcxName8" w:shapeid="_x0000_i1232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No </w: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Would you like our firm to represent you in your search, negot</w:t>
            </w:r>
            <w:r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i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ations and purchase?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31" type="#_x0000_t75" style="width:20.25pt;height:17.25pt" o:ole="">
                  <v:imagedata r:id="rId17" o:title=""/>
                </v:shape>
                <w:control r:id="rId20" w:name="DefaultOcxName9" w:shapeid="_x0000_i1231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Yes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30" type="#_x0000_t75" style="width:20.25pt;height:17.25pt" o:ole="">
                  <v:imagedata r:id="rId17" o:title=""/>
                </v:shape>
                <w:control r:id="rId21" w:name="DefaultOcxName10" w:shapeid="_x0000_i1230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No </w:t>
            </w:r>
          </w:p>
        </w:tc>
      </w:tr>
    </w:tbl>
    <w:p w:rsidR="00394C15" w:rsidRPr="00394C15" w:rsidRDefault="00394C15" w:rsidP="0039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15">
        <w:rPr>
          <w:rFonts w:ascii="Arial" w:eastAsia="Times New Roman" w:hAnsi="Arial" w:cs="Arial"/>
          <w:color w:val="1A1718"/>
          <w:sz w:val="18"/>
          <w:szCs w:val="18"/>
        </w:rPr>
        <w:br/>
      </w:r>
      <w:r w:rsidRPr="00394C15">
        <w:rPr>
          <w:rFonts w:ascii="Arial" w:eastAsia="Times New Roman" w:hAnsi="Arial" w:cs="Arial"/>
          <w:b/>
          <w:bCs/>
          <w:color w:val="1A1718"/>
          <w:sz w:val="18"/>
          <w:szCs w:val="18"/>
        </w:rPr>
        <w:t>About the property: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815"/>
      </w:tblGrid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Where is your ideal property location (county/ area/ city/ etc.)?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29" type="#_x0000_t75" style="width:157.5pt;height:18pt" o:ole="">
                  <v:imagedata r:id="rId9" o:title=""/>
                </v:shape>
                <w:control r:id="rId22" w:name="DefaultOcxName11" w:shapeid="_x0000_i1229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Ideal building size and layout?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309" type="#_x0000_t75" style="width:157.5pt;height:18pt" o:ole="">
                  <v:imagedata r:id="rId9" o:title=""/>
                </v:shape>
                <w:control r:id="rId23" w:name="DefaultOcxName12" w:shapeid="_x0000_i1309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Property type?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27" type="#_x0000_t75" style="width:20.25pt;height:17.25pt" o:ole="">
                  <v:imagedata r:id="rId17" o:title=""/>
                </v:shape>
                <w:control r:id="rId24" w:name="DefaultOcxName13" w:shapeid="_x0000_i1227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Multi-family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26" type="#_x0000_t75" style="width:20.25pt;height:17.25pt" o:ole="">
                  <v:imagedata r:id="rId17" o:title=""/>
                </v:shape>
                <w:control r:id="rId25" w:name="DefaultOcxName14" w:shapeid="_x0000_i1226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Single-family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46" type="#_x0000_t75" style="width:20.25pt;height:17.25pt" o:ole="">
                  <v:imagedata r:id="rId17" o:title=""/>
                </v:shape>
                <w:control r:id="rId26" w:name="DefaultOcxName15" w:shapeid="_x0000_i1246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Office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24" type="#_x0000_t75" style="width:20.25pt;height:17.25pt" o:ole="">
                  <v:imagedata r:id="rId17" o:title=""/>
                </v:shape>
                <w:control r:id="rId27" w:name="DefaultOcxName16" w:shapeid="_x0000_i1224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Retail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23" type="#_x0000_t75" style="width:20.25pt;height:17.25pt" o:ole="">
                  <v:imagedata r:id="rId17" o:title=""/>
                </v:shape>
                <w:control r:id="rId28" w:name="DefaultOcxName17" w:shapeid="_x0000_i1223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Industrial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22" type="#_x0000_t75" style="width:20.25pt;height:17.25pt" o:ole="">
                  <v:imagedata r:id="rId17" o:title=""/>
                </v:shape>
                <w:control r:id="rId29" w:name="DefaultOcxName18" w:shapeid="_x0000_i1222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Hotel/Motel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21" type="#_x0000_t75" style="width:20.25pt;height:17.25pt" o:ole="">
                  <v:imagedata r:id="rId17" o:title=""/>
                </v:shape>
                <w:control r:id="rId30" w:name="DefaultOcxName19" w:shapeid="_x0000_i1221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Senior Housing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20" type="#_x0000_t75" style="width:20.25pt;height:17.25pt" o:ole="">
                  <v:imagedata r:id="rId17" o:title=""/>
                </v:shape>
                <w:control r:id="rId31" w:name="DefaultOcxName20" w:shapeid="_x0000_i1220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Vacant Land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19" type="#_x0000_t75" style="width:20.25pt;height:17.25pt" o:ole="">
                  <v:imagedata r:id="rId17" o:title=""/>
                </v:shape>
                <w:control r:id="rId32" w:name="DefaultOcxName21" w:shapeid="_x0000_i1219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Mixed-Use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18" type="#_x0000_t75" style="width:20.25pt;height:17.25pt" o:ole="">
                  <v:imagedata r:id="rId17" o:title=""/>
                </v:shape>
                <w:control r:id="rId33" w:name="DefaultOcxName22" w:shapeid="_x0000_i1218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Other </w: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Property size?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321" type="#_x0000_t75" style="width:157.5pt;height:18pt" o:ole="">
                  <v:imagedata r:id="rId9" o:title=""/>
                </v:shape>
                <w:control r:id="rId34" w:name="DefaultOcxName23" w:shapeid="_x0000_i1321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lastRenderedPageBreak/>
              <w:t>Lot size?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310" type="#_x0000_t75" style="width:157.5pt;height:18pt" o:ole="">
                  <v:imagedata r:id="rId9" o:title=""/>
                </v:shape>
                <w:control r:id="rId35" w:name="DefaultOcxName24" w:shapeid="_x0000_i1310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Any particular type of area/neighborhood/demographics?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15" type="#_x0000_t75" style="width:157.5pt;height:18pt" o:ole="">
                  <v:imagedata r:id="rId9" o:title=""/>
                </v:shape>
                <w:control r:id="rId36" w:name="DefaultOcxName25" w:shapeid="_x0000_i1215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 xml:space="preserve">Traffic requirements (main road, secondary, </w:t>
            </w:r>
            <w:proofErr w:type="spellStart"/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etc</w:t>
            </w:r>
            <w:proofErr w:type="spellEnd"/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14" type="#_x0000_t75" style="width:157.5pt;height:18pt" o:ole="">
                  <v:imagedata r:id="rId9" o:title=""/>
                </v:shape>
                <w:control r:id="rId37" w:name="DefaultOcxName26" w:shapeid="_x0000_i1214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Client/customer access (foot traffic)?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13" type="#_x0000_t75" style="width:157.5pt;height:18pt" o:ole="">
                  <v:imagedata r:id="rId9" o:title=""/>
                </v:shape>
                <w:control r:id="rId38" w:name="DefaultOcxName27" w:shapeid="_x0000_i1213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Space requirements (a must have). Check all that applies.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24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12" type="#_x0000_t75" style="width:20.25pt;height:17.25pt" o:ole="">
                  <v:imagedata r:id="rId17" o:title=""/>
                </v:shape>
                <w:control r:id="rId39" w:name="DefaultOcxName28" w:shapeid="_x0000_i1212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Open Space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11" type="#_x0000_t75" style="width:20.25pt;height:17.25pt" o:ole="">
                  <v:imagedata r:id="rId17" o:title=""/>
                </v:shape>
                <w:control r:id="rId40" w:name="DefaultOcxName29" w:shapeid="_x0000_i1211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Offices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10" type="#_x0000_t75" style="width:20.25pt;height:17.25pt" o:ole="">
                  <v:imagedata r:id="rId17" o:title=""/>
                </v:shape>
                <w:control r:id="rId41" w:name="DefaultOcxName30" w:shapeid="_x0000_i1210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First Floor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9" type="#_x0000_t75" style="width:20.25pt;height:17.25pt" o:ole="">
                  <v:imagedata r:id="rId17" o:title=""/>
                </v:shape>
                <w:control r:id="rId42" w:name="DefaultOcxName31" w:shapeid="_x0000_i1209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Higher Floors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8" type="#_x0000_t75" style="width:20.25pt;height:17.25pt" o:ole="">
                  <v:imagedata r:id="rId17" o:title=""/>
                </v:shape>
                <w:control r:id="rId43" w:name="DefaultOcxName32" w:shapeid="_x0000_i1208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Kitchen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7" type="#_x0000_t75" style="width:20.25pt;height:17.25pt" o:ole="">
                  <v:imagedata r:id="rId17" o:title=""/>
                </v:shape>
                <w:control r:id="rId44" w:name="DefaultOcxName33" w:shapeid="_x0000_i1207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Conference Room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6" type="#_x0000_t75" style="width:20.25pt;height:17.25pt" o:ole="">
                  <v:imagedata r:id="rId17" o:title=""/>
                </v:shape>
                <w:control r:id="rId45" w:name="DefaultOcxName34" w:shapeid="_x0000_i1206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Loading Dock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5" type="#_x0000_t75" style="width:20.25pt;height:17.25pt" o:ole="">
                  <v:imagedata r:id="rId17" o:title=""/>
                </v:shape>
                <w:control r:id="rId46" w:name="DefaultOcxName35" w:shapeid="_x0000_i1205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Drive-in/Rollup Door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4" type="#_x0000_t75" style="width:20.25pt;height:17.25pt" o:ole="">
                  <v:imagedata r:id="rId17" o:title=""/>
                </v:shape>
                <w:control r:id="rId47" w:name="DefaultOcxName36" w:shapeid="_x0000_i1204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Security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3" type="#_x0000_t75" style="width:20.25pt;height:17.25pt" o:ole="">
                  <v:imagedata r:id="rId17" o:title=""/>
                </v:shape>
                <w:control r:id="rId48" w:name="DefaultOcxName37" w:shapeid="_x0000_i1203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Storage Space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2" type="#_x0000_t75" style="width:20.25pt;height:17.25pt" o:ole="">
                  <v:imagedata r:id="rId17" o:title=""/>
                </v:shape>
                <w:control r:id="rId49" w:name="DefaultOcxName38" w:shapeid="_x0000_i1202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Internet Connection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1" type="#_x0000_t75" style="width:20.25pt;height:17.25pt" o:ole="">
                  <v:imagedata r:id="rId17" o:title=""/>
                </v:shape>
                <w:control r:id="rId50" w:name="DefaultOcxName39" w:shapeid="_x0000_i1201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Phone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200" type="#_x0000_t75" style="width:20.25pt;height:17.25pt" o:ole="">
                  <v:imagedata r:id="rId17" o:title=""/>
                </v:shape>
                <w:control r:id="rId51" w:name="DefaultOcxName40" w:shapeid="_x0000_i1200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Highway Access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9" type="#_x0000_t75" style="width:20.25pt;height:17.25pt" o:ole="">
                  <v:imagedata r:id="rId17" o:title=""/>
                </v:shape>
                <w:control r:id="rId52" w:name="DefaultOcxName41" w:shapeid="_x0000_i1199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Freight Access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8" type="#_x0000_t75" style="width:20.25pt;height:17.25pt" o:ole="">
                  <v:imagedata r:id="rId17" o:title=""/>
                </v:shape>
                <w:control r:id="rId53" w:name="DefaultOcxName42" w:shapeid="_x0000_i1198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Refrigeration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7" type="#_x0000_t75" style="width:20.25pt;height:17.25pt" o:ole="">
                  <v:imagedata r:id="rId17" o:title=""/>
                </v:shape>
                <w:control r:id="rId54" w:name="DefaultOcxName43" w:shapeid="_x0000_i1197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Fire Sprinklers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6" type="#_x0000_t75" style="width:20.25pt;height:17.25pt" o:ole="">
                  <v:imagedata r:id="rId17" o:title=""/>
                </v:shape>
                <w:control r:id="rId55" w:name="DefaultOcxName44" w:shapeid="_x0000_i1196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Water Access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5" type="#_x0000_t75" style="width:20.25pt;height:17.25pt" o:ole="">
                  <v:imagedata r:id="rId17" o:title=""/>
                </v:shape>
                <w:control r:id="rId56" w:name="DefaultOcxName45" w:shapeid="_x0000_i1195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Street Frontage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4" type="#_x0000_t75" style="width:20.25pt;height:17.25pt" o:ole="">
                  <v:imagedata r:id="rId17" o:title=""/>
                </v:shape>
                <w:control r:id="rId57" w:name="DefaultOcxName46" w:shapeid="_x0000_i1194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Bathroom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3" type="#_x0000_t75" style="width:20.25pt;height:17.25pt" o:ole="">
                  <v:imagedata r:id="rId17" o:title=""/>
                </v:shape>
                <w:control r:id="rId58" w:name="DefaultOcxName47" w:shapeid="_x0000_i1193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Sinks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2" type="#_x0000_t75" style="width:20.25pt;height:17.25pt" o:ole="">
                  <v:imagedata r:id="rId17" o:title=""/>
                </v:shape>
                <w:control r:id="rId59" w:name="DefaultOcxName48" w:shapeid="_x0000_i1192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Hazmat Storage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1" type="#_x0000_t75" style="width:20.25pt;height:17.25pt" o:ole="">
                  <v:imagedata r:id="rId17" o:title=""/>
                </v:shape>
                <w:control r:id="rId60" w:name="DefaultOcxName49" w:shapeid="_x0000_i1191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Delivery Parking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90" type="#_x0000_t75" style="width:20.25pt;height:17.25pt" o:ole="">
                  <v:imagedata r:id="rId17" o:title=""/>
                </v:shape>
                <w:control r:id="rId61" w:name="DefaultOcxName50" w:shapeid="_x0000_i1190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American With Disabilities (ADA) Compliance </w: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Ceiling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9" type="#_x0000_t75" style="width:1in;height:18pt" o:ole="">
                  <v:imagedata r:id="rId62" o:title=""/>
                </v:shape>
                <w:control r:id="rId63" w:name="DefaultOcxName51" w:shapeid="_x0000_i1189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Forklift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8" type="#_x0000_t75" style="width:1in;height:18pt" o:ole="">
                  <v:imagedata r:id="rId62" o:title=""/>
                </v:shape>
                <w:control r:id="rId64" w:name="DefaultOcxName52" w:shapeid="_x0000_i1188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Electrical Requirements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7" type="#_x0000_t75" style="width:1in;height:18pt" o:ole="">
                  <v:imagedata r:id="rId62" o:title=""/>
                </v:shape>
                <w:control r:id="rId65" w:name="DefaultOcxName53" w:shapeid="_x0000_i1187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Number of Parking Spaces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6" type="#_x0000_t75" style="width:1in;height:18pt" o:ole="">
                  <v:imagedata r:id="rId62" o:title=""/>
                </v:shape>
                <w:control r:id="rId66" w:name="DefaultOcxName54" w:shapeid="_x0000_i1186"/>
              </w:object>
            </w:r>
          </w:p>
        </w:tc>
      </w:tr>
    </w:tbl>
    <w:p w:rsidR="00394C15" w:rsidRPr="00394C15" w:rsidRDefault="00394C15" w:rsidP="0039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15">
        <w:rPr>
          <w:rFonts w:ascii="Arial" w:eastAsia="Times New Roman" w:hAnsi="Arial" w:cs="Arial"/>
          <w:color w:val="1A1718"/>
          <w:sz w:val="18"/>
          <w:szCs w:val="18"/>
        </w:rPr>
        <w:br/>
      </w:r>
      <w:r w:rsidRPr="00394C15">
        <w:rPr>
          <w:rFonts w:ascii="Arial" w:eastAsia="Times New Roman" w:hAnsi="Arial" w:cs="Arial"/>
          <w:b/>
          <w:bCs/>
          <w:color w:val="1A1718"/>
          <w:sz w:val="18"/>
          <w:szCs w:val="18"/>
        </w:rPr>
        <w:t>About the purchase: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815"/>
      </w:tblGrid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are the goals and objectives of the purchase?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5" type="#_x0000_t75" style="width:157.5pt;height:18pt" o:ole="">
                  <v:imagedata r:id="rId9" o:title=""/>
                </v:shape>
                <w:control r:id="rId67" w:name="DefaultOcxName55" w:shapeid="_x0000_i1185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lastRenderedPageBreak/>
              <w:t>What is the range of purchase price?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4" type="#_x0000_t75" style="width:157.5pt;height:18pt" o:ole="">
                  <v:imagedata r:id="rId9" o:title=""/>
                </v:shape>
                <w:control r:id="rId68" w:name="DefaultOcxName56" w:shapeid="_x0000_i1184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How much cash is available for the purchase?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3" type="#_x0000_t75" style="width:157.5pt;height:18pt" o:ole="">
                  <v:imagedata r:id="rId9" o:title=""/>
                </v:shape>
                <w:control r:id="rId69" w:name="DefaultOcxName57" w:shapeid="_x0000_i1183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Where does the source of cash come from?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2" type="#_x0000_t75" style="width:157.5pt;height:18pt" o:ole="">
                  <v:imagedata r:id="rId9" o:title=""/>
                </v:shape>
                <w:control r:id="rId70" w:name="DefaultOcxName58" w:shapeid="_x0000_i1182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How much time is required to liquidate assets, if any, to ensure the cash is available in the U.S.?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1" type="#_x0000_t75" style="width:157.5pt;height:18pt" o:ole="">
                  <v:imagedata r:id="rId9" o:title=""/>
                </v:shape>
                <w:control r:id="rId71" w:name="DefaultOcxName59" w:shapeid="_x0000_i1181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Is the purchase part of a 1031 Exchange?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80" type="#_x0000_t75" style="width:20.25pt;height:17.25pt" o:ole="">
                  <v:imagedata r:id="rId17" o:title=""/>
                </v:shape>
                <w:control r:id="rId72" w:name="DefaultOcxName60" w:shapeid="_x0000_i1180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Yes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9" type="#_x0000_t75" style="width:20.25pt;height:17.25pt" o:ole="">
                  <v:imagedata r:id="rId17" o:title=""/>
                </v:shape>
                <w:control r:id="rId73" w:name="DefaultOcxName61" w:shapeid="_x0000_i1179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No </w: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is the average bank account(s) balance in the last six months? Explain any large deposits.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8" type="#_x0000_t75" style="width:170.25pt;height:67.5pt" o:ole="">
                  <v:imagedata r:id="rId74" o:title=""/>
                </v:shape>
                <w:control r:id="rId75" w:name="DefaultOcxName62" w:shapeid="_x0000_i1178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How is the purchaser's credit history?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7" type="#_x0000_t75" style="width:157.5pt;height:18pt" o:ole="">
                  <v:imagedata r:id="rId9" o:title=""/>
                </v:shape>
                <w:control r:id="rId76" w:name="DefaultOcxName63" w:shapeid="_x0000_i1177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What is the purchaser's credit score?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6" type="#_x0000_t75" style="width:157.5pt;height:18pt" o:ole="">
                  <v:imagedata r:id="rId9" o:title=""/>
                </v:shape>
                <w:control r:id="rId77" w:name="DefaultOcxName64" w:shapeid="_x0000_i1176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Are the last two years tax returns available?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5" type="#_x0000_t75" style="width:20.25pt;height:17.25pt" o:ole="">
                  <v:imagedata r:id="rId17" o:title=""/>
                </v:shape>
                <w:control r:id="rId78" w:name="DefaultOcxName65" w:shapeid="_x0000_i1175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Yes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4" type="#_x0000_t75" style="width:20.25pt;height:17.25pt" o:ole="">
                  <v:imagedata r:id="rId17" o:title=""/>
                </v:shape>
                <w:control r:id="rId79" w:name="DefaultOcxName66" w:shapeid="_x0000_i1174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No </w: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Are the current profit &amp; loss (P &amp; L) states and balance sheets available? Please explain.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3" type="#_x0000_t75" style="width:20.25pt;height:17.25pt" o:ole="">
                  <v:imagedata r:id="rId17" o:title=""/>
                </v:shape>
                <w:control r:id="rId80" w:name="DefaultOcxName67" w:shapeid="_x0000_i1173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Yes 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2" type="#_x0000_t75" style="width:20.25pt;height:17.25pt" o:ole="">
                  <v:imagedata r:id="rId17" o:title=""/>
                </v:shape>
                <w:control r:id="rId81" w:name="DefaultOcxName68" w:shapeid="_x0000_i1172"/>
              </w:objec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No </w:t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br/>
            </w: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1" type="#_x0000_t75" style="width:170.25pt;height:67.5pt" o:ole="">
                  <v:imagedata r:id="rId74" o:title=""/>
                </v:shape>
                <w:control r:id="rId82" w:name="DefaultOcxName69" w:shapeid="_x0000_i1171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How will the property be titled?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70" type="#_x0000_t75" style="width:157.5pt;height:18pt" o:ole="">
                  <v:imagedata r:id="rId9" o:title=""/>
                </v:shape>
                <w:control r:id="rId83" w:name="DefaultOcxName70" w:shapeid="_x0000_i1170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Please list other currently owned assets and/or real estate.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object w:dxaOrig="1440" w:dyaOrig="1440">
                <v:shape id="_x0000_i1169" type="#_x0000_t75" style="width:170.25pt;height:67.5pt" o:ole="">
                  <v:imagedata r:id="rId74" o:title=""/>
                </v:shape>
                <w:control r:id="rId84" w:name="DefaultOcxName71" w:shapeid="_x0000_i1169"/>
              </w:object>
            </w:r>
          </w:p>
        </w:tc>
      </w:tr>
      <w:tr w:rsidR="00394C15" w:rsidRPr="00394C15" w:rsidTr="00394C15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90" w:type="dxa"/>
              <w:bottom w:w="135" w:type="dxa"/>
              <w:right w:w="90" w:type="dxa"/>
            </w:tcMar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Arial" w:eastAsia="Times New Roman" w:hAnsi="Arial" w:cs="Arial"/>
                <w:color w:val="1A1718"/>
                <w:sz w:val="18"/>
                <w:szCs w:val="18"/>
              </w:rPr>
            </w:pPr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 xml:space="preserve">What are the most important factors in the purchase (price, location, payments, terms of loan, return on investment, cap rate, </w:t>
            </w:r>
            <w:proofErr w:type="spellStart"/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etc</w:t>
            </w:r>
            <w:proofErr w:type="spellEnd"/>
            <w:r w:rsidRPr="00394C15">
              <w:rPr>
                <w:rFonts w:ascii="Arial" w:eastAsia="Times New Roman" w:hAnsi="Arial" w:cs="Arial"/>
                <w:color w:val="1A1718"/>
                <w:sz w:val="18"/>
                <w:szCs w:val="18"/>
              </w:rPr>
              <w:t>)?</w:t>
            </w:r>
          </w:p>
        </w:tc>
        <w:tc>
          <w:tcPr>
            <w:tcW w:w="0" w:type="auto"/>
            <w:vAlign w:val="center"/>
            <w:hideMark/>
          </w:tcPr>
          <w:p w:rsidR="00394C15" w:rsidRPr="00394C15" w:rsidRDefault="00394C15" w:rsidP="0039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2DC8" w:rsidRDefault="000A2DC8">
      <w:bookmarkStart w:id="0" w:name="_GoBack"/>
      <w:bookmarkEnd w:id="0"/>
    </w:p>
    <w:sectPr w:rsidR="000A2DC8" w:rsidSect="008B626B">
      <w:footerReference w:type="default" r:id="rId85"/>
      <w:pgSz w:w="12240" w:h="15840"/>
      <w:pgMar w:top="630" w:right="1440" w:bottom="1080" w:left="144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63" w:rsidRDefault="00296463" w:rsidP="00296463">
      <w:pPr>
        <w:spacing w:after="0" w:line="240" w:lineRule="auto"/>
      </w:pPr>
      <w:r>
        <w:separator/>
      </w:r>
    </w:p>
  </w:endnote>
  <w:endnote w:type="continuationSeparator" w:id="0">
    <w:p w:rsidR="00296463" w:rsidRDefault="00296463" w:rsidP="0029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6B" w:rsidRPr="008B626B" w:rsidRDefault="008B626B" w:rsidP="008B626B">
    <w:pPr>
      <w:pStyle w:val="Footer"/>
      <w:jc w:val="center"/>
      <w:rPr>
        <w:sz w:val="18"/>
      </w:rPr>
    </w:pPr>
    <w:r w:rsidRPr="008B626B">
      <w:rPr>
        <w:sz w:val="18"/>
      </w:rPr>
      <w:t xml:space="preserve">Page </w:t>
    </w:r>
    <w:sdt>
      <w:sdtPr>
        <w:rPr>
          <w:sz w:val="18"/>
        </w:rPr>
        <w:id w:val="-634410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B626B">
          <w:rPr>
            <w:sz w:val="18"/>
          </w:rPr>
          <w:fldChar w:fldCharType="begin"/>
        </w:r>
        <w:r w:rsidRPr="008B626B">
          <w:rPr>
            <w:sz w:val="18"/>
          </w:rPr>
          <w:instrText xml:space="preserve"> PAGE   \* MERGEFORMAT </w:instrText>
        </w:r>
        <w:r w:rsidRPr="008B626B">
          <w:rPr>
            <w:sz w:val="18"/>
          </w:rPr>
          <w:fldChar w:fldCharType="separate"/>
        </w:r>
        <w:r>
          <w:rPr>
            <w:noProof/>
            <w:sz w:val="18"/>
          </w:rPr>
          <w:t>3</w:t>
        </w:r>
        <w:r w:rsidRPr="008B626B">
          <w:rPr>
            <w:noProof/>
            <w:sz w:val="18"/>
          </w:rPr>
          <w:fldChar w:fldCharType="end"/>
        </w:r>
        <w:r w:rsidRPr="008B626B">
          <w:rPr>
            <w:noProof/>
            <w:sz w:val="18"/>
          </w:rPr>
          <w:t xml:space="preserve"> of 3</w:t>
        </w:r>
      </w:sdtContent>
    </w:sdt>
  </w:p>
  <w:p w:rsidR="008B626B" w:rsidRPr="008B626B" w:rsidRDefault="008B626B" w:rsidP="008B626B">
    <w:pPr>
      <w:pStyle w:val="Footer"/>
      <w:jc w:val="center"/>
      <w:rPr>
        <w:sz w:val="18"/>
      </w:rPr>
    </w:pPr>
    <w:r w:rsidRPr="008B626B">
      <w:rPr>
        <w:rFonts w:ascii="Arial" w:eastAsia="Times New Roman" w:hAnsi="Arial" w:cs="Arial"/>
        <w:b/>
        <w:bCs/>
        <w:color w:val="1A1718"/>
        <w:sz w:val="14"/>
        <w:szCs w:val="18"/>
      </w:rPr>
      <w:t xml:space="preserve">Commercial Real Estate </w:t>
    </w:r>
    <w:r w:rsidRPr="008B626B">
      <w:rPr>
        <w:rFonts w:ascii="Arial" w:eastAsia="Times New Roman" w:hAnsi="Arial" w:cs="Arial"/>
        <w:b/>
        <w:bCs/>
        <w:color w:val="1A1718"/>
        <w:sz w:val="14"/>
        <w:szCs w:val="18"/>
      </w:rPr>
      <w:t>Purchase</w:t>
    </w:r>
    <w:r w:rsidRPr="008B626B">
      <w:rPr>
        <w:rFonts w:ascii="Arial" w:eastAsia="Times New Roman" w:hAnsi="Arial" w:cs="Arial"/>
        <w:b/>
        <w:bCs/>
        <w:color w:val="1A1718"/>
        <w:sz w:val="14"/>
        <w:szCs w:val="18"/>
      </w:rPr>
      <w:t xml:space="preserve"> Intake</w:t>
    </w:r>
  </w:p>
  <w:p w:rsidR="00296463" w:rsidRPr="008B626B" w:rsidRDefault="008B626B" w:rsidP="00296463">
    <w:pPr>
      <w:pStyle w:val="Footer"/>
      <w:jc w:val="center"/>
      <w:rPr>
        <w:sz w:val="18"/>
      </w:rPr>
    </w:pPr>
    <w:r>
      <w:rPr>
        <w:noProof/>
        <w:sz w:val="18"/>
      </w:rPr>
      <w:drawing>
        <wp:inline distT="0" distB="0" distL="0" distR="0">
          <wp:extent cx="295275" cy="2952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21" cy="29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63" w:rsidRDefault="00296463" w:rsidP="00296463">
      <w:pPr>
        <w:spacing w:after="0" w:line="240" w:lineRule="auto"/>
      </w:pPr>
      <w:r>
        <w:separator/>
      </w:r>
    </w:p>
  </w:footnote>
  <w:footnote w:type="continuationSeparator" w:id="0">
    <w:p w:rsidR="00296463" w:rsidRDefault="00296463" w:rsidP="0029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15"/>
    <w:rsid w:val="0004560A"/>
    <w:rsid w:val="000A2DC8"/>
    <w:rsid w:val="000D5C08"/>
    <w:rsid w:val="00246A58"/>
    <w:rsid w:val="00296463"/>
    <w:rsid w:val="00394C15"/>
    <w:rsid w:val="008B626B"/>
    <w:rsid w:val="00B028C0"/>
    <w:rsid w:val="00E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E37EC"/>
  <w15:chartTrackingRefBased/>
  <w15:docId w15:val="{503CCC9F-0F31-4771-9B1D-F00CD1D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4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63"/>
  </w:style>
  <w:style w:type="paragraph" w:styleId="Footer">
    <w:name w:val="footer"/>
    <w:basedOn w:val="Normal"/>
    <w:link w:val="FooterChar"/>
    <w:uiPriority w:val="99"/>
    <w:unhideWhenUsed/>
    <w:rsid w:val="0029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2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image" Target="media/image5.wmf"/><Relationship Id="rId79" Type="http://schemas.openxmlformats.org/officeDocument/2006/relationships/control" Target="activeX/activeX67.xml"/><Relationship Id="rId5" Type="http://schemas.openxmlformats.org/officeDocument/2006/relationships/footnotes" Target="footnotes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5.xml"/><Relationship Id="rId8" Type="http://schemas.openxmlformats.org/officeDocument/2006/relationships/hyperlink" Target="mailto:sonya@gejproperties.com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80" Type="http://schemas.openxmlformats.org/officeDocument/2006/relationships/control" Target="activeX/activeX68.xm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image" Target="media/image4.wmf"/><Relationship Id="rId70" Type="http://schemas.openxmlformats.org/officeDocument/2006/relationships/control" Target="activeX/activeX59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4.xml"/><Relationship Id="rId7" Type="http://schemas.openxmlformats.org/officeDocument/2006/relationships/image" Target="media/image1.png"/><Relationship Id="rId71" Type="http://schemas.openxmlformats.org/officeDocument/2006/relationships/control" Target="activeX/activeX60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theme" Target="theme/theme1.xml"/><Relationship Id="rId61" Type="http://schemas.openxmlformats.org/officeDocument/2006/relationships/control" Target="activeX/activeX51.xml"/><Relationship Id="rId82" Type="http://schemas.openxmlformats.org/officeDocument/2006/relationships/control" Target="activeX/activeX7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E211-AF11-4E1A-AAE6-DF99D3F7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Brown</dc:creator>
  <cp:keywords/>
  <dc:description/>
  <cp:lastModifiedBy>Sonya Brown</cp:lastModifiedBy>
  <cp:revision>12</cp:revision>
  <dcterms:created xsi:type="dcterms:W3CDTF">2023-03-14T21:15:00Z</dcterms:created>
  <dcterms:modified xsi:type="dcterms:W3CDTF">2023-03-14T21:42:00Z</dcterms:modified>
</cp:coreProperties>
</file>