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D" w:rsidRDefault="0004560A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1A1718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EE3FFB6" wp14:editId="7BD5A249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7048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16" y="21000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0A" w:rsidRDefault="0004560A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4143D" w:rsidRDefault="00E4143D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>Sonya Brown-Marshall, Realtor</w:t>
      </w: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 w:rsidR="0004560A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 w:rsidR="0004560A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hyperlink r:id="rId8" w:history="1">
        <w:r w:rsidRPr="00B52F13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sonya@gejproperties.com</w:t>
        </w:r>
      </w:hyperlink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</w:p>
    <w:p w:rsidR="00E4143D" w:rsidRDefault="00E55F11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>Commercial Real Estate Sellers</w:t>
      </w:r>
      <w:r w:rsidR="008B626B">
        <w:rPr>
          <w:rFonts w:ascii="Arial" w:eastAsia="Times New Roman" w:hAnsi="Arial" w:cs="Arial"/>
          <w:b/>
          <w:bCs/>
          <w:color w:val="1A1718"/>
          <w:sz w:val="18"/>
          <w:szCs w:val="18"/>
        </w:rPr>
        <w:t xml:space="preserve"> </w:t>
      </w:r>
      <w:r w:rsidR="00E4143D">
        <w:rPr>
          <w:rFonts w:ascii="Arial" w:eastAsia="Times New Roman" w:hAnsi="Arial" w:cs="Arial"/>
          <w:b/>
          <w:bCs/>
          <w:color w:val="1A1718"/>
          <w:sz w:val="18"/>
          <w:szCs w:val="18"/>
        </w:rPr>
        <w:t>Intake</w:t>
      </w:r>
      <w:r w:rsidR="00E4143D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 w:rsidR="00E4143D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  <w:t>832.216.3780</w:t>
      </w:r>
    </w:p>
    <w:p w:rsidR="00E55F11" w:rsidRDefault="00E55F11" w:rsidP="00E55F11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55F11" w:rsidRDefault="00E55F11" w:rsidP="00E55F11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55F11" w:rsidRDefault="00E55F11" w:rsidP="00E55F11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55F11" w:rsidRDefault="00296463" w:rsidP="00E55F11">
      <w:pPr>
        <w:spacing w:after="0" w:line="240" w:lineRule="auto"/>
        <w:ind w:left="-180"/>
        <w:rPr>
          <w:rFonts w:ascii="Arial" w:eastAsia="Times New Roman" w:hAnsi="Arial" w:cs="Arial"/>
          <w:color w:val="1A1718"/>
          <w:sz w:val="18"/>
          <w:szCs w:val="18"/>
        </w:rPr>
      </w:pPr>
      <w:r>
        <w:rPr>
          <w:rFonts w:ascii="Arial" w:hAnsi="Arial" w:cs="Arial"/>
          <w:color w:val="1A1718"/>
          <w:sz w:val="18"/>
          <w:szCs w:val="18"/>
          <w:shd w:val="clear" w:color="auto" w:fill="FFFFFF"/>
        </w:rPr>
        <w:t>Please complete the questionnaire.</w:t>
      </w:r>
      <w:r w:rsidR="00E55F11">
        <w:rPr>
          <w:rFonts w:ascii="Arial" w:hAnsi="Arial" w:cs="Arial"/>
          <w:color w:val="1A1718"/>
          <w:sz w:val="18"/>
          <w:szCs w:val="18"/>
          <w:shd w:val="clear" w:color="auto" w:fill="FFFFFF"/>
        </w:rPr>
        <w:t xml:space="preserve">  </w:t>
      </w:r>
      <w:r w:rsidR="00E55F11">
        <w:rPr>
          <w:rFonts w:ascii="Arial" w:eastAsia="Times New Roman" w:hAnsi="Arial" w:cs="Arial"/>
          <w:color w:val="1A1718"/>
          <w:sz w:val="18"/>
          <w:szCs w:val="18"/>
        </w:rPr>
        <w:t>* I</w:t>
      </w:r>
      <w:r w:rsidR="00E55F11" w:rsidRPr="00E55F11">
        <w:rPr>
          <w:rFonts w:ascii="Arial" w:eastAsia="Times New Roman" w:hAnsi="Arial" w:cs="Arial"/>
          <w:color w:val="1A1718"/>
          <w:sz w:val="18"/>
          <w:szCs w:val="18"/>
        </w:rPr>
        <w:t>ndicates required field</w:t>
      </w:r>
    </w:p>
    <w:p w:rsidR="00E55F11" w:rsidRPr="00E55F11" w:rsidRDefault="00E55F11" w:rsidP="00E55F11">
      <w:pPr>
        <w:spacing w:after="0" w:line="240" w:lineRule="auto"/>
        <w:rPr>
          <w:rFonts w:ascii="Arial" w:eastAsia="Times New Roman" w:hAnsi="Arial" w:cs="Arial"/>
          <w:color w:val="1A1718"/>
          <w:sz w:val="18"/>
          <w:szCs w:val="18"/>
        </w:rPr>
      </w:pPr>
    </w:p>
    <w:p w:rsidR="00E55F11" w:rsidRPr="00E55F11" w:rsidRDefault="00E55F11" w:rsidP="00E55F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5F1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55F11" w:rsidRPr="00E55F11" w:rsidRDefault="00E55F11" w:rsidP="00E55F11">
      <w:pPr>
        <w:shd w:val="clear" w:color="auto" w:fill="FFFFFF"/>
        <w:spacing w:after="0" w:line="240" w:lineRule="auto"/>
        <w:ind w:left="-195" w:right="-195"/>
        <w:rPr>
          <w:rFonts w:ascii="Arial" w:eastAsia="Times New Roman" w:hAnsi="Arial" w:cs="Arial"/>
          <w:color w:val="1A1718"/>
          <w:sz w:val="18"/>
          <w:szCs w:val="18"/>
        </w:rPr>
      </w:pPr>
      <w:r w:rsidRPr="00E55F11">
        <w:rPr>
          <w:rFonts w:ascii="Arial" w:eastAsia="Times New Roman" w:hAnsi="Arial" w:cs="Arial"/>
          <w:b/>
          <w:bCs/>
          <w:color w:val="1A1718"/>
          <w:sz w:val="18"/>
          <w:szCs w:val="18"/>
        </w:rPr>
        <w:t>About the client:</w:t>
      </w:r>
    </w:p>
    <w:tbl>
      <w:tblPr>
        <w:tblW w:w="8310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Client Name </w:t>
            </w:r>
            <w:r w:rsidRPr="00E55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57.5pt;height:18pt" o:ole="">
                  <v:imagedata r:id="rId9" o:title=""/>
                </v:shape>
                <w:control r:id="rId10" w:name="DefaultOcxName" w:shapeid="_x0000_i1095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Business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8" type="#_x0000_t75" style="width:157.5pt;height:18pt" o:ole="">
                  <v:imagedata r:id="rId9" o:title=""/>
                </v:shape>
                <w:control r:id="rId11" w:name="DefaultOcxName1" w:shapeid="_x0000_i1098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Phone </w:t>
            </w:r>
            <w:r w:rsidRPr="00E55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1" type="#_x0000_t75" style="width:157.5pt;height:18pt" o:ole="">
                  <v:imagedata r:id="rId9" o:title=""/>
                </v:shape>
                <w:control r:id="rId12" w:name="DefaultOcxName2" w:shapeid="_x0000_i1101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Email </w:t>
            </w:r>
            <w:r w:rsidRPr="00E55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4" type="#_x0000_t75" style="width:157.5pt;height:18pt" o:ole="">
                  <v:imagedata r:id="rId9" o:title=""/>
                </v:shape>
                <w:control r:id="rId13" w:name="DefaultOcxName3" w:shapeid="_x0000_i1104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Best way to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7" type="#_x0000_t75" style="width:157.5pt;height:18pt" o:ole="">
                  <v:imagedata r:id="rId9" o:title=""/>
                </v:shape>
                <w:control r:id="rId14" w:name="DefaultOcxName4" w:shapeid="_x0000_i1107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Best time to call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10" type="#_x0000_t75" style="width:157.5pt;height:18pt" o:ole="">
                  <v:imagedata r:id="rId9" o:title=""/>
                </v:shape>
                <w:control r:id="rId15" w:name="DefaultOcxName5" w:shapeid="_x0000_i1110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Referred 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13" type="#_x0000_t75" style="width:157.5pt;height:18pt" o:ole="">
                  <v:imagedata r:id="rId9" o:title=""/>
                </v:shape>
                <w:control r:id="rId16" w:name="DefaultOcxName6" w:shapeid="_x0000_i1113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Are you working with another agent?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15" type="#_x0000_t75" style="width:20.25pt;height:17.25pt" o:ole="">
                  <v:imagedata r:id="rId17" o:title=""/>
                </v:shape>
                <w:control r:id="rId18" w:name="DefaultOcxName7" w:shapeid="_x0000_i1115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Yes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18" type="#_x0000_t75" style="width:20.25pt;height:17.25pt" o:ole="">
                  <v:imagedata r:id="rId17" o:title=""/>
                </v:shape>
                <w:control r:id="rId19" w:name="DefaultOcxName8" w:shapeid="_x0000_i1118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No </w: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Would you like our firm to represent you in marketing, soliciting buyers and negotiating the sale of the property?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1" type="#_x0000_t75" style="width:20.25pt;height:17.25pt" o:ole="">
                  <v:imagedata r:id="rId17" o:title=""/>
                </v:shape>
                <w:control r:id="rId20" w:name="DefaultOcxName9" w:shapeid="_x0000_i1121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Yes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4" type="#_x0000_t75" style="width:20.25pt;height:17.25pt" o:ole="">
                  <v:imagedata r:id="rId17" o:title=""/>
                </v:shape>
                <w:control r:id="rId21" w:name="DefaultOcxName10" w:shapeid="_x0000_i1124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No </w: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Keep listing confidential?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7" type="#_x0000_t75" style="width:20.25pt;height:17.25pt" o:ole="">
                  <v:imagedata r:id="rId17" o:title=""/>
                </v:shape>
                <w:control r:id="rId22" w:name="DefaultOcxName11" w:shapeid="_x0000_i1127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Yes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0" type="#_x0000_t75" style="width:20.25pt;height:17.25pt" o:ole="">
                  <v:imagedata r:id="rId17" o:title=""/>
                </v:shape>
                <w:control r:id="rId23" w:name="DefaultOcxName12" w:shapeid="_x0000_i1130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No </w: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What are the goals and objectives of the sale?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4" type="#_x0000_t75" style="width:170.25pt;height:67.5pt" o:ole="">
                  <v:imagedata r:id="rId24" o:title=""/>
                </v:shape>
                <w:control r:id="rId25" w:name="DefaultOcxName13" w:shapeid="_x0000_i1134"/>
              </w:object>
            </w:r>
          </w:p>
        </w:tc>
      </w:tr>
    </w:tbl>
    <w:p w:rsidR="00E55F11" w:rsidRPr="00E55F11" w:rsidRDefault="00E55F11" w:rsidP="00E55F11">
      <w:pPr>
        <w:shd w:val="clear" w:color="auto" w:fill="FFFFFF"/>
        <w:spacing w:after="0" w:line="240" w:lineRule="auto"/>
        <w:ind w:left="-195" w:right="-195"/>
        <w:rPr>
          <w:rFonts w:ascii="Arial" w:eastAsia="Times New Roman" w:hAnsi="Arial" w:cs="Arial"/>
          <w:color w:val="1A1718"/>
          <w:sz w:val="20"/>
          <w:szCs w:val="20"/>
        </w:rPr>
      </w:pPr>
      <w:r w:rsidRPr="00E55F11">
        <w:rPr>
          <w:rFonts w:ascii="Arial" w:eastAsia="Times New Roman" w:hAnsi="Arial" w:cs="Arial"/>
          <w:color w:val="1A1718"/>
          <w:sz w:val="20"/>
          <w:szCs w:val="20"/>
        </w:rPr>
        <w:br/>
      </w:r>
      <w:r w:rsidRPr="00E55F11">
        <w:rPr>
          <w:rFonts w:ascii="Arial" w:eastAsia="Times New Roman" w:hAnsi="Arial" w:cs="Arial"/>
          <w:b/>
          <w:bCs/>
          <w:color w:val="1A1718"/>
          <w:sz w:val="20"/>
          <w:szCs w:val="20"/>
        </w:rPr>
        <w:t>About the property:</w:t>
      </w:r>
    </w:p>
    <w:tbl>
      <w:tblPr>
        <w:tblW w:w="8310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What is the property address?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7" type="#_x0000_t75" style="width:157.5pt;height:18pt" o:ole="">
                  <v:imagedata r:id="rId9" o:title=""/>
                </v:shape>
                <w:control r:id="rId26" w:name="DefaultOcxName14" w:shapeid="_x0000_i1137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What is the building size?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0" type="#_x0000_t75" style="width:157.5pt;height:18pt" o:ole="">
                  <v:imagedata r:id="rId9" o:title=""/>
                </v:shape>
                <w:control r:id="rId27" w:name="DefaultOcxName15" w:shapeid="_x0000_i1140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What is the lot size?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3" type="#_x0000_t75" style="width:157.5pt;height:18pt" o:ole="">
                  <v:imagedata r:id="rId9" o:title=""/>
                </v:shape>
                <w:control r:id="rId28" w:name="DefaultOcxName16" w:shapeid="_x0000_i1143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How many parking spaces are available?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6" type="#_x0000_t75" style="width:157.5pt;height:18pt" o:ole="">
                  <v:imagedata r:id="rId9" o:title=""/>
                </v:shape>
                <w:control r:id="rId29" w:name="DefaultOcxName17" w:shapeid="_x0000_i1146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What would be your ideal asking price?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9" type="#_x0000_t75" style="width:157.5pt;height:18pt" o:ole="">
                  <v:imagedata r:id="rId9" o:title=""/>
                </v:shape>
                <w:control r:id="rId30" w:name="DefaultOcxName18" w:shapeid="_x0000_i1149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Is the property currently occupied by the owner or tenants?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1" type="#_x0000_t75" style="width:20.25pt;height:17.25pt" o:ole="">
                  <v:imagedata r:id="rId17" o:title=""/>
                </v:shape>
                <w:control r:id="rId31" w:name="DefaultOcxName19" w:shapeid="_x0000_i1151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Owner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4" type="#_x0000_t75" style="width:20.25pt;height:17.25pt" o:ole="">
                  <v:imagedata r:id="rId17" o:title=""/>
                </v:shape>
                <w:control r:id="rId32" w:name="DefaultOcxName20" w:shapeid="_x0000_i1154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Tenant(s) </w: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 xml:space="preserve">If occupied by tenant(s), what type of lease (NNN, gross, modified gross, full service, </w:t>
            </w:r>
            <w:proofErr w:type="spellStart"/>
            <w:r w:rsidRPr="00E55F11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E55F11">
              <w:rPr>
                <w:rFonts w:ascii="Arial" w:eastAsia="Times New Roman" w:hAnsi="Arial" w:cs="Arial"/>
                <w:sz w:val="20"/>
                <w:szCs w:val="20"/>
              </w:rPr>
              <w:t>) are in place?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8" type="#_x0000_t75" style="width:157.5pt;height:18pt" o:ole="">
                  <v:imagedata r:id="rId9" o:title=""/>
                </v:shape>
                <w:control r:id="rId33" w:name="DefaultOcxName21" w:shapeid="_x0000_i1158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Are floor plans/layout available?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0" type="#_x0000_t75" style="width:20.25pt;height:17.25pt" o:ole="">
                  <v:imagedata r:id="rId17" o:title=""/>
                </v:shape>
                <w:control r:id="rId34" w:name="DefaultOcxName22" w:shapeid="_x0000_i1160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Yes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3" type="#_x0000_t75" style="width:20.25pt;height:17.25pt" o:ole="">
                  <v:imagedata r:id="rId17" o:title=""/>
                </v:shape>
                <w:control r:id="rId35" w:name="DefaultOcxName23" w:shapeid="_x0000_i1163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No </w: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Who is the ideal buyer?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7" type="#_x0000_t75" style="width:157.5pt;height:18pt" o:ole="">
                  <v:imagedata r:id="rId9" o:title=""/>
                </v:shape>
                <w:control r:id="rId36" w:name="DefaultOcxName24" w:shapeid="_x0000_i1167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How many units are available?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0" type="#_x0000_t75" style="width:157.5pt;height:18pt" o:ole="">
                  <v:imagedata r:id="rId9" o:title=""/>
                </v:shape>
                <w:control r:id="rId37" w:name="DefaultOcxName25" w:shapeid="_x0000_i1170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Is the rent roll available?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2" type="#_x0000_t75" style="width:20.25pt;height:17.25pt" o:ole="">
                  <v:imagedata r:id="rId17" o:title=""/>
                </v:shape>
                <w:control r:id="rId38" w:name="DefaultOcxName26" w:shapeid="_x0000_i1172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Yes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5" type="#_x0000_t75" style="width:20.25pt;height:17.25pt" o:ole="">
                  <v:imagedata r:id="rId17" o:title=""/>
                </v:shape>
                <w:control r:id="rId39" w:name="DefaultOcxName27" w:shapeid="_x0000_i1175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No </w: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Is the sale part of a 1031 Exchange?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8" type="#_x0000_t75" style="width:20.25pt;height:17.25pt" o:ole="">
                  <v:imagedata r:id="rId17" o:title=""/>
                </v:shape>
                <w:control r:id="rId40" w:name="DefaultOcxName28" w:shapeid="_x0000_i1178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Yes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1" type="#_x0000_t75" style="width:20.25pt;height:17.25pt" o:ole="">
                  <v:imagedata r:id="rId17" o:title=""/>
                </v:shape>
                <w:control r:id="rId41" w:name="DefaultOcxName29" w:shapeid="_x0000_i1181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No </w: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What other factors are important in the sale?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5" type="#_x0000_t75" style="width:170.25pt;height:67.5pt" o:ole="">
                  <v:imagedata r:id="rId24" o:title=""/>
                </v:shape>
                <w:control r:id="rId42" w:name="DefaultOcxName30" w:shapeid="_x0000_i1185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Available space amenities. Check all that applies.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7" type="#_x0000_t75" style="width:20.25pt;height:17.25pt" o:ole="">
                  <v:imagedata r:id="rId17" o:title=""/>
                </v:shape>
                <w:control r:id="rId43" w:name="DefaultOcxName31" w:shapeid="_x0000_i1187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Open Space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90" type="#_x0000_t75" style="width:20.25pt;height:17.25pt" o:ole="">
                  <v:imagedata r:id="rId17" o:title=""/>
                </v:shape>
                <w:control r:id="rId44" w:name="DefaultOcxName32" w:shapeid="_x0000_i1190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Offices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93" type="#_x0000_t75" style="width:20.25pt;height:17.25pt" o:ole="">
                  <v:imagedata r:id="rId17" o:title=""/>
                </v:shape>
                <w:control r:id="rId45" w:name="DefaultOcxName33" w:shapeid="_x0000_i1193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First Floor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96" type="#_x0000_t75" style="width:20.25pt;height:17.25pt" o:ole="">
                  <v:imagedata r:id="rId17" o:title=""/>
                </v:shape>
                <w:control r:id="rId46" w:name="DefaultOcxName34" w:shapeid="_x0000_i1196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Higher Floors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99" type="#_x0000_t75" style="width:20.25pt;height:17.25pt" o:ole="">
                  <v:imagedata r:id="rId17" o:title=""/>
                </v:shape>
                <w:control r:id="rId47" w:name="DefaultOcxName35" w:shapeid="_x0000_i1199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Kitchen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02" type="#_x0000_t75" style="width:20.25pt;height:17.25pt" o:ole="">
                  <v:imagedata r:id="rId17" o:title=""/>
                </v:shape>
                <w:control r:id="rId48" w:name="DefaultOcxName36" w:shapeid="_x0000_i1202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Conference Room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05" type="#_x0000_t75" style="width:20.25pt;height:17.25pt" o:ole="">
                  <v:imagedata r:id="rId17" o:title=""/>
                </v:shape>
                <w:control r:id="rId49" w:name="DefaultOcxName37" w:shapeid="_x0000_i1205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Loading Dock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08" type="#_x0000_t75" style="width:20.25pt;height:17.25pt" o:ole="">
                  <v:imagedata r:id="rId17" o:title=""/>
                </v:shape>
                <w:control r:id="rId50" w:name="DefaultOcxName38" w:shapeid="_x0000_i1208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Drive-in/Rollup Door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1" type="#_x0000_t75" style="width:20.25pt;height:17.25pt" o:ole="">
                  <v:imagedata r:id="rId17" o:title=""/>
                </v:shape>
                <w:control r:id="rId51" w:name="DefaultOcxName39" w:shapeid="_x0000_i1211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Security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4" type="#_x0000_t75" style="width:20.25pt;height:17.25pt" o:ole="">
                  <v:imagedata r:id="rId17" o:title=""/>
                </v:shape>
                <w:control r:id="rId52" w:name="DefaultOcxName40" w:shapeid="_x0000_i1214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Storage Space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7" type="#_x0000_t75" style="width:20.25pt;height:17.25pt" o:ole="">
                  <v:imagedata r:id="rId17" o:title=""/>
                </v:shape>
                <w:control r:id="rId53" w:name="DefaultOcxName41" w:shapeid="_x0000_i1217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Internet Connection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20" type="#_x0000_t75" style="width:20.25pt;height:17.25pt" o:ole="">
                  <v:imagedata r:id="rId17" o:title=""/>
                </v:shape>
                <w:control r:id="rId54" w:name="DefaultOcxName42" w:shapeid="_x0000_i1220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Phone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23" type="#_x0000_t75" style="width:20.25pt;height:17.25pt" o:ole="">
                  <v:imagedata r:id="rId17" o:title=""/>
                </v:shape>
                <w:control r:id="rId55" w:name="DefaultOcxName43" w:shapeid="_x0000_i1223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Highway Access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26" type="#_x0000_t75" style="width:20.25pt;height:17.25pt" o:ole="">
                  <v:imagedata r:id="rId17" o:title=""/>
                </v:shape>
                <w:control r:id="rId56" w:name="DefaultOcxName44" w:shapeid="_x0000_i1226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Freight Access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29" type="#_x0000_t75" style="width:20.25pt;height:17.25pt" o:ole="">
                  <v:imagedata r:id="rId17" o:title=""/>
                </v:shape>
                <w:control r:id="rId57" w:name="DefaultOcxName45" w:shapeid="_x0000_i1229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Refrigeration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2" type="#_x0000_t75" style="width:20.25pt;height:17.25pt" o:ole="">
                  <v:imagedata r:id="rId17" o:title=""/>
                </v:shape>
                <w:control r:id="rId58" w:name="DefaultOcxName46" w:shapeid="_x0000_i1232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Fire Sprinklers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235" type="#_x0000_t75" style="width:20.25pt;height:17.25pt" o:ole="">
                  <v:imagedata r:id="rId17" o:title=""/>
                </v:shape>
                <w:control r:id="rId59" w:name="DefaultOcxName47" w:shapeid="_x0000_i1235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Water Access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8" type="#_x0000_t75" style="width:20.25pt;height:17.25pt" o:ole="">
                  <v:imagedata r:id="rId17" o:title=""/>
                </v:shape>
                <w:control r:id="rId60" w:name="DefaultOcxName48" w:shapeid="_x0000_i1238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Street Frontage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1" type="#_x0000_t75" style="width:20.25pt;height:17.25pt" o:ole="">
                  <v:imagedata r:id="rId17" o:title=""/>
                </v:shape>
                <w:control r:id="rId61" w:name="DefaultOcxName49" w:shapeid="_x0000_i1241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Bathroom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4" type="#_x0000_t75" style="width:20.25pt;height:17.25pt" o:ole="">
                  <v:imagedata r:id="rId17" o:title=""/>
                </v:shape>
                <w:control r:id="rId62" w:name="DefaultOcxName50" w:shapeid="_x0000_i1244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Sinks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7" type="#_x0000_t75" style="width:20.25pt;height:17.25pt" o:ole="">
                  <v:imagedata r:id="rId17" o:title=""/>
                </v:shape>
                <w:control r:id="rId63" w:name="DefaultOcxName51" w:shapeid="_x0000_i1247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Hazmat Storage 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50" type="#_x0000_t75" style="width:20.25pt;height:17.25pt" o:ole="">
                  <v:imagedata r:id="rId17" o:title=""/>
                </v:shape>
                <w:control r:id="rId64" w:name="DefaultOcxName52" w:shapeid="_x0000_i1250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Delivery Parking </w: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53" type="#_x0000_t75" style="width:20.25pt;height:17.25pt" o:ole="">
                  <v:imagedata r:id="rId17" o:title=""/>
                </v:shape>
                <w:control r:id="rId65" w:name="DefaultOcxName53" w:shapeid="_x0000_i1253"/>
              </w:object>
            </w: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American With Disabilities (ADA) Compliance </w: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Ceiling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56" type="#_x0000_t75" style="width:1in;height:18pt" o:ole="">
                  <v:imagedata r:id="rId66" o:title=""/>
                </v:shape>
                <w:control r:id="rId67" w:name="DefaultOcxName54" w:shapeid="_x0000_i1256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Forklift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59" type="#_x0000_t75" style="width:1in;height:18pt" o:ole="">
                  <v:imagedata r:id="rId66" o:title=""/>
                </v:shape>
                <w:control r:id="rId68" w:name="DefaultOcxName55" w:shapeid="_x0000_i1259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Power/electrical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62" type="#_x0000_t75" style="width:1in;height:18pt" o:ole="">
                  <v:imagedata r:id="rId66" o:title=""/>
                </v:shape>
                <w:control r:id="rId69" w:name="DefaultOcxName56" w:shapeid="_x0000_i1262"/>
              </w:object>
            </w:r>
          </w:p>
        </w:tc>
      </w:tr>
      <w:tr w:rsidR="00E55F11" w:rsidRPr="00E55F11" w:rsidTr="00E55F1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t>Other amenities, please specify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E55F11" w:rsidRPr="00E55F11" w:rsidRDefault="00E55F11" w:rsidP="00E5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F11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66" type="#_x0000_t75" style="width:170.25pt;height:67.5pt" o:ole="">
                  <v:imagedata r:id="rId24" o:title=""/>
                </v:shape>
                <w:control r:id="rId70" w:name="DefaultOcxName57" w:shapeid="_x0000_i1266"/>
              </w:object>
            </w:r>
          </w:p>
        </w:tc>
      </w:tr>
    </w:tbl>
    <w:p w:rsidR="00E55F11" w:rsidRDefault="00E55F11" w:rsidP="00E55F11">
      <w:pPr>
        <w:spacing w:after="0" w:line="240" w:lineRule="auto"/>
      </w:pPr>
      <w:bookmarkStart w:id="0" w:name="_GoBack"/>
      <w:bookmarkEnd w:id="0"/>
    </w:p>
    <w:sectPr w:rsidR="00E55F11" w:rsidSect="008B626B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630" w:right="1440" w:bottom="108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63" w:rsidRDefault="00296463" w:rsidP="00296463">
      <w:pPr>
        <w:spacing w:after="0" w:line="240" w:lineRule="auto"/>
      </w:pPr>
      <w:r>
        <w:separator/>
      </w:r>
    </w:p>
  </w:endnote>
  <w:endnote w:type="continuationSeparator" w:id="0">
    <w:p w:rsidR="00296463" w:rsidRDefault="00296463" w:rsidP="0029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1" w:rsidRDefault="00E55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B" w:rsidRPr="00E55F11" w:rsidRDefault="008B626B" w:rsidP="008B626B">
    <w:pPr>
      <w:pStyle w:val="Footer"/>
      <w:jc w:val="center"/>
      <w:rPr>
        <w:rFonts w:ascii="Arial" w:hAnsi="Arial" w:cs="Arial"/>
        <w:sz w:val="14"/>
      </w:rPr>
    </w:pPr>
    <w:r w:rsidRPr="00E55F11">
      <w:rPr>
        <w:rFonts w:ascii="Arial" w:hAnsi="Arial" w:cs="Arial"/>
        <w:sz w:val="14"/>
      </w:rPr>
      <w:t xml:space="preserve">Page </w:t>
    </w:r>
    <w:sdt>
      <w:sdtPr>
        <w:rPr>
          <w:rFonts w:ascii="Arial" w:hAnsi="Arial" w:cs="Arial"/>
          <w:sz w:val="14"/>
        </w:rPr>
        <w:id w:val="-634410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5F11">
          <w:rPr>
            <w:rFonts w:ascii="Arial" w:hAnsi="Arial" w:cs="Arial"/>
            <w:sz w:val="14"/>
          </w:rPr>
          <w:fldChar w:fldCharType="begin"/>
        </w:r>
        <w:r w:rsidRPr="00E55F11">
          <w:rPr>
            <w:rFonts w:ascii="Arial" w:hAnsi="Arial" w:cs="Arial"/>
            <w:sz w:val="14"/>
          </w:rPr>
          <w:instrText xml:space="preserve"> PAGE   \* MERGEFORMAT </w:instrText>
        </w:r>
        <w:r w:rsidRPr="00E55F11">
          <w:rPr>
            <w:rFonts w:ascii="Arial" w:hAnsi="Arial" w:cs="Arial"/>
            <w:sz w:val="14"/>
          </w:rPr>
          <w:fldChar w:fldCharType="separate"/>
        </w:r>
        <w:r w:rsidR="00054EE1">
          <w:rPr>
            <w:rFonts w:ascii="Arial" w:hAnsi="Arial" w:cs="Arial"/>
            <w:noProof/>
            <w:sz w:val="14"/>
          </w:rPr>
          <w:t>2</w:t>
        </w:r>
        <w:r w:rsidRPr="00E55F11">
          <w:rPr>
            <w:rFonts w:ascii="Arial" w:hAnsi="Arial" w:cs="Arial"/>
            <w:noProof/>
            <w:sz w:val="14"/>
          </w:rPr>
          <w:fldChar w:fldCharType="end"/>
        </w:r>
        <w:r w:rsidRPr="00E55F11">
          <w:rPr>
            <w:rFonts w:ascii="Arial" w:hAnsi="Arial" w:cs="Arial"/>
            <w:noProof/>
            <w:sz w:val="14"/>
          </w:rPr>
          <w:t xml:space="preserve"> of 3</w:t>
        </w:r>
      </w:sdtContent>
    </w:sdt>
  </w:p>
  <w:p w:rsidR="008B626B" w:rsidRDefault="00E55F11" w:rsidP="008B626B">
    <w:pPr>
      <w:pStyle w:val="Footer"/>
      <w:jc w:val="center"/>
      <w:rPr>
        <w:rFonts w:ascii="Arial" w:eastAsia="Times New Roman" w:hAnsi="Arial" w:cs="Arial"/>
        <w:b/>
        <w:bCs/>
        <w:color w:val="1A1718"/>
        <w:sz w:val="14"/>
        <w:szCs w:val="18"/>
      </w:rPr>
    </w:pPr>
    <w:r>
      <w:rPr>
        <w:rFonts w:ascii="Arial" w:eastAsia="Times New Roman" w:hAnsi="Arial" w:cs="Arial"/>
        <w:b/>
        <w:bCs/>
        <w:color w:val="1A1718"/>
        <w:sz w:val="14"/>
        <w:szCs w:val="18"/>
      </w:rPr>
      <w:t xml:space="preserve">Commercial Real Estate Sellers </w:t>
    </w:r>
    <w:r w:rsidR="008B626B" w:rsidRPr="00E55F11">
      <w:rPr>
        <w:rFonts w:ascii="Arial" w:eastAsia="Times New Roman" w:hAnsi="Arial" w:cs="Arial"/>
        <w:b/>
        <w:bCs/>
        <w:color w:val="1A1718"/>
        <w:sz w:val="14"/>
        <w:szCs w:val="18"/>
      </w:rPr>
      <w:t>Intake</w:t>
    </w:r>
  </w:p>
  <w:p w:rsidR="00E55F11" w:rsidRPr="00E55F11" w:rsidRDefault="00E55F11" w:rsidP="008B626B">
    <w:pPr>
      <w:pStyle w:val="Footer"/>
      <w:jc w:val="center"/>
      <w:rPr>
        <w:rFonts w:ascii="Arial" w:hAnsi="Arial" w:cs="Arial"/>
        <w:sz w:val="18"/>
      </w:rPr>
    </w:pPr>
  </w:p>
  <w:p w:rsidR="00296463" w:rsidRPr="008B626B" w:rsidRDefault="008B626B" w:rsidP="00296463">
    <w:pPr>
      <w:pStyle w:val="Footer"/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295275" cy="295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21" cy="29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1" w:rsidRDefault="00E55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63" w:rsidRDefault="00296463" w:rsidP="00296463">
      <w:pPr>
        <w:spacing w:after="0" w:line="240" w:lineRule="auto"/>
      </w:pPr>
      <w:r>
        <w:separator/>
      </w:r>
    </w:p>
  </w:footnote>
  <w:footnote w:type="continuationSeparator" w:id="0">
    <w:p w:rsidR="00296463" w:rsidRDefault="00296463" w:rsidP="0029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1" w:rsidRDefault="00E55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1" w:rsidRDefault="00E55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1" w:rsidRDefault="00E55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15"/>
    <w:rsid w:val="0004560A"/>
    <w:rsid w:val="00054EE1"/>
    <w:rsid w:val="000A2DC8"/>
    <w:rsid w:val="000D5C08"/>
    <w:rsid w:val="00246A58"/>
    <w:rsid w:val="00296463"/>
    <w:rsid w:val="00394C15"/>
    <w:rsid w:val="008B626B"/>
    <w:rsid w:val="00B028C0"/>
    <w:rsid w:val="00E4143D"/>
    <w:rsid w:val="00E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3CCC9F-0F31-4771-9B1D-F00CD1D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4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63"/>
  </w:style>
  <w:style w:type="paragraph" w:styleId="Footer">
    <w:name w:val="footer"/>
    <w:basedOn w:val="Normal"/>
    <w:link w:val="FooterChar"/>
    <w:uiPriority w:val="99"/>
    <w:unhideWhenUsed/>
    <w:rsid w:val="0029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5F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5F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5F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5F1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6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image" Target="media/image5.wmf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control" Target="activeX/activeX50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7.xml"/><Relationship Id="rId77" Type="http://schemas.openxmlformats.org/officeDocument/2006/relationships/fontTable" Target="fontTable.xml"/><Relationship Id="rId8" Type="http://schemas.openxmlformats.org/officeDocument/2006/relationships/hyperlink" Target="mailto:sonya@gejproperties.com" TargetMode="External"/><Relationship Id="rId51" Type="http://schemas.openxmlformats.org/officeDocument/2006/relationships/control" Target="activeX/activeX40.xm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8.xm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control" Target="activeX/activeX1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8D29-550C-4F0D-BB2C-A138A13B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Brown</dc:creator>
  <cp:keywords/>
  <dc:description/>
  <cp:lastModifiedBy>Sonya Brown</cp:lastModifiedBy>
  <cp:revision>3</cp:revision>
  <dcterms:created xsi:type="dcterms:W3CDTF">2023-03-14T22:25:00Z</dcterms:created>
  <dcterms:modified xsi:type="dcterms:W3CDTF">2023-03-14T22:33:00Z</dcterms:modified>
</cp:coreProperties>
</file>