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A456" w14:textId="77777777" w:rsidR="00E36065" w:rsidRPr="00E36065" w:rsidRDefault="00E36065" w:rsidP="00E36065">
      <w:pPr>
        <w:rPr>
          <w:b/>
          <w:bCs/>
        </w:rPr>
      </w:pPr>
      <w:r w:rsidRPr="00E36065">
        <w:rPr>
          <w:b/>
          <w:bCs/>
        </w:rPr>
        <w:t>RANDALL C. MURPHY</w:t>
      </w:r>
    </w:p>
    <w:p w14:paraId="345C4698" w14:textId="5EC92F0E" w:rsidR="00E36065" w:rsidRPr="00E36065" w:rsidRDefault="00E36065" w:rsidP="00E36065">
      <w:r w:rsidRPr="00E36065">
        <w:rPr>
          <w:b/>
          <w:bCs/>
        </w:rPr>
        <w:t>Senior Graphic Designer</w:t>
      </w:r>
      <w:r w:rsidRPr="00E36065">
        <w:br/>
        <w:t>Phone: 210-990-4482 • Email: arciem82@gmail.com</w:t>
      </w:r>
      <w:r w:rsidRPr="00E36065">
        <w:br/>
        <w:t xml:space="preserve">Portfolio: </w:t>
      </w:r>
      <w:r w:rsidR="00ED0366">
        <w:t>randall-murphy</w:t>
      </w:r>
      <w:r w:rsidRPr="00E36065">
        <w:t>.com</w:t>
      </w:r>
    </w:p>
    <w:p w14:paraId="530CF668" w14:textId="77777777" w:rsidR="00E36065" w:rsidRPr="00E36065" w:rsidRDefault="00000000" w:rsidP="00E36065">
      <w:r>
        <w:pict w14:anchorId="00B0C54C">
          <v:rect id="_x0000_i1025" style="width:0;height:1.5pt" o:hralign="center" o:hrstd="t" o:hr="t" fillcolor="#a0a0a0" stroked="f"/>
        </w:pict>
      </w:r>
    </w:p>
    <w:p w14:paraId="3355CEAC" w14:textId="77777777" w:rsidR="00E36065" w:rsidRPr="00E36065" w:rsidRDefault="00E36065" w:rsidP="00E36065">
      <w:pPr>
        <w:rPr>
          <w:b/>
          <w:bCs/>
        </w:rPr>
      </w:pPr>
      <w:r w:rsidRPr="00E36065">
        <w:rPr>
          <w:b/>
          <w:bCs/>
        </w:rPr>
        <w:t>SUMMARY</w:t>
      </w:r>
    </w:p>
    <w:p w14:paraId="097C2C30" w14:textId="679ADE89" w:rsidR="00E36065" w:rsidRPr="00E36065" w:rsidRDefault="003D17FA" w:rsidP="00E36065">
      <w:r w:rsidRPr="003D17FA">
        <w:t>Senior graphic designer with 10+ years of experience creating bold, high-impact visuals across digital, print, and marketing channels. Proven ability to lead projects from concept through production, delivering compelling creative that strengthens brand identity and drives engagement. Experienced designing for diverse audiences across B2B and B2C markets, with deep expertise in Adobe Creative Suite, responsive design, and fast-paced campaign execution. Combines strong visual storytelling with technical knowledge of front-end development to produce effective, production-ready creative across web, packaging, and promotional platforms.</w:t>
      </w:r>
      <w:r w:rsidR="00000000">
        <w:pict w14:anchorId="188DA8C3">
          <v:rect id="_x0000_i1026" style="width:0;height:1.5pt" o:hralign="center" o:hrstd="t" o:hr="t" fillcolor="#a0a0a0" stroked="f"/>
        </w:pict>
      </w:r>
    </w:p>
    <w:p w14:paraId="7BB7DA9E" w14:textId="77777777" w:rsidR="00E36065" w:rsidRPr="00E36065" w:rsidRDefault="00E36065" w:rsidP="00E36065">
      <w:pPr>
        <w:rPr>
          <w:b/>
          <w:bCs/>
        </w:rPr>
      </w:pPr>
      <w:r w:rsidRPr="00E36065">
        <w:rPr>
          <w:b/>
          <w:bCs/>
        </w:rPr>
        <w:t>SKILLS</w:t>
      </w:r>
    </w:p>
    <w:p w14:paraId="574ACD8B" w14:textId="77777777" w:rsidR="00E36065" w:rsidRPr="00E36065" w:rsidRDefault="00E36065" w:rsidP="00E36065">
      <w:r w:rsidRPr="00E36065">
        <w:rPr>
          <w:b/>
          <w:bCs/>
        </w:rPr>
        <w:t>UX/UI Design</w:t>
      </w:r>
      <w:r w:rsidRPr="00E36065">
        <w:br/>
        <w:t>Wireframes • Prototyping • Task Flows • User Testing • Responsive Layouts</w:t>
      </w:r>
    </w:p>
    <w:p w14:paraId="6BBC27EF" w14:textId="77777777" w:rsidR="00E36065" w:rsidRPr="00E36065" w:rsidRDefault="00E36065" w:rsidP="00E36065">
      <w:r w:rsidRPr="00E36065">
        <w:rPr>
          <w:b/>
          <w:bCs/>
        </w:rPr>
        <w:t>Graphic Design</w:t>
      </w:r>
      <w:r w:rsidRPr="00E36065">
        <w:br/>
        <w:t>Marketing Campaigns • Web Graphics • Email Design • Branding</w:t>
      </w:r>
    </w:p>
    <w:p w14:paraId="2C54DEE2" w14:textId="77777777" w:rsidR="00E36065" w:rsidRPr="00E36065" w:rsidRDefault="00E36065" w:rsidP="00E36065">
      <w:r w:rsidRPr="00E36065">
        <w:rPr>
          <w:b/>
          <w:bCs/>
        </w:rPr>
        <w:t>Development</w:t>
      </w:r>
      <w:r w:rsidRPr="00E36065">
        <w:br/>
        <w:t>HTML/CSS • JS/jQuery • XML</w:t>
      </w:r>
    </w:p>
    <w:p w14:paraId="4EF73CAC" w14:textId="77777777" w:rsidR="00E36065" w:rsidRPr="00E36065" w:rsidRDefault="00E36065" w:rsidP="00E36065">
      <w:r w:rsidRPr="00E36065">
        <w:rPr>
          <w:b/>
          <w:bCs/>
        </w:rPr>
        <w:t>Multimedia</w:t>
      </w:r>
      <w:r w:rsidRPr="00E36065">
        <w:br/>
        <w:t>Animation • Video Editing • Audio Production • 3D Modeling</w:t>
      </w:r>
    </w:p>
    <w:p w14:paraId="7DDF71A4" w14:textId="58BBA80F" w:rsidR="00E36065" w:rsidRPr="00E36065" w:rsidRDefault="00E36065" w:rsidP="00E36065">
      <w:r w:rsidRPr="00E36065">
        <w:rPr>
          <w:b/>
          <w:bCs/>
        </w:rPr>
        <w:t>Software</w:t>
      </w:r>
      <w:r w:rsidRPr="00E36065">
        <w:br/>
        <w:t>Photoshop • Illustrator • After Effects • Premiere • Flash • Dreamweaver • Articulate Storyline •</w:t>
      </w:r>
      <w:r w:rsidR="00404581">
        <w:t xml:space="preserve"> Canva </w:t>
      </w:r>
      <w:r w:rsidR="00404581" w:rsidRPr="00E36065">
        <w:t>•</w:t>
      </w:r>
      <w:r w:rsidRPr="00E36065">
        <w:t xml:space="preserve"> Captivate •</w:t>
      </w:r>
      <w:r w:rsidR="00404581">
        <w:t xml:space="preserve"> Figma </w:t>
      </w:r>
      <w:r w:rsidR="00404581" w:rsidRPr="00E36065">
        <w:t xml:space="preserve">• </w:t>
      </w:r>
      <w:r w:rsidRPr="00E36065">
        <w:t>3D Studio Max</w:t>
      </w:r>
    </w:p>
    <w:p w14:paraId="001794A5" w14:textId="77777777" w:rsidR="00E36065" w:rsidRPr="00E36065" w:rsidRDefault="00E36065" w:rsidP="00E36065">
      <w:r w:rsidRPr="00E36065">
        <w:rPr>
          <w:b/>
          <w:bCs/>
        </w:rPr>
        <w:t>Platforms</w:t>
      </w:r>
      <w:r w:rsidRPr="00E36065">
        <w:br/>
        <w:t>Windows • Mac</w:t>
      </w:r>
    </w:p>
    <w:p w14:paraId="23AE3F5B" w14:textId="77777777" w:rsidR="00E36065" w:rsidRPr="00E36065" w:rsidRDefault="00000000" w:rsidP="00E36065">
      <w:r>
        <w:pict w14:anchorId="0D900481">
          <v:rect id="_x0000_i1027" style="width:0;height:1.5pt" o:hralign="center" o:hrstd="t" o:hr="t" fillcolor="#a0a0a0" stroked="f"/>
        </w:pict>
      </w:r>
    </w:p>
    <w:p w14:paraId="6EC14F7D" w14:textId="77777777" w:rsidR="00E36065" w:rsidRPr="00E36065" w:rsidRDefault="00E36065" w:rsidP="00E36065">
      <w:pPr>
        <w:rPr>
          <w:b/>
          <w:bCs/>
        </w:rPr>
      </w:pPr>
      <w:r w:rsidRPr="00E36065">
        <w:rPr>
          <w:b/>
          <w:bCs/>
        </w:rPr>
        <w:t>EXPERIENCE</w:t>
      </w:r>
    </w:p>
    <w:p w14:paraId="09135631" w14:textId="77777777" w:rsidR="00E36065" w:rsidRPr="00E36065" w:rsidRDefault="00E36065" w:rsidP="00E36065">
      <w:pPr>
        <w:rPr>
          <w:b/>
          <w:bCs/>
        </w:rPr>
      </w:pPr>
      <w:r w:rsidRPr="00E36065">
        <w:rPr>
          <w:b/>
          <w:bCs/>
        </w:rPr>
        <w:t>Ready Alliance Group — Senior Graphic Designer</w:t>
      </w:r>
    </w:p>
    <w:p w14:paraId="45DE38F1" w14:textId="77777777" w:rsidR="00E36065" w:rsidRPr="00E36065" w:rsidRDefault="00E36065" w:rsidP="00E36065">
      <w:r w:rsidRPr="00E36065">
        <w:rPr>
          <w:i/>
          <w:iCs/>
        </w:rPr>
        <w:t>Jan 2015 – Present</w:t>
      </w:r>
    </w:p>
    <w:p w14:paraId="2F3AE0CC" w14:textId="77777777" w:rsidR="003D17FA" w:rsidRDefault="003D17FA" w:rsidP="003D17FA">
      <w:pPr>
        <w:pStyle w:val="ListParagraph"/>
        <w:numPr>
          <w:ilvl w:val="0"/>
          <w:numId w:val="14"/>
        </w:numPr>
      </w:pPr>
      <w:r>
        <w:t>Lead creative development for marketing campaigns, promotional assets, and branded digital content.</w:t>
      </w:r>
    </w:p>
    <w:p w14:paraId="59E70AEA" w14:textId="45AD9506" w:rsidR="003D17FA" w:rsidRDefault="003D17FA" w:rsidP="003D17FA">
      <w:pPr>
        <w:pStyle w:val="ListParagraph"/>
        <w:numPr>
          <w:ilvl w:val="0"/>
          <w:numId w:val="14"/>
        </w:numPr>
      </w:pPr>
      <w:r>
        <w:lastRenderedPageBreak/>
        <w:t>Design web graphics, email campaigns, landing pages, and social media visuals to support product promotion and customer engagement.</w:t>
      </w:r>
    </w:p>
    <w:p w14:paraId="11BA8360" w14:textId="1D0CEE36" w:rsidR="003D17FA" w:rsidRDefault="003D17FA" w:rsidP="003D17FA">
      <w:pPr>
        <w:pStyle w:val="ListParagraph"/>
        <w:numPr>
          <w:ilvl w:val="0"/>
          <w:numId w:val="14"/>
        </w:numPr>
      </w:pPr>
      <w:r>
        <w:t>Translate business goals into clear visual messaging aligned with brand standards.</w:t>
      </w:r>
    </w:p>
    <w:p w14:paraId="17F5A6BA" w14:textId="213BFB68" w:rsidR="003D17FA" w:rsidRDefault="003D17FA" w:rsidP="003D17FA">
      <w:pPr>
        <w:pStyle w:val="ListParagraph"/>
        <w:numPr>
          <w:ilvl w:val="0"/>
          <w:numId w:val="14"/>
        </w:numPr>
      </w:pPr>
      <w:r>
        <w:t>Produce high-volume creative under tight deadlines while maintaining quality and consistency.</w:t>
      </w:r>
    </w:p>
    <w:p w14:paraId="39CAB16D" w14:textId="0522340D" w:rsidR="003D17FA" w:rsidRDefault="003D17FA" w:rsidP="003D17FA">
      <w:pPr>
        <w:pStyle w:val="ListParagraph"/>
        <w:numPr>
          <w:ilvl w:val="0"/>
          <w:numId w:val="14"/>
        </w:numPr>
      </w:pPr>
      <w:r>
        <w:t>Collaborate with marketing and stakeholders to plan and execute targeted campaigns.</w:t>
      </w:r>
    </w:p>
    <w:p w14:paraId="24913E3E" w14:textId="7C3A9ECD" w:rsidR="003D17FA" w:rsidRDefault="003D17FA" w:rsidP="003D17FA">
      <w:pPr>
        <w:pStyle w:val="ListParagraph"/>
        <w:numPr>
          <w:ilvl w:val="0"/>
          <w:numId w:val="14"/>
        </w:numPr>
      </w:pPr>
      <w:r>
        <w:t>Build and code HTML/CSS emails and landing pages to ensure accurate design implementation.</w:t>
      </w:r>
    </w:p>
    <w:p w14:paraId="69B52C2A" w14:textId="062640EB" w:rsidR="00E36065" w:rsidRPr="00E36065" w:rsidRDefault="003D17FA" w:rsidP="003D17FA">
      <w:pPr>
        <w:pStyle w:val="ListParagraph"/>
        <w:numPr>
          <w:ilvl w:val="0"/>
          <w:numId w:val="14"/>
        </w:numPr>
      </w:pPr>
      <w:r>
        <w:t>Maintain cohesive brand presence across all digital channels.</w:t>
      </w:r>
      <w:r w:rsidR="00000000">
        <w:pict w14:anchorId="690988AA">
          <v:rect id="_x0000_i1028" style="width:0;height:1.5pt" o:hralign="center" o:hrstd="t" o:hr="t" fillcolor="#a0a0a0" stroked="f"/>
        </w:pict>
      </w:r>
    </w:p>
    <w:p w14:paraId="666C3FE4" w14:textId="77777777" w:rsidR="00E36065" w:rsidRPr="00E36065" w:rsidRDefault="00E36065" w:rsidP="00E36065">
      <w:pPr>
        <w:rPr>
          <w:b/>
          <w:bCs/>
        </w:rPr>
      </w:pPr>
      <w:r w:rsidRPr="00E36065">
        <w:rPr>
          <w:b/>
          <w:bCs/>
        </w:rPr>
        <w:t>Capital One — Lead Designer</w:t>
      </w:r>
    </w:p>
    <w:p w14:paraId="61DBF899" w14:textId="77777777" w:rsidR="00E36065" w:rsidRPr="00E36065" w:rsidRDefault="00E36065" w:rsidP="00E36065">
      <w:r w:rsidRPr="00E36065">
        <w:rPr>
          <w:i/>
          <w:iCs/>
        </w:rPr>
        <w:t>2014 – 2015</w:t>
      </w:r>
    </w:p>
    <w:p w14:paraId="15A76846" w14:textId="37B97E85" w:rsidR="003D17FA" w:rsidRPr="003D17FA" w:rsidRDefault="003D17FA" w:rsidP="003D17FA">
      <w:pPr>
        <w:pStyle w:val="ListParagraph"/>
        <w:numPr>
          <w:ilvl w:val="0"/>
          <w:numId w:val="15"/>
        </w:numPr>
      </w:pPr>
      <w:r w:rsidRPr="003D17FA">
        <w:t>Led redesign of ShareBuilder401k.com and supporting campaign pages to improve usability and visual clarity.</w:t>
      </w:r>
    </w:p>
    <w:p w14:paraId="5257FDB3" w14:textId="6454CE21" w:rsidR="003D17FA" w:rsidRPr="003D17FA" w:rsidRDefault="003D17FA" w:rsidP="003D17FA">
      <w:pPr>
        <w:pStyle w:val="ListParagraph"/>
        <w:numPr>
          <w:ilvl w:val="0"/>
          <w:numId w:val="15"/>
        </w:numPr>
      </w:pPr>
      <w:r w:rsidRPr="003D17FA">
        <w:t>Created digital marketing assets featured on major financial media platforms.</w:t>
      </w:r>
    </w:p>
    <w:p w14:paraId="14ACA5AE" w14:textId="0A50604A" w:rsidR="003D17FA" w:rsidRPr="003D17FA" w:rsidRDefault="003D17FA" w:rsidP="003D17FA">
      <w:pPr>
        <w:pStyle w:val="ListParagraph"/>
        <w:numPr>
          <w:ilvl w:val="0"/>
          <w:numId w:val="15"/>
        </w:numPr>
      </w:pPr>
      <w:r w:rsidRPr="003D17FA">
        <w:t>Designed responsive layouts and interactive tools to enhance user engagement.</w:t>
      </w:r>
    </w:p>
    <w:p w14:paraId="3E5CBC08" w14:textId="57B87A03" w:rsidR="003D17FA" w:rsidRPr="003D17FA" w:rsidRDefault="003D17FA" w:rsidP="003D17FA">
      <w:pPr>
        <w:pStyle w:val="ListParagraph"/>
        <w:numPr>
          <w:ilvl w:val="0"/>
          <w:numId w:val="15"/>
        </w:numPr>
      </w:pPr>
      <w:r w:rsidRPr="003D17FA">
        <w:t>Ensured ADA compliance and accessibility across web experiences.</w:t>
      </w:r>
    </w:p>
    <w:p w14:paraId="06A6651D" w14:textId="11F29CA5" w:rsidR="003D17FA" w:rsidRPr="003D17FA" w:rsidRDefault="003D17FA" w:rsidP="003D17FA">
      <w:pPr>
        <w:pStyle w:val="ListParagraph"/>
        <w:numPr>
          <w:ilvl w:val="0"/>
          <w:numId w:val="15"/>
        </w:numPr>
      </w:pPr>
      <w:r w:rsidRPr="003D17FA">
        <w:t>Delivered polished creative aligned to strict brand and regulatory standards.</w:t>
      </w:r>
    </w:p>
    <w:p w14:paraId="2EB31AB9" w14:textId="77777777" w:rsidR="00E36065" w:rsidRPr="00E36065" w:rsidRDefault="00000000" w:rsidP="00E36065">
      <w:r>
        <w:pict w14:anchorId="2DCCC201">
          <v:rect id="_x0000_i1029" style="width:0;height:1.5pt" o:hralign="center" o:hrstd="t" o:hr="t" fillcolor="#a0a0a0" stroked="f"/>
        </w:pict>
      </w:r>
    </w:p>
    <w:p w14:paraId="281505F2" w14:textId="77777777" w:rsidR="00E36065" w:rsidRPr="00E36065" w:rsidRDefault="00E36065" w:rsidP="00E36065">
      <w:pPr>
        <w:rPr>
          <w:b/>
          <w:bCs/>
        </w:rPr>
      </w:pPr>
      <w:r w:rsidRPr="00E36065">
        <w:rPr>
          <w:b/>
          <w:bCs/>
        </w:rPr>
        <w:t>USAA — Sr. Creative Designer</w:t>
      </w:r>
    </w:p>
    <w:p w14:paraId="4991ED7B" w14:textId="77777777" w:rsidR="00E36065" w:rsidRPr="00E36065" w:rsidRDefault="00E36065" w:rsidP="00E36065">
      <w:r w:rsidRPr="00E36065">
        <w:rPr>
          <w:i/>
          <w:iCs/>
        </w:rPr>
        <w:t>Feb – Aug 2014</w:t>
      </w:r>
    </w:p>
    <w:p w14:paraId="6D43F4AC" w14:textId="2D3D565C" w:rsidR="003D17FA" w:rsidRPr="003D17FA" w:rsidRDefault="003D17FA" w:rsidP="003D17FA">
      <w:pPr>
        <w:pStyle w:val="ListParagraph"/>
        <w:numPr>
          <w:ilvl w:val="0"/>
          <w:numId w:val="16"/>
        </w:numPr>
      </w:pPr>
      <w:r w:rsidRPr="003D17FA">
        <w:t>Designed responsive web and mobile experiences for financial tools and account management features.</w:t>
      </w:r>
    </w:p>
    <w:p w14:paraId="630E540E" w14:textId="6DDE73A6" w:rsidR="003D17FA" w:rsidRPr="003D17FA" w:rsidRDefault="003D17FA" w:rsidP="003D17FA">
      <w:pPr>
        <w:pStyle w:val="ListParagraph"/>
        <w:numPr>
          <w:ilvl w:val="0"/>
          <w:numId w:val="16"/>
        </w:numPr>
      </w:pPr>
      <w:r w:rsidRPr="003D17FA">
        <w:t>Developed rapid prototypes and UI solutions to support product launches and feature updates.</w:t>
      </w:r>
    </w:p>
    <w:p w14:paraId="37BB9ABE" w14:textId="4A5BE8C4" w:rsidR="003D17FA" w:rsidRPr="003D17FA" w:rsidRDefault="003D17FA" w:rsidP="003D17FA">
      <w:pPr>
        <w:pStyle w:val="ListParagraph"/>
        <w:numPr>
          <w:ilvl w:val="0"/>
          <w:numId w:val="16"/>
        </w:numPr>
      </w:pPr>
      <w:r w:rsidRPr="003D17FA">
        <w:t>Produced marketing banners, newsletters, and digital communications optimized across devices.</w:t>
      </w:r>
    </w:p>
    <w:p w14:paraId="332C35F4" w14:textId="735CF70E" w:rsidR="003D17FA" w:rsidRPr="003D17FA" w:rsidRDefault="003D17FA" w:rsidP="003D17FA">
      <w:pPr>
        <w:pStyle w:val="ListParagraph"/>
        <w:numPr>
          <w:ilvl w:val="0"/>
          <w:numId w:val="16"/>
        </w:numPr>
      </w:pPr>
      <w:r w:rsidRPr="003D17FA">
        <w:t>Simplified complex workflows through clean, user-focused visual design.</w:t>
      </w:r>
    </w:p>
    <w:p w14:paraId="1E322825" w14:textId="77777777" w:rsidR="00E36065" w:rsidRPr="00E36065" w:rsidRDefault="00000000" w:rsidP="00E36065">
      <w:r>
        <w:pict w14:anchorId="233B733C">
          <v:rect id="_x0000_i1030" style="width:0;height:1.5pt" o:hralign="center" o:hrstd="t" o:hr="t" fillcolor="#a0a0a0" stroked="f"/>
        </w:pict>
      </w:r>
    </w:p>
    <w:p w14:paraId="053AD05D" w14:textId="77777777" w:rsidR="00E36065" w:rsidRPr="00E36065" w:rsidRDefault="00E36065" w:rsidP="00E36065">
      <w:pPr>
        <w:rPr>
          <w:b/>
          <w:bCs/>
        </w:rPr>
      </w:pPr>
      <w:r w:rsidRPr="00E36065">
        <w:rPr>
          <w:b/>
          <w:bCs/>
        </w:rPr>
        <w:t>Hellier NDT — Creative Director</w:t>
      </w:r>
    </w:p>
    <w:p w14:paraId="3C5826C0" w14:textId="77777777" w:rsidR="00E36065" w:rsidRPr="00E36065" w:rsidRDefault="00E36065" w:rsidP="00E36065">
      <w:r w:rsidRPr="00E36065">
        <w:rPr>
          <w:i/>
          <w:iCs/>
        </w:rPr>
        <w:t>Dec 2013 – May 2014</w:t>
      </w:r>
    </w:p>
    <w:p w14:paraId="52099CEA" w14:textId="3E69FF08" w:rsidR="003D17FA" w:rsidRPr="003D17FA" w:rsidRDefault="003D17FA" w:rsidP="003D17FA">
      <w:pPr>
        <w:pStyle w:val="ListParagraph"/>
        <w:numPr>
          <w:ilvl w:val="0"/>
          <w:numId w:val="16"/>
        </w:numPr>
      </w:pPr>
      <w:r w:rsidRPr="003D17FA">
        <w:t>Directed visual design for technical training programs, creating cohesive branding across course materials.</w:t>
      </w:r>
    </w:p>
    <w:p w14:paraId="55D59606" w14:textId="29703AFD" w:rsidR="003D17FA" w:rsidRPr="003D17FA" w:rsidRDefault="003D17FA" w:rsidP="003D17FA">
      <w:pPr>
        <w:pStyle w:val="ListParagraph"/>
        <w:numPr>
          <w:ilvl w:val="0"/>
          <w:numId w:val="16"/>
        </w:numPr>
      </w:pPr>
      <w:r w:rsidRPr="003D17FA">
        <w:t>Built reusable templates, graphics, and multimedia content to support scalable production.</w:t>
      </w:r>
    </w:p>
    <w:p w14:paraId="7DE935EC" w14:textId="57725EA3" w:rsidR="003D17FA" w:rsidRPr="003D17FA" w:rsidRDefault="003D17FA" w:rsidP="003D17FA">
      <w:pPr>
        <w:pStyle w:val="ListParagraph"/>
        <w:numPr>
          <w:ilvl w:val="0"/>
          <w:numId w:val="16"/>
        </w:numPr>
      </w:pPr>
      <w:r w:rsidRPr="003D17FA">
        <w:t>Established clear creative guidelines to maintain consistency across deliverables.</w:t>
      </w:r>
    </w:p>
    <w:p w14:paraId="5FE99ED9" w14:textId="77777777" w:rsidR="00E36065" w:rsidRPr="00E36065" w:rsidRDefault="00000000" w:rsidP="00E36065">
      <w:r>
        <w:pict w14:anchorId="3AC09A97">
          <v:rect id="_x0000_i1031" style="width:0;height:1.5pt" o:hralign="center" o:hrstd="t" o:hr="t" fillcolor="#a0a0a0" stroked="f"/>
        </w:pict>
      </w:r>
    </w:p>
    <w:p w14:paraId="207FD888" w14:textId="77777777" w:rsidR="00E36065" w:rsidRPr="00E36065" w:rsidRDefault="00E36065" w:rsidP="00E36065">
      <w:pPr>
        <w:rPr>
          <w:b/>
          <w:bCs/>
        </w:rPr>
      </w:pPr>
      <w:r w:rsidRPr="00E36065">
        <w:rPr>
          <w:b/>
          <w:bCs/>
        </w:rPr>
        <w:lastRenderedPageBreak/>
        <w:t>MTS Technologies — Lead Developer, US Army Sergeants Major Academy</w:t>
      </w:r>
    </w:p>
    <w:p w14:paraId="63A289E2" w14:textId="77777777" w:rsidR="00E36065" w:rsidRPr="00E36065" w:rsidRDefault="00E36065" w:rsidP="00E36065">
      <w:r w:rsidRPr="00E36065">
        <w:rPr>
          <w:i/>
          <w:iCs/>
        </w:rPr>
        <w:t>Nov 2012 – Nov 2013</w:t>
      </w:r>
    </w:p>
    <w:p w14:paraId="317ECAC9" w14:textId="023B19DE" w:rsidR="003D17FA" w:rsidRPr="003D17FA" w:rsidRDefault="003D17FA" w:rsidP="003D17FA">
      <w:pPr>
        <w:pStyle w:val="ListParagraph"/>
        <w:numPr>
          <w:ilvl w:val="0"/>
          <w:numId w:val="16"/>
        </w:numPr>
      </w:pPr>
      <w:r w:rsidRPr="003D17FA">
        <w:t>Managed a multidisciplinary team producing interactive training interfaces and digital content.</w:t>
      </w:r>
    </w:p>
    <w:p w14:paraId="68366173" w14:textId="43715BAB" w:rsidR="003D17FA" w:rsidRPr="003D17FA" w:rsidRDefault="003D17FA" w:rsidP="003D17FA">
      <w:pPr>
        <w:pStyle w:val="ListParagraph"/>
        <w:numPr>
          <w:ilvl w:val="0"/>
          <w:numId w:val="16"/>
        </w:numPr>
      </w:pPr>
      <w:r w:rsidRPr="003D17FA">
        <w:t>Designed UI assets and front-end experiences using HTML, CSS, JS, and jQuery.</w:t>
      </w:r>
    </w:p>
    <w:p w14:paraId="09457037" w14:textId="0A056F15" w:rsidR="003D17FA" w:rsidRPr="003D17FA" w:rsidRDefault="003D17FA" w:rsidP="003D17FA">
      <w:pPr>
        <w:pStyle w:val="ListParagraph"/>
        <w:numPr>
          <w:ilvl w:val="0"/>
          <w:numId w:val="16"/>
        </w:numPr>
      </w:pPr>
      <w:r w:rsidRPr="003D17FA">
        <w:t>Standardized workflows to improve production speed and consistency.</w:t>
      </w:r>
    </w:p>
    <w:p w14:paraId="3C364FDD" w14:textId="77777777" w:rsidR="00E36065" w:rsidRPr="00E36065" w:rsidRDefault="00000000" w:rsidP="00E36065">
      <w:r>
        <w:pict w14:anchorId="09F76BE0">
          <v:rect id="_x0000_i1032" style="width:0;height:1.5pt" o:hralign="center" o:hrstd="t" o:hr="t" fillcolor="#a0a0a0" stroked="f"/>
        </w:pict>
      </w:r>
    </w:p>
    <w:p w14:paraId="0AA2B458" w14:textId="77777777" w:rsidR="00E36065" w:rsidRPr="00E36065" w:rsidRDefault="00E36065" w:rsidP="00E36065">
      <w:pPr>
        <w:rPr>
          <w:b/>
          <w:bCs/>
        </w:rPr>
      </w:pPr>
      <w:r w:rsidRPr="00E36065">
        <w:rPr>
          <w:b/>
          <w:bCs/>
        </w:rPr>
        <w:t>Bohemia Interactive — 3D Modeler / Texture Artist</w:t>
      </w:r>
    </w:p>
    <w:p w14:paraId="1EED4C64" w14:textId="77777777" w:rsidR="00E36065" w:rsidRPr="00E36065" w:rsidRDefault="00E36065" w:rsidP="00E36065">
      <w:pPr>
        <w:numPr>
          <w:ilvl w:val="0"/>
          <w:numId w:val="6"/>
        </w:numPr>
      </w:pPr>
      <w:r w:rsidRPr="00E36065">
        <w:t>Created optimized 3D models and LODs for Army simulation systems.</w:t>
      </w:r>
    </w:p>
    <w:p w14:paraId="1098698E" w14:textId="77777777" w:rsidR="00E36065" w:rsidRPr="00E36065" w:rsidRDefault="00E36065" w:rsidP="00E36065">
      <w:pPr>
        <w:numPr>
          <w:ilvl w:val="0"/>
          <w:numId w:val="6"/>
        </w:numPr>
      </w:pPr>
      <w:r w:rsidRPr="00E36065">
        <w:t>Designed complete texture sets using 3D Coat and Photoshop.</w:t>
      </w:r>
    </w:p>
    <w:p w14:paraId="42161C2A" w14:textId="77777777" w:rsidR="00E36065" w:rsidRPr="00E36065" w:rsidRDefault="00000000" w:rsidP="00E36065">
      <w:r>
        <w:pict w14:anchorId="73F21BC1">
          <v:rect id="_x0000_i1033" style="width:0;height:1.5pt" o:hralign="center" o:hrstd="t" o:hr="t" fillcolor="#a0a0a0" stroked="f"/>
        </w:pict>
      </w:r>
    </w:p>
    <w:p w14:paraId="65435E35" w14:textId="77777777" w:rsidR="00E36065" w:rsidRPr="00E36065" w:rsidRDefault="00E36065" w:rsidP="00E36065">
      <w:pPr>
        <w:rPr>
          <w:b/>
          <w:bCs/>
        </w:rPr>
      </w:pPr>
      <w:r w:rsidRPr="00E36065">
        <w:rPr>
          <w:b/>
          <w:bCs/>
        </w:rPr>
        <w:t>UT Health Science Center — Web Specialist</w:t>
      </w:r>
    </w:p>
    <w:p w14:paraId="6482071F" w14:textId="77777777" w:rsidR="00E36065" w:rsidRPr="00E36065" w:rsidRDefault="00E36065" w:rsidP="00E36065">
      <w:r w:rsidRPr="00E36065">
        <w:rPr>
          <w:i/>
          <w:iCs/>
        </w:rPr>
        <w:t>Nov 2009 – Nov 2012</w:t>
      </w:r>
    </w:p>
    <w:p w14:paraId="6B58115E" w14:textId="77777777" w:rsidR="00E36065" w:rsidRPr="00E36065" w:rsidRDefault="00E36065" w:rsidP="00E36065">
      <w:pPr>
        <w:numPr>
          <w:ilvl w:val="0"/>
          <w:numId w:val="7"/>
        </w:numPr>
      </w:pPr>
      <w:r w:rsidRPr="00E36065">
        <w:t>Redesigned key department websites and UI components.</w:t>
      </w:r>
    </w:p>
    <w:p w14:paraId="2C9F2C93" w14:textId="245B64E0" w:rsidR="00E36065" w:rsidRPr="00E36065" w:rsidRDefault="00E36065" w:rsidP="00E36065">
      <w:pPr>
        <w:numPr>
          <w:ilvl w:val="0"/>
          <w:numId w:val="7"/>
        </w:numPr>
      </w:pPr>
      <w:r w:rsidRPr="00E36065">
        <w:t>Developed pages using HTML/CSS, and jQuery.</w:t>
      </w:r>
    </w:p>
    <w:p w14:paraId="717DCCC1" w14:textId="77777777" w:rsidR="00E36065" w:rsidRPr="00E36065" w:rsidRDefault="00E36065" w:rsidP="00E36065">
      <w:pPr>
        <w:numPr>
          <w:ilvl w:val="0"/>
          <w:numId w:val="7"/>
        </w:numPr>
      </w:pPr>
      <w:r w:rsidRPr="00E36065">
        <w:t>Created animations, email campaigns, multimedia content, and style guides.</w:t>
      </w:r>
    </w:p>
    <w:p w14:paraId="022501A7" w14:textId="77777777" w:rsidR="00E36065" w:rsidRPr="00E36065" w:rsidRDefault="00000000" w:rsidP="00E36065">
      <w:r>
        <w:pict w14:anchorId="2A1FC1D6">
          <v:rect id="_x0000_i1034" style="width:0;height:1.5pt" o:hralign="center" o:hrstd="t" o:hr="t" fillcolor="#a0a0a0" stroked="f"/>
        </w:pict>
      </w:r>
    </w:p>
    <w:p w14:paraId="60BD08C1" w14:textId="77777777" w:rsidR="00E36065" w:rsidRPr="00E36065" w:rsidRDefault="00E36065" w:rsidP="00E36065">
      <w:pPr>
        <w:rPr>
          <w:b/>
          <w:bCs/>
        </w:rPr>
      </w:pPr>
      <w:r w:rsidRPr="00E36065">
        <w:rPr>
          <w:b/>
          <w:bCs/>
        </w:rPr>
        <w:t>Karta Technologies — Multimedia Specialist II</w:t>
      </w:r>
    </w:p>
    <w:p w14:paraId="4F05D0F2" w14:textId="77777777" w:rsidR="00E36065" w:rsidRPr="00E36065" w:rsidRDefault="00E36065" w:rsidP="00E36065">
      <w:r w:rsidRPr="00E36065">
        <w:rPr>
          <w:i/>
          <w:iCs/>
        </w:rPr>
        <w:t>2004 – 2009</w:t>
      </w:r>
    </w:p>
    <w:p w14:paraId="2D2DB5EC" w14:textId="77777777" w:rsidR="00E36065" w:rsidRPr="00E36065" w:rsidRDefault="00E36065" w:rsidP="00E36065">
      <w:pPr>
        <w:numPr>
          <w:ilvl w:val="0"/>
          <w:numId w:val="8"/>
        </w:numPr>
      </w:pPr>
      <w:r w:rsidRPr="00E36065">
        <w:t>Designed UX/UI for eLearning and interactive training applications.</w:t>
      </w:r>
    </w:p>
    <w:p w14:paraId="4DA8E8B0" w14:textId="77777777" w:rsidR="00E36065" w:rsidRPr="00E36065" w:rsidRDefault="00E36065" w:rsidP="00E36065">
      <w:pPr>
        <w:numPr>
          <w:ilvl w:val="0"/>
          <w:numId w:val="8"/>
        </w:numPr>
      </w:pPr>
      <w:r w:rsidRPr="00E36065">
        <w:t>Produced Flash templates, videos, audio, 3D animations, and demos.</w:t>
      </w:r>
    </w:p>
    <w:p w14:paraId="63F38C7D" w14:textId="77777777" w:rsidR="00E36065" w:rsidRPr="00E36065" w:rsidRDefault="00E36065" w:rsidP="00E36065">
      <w:pPr>
        <w:numPr>
          <w:ilvl w:val="0"/>
          <w:numId w:val="8"/>
        </w:numPr>
      </w:pPr>
      <w:r w:rsidRPr="00E36065">
        <w:t>Created wireframes, storyboards, and style guides.</w:t>
      </w:r>
    </w:p>
    <w:p w14:paraId="11618E79" w14:textId="77777777" w:rsidR="00E36065" w:rsidRPr="00E36065" w:rsidRDefault="00000000" w:rsidP="00E36065">
      <w:r>
        <w:pict w14:anchorId="1F5BF900">
          <v:rect id="_x0000_i1035" style="width:0;height:1.5pt" o:hralign="center" o:hrstd="t" o:hr="t" fillcolor="#a0a0a0" stroked="f"/>
        </w:pict>
      </w:r>
    </w:p>
    <w:p w14:paraId="66A3837C" w14:textId="77777777" w:rsidR="00E36065" w:rsidRPr="00E36065" w:rsidRDefault="00E36065" w:rsidP="00E36065">
      <w:pPr>
        <w:rPr>
          <w:b/>
          <w:bCs/>
        </w:rPr>
      </w:pPr>
      <w:r w:rsidRPr="00E36065">
        <w:rPr>
          <w:b/>
          <w:bCs/>
        </w:rPr>
        <w:t>Northrop Grumman — Graphic Artist / 3D Developer</w:t>
      </w:r>
    </w:p>
    <w:p w14:paraId="29F8097C" w14:textId="77777777" w:rsidR="00E36065" w:rsidRPr="00E36065" w:rsidRDefault="00E36065" w:rsidP="00E36065">
      <w:r w:rsidRPr="00E36065">
        <w:rPr>
          <w:i/>
          <w:iCs/>
        </w:rPr>
        <w:t>2000 – 2004</w:t>
      </w:r>
    </w:p>
    <w:p w14:paraId="2B90A0EE" w14:textId="77777777" w:rsidR="00E36065" w:rsidRPr="00E36065" w:rsidRDefault="00E36065" w:rsidP="00E36065">
      <w:pPr>
        <w:numPr>
          <w:ilvl w:val="0"/>
          <w:numId w:val="9"/>
        </w:numPr>
      </w:pPr>
      <w:r w:rsidRPr="00E36065">
        <w:t>Designed tower simulation system interfaces.</w:t>
      </w:r>
    </w:p>
    <w:p w14:paraId="667A9DDB" w14:textId="77777777" w:rsidR="00E36065" w:rsidRPr="00E36065" w:rsidRDefault="00E36065" w:rsidP="00E36065">
      <w:pPr>
        <w:numPr>
          <w:ilvl w:val="0"/>
          <w:numId w:val="9"/>
        </w:numPr>
      </w:pPr>
      <w:r w:rsidRPr="00E36065">
        <w:t>Modeled and animated components for military training.</w:t>
      </w:r>
    </w:p>
    <w:p w14:paraId="0906BAC5" w14:textId="77777777" w:rsidR="00E36065" w:rsidRPr="00E36065" w:rsidRDefault="00E36065" w:rsidP="00E36065">
      <w:pPr>
        <w:numPr>
          <w:ilvl w:val="0"/>
          <w:numId w:val="9"/>
        </w:numPr>
      </w:pPr>
      <w:r w:rsidRPr="00E36065">
        <w:t>Developed real-time 3D assets for the web.</w:t>
      </w:r>
    </w:p>
    <w:p w14:paraId="6237D3BB" w14:textId="77777777" w:rsidR="00E36065" w:rsidRPr="00E36065" w:rsidRDefault="00000000" w:rsidP="00E36065">
      <w:r>
        <w:pict w14:anchorId="266C28B4">
          <v:rect id="_x0000_i1036" style="width:0;height:1.5pt" o:hralign="center" o:hrstd="t" o:hr="t" fillcolor="#a0a0a0" stroked="f"/>
        </w:pict>
      </w:r>
    </w:p>
    <w:p w14:paraId="12C2A7AB" w14:textId="77777777" w:rsidR="00E36065" w:rsidRPr="00E36065" w:rsidRDefault="00E36065" w:rsidP="00E36065">
      <w:pPr>
        <w:rPr>
          <w:b/>
          <w:bCs/>
        </w:rPr>
      </w:pPr>
      <w:r w:rsidRPr="00E36065">
        <w:rPr>
          <w:b/>
          <w:bCs/>
        </w:rPr>
        <w:t>EDUCATION</w:t>
      </w:r>
    </w:p>
    <w:p w14:paraId="50A712D4" w14:textId="77777777" w:rsidR="00E36065" w:rsidRPr="00E36065" w:rsidRDefault="00E36065" w:rsidP="00E36065">
      <w:r w:rsidRPr="00E36065">
        <w:rPr>
          <w:b/>
          <w:bCs/>
        </w:rPr>
        <w:lastRenderedPageBreak/>
        <w:t>B.A. in Graphic Design</w:t>
      </w:r>
      <w:r w:rsidRPr="00E36065">
        <w:t>, State University of New York</w:t>
      </w:r>
      <w:r w:rsidRPr="00E36065">
        <w:br/>
        <w:t>Minor in Photography</w:t>
      </w:r>
    </w:p>
    <w:p w14:paraId="348A2256" w14:textId="77777777" w:rsidR="00E36065" w:rsidRPr="00E36065" w:rsidRDefault="00E36065" w:rsidP="00E36065">
      <w:r w:rsidRPr="00E36065">
        <w:rPr>
          <w:b/>
          <w:bCs/>
        </w:rPr>
        <w:t>Adobe Certified Expert (ACE):</w:t>
      </w:r>
      <w:r w:rsidRPr="00E36065">
        <w:t xml:space="preserve"> Photoshop, Flash, Illustrator</w:t>
      </w:r>
    </w:p>
    <w:p w14:paraId="3254167C" w14:textId="77777777" w:rsidR="00E36065" w:rsidRPr="00E36065" w:rsidRDefault="00000000" w:rsidP="00E36065">
      <w:r>
        <w:pict w14:anchorId="1E62419B">
          <v:rect id="_x0000_i1037" style="width:0;height:1.5pt" o:hralign="center" o:hrstd="t" o:hr="t" fillcolor="#a0a0a0" stroked="f"/>
        </w:pict>
      </w:r>
    </w:p>
    <w:p w14:paraId="5EEF5355" w14:textId="77777777" w:rsidR="00E36065" w:rsidRPr="00E36065" w:rsidRDefault="00E36065" w:rsidP="00E36065">
      <w:pPr>
        <w:rPr>
          <w:b/>
          <w:bCs/>
        </w:rPr>
      </w:pPr>
      <w:r w:rsidRPr="00E36065">
        <w:rPr>
          <w:b/>
          <w:bCs/>
        </w:rPr>
        <w:t>AWARDS &amp; ACHIEVEMENTS</w:t>
      </w:r>
    </w:p>
    <w:p w14:paraId="1E5CDE3D" w14:textId="77777777" w:rsidR="00E36065" w:rsidRPr="00E36065" w:rsidRDefault="00E36065" w:rsidP="00E36065">
      <w:pPr>
        <w:numPr>
          <w:ilvl w:val="0"/>
          <w:numId w:val="10"/>
        </w:numPr>
      </w:pPr>
      <w:r w:rsidRPr="00E36065">
        <w:t>Brandon Hall “Excellence in E-Learning” Award</w:t>
      </w:r>
    </w:p>
    <w:p w14:paraId="6BC69563" w14:textId="77777777" w:rsidR="00E36065" w:rsidRPr="00E36065" w:rsidRDefault="00E36065" w:rsidP="00E36065">
      <w:pPr>
        <w:numPr>
          <w:ilvl w:val="0"/>
          <w:numId w:val="10"/>
        </w:numPr>
      </w:pPr>
      <w:r w:rsidRPr="00E36065">
        <w:t>Team Lead, Aeromedical Evacuation Training Courseware (USAF, 2005)</w:t>
      </w:r>
    </w:p>
    <w:p w14:paraId="3C5DDEE4" w14:textId="77777777" w:rsidR="00E36065" w:rsidRPr="00E36065" w:rsidRDefault="00E36065" w:rsidP="00E36065">
      <w:pPr>
        <w:numPr>
          <w:ilvl w:val="0"/>
          <w:numId w:val="10"/>
        </w:numPr>
      </w:pPr>
      <w:r w:rsidRPr="00E36065">
        <w:t>Delivered 8,000+ hours of successful work for AT&amp;T, USAA, National Guard, U.S. Army/Air Force, HEB, State Farm</w:t>
      </w:r>
    </w:p>
    <w:p w14:paraId="0879FEEE" w14:textId="77777777" w:rsidR="005312D3" w:rsidRDefault="005312D3"/>
    <w:sectPr w:rsidR="00531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99B"/>
    <w:multiLevelType w:val="hybridMultilevel"/>
    <w:tmpl w:val="7B5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3557"/>
    <w:multiLevelType w:val="hybridMultilevel"/>
    <w:tmpl w:val="50F2A522"/>
    <w:lvl w:ilvl="0" w:tplc="5A26D7A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66EFA"/>
    <w:multiLevelType w:val="hybridMultilevel"/>
    <w:tmpl w:val="9348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4201B"/>
    <w:multiLevelType w:val="multilevel"/>
    <w:tmpl w:val="B652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338EF"/>
    <w:multiLevelType w:val="multilevel"/>
    <w:tmpl w:val="C084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D3376"/>
    <w:multiLevelType w:val="multilevel"/>
    <w:tmpl w:val="075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B4543"/>
    <w:multiLevelType w:val="multilevel"/>
    <w:tmpl w:val="9B48B60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EBC54A1"/>
    <w:multiLevelType w:val="multilevel"/>
    <w:tmpl w:val="CA44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C6498"/>
    <w:multiLevelType w:val="multilevel"/>
    <w:tmpl w:val="D238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00E96"/>
    <w:multiLevelType w:val="multilevel"/>
    <w:tmpl w:val="67F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F04AB"/>
    <w:multiLevelType w:val="hybridMultilevel"/>
    <w:tmpl w:val="9DA6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C08C6"/>
    <w:multiLevelType w:val="multilevel"/>
    <w:tmpl w:val="AAA6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A1DBD"/>
    <w:multiLevelType w:val="multilevel"/>
    <w:tmpl w:val="0142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E0E9E"/>
    <w:multiLevelType w:val="multilevel"/>
    <w:tmpl w:val="EEF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A2525"/>
    <w:multiLevelType w:val="hybridMultilevel"/>
    <w:tmpl w:val="745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C332E"/>
    <w:multiLevelType w:val="hybridMultilevel"/>
    <w:tmpl w:val="75CEE546"/>
    <w:lvl w:ilvl="0" w:tplc="5A26D7A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A220C"/>
    <w:multiLevelType w:val="hybridMultilevel"/>
    <w:tmpl w:val="A5F401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365E66"/>
    <w:multiLevelType w:val="hybridMultilevel"/>
    <w:tmpl w:val="88F4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066162">
    <w:abstractNumId w:val="4"/>
  </w:num>
  <w:num w:numId="2" w16cid:durableId="1302343101">
    <w:abstractNumId w:val="6"/>
  </w:num>
  <w:num w:numId="3" w16cid:durableId="1647393097">
    <w:abstractNumId w:val="13"/>
  </w:num>
  <w:num w:numId="4" w16cid:durableId="2110465903">
    <w:abstractNumId w:val="9"/>
  </w:num>
  <w:num w:numId="5" w16cid:durableId="2037467351">
    <w:abstractNumId w:val="5"/>
  </w:num>
  <w:num w:numId="6" w16cid:durableId="1308776042">
    <w:abstractNumId w:val="7"/>
  </w:num>
  <w:num w:numId="7" w16cid:durableId="2063213275">
    <w:abstractNumId w:val="11"/>
  </w:num>
  <w:num w:numId="8" w16cid:durableId="1552495844">
    <w:abstractNumId w:val="12"/>
  </w:num>
  <w:num w:numId="9" w16cid:durableId="81224890">
    <w:abstractNumId w:val="8"/>
  </w:num>
  <w:num w:numId="10" w16cid:durableId="591670491">
    <w:abstractNumId w:val="3"/>
  </w:num>
  <w:num w:numId="11" w16cid:durableId="173419559">
    <w:abstractNumId w:val="2"/>
  </w:num>
  <w:num w:numId="12" w16cid:durableId="297686102">
    <w:abstractNumId w:val="1"/>
  </w:num>
  <w:num w:numId="13" w16cid:durableId="870000098">
    <w:abstractNumId w:val="15"/>
  </w:num>
  <w:num w:numId="14" w16cid:durableId="1555386041">
    <w:abstractNumId w:val="16"/>
  </w:num>
  <w:num w:numId="15" w16cid:durableId="1264417893">
    <w:abstractNumId w:val="17"/>
  </w:num>
  <w:num w:numId="16" w16cid:durableId="1844203086">
    <w:abstractNumId w:val="10"/>
  </w:num>
  <w:num w:numId="17" w16cid:durableId="567230844">
    <w:abstractNumId w:val="14"/>
  </w:num>
  <w:num w:numId="18" w16cid:durableId="19585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65"/>
    <w:rsid w:val="000B3E8E"/>
    <w:rsid w:val="00254843"/>
    <w:rsid w:val="002B0214"/>
    <w:rsid w:val="002E51D8"/>
    <w:rsid w:val="00305BB2"/>
    <w:rsid w:val="003D17FA"/>
    <w:rsid w:val="00404581"/>
    <w:rsid w:val="004B0C93"/>
    <w:rsid w:val="005312D3"/>
    <w:rsid w:val="005A792D"/>
    <w:rsid w:val="00903CA6"/>
    <w:rsid w:val="00904062"/>
    <w:rsid w:val="009F4317"/>
    <w:rsid w:val="00B37B27"/>
    <w:rsid w:val="00B43C5D"/>
    <w:rsid w:val="00E36065"/>
    <w:rsid w:val="00ED0366"/>
    <w:rsid w:val="00FD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BEB3"/>
  <w15:chartTrackingRefBased/>
  <w15:docId w15:val="{7219C69D-289A-4DC8-B4ED-596AB68A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065"/>
    <w:rPr>
      <w:rFonts w:eastAsiaTheme="majorEastAsia" w:cstheme="majorBidi"/>
      <w:color w:val="272727" w:themeColor="text1" w:themeTint="D8"/>
    </w:rPr>
  </w:style>
  <w:style w:type="paragraph" w:styleId="Title">
    <w:name w:val="Title"/>
    <w:basedOn w:val="Normal"/>
    <w:next w:val="Normal"/>
    <w:link w:val="TitleChar"/>
    <w:uiPriority w:val="10"/>
    <w:qFormat/>
    <w:rsid w:val="00E3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065"/>
    <w:pPr>
      <w:spacing w:before="160"/>
      <w:jc w:val="center"/>
    </w:pPr>
    <w:rPr>
      <w:i/>
      <w:iCs/>
      <w:color w:val="404040" w:themeColor="text1" w:themeTint="BF"/>
    </w:rPr>
  </w:style>
  <w:style w:type="character" w:customStyle="1" w:styleId="QuoteChar">
    <w:name w:val="Quote Char"/>
    <w:basedOn w:val="DefaultParagraphFont"/>
    <w:link w:val="Quote"/>
    <w:uiPriority w:val="29"/>
    <w:rsid w:val="00E36065"/>
    <w:rPr>
      <w:i/>
      <w:iCs/>
      <w:color w:val="404040" w:themeColor="text1" w:themeTint="BF"/>
    </w:rPr>
  </w:style>
  <w:style w:type="paragraph" w:styleId="ListParagraph">
    <w:name w:val="List Paragraph"/>
    <w:basedOn w:val="Normal"/>
    <w:uiPriority w:val="34"/>
    <w:qFormat/>
    <w:rsid w:val="00E36065"/>
    <w:pPr>
      <w:ind w:left="720"/>
      <w:contextualSpacing/>
    </w:pPr>
  </w:style>
  <w:style w:type="character" w:styleId="IntenseEmphasis">
    <w:name w:val="Intense Emphasis"/>
    <w:basedOn w:val="DefaultParagraphFont"/>
    <w:uiPriority w:val="21"/>
    <w:qFormat/>
    <w:rsid w:val="00E36065"/>
    <w:rPr>
      <w:i/>
      <w:iCs/>
      <w:color w:val="0F4761" w:themeColor="accent1" w:themeShade="BF"/>
    </w:rPr>
  </w:style>
  <w:style w:type="paragraph" w:styleId="IntenseQuote">
    <w:name w:val="Intense Quote"/>
    <w:basedOn w:val="Normal"/>
    <w:next w:val="Normal"/>
    <w:link w:val="IntenseQuoteChar"/>
    <w:uiPriority w:val="30"/>
    <w:qFormat/>
    <w:rsid w:val="00E3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065"/>
    <w:rPr>
      <w:i/>
      <w:iCs/>
      <w:color w:val="0F4761" w:themeColor="accent1" w:themeShade="BF"/>
    </w:rPr>
  </w:style>
  <w:style w:type="character" w:styleId="IntenseReference">
    <w:name w:val="Intense Reference"/>
    <w:basedOn w:val="DefaultParagraphFont"/>
    <w:uiPriority w:val="32"/>
    <w:qFormat/>
    <w:rsid w:val="00E36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Murphy</dc:creator>
  <cp:keywords/>
  <dc:description/>
  <cp:lastModifiedBy>Randall Murphy</cp:lastModifiedBy>
  <cp:revision>8</cp:revision>
  <dcterms:created xsi:type="dcterms:W3CDTF">2025-11-22T17:42:00Z</dcterms:created>
  <dcterms:modified xsi:type="dcterms:W3CDTF">2026-02-23T15:57:00Z</dcterms:modified>
</cp:coreProperties>
</file>