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7"/>
        <w:gridCol w:w="4770"/>
      </w:tblGrid>
      <w:tr w:rsidR="000447A2" w:rsidRPr="000447A2" w14:paraId="16A80EB3" w14:textId="77777777" w:rsidTr="000447A2">
        <w:tc>
          <w:tcPr>
            <w:tcW w:w="4587" w:type="dxa"/>
            <w:tcBorders>
              <w:top w:val="nil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5C393E" w14:textId="77777777" w:rsidR="000447A2" w:rsidRPr="000447A2" w:rsidRDefault="000447A2" w:rsidP="000447A2">
            <w:r w:rsidRPr="000447A2">
              <w:rPr>
                <w:b/>
                <w:bCs/>
              </w:rPr>
              <w:t>Deductible As</w:t>
            </w:r>
            <w:r w:rsidRPr="000447A2">
              <w:rPr>
                <w:b/>
                <w:bCs/>
              </w:rPr>
              <w:br/>
            </w:r>
            <w:r w:rsidRPr="000447A2">
              <w:rPr>
                <w:b/>
                <w:bCs/>
                <w:u w:val="single"/>
              </w:rPr>
              <w:t>Charitable Contributions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0CDDDB" w14:textId="77777777" w:rsidR="000447A2" w:rsidRPr="000447A2" w:rsidRDefault="000447A2" w:rsidP="000447A2">
            <w:r w:rsidRPr="000447A2">
              <w:rPr>
                <w:b/>
                <w:bCs/>
              </w:rPr>
              <w:t>Not Deductible As</w:t>
            </w:r>
            <w:r w:rsidRPr="000447A2">
              <w:rPr>
                <w:b/>
                <w:bCs/>
              </w:rPr>
              <w:br/>
            </w:r>
            <w:r w:rsidRPr="000447A2">
              <w:rPr>
                <w:b/>
                <w:bCs/>
                <w:u w:val="single"/>
              </w:rPr>
              <w:t>Charitable Contributions</w:t>
            </w:r>
          </w:p>
        </w:tc>
      </w:tr>
      <w:tr w:rsidR="000447A2" w:rsidRPr="000447A2" w14:paraId="3C18A8C4" w14:textId="77777777" w:rsidTr="000447A2">
        <w:tc>
          <w:tcPr>
            <w:tcW w:w="4587" w:type="dxa"/>
            <w:tcBorders>
              <w:top w:val="nil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48B155" w14:textId="77777777" w:rsidR="000447A2" w:rsidRPr="000447A2" w:rsidRDefault="000447A2" w:rsidP="000447A2">
            <w:r w:rsidRPr="000447A2">
              <w:t>Money or property you give to: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C7EE96" w14:textId="77777777" w:rsidR="000447A2" w:rsidRPr="000447A2" w:rsidRDefault="000447A2" w:rsidP="000447A2">
            <w:r w:rsidRPr="000447A2">
              <w:t>Money or property you give to:</w:t>
            </w:r>
          </w:p>
        </w:tc>
      </w:tr>
      <w:tr w:rsidR="000447A2" w:rsidRPr="000447A2" w14:paraId="1A3CA83D" w14:textId="77777777" w:rsidTr="000447A2">
        <w:trPr>
          <w:trHeight w:val="2775"/>
        </w:trPr>
        <w:tc>
          <w:tcPr>
            <w:tcW w:w="4587" w:type="dxa"/>
            <w:vMerge w:val="restart"/>
            <w:tcBorders>
              <w:top w:val="nil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0F2A7E" w14:textId="77777777" w:rsidR="000447A2" w:rsidRPr="000447A2" w:rsidRDefault="000447A2" w:rsidP="000447A2">
            <w:pPr>
              <w:numPr>
                <w:ilvl w:val="0"/>
                <w:numId w:val="1"/>
              </w:numPr>
            </w:pPr>
            <w:r w:rsidRPr="000447A2">
              <w:t>Churches, synagogues, temples,</w:t>
            </w:r>
            <w:r w:rsidRPr="000447A2">
              <w:br/>
              <w:t>mosques, and other religious</w:t>
            </w:r>
            <w:r w:rsidRPr="000447A2">
              <w:br/>
              <w:t>organizations;</w:t>
            </w:r>
          </w:p>
          <w:p w14:paraId="75DDDB98" w14:textId="77777777" w:rsidR="000447A2" w:rsidRPr="000447A2" w:rsidRDefault="000447A2" w:rsidP="000447A2">
            <w:pPr>
              <w:numPr>
                <w:ilvl w:val="0"/>
                <w:numId w:val="1"/>
              </w:numPr>
            </w:pPr>
            <w:r w:rsidRPr="000447A2">
              <w:t>Federal, state, and local</w:t>
            </w:r>
            <w:r w:rsidRPr="000447A2">
              <w:br/>
              <w:t>governments, if your contribution is</w:t>
            </w:r>
            <w:r w:rsidRPr="000447A2">
              <w:br/>
              <w:t>solely for public purposes (for</w:t>
            </w:r>
            <w:r w:rsidRPr="000447A2">
              <w:br/>
              <w:t>example, a gift to reduce the public</w:t>
            </w:r>
            <w:r w:rsidRPr="000447A2">
              <w:br/>
              <w:t>debt or maintain a public park);</w:t>
            </w:r>
          </w:p>
          <w:p w14:paraId="5B3E3C6B" w14:textId="77777777" w:rsidR="000447A2" w:rsidRPr="000447A2" w:rsidRDefault="000447A2" w:rsidP="000447A2">
            <w:pPr>
              <w:numPr>
                <w:ilvl w:val="0"/>
                <w:numId w:val="1"/>
              </w:numPr>
            </w:pPr>
            <w:r w:rsidRPr="000447A2">
              <w:t>Nonprofit schools and hospitals;</w:t>
            </w:r>
          </w:p>
          <w:p w14:paraId="7DA0CBC7" w14:textId="77777777" w:rsidR="000447A2" w:rsidRPr="000447A2" w:rsidRDefault="000447A2" w:rsidP="000447A2">
            <w:pPr>
              <w:numPr>
                <w:ilvl w:val="0"/>
                <w:numId w:val="1"/>
              </w:numPr>
            </w:pPr>
            <w:r w:rsidRPr="000447A2">
              <w:t>The Salvation Army, American Red Cross, CARE, Goodwill Industries, United Way, Scouting America, Girl Scouts of America, Boys and Girls Clubs of America, etc.;</w:t>
            </w:r>
          </w:p>
          <w:p w14:paraId="1CB69B9D" w14:textId="77777777" w:rsidR="000447A2" w:rsidRPr="000447A2" w:rsidRDefault="000447A2" w:rsidP="000447A2">
            <w:pPr>
              <w:numPr>
                <w:ilvl w:val="0"/>
                <w:numId w:val="1"/>
              </w:numPr>
            </w:pPr>
            <w:r w:rsidRPr="000447A2">
              <w:t>War veterans’ groups;</w:t>
            </w:r>
          </w:p>
          <w:p w14:paraId="247C9580" w14:textId="77777777" w:rsidR="000447A2" w:rsidRPr="000447A2" w:rsidRDefault="000447A2" w:rsidP="000447A2">
            <w:pPr>
              <w:numPr>
                <w:ilvl w:val="0"/>
                <w:numId w:val="1"/>
              </w:numPr>
            </w:pPr>
            <w:r w:rsidRPr="000447A2">
              <w:t>Federally chartered tax-exempt veteran service organizations.</w:t>
            </w:r>
          </w:p>
          <w:p w14:paraId="5A802391" w14:textId="77777777" w:rsidR="000447A2" w:rsidRPr="000447A2" w:rsidRDefault="000447A2" w:rsidP="000447A2">
            <w:r w:rsidRPr="000447A2">
              <w:br/>
            </w:r>
            <w:r w:rsidRPr="000447A2">
              <w:br/>
              <w:t>Expenses paid for a student living with you, sponsored by a qualified organization</w:t>
            </w:r>
            <w:r w:rsidRPr="000447A2">
              <w:br/>
            </w:r>
            <w:r w:rsidRPr="000447A2">
              <w:br/>
              <w:t>Out-of-pocket expenses when you serve a qualified organization as a volunteer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E16A3D" w14:textId="77777777" w:rsidR="000447A2" w:rsidRPr="000447A2" w:rsidRDefault="000447A2" w:rsidP="000447A2">
            <w:pPr>
              <w:numPr>
                <w:ilvl w:val="0"/>
                <w:numId w:val="2"/>
              </w:numPr>
            </w:pPr>
            <w:r w:rsidRPr="000447A2">
              <w:t>Civic leagues, social and sports</w:t>
            </w:r>
            <w:r w:rsidRPr="000447A2">
              <w:br/>
              <w:t>clubs, labor unions, and chambers of</w:t>
            </w:r>
            <w:r w:rsidRPr="000447A2">
              <w:br/>
              <w:t>commerce;</w:t>
            </w:r>
          </w:p>
          <w:p w14:paraId="62B56399" w14:textId="77777777" w:rsidR="000447A2" w:rsidRPr="000447A2" w:rsidRDefault="000447A2" w:rsidP="000447A2">
            <w:pPr>
              <w:numPr>
                <w:ilvl w:val="0"/>
                <w:numId w:val="2"/>
              </w:numPr>
            </w:pPr>
            <w:r w:rsidRPr="000447A2">
              <w:t>Foreign organizations (except certain</w:t>
            </w:r>
            <w:r w:rsidRPr="000447A2">
              <w:br/>
              <w:t>Canadian, Israeli, and Mexican</w:t>
            </w:r>
            <w:r w:rsidRPr="000447A2">
              <w:br/>
              <w:t>charities);</w:t>
            </w:r>
          </w:p>
          <w:p w14:paraId="63BAE2B0" w14:textId="77777777" w:rsidR="000447A2" w:rsidRPr="000447A2" w:rsidRDefault="000447A2" w:rsidP="000447A2">
            <w:pPr>
              <w:numPr>
                <w:ilvl w:val="0"/>
                <w:numId w:val="2"/>
              </w:numPr>
            </w:pPr>
            <w:r w:rsidRPr="000447A2">
              <w:t>Groups that are run for personal</w:t>
            </w:r>
            <w:r w:rsidRPr="000447A2">
              <w:br/>
              <w:t>profit;</w:t>
            </w:r>
          </w:p>
          <w:p w14:paraId="139753C8" w14:textId="77777777" w:rsidR="000447A2" w:rsidRPr="000447A2" w:rsidRDefault="000447A2" w:rsidP="000447A2">
            <w:pPr>
              <w:numPr>
                <w:ilvl w:val="0"/>
                <w:numId w:val="2"/>
              </w:numPr>
            </w:pPr>
            <w:r w:rsidRPr="000447A2">
              <w:t>Groups whose purpose is to lobby for</w:t>
            </w:r>
            <w:r w:rsidRPr="000447A2">
              <w:br/>
              <w:t>law changes;</w:t>
            </w:r>
          </w:p>
          <w:p w14:paraId="2F75CAF7" w14:textId="77777777" w:rsidR="000447A2" w:rsidRPr="000447A2" w:rsidRDefault="000447A2" w:rsidP="000447A2">
            <w:pPr>
              <w:numPr>
                <w:ilvl w:val="0"/>
                <w:numId w:val="2"/>
              </w:numPr>
            </w:pPr>
            <w:r w:rsidRPr="000447A2">
              <w:t>Homeowners’ associations;</w:t>
            </w:r>
          </w:p>
          <w:p w14:paraId="54F83F1E" w14:textId="77777777" w:rsidR="000447A2" w:rsidRPr="000447A2" w:rsidRDefault="000447A2" w:rsidP="000447A2">
            <w:pPr>
              <w:numPr>
                <w:ilvl w:val="0"/>
                <w:numId w:val="2"/>
              </w:numPr>
            </w:pPr>
            <w:r w:rsidRPr="000447A2">
              <w:t>Individuals;</w:t>
            </w:r>
          </w:p>
          <w:p w14:paraId="05F4C52B" w14:textId="2EB01687" w:rsidR="000447A2" w:rsidRPr="000447A2" w:rsidRDefault="000447A2" w:rsidP="000447A2">
            <w:pPr>
              <w:numPr>
                <w:ilvl w:val="0"/>
                <w:numId w:val="2"/>
              </w:numPr>
            </w:pPr>
            <w:r w:rsidRPr="000447A2">
              <w:t>Political groups or candidates for</w:t>
            </w:r>
            <w:r w:rsidRPr="000447A2">
              <w:br/>
              <w:t>public office.</w:t>
            </w:r>
            <w:r w:rsidRPr="000447A2">
              <w:br/>
            </w:r>
            <w:r w:rsidRPr="000447A2">
              <w:br/>
              <w:t>Cost of raffle, bingo, or lottery tickets</w:t>
            </w:r>
            <w:r w:rsidRPr="000447A2">
              <w:br/>
            </w:r>
            <w:r w:rsidRPr="000447A2">
              <w:br/>
              <w:t>Dues, fees, or bills paid to country clubs, lodges, fraternal orders, or similar groups</w:t>
            </w:r>
            <w:r w:rsidRPr="000447A2">
              <w:br/>
            </w:r>
            <w:r w:rsidRPr="000447A2">
              <w:br/>
              <w:t>Tuition</w:t>
            </w:r>
            <w:r w:rsidRPr="000447A2">
              <w:br/>
            </w:r>
            <w:r w:rsidRPr="000447A2">
              <w:br/>
              <w:t>Value of your time or services</w:t>
            </w:r>
            <w:r w:rsidRPr="000447A2">
              <w:br/>
            </w:r>
            <w:r w:rsidRPr="000447A2">
              <w:br/>
              <w:t>Value of blood given to a blood bank</w:t>
            </w:r>
          </w:p>
        </w:tc>
      </w:tr>
      <w:tr w:rsidR="000447A2" w:rsidRPr="000447A2" w14:paraId="28155C94" w14:textId="77777777" w:rsidTr="000447A2">
        <w:tc>
          <w:tcPr>
            <w:tcW w:w="4587" w:type="dxa"/>
            <w:vMerge/>
            <w:tcBorders>
              <w:top w:val="nil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0EE6AE" w14:textId="77777777" w:rsidR="000447A2" w:rsidRPr="000447A2" w:rsidRDefault="000447A2" w:rsidP="000447A2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B475BA" w14:textId="77777777" w:rsidR="000447A2" w:rsidRPr="000447A2" w:rsidRDefault="000447A2" w:rsidP="000447A2">
            <w:r w:rsidRPr="000447A2">
              <w:t> </w:t>
            </w:r>
          </w:p>
        </w:tc>
      </w:tr>
    </w:tbl>
    <w:p w14:paraId="27F08316" w14:textId="77777777" w:rsidR="00597ECB" w:rsidRDefault="00597ECB"/>
    <w:sectPr w:rsidR="00597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822E8"/>
    <w:multiLevelType w:val="multilevel"/>
    <w:tmpl w:val="B918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657FB8"/>
    <w:multiLevelType w:val="multilevel"/>
    <w:tmpl w:val="2244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4108894">
    <w:abstractNumId w:val="0"/>
  </w:num>
  <w:num w:numId="2" w16cid:durableId="4537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A2"/>
    <w:rsid w:val="000447A2"/>
    <w:rsid w:val="00597ECB"/>
    <w:rsid w:val="00660F53"/>
    <w:rsid w:val="00844017"/>
    <w:rsid w:val="00A5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F43D"/>
  <w15:chartTrackingRefBased/>
  <w15:docId w15:val="{9DF20F0A-5D4D-493F-A8E6-1672C9BE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7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Walrath</dc:creator>
  <cp:keywords/>
  <dc:description/>
  <cp:lastModifiedBy>Michael Walrath</cp:lastModifiedBy>
  <cp:revision>1</cp:revision>
  <cp:lastPrinted>2026-07-29T13:01:00Z</cp:lastPrinted>
  <dcterms:created xsi:type="dcterms:W3CDTF">2026-07-29T13:00:00Z</dcterms:created>
  <dcterms:modified xsi:type="dcterms:W3CDTF">2026-07-29T13:02:00Z</dcterms:modified>
</cp:coreProperties>
</file>