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0030E" w14:textId="77777777" w:rsidR="005E3602" w:rsidRPr="005E3602" w:rsidRDefault="005E3602" w:rsidP="00E53090">
      <w:pPr>
        <w:spacing w:line="480" w:lineRule="auto"/>
        <w:rPr>
          <w:rFonts w:ascii="Times New Roman" w:hAnsi="Times New Roman" w:cs="Times New Roman"/>
          <w:sz w:val="20"/>
          <w:szCs w:val="20"/>
          <w:lang w:val="en-GB"/>
        </w:rPr>
      </w:pPr>
      <w:bookmarkStart w:id="0" w:name="_GoBack"/>
      <w:bookmarkEnd w:id="0"/>
      <w:r w:rsidRPr="005E3602">
        <w:rPr>
          <w:rFonts w:ascii="Helvetica" w:hAnsi="Helvetica" w:cs="Times New Roman"/>
          <w:color w:val="000000"/>
          <w:sz w:val="27"/>
          <w:szCs w:val="27"/>
          <w:lang w:val="en-GB"/>
        </w:rPr>
        <w:t xml:space="preserve">Festival of Death and Dying 2019: </w:t>
      </w:r>
      <w:r w:rsidRPr="00E53090">
        <w:rPr>
          <w:rFonts w:ascii="Helvetica" w:hAnsi="Helvetica" w:cs="Times New Roman"/>
          <w:i/>
          <w:color w:val="000000"/>
          <w:sz w:val="27"/>
          <w:szCs w:val="27"/>
          <w:lang w:val="en-GB"/>
        </w:rPr>
        <w:t>Inspiring a Death Friendly Society</w:t>
      </w:r>
    </w:p>
    <w:p w14:paraId="13520AD4" w14:textId="77777777" w:rsidR="005E3602" w:rsidRPr="005E3602" w:rsidRDefault="005E3602" w:rsidP="00E53090">
      <w:pPr>
        <w:spacing w:line="480" w:lineRule="auto"/>
        <w:rPr>
          <w:rFonts w:ascii="Times New Roman" w:eastAsia="Times New Roman" w:hAnsi="Times New Roman" w:cs="Times New Roman"/>
          <w:sz w:val="20"/>
          <w:szCs w:val="20"/>
          <w:lang w:val="en-GB"/>
        </w:rPr>
      </w:pPr>
    </w:p>
    <w:p w14:paraId="4D761938" w14:textId="77777777" w:rsidR="005E3602" w:rsidRPr="005E3602" w:rsidRDefault="005E3602" w:rsidP="00E53090">
      <w:pPr>
        <w:spacing w:line="480" w:lineRule="auto"/>
        <w:rPr>
          <w:rFonts w:ascii="Times New Roman" w:hAnsi="Times New Roman" w:cs="Times New Roman"/>
          <w:sz w:val="20"/>
          <w:szCs w:val="20"/>
          <w:lang w:val="en-GB"/>
        </w:rPr>
      </w:pPr>
      <w:r w:rsidRPr="005E3602">
        <w:rPr>
          <w:rFonts w:ascii="Helvetica" w:hAnsi="Helvetica" w:cs="Times New Roman"/>
          <w:color w:val="000000"/>
          <w:sz w:val="27"/>
          <w:szCs w:val="27"/>
          <w:lang w:val="en-GB"/>
        </w:rPr>
        <w:t> A Festival of Death, how morbid, you might think. For most of u</w:t>
      </w:r>
      <w:r w:rsidR="002C38C9">
        <w:rPr>
          <w:rFonts w:ascii="Helvetica" w:hAnsi="Helvetica" w:cs="Times New Roman"/>
          <w:color w:val="000000"/>
          <w:sz w:val="27"/>
          <w:szCs w:val="27"/>
          <w:lang w:val="en-GB"/>
        </w:rPr>
        <w:t>s, death is something we dread </w:t>
      </w:r>
      <w:r w:rsidRPr="005E3602">
        <w:rPr>
          <w:rFonts w:ascii="Helvetica" w:hAnsi="Helvetica" w:cs="Times New Roman"/>
          <w:color w:val="000000"/>
          <w:sz w:val="27"/>
          <w:szCs w:val="27"/>
          <w:lang w:val="en-GB"/>
        </w:rPr>
        <w:t>and avoid talking about. But what if we were to look at it differently?  Consider the Mexican Day of the Dead. Every year Mexicans fill their cemeteries with music, food and life to honour their deceased.</w:t>
      </w:r>
    </w:p>
    <w:p w14:paraId="46B247A5" w14:textId="77777777" w:rsidR="005E3602" w:rsidRPr="005E3602" w:rsidRDefault="005E3602" w:rsidP="00E53090">
      <w:pPr>
        <w:spacing w:line="480" w:lineRule="auto"/>
        <w:rPr>
          <w:rFonts w:ascii="Times New Roman" w:eastAsia="Times New Roman" w:hAnsi="Times New Roman" w:cs="Times New Roman"/>
          <w:sz w:val="20"/>
          <w:szCs w:val="20"/>
          <w:lang w:val="en-GB"/>
        </w:rPr>
      </w:pPr>
    </w:p>
    <w:p w14:paraId="407357AA" w14:textId="1A516050" w:rsidR="005E3602" w:rsidRPr="005E3602" w:rsidRDefault="005E3602" w:rsidP="00E53090">
      <w:pPr>
        <w:spacing w:line="480" w:lineRule="auto"/>
        <w:rPr>
          <w:rFonts w:ascii="Times New Roman" w:hAnsi="Times New Roman" w:cs="Times New Roman"/>
          <w:sz w:val="20"/>
          <w:szCs w:val="20"/>
          <w:lang w:val="en-GB"/>
        </w:rPr>
      </w:pPr>
      <w:r w:rsidRPr="005E3602">
        <w:rPr>
          <w:rFonts w:ascii="Helvetica" w:hAnsi="Helvetica" w:cs="Times New Roman"/>
          <w:color w:val="000000"/>
          <w:sz w:val="27"/>
          <w:szCs w:val="27"/>
          <w:lang w:val="en-GB"/>
        </w:rPr>
        <w:t>With the mortality rates stubbornly at 100% is it time to retire the death taboo and make the Day of the Dead (Nov 2nd) an opportunity to celebrate the li</w:t>
      </w:r>
      <w:r w:rsidR="002C38C9">
        <w:rPr>
          <w:rFonts w:ascii="Helvetica" w:hAnsi="Helvetica" w:cs="Times New Roman"/>
          <w:color w:val="000000"/>
          <w:sz w:val="27"/>
          <w:szCs w:val="27"/>
          <w:lang w:val="en-GB"/>
        </w:rPr>
        <w:t>ves of those we loved ... and, </w:t>
      </w:r>
      <w:r w:rsidRPr="005E3602">
        <w:rPr>
          <w:rFonts w:ascii="Helvetica" w:hAnsi="Helvetica" w:cs="Times New Roman"/>
          <w:color w:val="000000"/>
          <w:sz w:val="27"/>
          <w:szCs w:val="27"/>
          <w:lang w:val="en-GB"/>
        </w:rPr>
        <w:t>maybe, even take a lo</w:t>
      </w:r>
      <w:r w:rsidR="002C38C9">
        <w:rPr>
          <w:rFonts w:ascii="Helvetica" w:hAnsi="Helvetica" w:cs="Times New Roman"/>
          <w:color w:val="000000"/>
          <w:sz w:val="27"/>
          <w:szCs w:val="27"/>
          <w:lang w:val="en-GB"/>
        </w:rPr>
        <w:t>ok at what lies ahead</w:t>
      </w:r>
      <w:r w:rsidR="004C3919">
        <w:rPr>
          <w:rFonts w:ascii="Helvetica" w:hAnsi="Helvetica" w:cs="Times New Roman"/>
          <w:color w:val="000000"/>
          <w:sz w:val="27"/>
          <w:szCs w:val="27"/>
          <w:lang w:val="en-GB"/>
        </w:rPr>
        <w:t xml:space="preserve"> for all of us</w:t>
      </w:r>
      <w:r w:rsidRPr="005E3602">
        <w:rPr>
          <w:rFonts w:ascii="Helvetica" w:hAnsi="Helvetica" w:cs="Times New Roman"/>
          <w:color w:val="000000"/>
          <w:sz w:val="27"/>
          <w:szCs w:val="27"/>
          <w:lang w:val="en-GB"/>
        </w:rPr>
        <w:t>?</w:t>
      </w:r>
    </w:p>
    <w:p w14:paraId="23F6DC9E" w14:textId="77777777" w:rsidR="005E3602" w:rsidRPr="005E3602" w:rsidRDefault="005E3602" w:rsidP="00E53090">
      <w:pPr>
        <w:spacing w:line="480" w:lineRule="auto"/>
        <w:rPr>
          <w:rFonts w:ascii="Times New Roman" w:eastAsia="Times New Roman" w:hAnsi="Times New Roman" w:cs="Times New Roman"/>
          <w:sz w:val="20"/>
          <w:szCs w:val="20"/>
          <w:lang w:val="en-GB"/>
        </w:rPr>
      </w:pPr>
    </w:p>
    <w:p w14:paraId="507A544B" w14:textId="75C45FFD" w:rsidR="005E3602" w:rsidRDefault="005E3602" w:rsidP="00E53090">
      <w:pPr>
        <w:spacing w:line="480" w:lineRule="auto"/>
        <w:rPr>
          <w:rFonts w:ascii="Helvetica" w:hAnsi="Helvetica" w:cs="Times New Roman"/>
          <w:color w:val="000000"/>
          <w:sz w:val="27"/>
          <w:szCs w:val="27"/>
          <w:lang w:val="en-GB"/>
        </w:rPr>
      </w:pPr>
      <w:r w:rsidRPr="005E3602">
        <w:rPr>
          <w:rFonts w:ascii="Helvetica" w:hAnsi="Helvetica" w:cs="Times New Roman"/>
          <w:color w:val="000000"/>
          <w:sz w:val="27"/>
          <w:szCs w:val="27"/>
          <w:lang w:val="en-GB"/>
        </w:rPr>
        <w:t>This is exactly the intention of the Festival of Death and Dying. Piloted last year in Glastonbury, the event had such a positive response it inspired a second 3 day festiv</w:t>
      </w:r>
      <w:r w:rsidR="00E87B13">
        <w:rPr>
          <w:rFonts w:ascii="Helvetica" w:hAnsi="Helvetica" w:cs="Times New Roman"/>
          <w:color w:val="000000"/>
          <w:sz w:val="27"/>
          <w:szCs w:val="27"/>
          <w:lang w:val="en-GB"/>
        </w:rPr>
        <w:t>al planned over the weekend of </w:t>
      </w:r>
      <w:r w:rsidRPr="005E3602">
        <w:rPr>
          <w:rFonts w:ascii="Helvetica" w:hAnsi="Helvetica" w:cs="Times New Roman"/>
          <w:color w:val="000000"/>
          <w:sz w:val="27"/>
          <w:szCs w:val="27"/>
          <w:lang w:val="en-GB"/>
        </w:rPr>
        <w:t>November 1</w:t>
      </w:r>
      <w:r w:rsidRPr="005E3602">
        <w:rPr>
          <w:rFonts w:ascii="Helvetica" w:hAnsi="Helvetica" w:cs="Times New Roman"/>
          <w:color w:val="000000"/>
          <w:sz w:val="16"/>
          <w:szCs w:val="16"/>
          <w:vertAlign w:val="superscript"/>
          <w:lang w:val="en-GB"/>
        </w:rPr>
        <w:t>st</w:t>
      </w:r>
      <w:r w:rsidRPr="005E3602">
        <w:rPr>
          <w:rFonts w:ascii="Helvetica" w:hAnsi="Helvetica" w:cs="Times New Roman"/>
          <w:color w:val="000000"/>
          <w:sz w:val="27"/>
          <w:szCs w:val="27"/>
          <w:lang w:val="en-GB"/>
        </w:rPr>
        <w:t xml:space="preserve"> - 3</w:t>
      </w:r>
      <w:r w:rsidRPr="005E3602">
        <w:rPr>
          <w:rFonts w:ascii="Helvetica" w:hAnsi="Helvetica" w:cs="Times New Roman"/>
          <w:color w:val="000000"/>
          <w:sz w:val="16"/>
          <w:szCs w:val="16"/>
          <w:vertAlign w:val="superscript"/>
          <w:lang w:val="en-GB"/>
        </w:rPr>
        <w:t>rd</w:t>
      </w:r>
      <w:r w:rsidRPr="005E3602">
        <w:rPr>
          <w:rFonts w:ascii="Helvetica" w:hAnsi="Helvetica" w:cs="Times New Roman"/>
          <w:color w:val="000000"/>
          <w:sz w:val="27"/>
          <w:szCs w:val="27"/>
          <w:lang w:val="en-GB"/>
        </w:rPr>
        <w:t xml:space="preserve">, now across Glastonbury, </w:t>
      </w:r>
      <w:proofErr w:type="spellStart"/>
      <w:r w:rsidRPr="005E3602">
        <w:rPr>
          <w:rFonts w:ascii="Helvetica" w:hAnsi="Helvetica" w:cs="Times New Roman"/>
          <w:color w:val="000000"/>
          <w:sz w:val="27"/>
          <w:szCs w:val="27"/>
          <w:lang w:val="en-GB"/>
        </w:rPr>
        <w:t>Shepton</w:t>
      </w:r>
      <w:proofErr w:type="spellEnd"/>
      <w:r w:rsidRPr="005E3602">
        <w:rPr>
          <w:rFonts w:ascii="Helvetica" w:hAnsi="Helvetica" w:cs="Times New Roman"/>
          <w:color w:val="000000"/>
          <w:sz w:val="27"/>
          <w:szCs w:val="27"/>
          <w:lang w:val="en-GB"/>
        </w:rPr>
        <w:t xml:space="preserve"> Mallet and Wells. </w:t>
      </w:r>
    </w:p>
    <w:p w14:paraId="7D1E4FB5" w14:textId="77777777" w:rsidR="00EC4F9A" w:rsidRPr="005E3602" w:rsidRDefault="00EC4F9A" w:rsidP="00E53090">
      <w:pPr>
        <w:spacing w:line="480" w:lineRule="auto"/>
        <w:rPr>
          <w:rFonts w:ascii="Times New Roman" w:hAnsi="Times New Roman" w:cs="Times New Roman"/>
          <w:sz w:val="20"/>
          <w:szCs w:val="20"/>
          <w:lang w:val="en-GB"/>
        </w:rPr>
      </w:pPr>
    </w:p>
    <w:p w14:paraId="17C2C00E" w14:textId="1488036C" w:rsidR="002C38C9" w:rsidRDefault="00EC4F9A" w:rsidP="00E53090">
      <w:pPr>
        <w:spacing w:line="480" w:lineRule="auto"/>
        <w:rPr>
          <w:rFonts w:ascii="Helvetica" w:hAnsi="Helvetica" w:cs="Times New Roman"/>
          <w:sz w:val="27"/>
          <w:szCs w:val="27"/>
          <w:lang w:val="en-GB"/>
        </w:rPr>
      </w:pPr>
      <w:r>
        <w:rPr>
          <w:rFonts w:ascii="Helvetica" w:hAnsi="Helvetica" w:cs="Times New Roman"/>
          <w:sz w:val="27"/>
          <w:szCs w:val="27"/>
          <w:lang w:val="en-GB"/>
        </w:rPr>
        <w:t xml:space="preserve">In Wells at the </w:t>
      </w:r>
      <w:proofErr w:type="spellStart"/>
      <w:r>
        <w:rPr>
          <w:rFonts w:ascii="Helvetica" w:hAnsi="Helvetica" w:cs="Times New Roman"/>
          <w:sz w:val="27"/>
          <w:szCs w:val="27"/>
          <w:lang w:val="en-GB"/>
        </w:rPr>
        <w:t>Elim</w:t>
      </w:r>
      <w:proofErr w:type="spellEnd"/>
      <w:r>
        <w:rPr>
          <w:rFonts w:ascii="Helvetica" w:hAnsi="Helvetica" w:cs="Times New Roman"/>
          <w:sz w:val="27"/>
          <w:szCs w:val="27"/>
          <w:lang w:val="en-GB"/>
        </w:rPr>
        <w:t xml:space="preserve"> Connect centre you can learn how to shroud a body on Saturday morning, that’s if you’re up in time after the death fri</w:t>
      </w:r>
      <w:r w:rsidR="00016C48">
        <w:rPr>
          <w:rFonts w:ascii="Helvetica" w:hAnsi="Helvetica" w:cs="Times New Roman"/>
          <w:sz w:val="27"/>
          <w:szCs w:val="27"/>
          <w:lang w:val="en-GB"/>
        </w:rPr>
        <w:t>endly music night at the Red Brick Buildings</w:t>
      </w:r>
      <w:r>
        <w:rPr>
          <w:rFonts w:ascii="Helvetica" w:hAnsi="Helvetica" w:cs="Times New Roman"/>
          <w:sz w:val="27"/>
          <w:szCs w:val="27"/>
          <w:lang w:val="en-GB"/>
        </w:rPr>
        <w:t xml:space="preserve"> in Glast</w:t>
      </w:r>
      <w:r w:rsidR="001253CD">
        <w:rPr>
          <w:rFonts w:ascii="Helvetica" w:hAnsi="Helvetica" w:cs="Times New Roman"/>
          <w:sz w:val="27"/>
          <w:szCs w:val="27"/>
          <w:lang w:val="en-GB"/>
        </w:rPr>
        <w:t>onbury on Friday</w:t>
      </w:r>
      <w:r w:rsidR="004D37D5">
        <w:rPr>
          <w:rFonts w:ascii="Helvetica" w:hAnsi="Helvetica" w:cs="Times New Roman"/>
          <w:sz w:val="27"/>
          <w:szCs w:val="27"/>
          <w:lang w:val="en-GB"/>
        </w:rPr>
        <w:t>. Sample Coffee and C</w:t>
      </w:r>
      <w:r>
        <w:rPr>
          <w:rFonts w:ascii="Helvetica" w:hAnsi="Helvetica" w:cs="Times New Roman"/>
          <w:sz w:val="27"/>
          <w:szCs w:val="27"/>
          <w:lang w:val="en-GB"/>
        </w:rPr>
        <w:t xml:space="preserve">offins or reclaim your death priestess at </w:t>
      </w:r>
      <w:r>
        <w:rPr>
          <w:rFonts w:ascii="Helvetica" w:hAnsi="Helvetica" w:cs="Times New Roman"/>
          <w:sz w:val="27"/>
          <w:szCs w:val="27"/>
          <w:lang w:val="en-GB"/>
        </w:rPr>
        <w:lastRenderedPageBreak/>
        <w:t>Goddess House</w:t>
      </w:r>
      <w:r w:rsidR="001253CD">
        <w:rPr>
          <w:rFonts w:ascii="Helvetica" w:hAnsi="Helvetica" w:cs="Times New Roman"/>
          <w:sz w:val="27"/>
          <w:szCs w:val="27"/>
          <w:lang w:val="en-GB"/>
        </w:rPr>
        <w:t xml:space="preserve"> in Glastonbury</w:t>
      </w:r>
      <w:r>
        <w:rPr>
          <w:rFonts w:ascii="Helvetica" w:hAnsi="Helvetica" w:cs="Times New Roman"/>
          <w:sz w:val="27"/>
          <w:szCs w:val="27"/>
          <w:lang w:val="en-GB"/>
        </w:rPr>
        <w:t>. Take a peek at St. Cuthbert’s emotional and uplifting programme on suicide survival and prevention for young adults (Friday) and all a</w:t>
      </w:r>
      <w:r w:rsidR="004D37D5">
        <w:rPr>
          <w:rFonts w:ascii="Helvetica" w:hAnsi="Helvetica" w:cs="Times New Roman"/>
          <w:sz w:val="27"/>
          <w:szCs w:val="27"/>
          <w:lang w:val="en-GB"/>
        </w:rPr>
        <w:t>ges (Saturday) in Wells. Ceremonies</w:t>
      </w:r>
      <w:r>
        <w:rPr>
          <w:rFonts w:ascii="Helvetica" w:hAnsi="Helvetica" w:cs="Times New Roman"/>
          <w:sz w:val="27"/>
          <w:szCs w:val="27"/>
          <w:lang w:val="en-GB"/>
        </w:rPr>
        <w:t xml:space="preserve"> at Red</w:t>
      </w:r>
      <w:r w:rsidR="004D37D5">
        <w:rPr>
          <w:rFonts w:ascii="Helvetica" w:hAnsi="Helvetica" w:cs="Times New Roman"/>
          <w:sz w:val="27"/>
          <w:szCs w:val="27"/>
          <w:lang w:val="en-GB"/>
        </w:rPr>
        <w:t xml:space="preserve"> Brick Building on Sunday will soothe the soul. Be</w:t>
      </w:r>
      <w:r>
        <w:rPr>
          <w:rFonts w:ascii="Helvetica" w:hAnsi="Helvetica" w:cs="Times New Roman"/>
          <w:sz w:val="27"/>
          <w:szCs w:val="27"/>
          <w:lang w:val="en-GB"/>
        </w:rPr>
        <w:t xml:space="preserve"> sure to get to the Ar</w:t>
      </w:r>
      <w:r w:rsidR="004D37D5">
        <w:rPr>
          <w:rFonts w:ascii="Helvetica" w:hAnsi="Helvetica" w:cs="Times New Roman"/>
          <w:sz w:val="27"/>
          <w:szCs w:val="27"/>
          <w:lang w:val="en-GB"/>
        </w:rPr>
        <w:t xml:space="preserve">t Bank in </w:t>
      </w:r>
      <w:proofErr w:type="spellStart"/>
      <w:r w:rsidR="004D37D5">
        <w:rPr>
          <w:rFonts w:ascii="Helvetica" w:hAnsi="Helvetica" w:cs="Times New Roman"/>
          <w:sz w:val="27"/>
          <w:szCs w:val="27"/>
          <w:lang w:val="en-GB"/>
        </w:rPr>
        <w:t>Shepton</w:t>
      </w:r>
      <w:proofErr w:type="spellEnd"/>
      <w:r w:rsidR="004D37D5">
        <w:rPr>
          <w:rFonts w:ascii="Helvetica" w:hAnsi="Helvetica" w:cs="Times New Roman"/>
          <w:sz w:val="27"/>
          <w:szCs w:val="27"/>
          <w:lang w:val="en-GB"/>
        </w:rPr>
        <w:t xml:space="preserve"> where</w:t>
      </w:r>
      <w:r>
        <w:rPr>
          <w:rFonts w:ascii="Helvetica" w:hAnsi="Helvetica" w:cs="Times New Roman"/>
          <w:sz w:val="27"/>
          <w:szCs w:val="27"/>
          <w:lang w:val="en-GB"/>
        </w:rPr>
        <w:t xml:space="preserve"> </w:t>
      </w:r>
      <w:r w:rsidR="004D37D5">
        <w:rPr>
          <w:rFonts w:ascii="Helvetica" w:hAnsi="Helvetica" w:cs="Times New Roman"/>
          <w:sz w:val="27"/>
          <w:szCs w:val="27"/>
          <w:lang w:val="en-GB"/>
        </w:rPr>
        <w:t xml:space="preserve">3 days of </w:t>
      </w:r>
      <w:r>
        <w:rPr>
          <w:rFonts w:ascii="Helvetica" w:hAnsi="Helvetica" w:cs="Times New Roman"/>
          <w:sz w:val="27"/>
          <w:szCs w:val="27"/>
          <w:lang w:val="en-GB"/>
        </w:rPr>
        <w:t>dead good music, performance, dancing and dialogue</w:t>
      </w:r>
      <w:r w:rsidR="004D37D5">
        <w:rPr>
          <w:rFonts w:ascii="Helvetica" w:hAnsi="Helvetica" w:cs="Times New Roman"/>
          <w:sz w:val="27"/>
          <w:szCs w:val="27"/>
          <w:lang w:val="en-GB"/>
        </w:rPr>
        <w:t xml:space="preserve"> will rock it</w:t>
      </w:r>
      <w:r>
        <w:rPr>
          <w:rFonts w:ascii="Helvetica" w:hAnsi="Helvetica" w:cs="Times New Roman"/>
          <w:sz w:val="27"/>
          <w:szCs w:val="27"/>
          <w:lang w:val="en-GB"/>
        </w:rPr>
        <w:t>.</w:t>
      </w:r>
    </w:p>
    <w:p w14:paraId="5AB14DD6" w14:textId="77777777" w:rsidR="00EC4F9A" w:rsidRPr="00EC4F9A" w:rsidRDefault="00EC4F9A" w:rsidP="00E53090">
      <w:pPr>
        <w:spacing w:line="480" w:lineRule="auto"/>
        <w:rPr>
          <w:rFonts w:ascii="Times New Roman" w:hAnsi="Times New Roman" w:cs="Times New Roman"/>
          <w:sz w:val="20"/>
          <w:szCs w:val="20"/>
          <w:lang w:val="en-GB"/>
        </w:rPr>
      </w:pPr>
    </w:p>
    <w:p w14:paraId="254E88E4" w14:textId="58111062" w:rsidR="005E3602" w:rsidRPr="005E3602" w:rsidRDefault="005E3602" w:rsidP="00E53090">
      <w:pPr>
        <w:spacing w:line="480" w:lineRule="auto"/>
        <w:rPr>
          <w:rFonts w:ascii="Times New Roman" w:hAnsi="Times New Roman" w:cs="Times New Roman"/>
          <w:sz w:val="20"/>
          <w:szCs w:val="20"/>
          <w:lang w:val="en-GB"/>
        </w:rPr>
      </w:pPr>
      <w:r w:rsidRPr="005E3602">
        <w:rPr>
          <w:rFonts w:ascii="Helvetica" w:hAnsi="Helvetica" w:cs="Times New Roman"/>
          <w:color w:val="000000"/>
          <w:sz w:val="27"/>
          <w:szCs w:val="27"/>
          <w:lang w:val="en-GB"/>
        </w:rPr>
        <w:t>De</w:t>
      </w:r>
      <w:r w:rsidR="00462748">
        <w:rPr>
          <w:rFonts w:ascii="Helvetica" w:hAnsi="Helvetica" w:cs="Times New Roman"/>
          <w:color w:val="000000"/>
          <w:sz w:val="27"/>
          <w:szCs w:val="27"/>
          <w:lang w:val="en-GB"/>
        </w:rPr>
        <w:t>ath friendly cafe</w:t>
      </w:r>
      <w:r w:rsidR="00EC4F9A">
        <w:rPr>
          <w:rFonts w:ascii="Helvetica" w:hAnsi="Helvetica" w:cs="Times New Roman"/>
          <w:color w:val="000000"/>
          <w:sz w:val="27"/>
          <w:szCs w:val="27"/>
          <w:lang w:val="en-GB"/>
        </w:rPr>
        <w:t>s</w:t>
      </w:r>
      <w:r w:rsidR="004C3919">
        <w:rPr>
          <w:rFonts w:ascii="Helvetica" w:hAnsi="Helvetica" w:cs="Times New Roman"/>
          <w:color w:val="000000"/>
          <w:sz w:val="27"/>
          <w:szCs w:val="27"/>
          <w:lang w:val="en-GB"/>
        </w:rPr>
        <w:t xml:space="preserve"> open</w:t>
      </w:r>
      <w:r w:rsidRPr="005E3602">
        <w:rPr>
          <w:rFonts w:ascii="Helvetica" w:hAnsi="Helvetica" w:cs="Times New Roman"/>
          <w:color w:val="000000"/>
          <w:sz w:val="27"/>
          <w:szCs w:val="27"/>
          <w:lang w:val="en-GB"/>
        </w:rPr>
        <w:t xml:space="preserve"> all day</w:t>
      </w:r>
      <w:r w:rsidR="000B37C1">
        <w:rPr>
          <w:rFonts w:ascii="Helvetica" w:hAnsi="Helvetica" w:cs="Times New Roman"/>
          <w:color w:val="000000"/>
          <w:sz w:val="27"/>
          <w:szCs w:val="27"/>
          <w:lang w:val="en-GB"/>
        </w:rPr>
        <w:t xml:space="preserve"> in each venue</w:t>
      </w:r>
      <w:r w:rsidR="00EC4F9A">
        <w:rPr>
          <w:rFonts w:ascii="Helvetica" w:hAnsi="Helvetica" w:cs="Times New Roman"/>
          <w:color w:val="000000"/>
          <w:sz w:val="27"/>
          <w:szCs w:val="27"/>
          <w:lang w:val="en-GB"/>
        </w:rPr>
        <w:t xml:space="preserve"> will provide safe spaces to share experience and be supported</w:t>
      </w:r>
      <w:r w:rsidRPr="005E3602">
        <w:rPr>
          <w:rFonts w:ascii="Helvetica" w:hAnsi="Helvetica" w:cs="Times New Roman"/>
          <w:color w:val="000000"/>
          <w:sz w:val="27"/>
          <w:szCs w:val="27"/>
          <w:lang w:val="en-GB"/>
        </w:rPr>
        <w:t>.</w:t>
      </w:r>
    </w:p>
    <w:p w14:paraId="679B207A" w14:textId="77777777" w:rsidR="005E3602" w:rsidRPr="005E3602" w:rsidRDefault="005E3602" w:rsidP="00E53090">
      <w:pPr>
        <w:spacing w:line="480" w:lineRule="auto"/>
        <w:rPr>
          <w:rFonts w:ascii="Times New Roman" w:eastAsia="Times New Roman" w:hAnsi="Times New Roman" w:cs="Times New Roman"/>
          <w:sz w:val="20"/>
          <w:szCs w:val="20"/>
          <w:lang w:val="en-GB"/>
        </w:rPr>
      </w:pPr>
    </w:p>
    <w:p w14:paraId="4539C72E" w14:textId="39898C81" w:rsidR="002C38C9" w:rsidRDefault="00E87B13" w:rsidP="00E53090">
      <w:pPr>
        <w:spacing w:line="480" w:lineRule="auto"/>
        <w:rPr>
          <w:rFonts w:ascii="Helvetica" w:hAnsi="Helvetica" w:cs="Times New Roman"/>
          <w:i/>
          <w:iCs/>
          <w:color w:val="FF0000"/>
          <w:sz w:val="27"/>
          <w:szCs w:val="27"/>
          <w:lang w:val="en-GB"/>
        </w:rPr>
      </w:pPr>
      <w:r>
        <w:rPr>
          <w:rFonts w:ascii="Helvetica" w:hAnsi="Helvetica" w:cs="Times New Roman"/>
          <w:color w:val="000000"/>
          <w:sz w:val="27"/>
          <w:szCs w:val="27"/>
          <w:lang w:val="en-GB"/>
        </w:rPr>
        <w:t>If you have</w:t>
      </w:r>
      <w:r w:rsidR="005E3602">
        <w:rPr>
          <w:rFonts w:ascii="Helvetica" w:hAnsi="Helvetica" w:cs="Times New Roman"/>
          <w:color w:val="000000"/>
          <w:sz w:val="27"/>
          <w:szCs w:val="27"/>
          <w:lang w:val="en-GB"/>
        </w:rPr>
        <w:t>, or want to hold a death friendly event plea</w:t>
      </w:r>
      <w:r w:rsidR="002C38C9">
        <w:rPr>
          <w:rFonts w:ascii="Helvetica" w:hAnsi="Helvetica" w:cs="Times New Roman"/>
          <w:color w:val="000000"/>
          <w:sz w:val="27"/>
          <w:szCs w:val="27"/>
          <w:lang w:val="en-GB"/>
        </w:rPr>
        <w:t>se get in touch to be included in listings</w:t>
      </w:r>
      <w:r w:rsidR="005E3602">
        <w:rPr>
          <w:rFonts w:ascii="Helvetica" w:hAnsi="Helvetica" w:cs="Times New Roman"/>
          <w:color w:val="000000"/>
          <w:sz w:val="27"/>
          <w:szCs w:val="27"/>
          <w:lang w:val="en-GB"/>
        </w:rPr>
        <w:t>.</w:t>
      </w:r>
      <w:r w:rsidR="005E3602" w:rsidRPr="005E3602">
        <w:rPr>
          <w:rFonts w:ascii="Helvetica" w:hAnsi="Helvetica" w:cs="Times New Roman"/>
          <w:color w:val="000000"/>
          <w:sz w:val="27"/>
          <w:szCs w:val="27"/>
          <w:lang w:val="en-GB"/>
        </w:rPr>
        <w:t xml:space="preserve"> </w:t>
      </w:r>
      <w:r w:rsidR="005E3602" w:rsidRPr="005E3602">
        <w:rPr>
          <w:rFonts w:ascii="Helvetica" w:hAnsi="Helvetica" w:cs="Times New Roman"/>
          <w:color w:val="FF0000"/>
          <w:sz w:val="27"/>
          <w:szCs w:val="27"/>
          <w:lang w:val="en-GB"/>
        </w:rPr>
        <w:t> </w:t>
      </w:r>
    </w:p>
    <w:p w14:paraId="549B07E7" w14:textId="77777777" w:rsidR="005E3602" w:rsidRPr="005E3602" w:rsidRDefault="005E3602" w:rsidP="00E53090">
      <w:pPr>
        <w:spacing w:line="480" w:lineRule="auto"/>
        <w:rPr>
          <w:rFonts w:ascii="Times New Roman" w:hAnsi="Times New Roman" w:cs="Times New Roman"/>
          <w:sz w:val="20"/>
          <w:szCs w:val="20"/>
          <w:lang w:val="en-GB"/>
        </w:rPr>
      </w:pPr>
      <w:r w:rsidRPr="005E3602">
        <w:rPr>
          <w:rFonts w:ascii="Helvetica" w:hAnsi="Helvetica" w:cs="Times New Roman"/>
          <w:color w:val="000000"/>
          <w:sz w:val="27"/>
          <w:szCs w:val="27"/>
          <w:lang w:val="en-GB"/>
        </w:rPr>
        <w:t> </w:t>
      </w:r>
    </w:p>
    <w:p w14:paraId="5A8AFABD" w14:textId="3DEFAB6A" w:rsidR="005E3602" w:rsidRPr="005E3602" w:rsidRDefault="00CB5CA9" w:rsidP="00E53090">
      <w:pPr>
        <w:spacing w:line="480" w:lineRule="auto"/>
        <w:rPr>
          <w:rFonts w:ascii="Times New Roman" w:hAnsi="Times New Roman" w:cs="Times New Roman"/>
          <w:sz w:val="20"/>
          <w:szCs w:val="20"/>
          <w:lang w:val="en-GB"/>
        </w:rPr>
      </w:pPr>
      <w:r>
        <w:rPr>
          <w:rFonts w:ascii="Helvetica" w:hAnsi="Helvetica" w:cs="Times New Roman"/>
          <w:color w:val="000000"/>
          <w:sz w:val="27"/>
          <w:szCs w:val="27"/>
          <w:lang w:val="en-GB"/>
        </w:rPr>
        <w:t>No tickets required</w:t>
      </w:r>
      <w:r w:rsidR="004C3919">
        <w:rPr>
          <w:rFonts w:ascii="Helvetica" w:hAnsi="Helvetica" w:cs="Times New Roman"/>
          <w:color w:val="000000"/>
          <w:sz w:val="27"/>
          <w:szCs w:val="27"/>
          <w:lang w:val="en-GB"/>
        </w:rPr>
        <w:t>,</w:t>
      </w:r>
      <w:r>
        <w:rPr>
          <w:rFonts w:ascii="Helvetica" w:hAnsi="Helvetica" w:cs="Times New Roman"/>
          <w:color w:val="000000"/>
          <w:sz w:val="27"/>
          <w:szCs w:val="27"/>
          <w:lang w:val="en-GB"/>
        </w:rPr>
        <w:t xml:space="preserve"> </w:t>
      </w:r>
      <w:r w:rsidR="00693111">
        <w:rPr>
          <w:rFonts w:ascii="Helvetica" w:hAnsi="Helvetica" w:cs="Times New Roman"/>
          <w:color w:val="000000"/>
          <w:sz w:val="27"/>
          <w:szCs w:val="27"/>
          <w:lang w:val="en-GB"/>
        </w:rPr>
        <w:t>contributions</w:t>
      </w:r>
      <w:r w:rsidR="005E3602">
        <w:rPr>
          <w:rFonts w:ascii="Helvetica" w:hAnsi="Helvetica" w:cs="Times New Roman"/>
          <w:color w:val="000000"/>
          <w:sz w:val="27"/>
          <w:szCs w:val="27"/>
          <w:lang w:val="en-GB"/>
        </w:rPr>
        <w:t xml:space="preserve"> according to ability</w:t>
      </w:r>
      <w:r w:rsidR="005E3602" w:rsidRPr="005E3602">
        <w:rPr>
          <w:rFonts w:ascii="Helvetica" w:hAnsi="Helvetica" w:cs="Times New Roman"/>
          <w:color w:val="000000"/>
          <w:sz w:val="27"/>
          <w:szCs w:val="27"/>
          <w:lang w:val="en-GB"/>
        </w:rPr>
        <w:t xml:space="preserve">. </w:t>
      </w:r>
      <w:proofErr w:type="gramStart"/>
      <w:r w:rsidR="005E3602" w:rsidRPr="005E3602">
        <w:rPr>
          <w:rFonts w:ascii="Helvetica" w:hAnsi="Helvetica" w:cs="Times New Roman"/>
          <w:color w:val="000000"/>
          <w:sz w:val="27"/>
          <w:szCs w:val="27"/>
          <w:lang w:val="en-GB"/>
        </w:rPr>
        <w:t>Religious or atheist?</w:t>
      </w:r>
      <w:proofErr w:type="gramEnd"/>
      <w:r w:rsidR="005E3602" w:rsidRPr="005E3602">
        <w:rPr>
          <w:rFonts w:ascii="Helvetica" w:hAnsi="Helvetica" w:cs="Times New Roman"/>
          <w:color w:val="000000"/>
          <w:sz w:val="27"/>
          <w:szCs w:val="27"/>
          <w:lang w:val="en-GB"/>
        </w:rPr>
        <w:t xml:space="preserve"> It doesn’t matter, death touches us all and there’s something for everyone. </w:t>
      </w:r>
    </w:p>
    <w:p w14:paraId="20C20BFD" w14:textId="77777777" w:rsidR="005E3602" w:rsidRPr="005E3602" w:rsidRDefault="005E3602" w:rsidP="00E53090">
      <w:pPr>
        <w:spacing w:line="480" w:lineRule="auto"/>
        <w:rPr>
          <w:rFonts w:ascii="Times New Roman" w:eastAsia="Times New Roman" w:hAnsi="Times New Roman" w:cs="Times New Roman"/>
          <w:sz w:val="20"/>
          <w:szCs w:val="20"/>
          <w:lang w:val="en-GB"/>
        </w:rPr>
      </w:pPr>
    </w:p>
    <w:p w14:paraId="4F52AEE4" w14:textId="4C06C5C8" w:rsidR="005E3602" w:rsidRPr="005E3602" w:rsidRDefault="00E87B13" w:rsidP="00E53090">
      <w:pPr>
        <w:spacing w:line="480" w:lineRule="auto"/>
        <w:rPr>
          <w:rFonts w:ascii="Times New Roman" w:hAnsi="Times New Roman" w:cs="Times New Roman"/>
          <w:sz w:val="20"/>
          <w:szCs w:val="20"/>
          <w:lang w:val="en-GB"/>
        </w:rPr>
      </w:pPr>
      <w:r>
        <w:rPr>
          <w:rFonts w:ascii="Helvetica" w:hAnsi="Helvetica" w:cs="Times New Roman"/>
          <w:color w:val="000000"/>
          <w:sz w:val="27"/>
          <w:szCs w:val="27"/>
          <w:lang w:val="en-GB"/>
        </w:rPr>
        <w:t>For full programme please see</w:t>
      </w:r>
      <w:r w:rsidR="002C38C9">
        <w:rPr>
          <w:rFonts w:ascii="Helvetica" w:hAnsi="Helvetica" w:cs="Times New Roman"/>
          <w:color w:val="000000"/>
          <w:sz w:val="27"/>
          <w:szCs w:val="27"/>
          <w:lang w:val="en-GB"/>
        </w:rPr>
        <w:t xml:space="preserve"> deathfest.co.uk or </w:t>
      </w:r>
      <w:hyperlink r:id="rId5" w:history="1">
        <w:r w:rsidR="005E3602" w:rsidRPr="005E3602">
          <w:rPr>
            <w:rFonts w:ascii="Helvetica" w:hAnsi="Helvetica" w:cs="Times New Roman"/>
            <w:color w:val="000080"/>
            <w:sz w:val="27"/>
            <w:szCs w:val="27"/>
            <w:u w:val="single"/>
            <w:lang w:val="en-GB"/>
          </w:rPr>
          <w:t>www.facebook.com/deathfest2019/</w:t>
        </w:r>
      </w:hyperlink>
    </w:p>
    <w:p w14:paraId="320C53B2" w14:textId="417A252E" w:rsidR="005E3602" w:rsidRPr="005E3602" w:rsidRDefault="005F73C9" w:rsidP="00E53090">
      <w:pPr>
        <w:spacing w:line="48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343 words</w:t>
      </w:r>
    </w:p>
    <w:p w14:paraId="2532039E" w14:textId="77777777" w:rsidR="005E3602" w:rsidRPr="005E3602" w:rsidRDefault="005E3602" w:rsidP="00E53090">
      <w:pPr>
        <w:spacing w:line="480" w:lineRule="auto"/>
        <w:rPr>
          <w:rFonts w:ascii="Times New Roman" w:eastAsia="Times New Roman" w:hAnsi="Times New Roman" w:cs="Times New Roman"/>
          <w:sz w:val="20"/>
          <w:szCs w:val="20"/>
          <w:lang w:val="en-GB"/>
        </w:rPr>
      </w:pPr>
    </w:p>
    <w:p w14:paraId="0AC19CAB" w14:textId="77777777" w:rsidR="00F216A0" w:rsidRDefault="00F216A0" w:rsidP="00E53090">
      <w:pPr>
        <w:spacing w:line="480" w:lineRule="auto"/>
      </w:pPr>
    </w:p>
    <w:sectPr w:rsidR="00F216A0" w:rsidSect="00F216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2"/>
    <w:rsid w:val="00016C48"/>
    <w:rsid w:val="000B37C1"/>
    <w:rsid w:val="001253CD"/>
    <w:rsid w:val="002C38C9"/>
    <w:rsid w:val="00352BA2"/>
    <w:rsid w:val="00462748"/>
    <w:rsid w:val="004C3919"/>
    <w:rsid w:val="004D37D5"/>
    <w:rsid w:val="005E3602"/>
    <w:rsid w:val="005F73C9"/>
    <w:rsid w:val="00693111"/>
    <w:rsid w:val="00C73A82"/>
    <w:rsid w:val="00CB5CA9"/>
    <w:rsid w:val="00E53090"/>
    <w:rsid w:val="00E87B13"/>
    <w:rsid w:val="00EC4F9A"/>
    <w:rsid w:val="00F21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6924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602"/>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5E360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602"/>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5E3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54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cebook.com/deathfest201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1753</Characters>
  <Application>Microsoft Macintosh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Ms</dc:creator>
  <cp:keywords/>
  <dc:description/>
  <cp:lastModifiedBy>Henrietta Ms</cp:lastModifiedBy>
  <cp:revision>2</cp:revision>
  <dcterms:created xsi:type="dcterms:W3CDTF">2019-10-09T17:34:00Z</dcterms:created>
  <dcterms:modified xsi:type="dcterms:W3CDTF">2019-10-09T17:34:00Z</dcterms:modified>
</cp:coreProperties>
</file>