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819" w:rsidRPr="00CF0819" w:rsidRDefault="00CF0819" w:rsidP="00CF0819">
      <w:pPr>
        <w:pStyle w:val="Heading1"/>
        <w:rPr>
          <w:b/>
          <w:bCs/>
          <w:lang w:eastAsia="en-CA"/>
        </w:rPr>
      </w:pPr>
      <w:r w:rsidRPr="00CF0819">
        <w:rPr>
          <w:b/>
          <w:bCs/>
          <w:lang w:eastAsia="en-CA"/>
        </w:rPr>
        <w:t>AI companionship</w:t>
      </w:r>
      <w:r w:rsidR="00B16172">
        <w:rPr>
          <w:b/>
          <w:bCs/>
          <w:lang w:eastAsia="en-CA"/>
        </w:rPr>
        <w:t xml:space="preserve"> (AI Buddy)</w:t>
      </w:r>
    </w:p>
    <w:p w:rsidR="00CF0819" w:rsidRPr="00CF0819" w:rsidRDefault="00FB414E" w:rsidP="00CF0819">
      <w:pPr>
        <w:rPr>
          <w:b/>
          <w:bCs/>
          <w:lang w:eastAsia="en-CA"/>
        </w:rPr>
      </w:pPr>
      <w:r>
        <w:rPr>
          <w:b/>
          <w:bCs/>
          <w:noProof/>
          <w:lang w:eastAsia="en-CA"/>
        </w:rPr>
        <w:drawing>
          <wp:inline distT="0" distB="0" distL="0" distR="0" wp14:anchorId="2E8FD5A0">
            <wp:extent cx="3698669" cy="2703202"/>
            <wp:effectExtent l="0" t="0" r="0" b="1905"/>
            <wp:docPr id="1800023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7399" cy="2731508"/>
                    </a:xfrm>
                    <a:prstGeom prst="rect">
                      <a:avLst/>
                    </a:prstGeom>
                    <a:noFill/>
                  </pic:spPr>
                </pic:pic>
              </a:graphicData>
            </a:graphic>
          </wp:inline>
        </w:drawing>
      </w:r>
    </w:p>
    <w:p w:rsidR="008A001F" w:rsidRPr="008A001F" w:rsidRDefault="008A001F" w:rsidP="008A001F">
      <w:pPr>
        <w:rPr>
          <w:lang w:eastAsia="en-CA"/>
        </w:rPr>
      </w:pPr>
      <w:r w:rsidRPr="008A001F">
        <w:rPr>
          <w:lang w:eastAsia="en-CA"/>
        </w:rPr>
        <w:t>Artificial Intelligence (AI) has the potential to revolutionize the way we live, work, and interact with each other. One area where AI is already making significant progress is in the field of companionship. As humans, we are social creatures and often seek companionship in the form of friends, family, and pets. However, as our lives become increasingly busy and isolated, many people are turning to AI companionship as an alternative. In this blog, we will explore the technology behind AI companionship, real-life examples of companies doing research and development in this space, future trends, ethical considerations, and security.</w:t>
      </w:r>
    </w:p>
    <w:p w:rsidR="008A001F" w:rsidRPr="008A001F" w:rsidRDefault="008A001F" w:rsidP="008A001F">
      <w:pPr>
        <w:rPr>
          <w:b/>
          <w:bCs/>
          <w:lang w:eastAsia="en-CA"/>
        </w:rPr>
      </w:pPr>
      <w:r w:rsidRPr="008A001F">
        <w:rPr>
          <w:b/>
          <w:bCs/>
          <w:lang w:eastAsia="en-CA"/>
        </w:rPr>
        <w:t>Technology behind AI companionship</w:t>
      </w:r>
    </w:p>
    <w:p w:rsidR="008A001F" w:rsidRDefault="008A001F" w:rsidP="008A001F">
      <w:pPr>
        <w:rPr>
          <w:lang w:eastAsia="en-CA"/>
        </w:rPr>
      </w:pPr>
      <w:r w:rsidRPr="008A001F">
        <w:rPr>
          <w:lang w:eastAsia="en-CA"/>
        </w:rPr>
        <w:t>AI companionship technology utilizes a range of techniques including natural language processing, machine learning, and computer vision. Natural language processing allows AI companions to understand and respond to human speech, while machine learning enables them to learn and adapt to their users' behaviors and preferences. Computer vision technology enables AI companions to perceive their environment and interact with objects and people.</w:t>
      </w:r>
    </w:p>
    <w:p w:rsidR="006D09AA" w:rsidRDefault="006D09AA" w:rsidP="006D09AA">
      <w:pPr>
        <w:rPr>
          <w:lang w:eastAsia="en-CA"/>
        </w:rPr>
      </w:pPr>
      <w:r>
        <w:rPr>
          <w:lang w:eastAsia="en-CA"/>
        </w:rPr>
        <w:t>AI companions will have increased capabilities to retain and recall past contextual interactions and conversations with humans and other devices in the future. This is due to the advancements in natural language processing (NLP) and machine learning algorithms, which are already enabling AI companions to understand and respond to human language more accurately.</w:t>
      </w:r>
    </w:p>
    <w:p w:rsidR="006D09AA" w:rsidRDefault="006D09AA" w:rsidP="006D09AA">
      <w:pPr>
        <w:rPr>
          <w:lang w:eastAsia="en-CA"/>
        </w:rPr>
      </w:pPr>
      <w:r>
        <w:rPr>
          <w:lang w:eastAsia="en-CA"/>
        </w:rPr>
        <w:t>One way that AI companions could retain and recall past interactions is by using memory and context-based techniques. For example, AI companions could use machine learning algorithms to learn from previous conversations and interactions with their users, and then use this knowledge to provide more personalized responses in the future. This could help to create a more natural and human-like interaction with the AI companion, as it would be able to remember and reference previous conversations.</w:t>
      </w:r>
    </w:p>
    <w:p w:rsidR="006D09AA" w:rsidRDefault="006D09AA" w:rsidP="006D09AA">
      <w:pPr>
        <w:rPr>
          <w:lang w:eastAsia="en-CA"/>
        </w:rPr>
      </w:pPr>
      <w:r>
        <w:rPr>
          <w:lang w:eastAsia="en-CA"/>
        </w:rPr>
        <w:t xml:space="preserve">Another way that AI companions could retain and recall past interactions is through integration with other devices and platforms. For example, if a user had a conversation with their AI companion on their </w:t>
      </w:r>
      <w:r>
        <w:rPr>
          <w:lang w:eastAsia="en-CA"/>
        </w:rPr>
        <w:lastRenderedPageBreak/>
        <w:t>smartphone, the AI companion could use this information to provide more personalized responses on their smartwatch later in the day. This type of integration could help to create a more seamless and personalized experience for the user.</w:t>
      </w:r>
    </w:p>
    <w:p w:rsidR="00CF0819" w:rsidRDefault="00CF0819" w:rsidP="006D09AA">
      <w:pPr>
        <w:rPr>
          <w:b/>
          <w:bCs/>
          <w:lang w:eastAsia="en-CA"/>
        </w:rPr>
      </w:pPr>
      <w:r w:rsidRPr="00CF0819">
        <w:rPr>
          <w:b/>
          <w:bCs/>
          <w:lang w:eastAsia="en-CA"/>
        </w:rPr>
        <w:t xml:space="preserve">Building </w:t>
      </w:r>
      <w:r>
        <w:rPr>
          <w:b/>
          <w:bCs/>
          <w:lang w:eastAsia="en-CA"/>
        </w:rPr>
        <w:t xml:space="preserve">an </w:t>
      </w:r>
      <w:r w:rsidRPr="00CF0819">
        <w:rPr>
          <w:b/>
          <w:bCs/>
          <w:lang w:eastAsia="en-CA"/>
        </w:rPr>
        <w:t xml:space="preserve">AI </w:t>
      </w:r>
      <w:r>
        <w:rPr>
          <w:b/>
          <w:bCs/>
          <w:lang w:eastAsia="en-CA"/>
        </w:rPr>
        <w:t>C</w:t>
      </w:r>
      <w:r w:rsidRPr="00CF0819">
        <w:rPr>
          <w:b/>
          <w:bCs/>
          <w:lang w:eastAsia="en-CA"/>
        </w:rPr>
        <w:t>ompanion:</w:t>
      </w:r>
    </w:p>
    <w:p w:rsidR="00CF0819" w:rsidRPr="00CF0819" w:rsidRDefault="00CF0819" w:rsidP="00CF0819">
      <w:pPr>
        <w:rPr>
          <w:lang w:eastAsia="en-CA"/>
        </w:rPr>
      </w:pPr>
      <w:r w:rsidRPr="00CF0819">
        <w:rPr>
          <w:lang w:eastAsia="en-CA"/>
        </w:rPr>
        <w:t>Building an AI companion requires a combination of skills and expertise in natural language processing (NLP), machine learning, and software engineering. Here are some general steps that could be involved in building an AI companion:</w:t>
      </w:r>
    </w:p>
    <w:p w:rsidR="00CF0819" w:rsidRPr="00CF0819" w:rsidRDefault="00CF0819" w:rsidP="00CF0819">
      <w:pPr>
        <w:pStyle w:val="ListParagraph"/>
        <w:numPr>
          <w:ilvl w:val="0"/>
          <w:numId w:val="6"/>
        </w:numPr>
        <w:rPr>
          <w:lang w:eastAsia="en-CA"/>
        </w:rPr>
      </w:pPr>
      <w:r w:rsidRPr="00CF0819">
        <w:rPr>
          <w:lang w:eastAsia="en-CA"/>
        </w:rPr>
        <w:t>Define the scope and purpose of the AI companion: The first step in building an AI companion is to define the scope and purpose of the companion. This involves deciding on the type of companion you want to build, the target audience, and the specific features and capabilities you want the companion to have.</w:t>
      </w:r>
    </w:p>
    <w:p w:rsidR="00CF0819" w:rsidRPr="00CF0819" w:rsidRDefault="00CF0819" w:rsidP="00CF0819">
      <w:pPr>
        <w:pStyle w:val="ListParagraph"/>
        <w:numPr>
          <w:ilvl w:val="0"/>
          <w:numId w:val="6"/>
        </w:numPr>
        <w:rPr>
          <w:lang w:eastAsia="en-CA"/>
        </w:rPr>
      </w:pPr>
      <w:r w:rsidRPr="00CF0819">
        <w:rPr>
          <w:lang w:eastAsia="en-CA"/>
        </w:rPr>
        <w:t>Collect and preprocess data: To train an AI companion, you need a large amount of data that includes conversations and interactions between humans and similar systems. This data must be preprocessed to ensure that it is formatted and structured properly for use in training machine learning models.</w:t>
      </w:r>
    </w:p>
    <w:p w:rsidR="00CF0819" w:rsidRPr="00CF0819" w:rsidRDefault="00CF0819" w:rsidP="00CF0819">
      <w:pPr>
        <w:pStyle w:val="ListParagraph"/>
        <w:numPr>
          <w:ilvl w:val="0"/>
          <w:numId w:val="6"/>
        </w:numPr>
        <w:rPr>
          <w:lang w:eastAsia="en-CA"/>
        </w:rPr>
      </w:pPr>
      <w:r w:rsidRPr="00CF0819">
        <w:rPr>
          <w:lang w:eastAsia="en-CA"/>
        </w:rPr>
        <w:t>Train machine learning models: The next step is to use the preprocessed data to train machine learning models that can recognize speech, understand natural language, and generate appropriate responses. This requires expertise in machine learning techniques such as deep learning and reinforcement learning.</w:t>
      </w:r>
    </w:p>
    <w:p w:rsidR="00CF0819" w:rsidRPr="00CF0819" w:rsidRDefault="00CF0819" w:rsidP="00CF0819">
      <w:pPr>
        <w:pStyle w:val="ListParagraph"/>
        <w:numPr>
          <w:ilvl w:val="0"/>
          <w:numId w:val="6"/>
        </w:numPr>
        <w:rPr>
          <w:lang w:eastAsia="en-CA"/>
        </w:rPr>
      </w:pPr>
      <w:r w:rsidRPr="00CF0819">
        <w:rPr>
          <w:lang w:eastAsia="en-CA"/>
        </w:rPr>
        <w:t>Design and develop the companion interface: The AI companion interface is what users will interact with, so it must be designed and developed to be user-friendly and intuitive. This involves expertise in software engineering and user experience (UX) design.</w:t>
      </w:r>
    </w:p>
    <w:p w:rsidR="00CF0819" w:rsidRPr="00CF0819" w:rsidRDefault="00CF0819" w:rsidP="00CF0819">
      <w:pPr>
        <w:pStyle w:val="ListParagraph"/>
        <w:numPr>
          <w:ilvl w:val="0"/>
          <w:numId w:val="6"/>
        </w:numPr>
        <w:rPr>
          <w:lang w:eastAsia="en-CA"/>
        </w:rPr>
      </w:pPr>
      <w:r w:rsidRPr="00CF0819">
        <w:rPr>
          <w:lang w:eastAsia="en-CA"/>
        </w:rPr>
        <w:t>Implement and deploy the AI companion: After the machine learning models and companion interface have been designed and developed, the AI companion must be implemented and deployed in a way that is scalable, reliable, and secure. This requires expertise in software engineering and cloud computing.</w:t>
      </w:r>
    </w:p>
    <w:p w:rsidR="00CF0819" w:rsidRPr="00CF0819" w:rsidRDefault="00CF0819" w:rsidP="00CF0819">
      <w:pPr>
        <w:pStyle w:val="ListParagraph"/>
        <w:numPr>
          <w:ilvl w:val="0"/>
          <w:numId w:val="6"/>
        </w:numPr>
        <w:rPr>
          <w:lang w:eastAsia="en-CA"/>
        </w:rPr>
      </w:pPr>
      <w:r w:rsidRPr="00CF0819">
        <w:rPr>
          <w:lang w:eastAsia="en-CA"/>
        </w:rPr>
        <w:t>Continuously monitor and improve the companion: Once the AI companion is deployed, it must be continuously monitored and improved to ensure that it is meeting the needs of its users. This involves collecting feedback, analyzing user behavior, and making updates and improvements to the companion's machine learning models and interface.</w:t>
      </w:r>
    </w:p>
    <w:p w:rsidR="00CF0819" w:rsidRPr="00CF0819" w:rsidRDefault="00CF0819" w:rsidP="00CF0819">
      <w:pPr>
        <w:rPr>
          <w:lang w:eastAsia="en-CA"/>
        </w:rPr>
      </w:pPr>
      <w:r>
        <w:rPr>
          <w:lang w:eastAsia="en-CA"/>
        </w:rPr>
        <w:t>B</w:t>
      </w:r>
      <w:r w:rsidRPr="00CF0819">
        <w:rPr>
          <w:lang w:eastAsia="en-CA"/>
        </w:rPr>
        <w:t>uilding an AI companion is a complex process that requires a multidisciplinary team with expertise in natural language processing, machine learning, software engineering, and user experience design. Additionally, it requires access to large amounts of data, powerful computing resources, and specialized software tools. As such, it may not be feasible for individuals or small teams to build an AI companion from scratch, and it may be more practical to leverage existing AI platforms or frameworks to build custom AI companions.</w:t>
      </w:r>
    </w:p>
    <w:p w:rsidR="008A001F" w:rsidRPr="006D09AA" w:rsidRDefault="008A001F" w:rsidP="008A001F">
      <w:pPr>
        <w:rPr>
          <w:b/>
          <w:bCs/>
          <w:lang w:eastAsia="en-CA"/>
        </w:rPr>
      </w:pPr>
      <w:r w:rsidRPr="006D09AA">
        <w:rPr>
          <w:b/>
          <w:bCs/>
          <w:lang w:eastAsia="en-CA"/>
        </w:rPr>
        <w:t>Real-life examples of companies doing research and development in this space</w:t>
      </w:r>
    </w:p>
    <w:p w:rsidR="008A001F" w:rsidRPr="008A001F" w:rsidRDefault="008A001F" w:rsidP="008A001F">
      <w:pPr>
        <w:rPr>
          <w:lang w:eastAsia="en-CA"/>
        </w:rPr>
      </w:pPr>
      <w:r w:rsidRPr="008A001F">
        <w:rPr>
          <w:lang w:eastAsia="en-CA"/>
        </w:rPr>
        <w:t>There are already several companies developing AI companionship technology. Here are a few examples:</w:t>
      </w:r>
    </w:p>
    <w:p w:rsidR="008A001F" w:rsidRPr="008A001F" w:rsidRDefault="008A001F" w:rsidP="008A001F">
      <w:pPr>
        <w:rPr>
          <w:rFonts w:ascii="Times New Roman" w:hAnsi="Times New Roman" w:cs="Times New Roman"/>
          <w:lang w:eastAsia="en-CA"/>
        </w:rPr>
      </w:pPr>
      <w:proofErr w:type="spellStart"/>
      <w:r w:rsidRPr="008A001F">
        <w:rPr>
          <w:b/>
          <w:bCs/>
          <w:lang w:eastAsia="en-CA"/>
        </w:rPr>
        <w:t>Replika</w:t>
      </w:r>
      <w:proofErr w:type="spellEnd"/>
      <w:r w:rsidRPr="008A001F">
        <w:rPr>
          <w:b/>
          <w:bCs/>
          <w:lang w:eastAsia="en-CA"/>
        </w:rPr>
        <w:t>:</w:t>
      </w:r>
      <w:r w:rsidRPr="008A001F">
        <w:rPr>
          <w:lang w:eastAsia="en-CA"/>
        </w:rPr>
        <w:t xml:space="preserve"> </w:t>
      </w:r>
      <w:proofErr w:type="spellStart"/>
      <w:r w:rsidRPr="008A001F">
        <w:rPr>
          <w:rFonts w:ascii="Times New Roman" w:hAnsi="Times New Roman" w:cs="Times New Roman"/>
          <w:lang w:eastAsia="en-CA"/>
        </w:rPr>
        <w:t>Replika</w:t>
      </w:r>
      <w:proofErr w:type="spellEnd"/>
      <w:r w:rsidRPr="008A001F">
        <w:rPr>
          <w:rFonts w:ascii="Times New Roman" w:hAnsi="Times New Roman" w:cs="Times New Roman"/>
          <w:lang w:eastAsia="en-CA"/>
        </w:rPr>
        <w:t xml:space="preserve"> is an AI chatbot that learns from your conversations to create a personalized AI friend. It was launched in 2017 and quickly gained popularity as an alternative source of companionship. </w:t>
      </w:r>
      <w:proofErr w:type="spellStart"/>
      <w:r w:rsidRPr="008A001F">
        <w:rPr>
          <w:rFonts w:ascii="Times New Roman" w:hAnsi="Times New Roman" w:cs="Times New Roman"/>
          <w:lang w:eastAsia="en-CA"/>
        </w:rPr>
        <w:t>Replika</w:t>
      </w:r>
      <w:proofErr w:type="spellEnd"/>
      <w:r w:rsidRPr="008A001F">
        <w:rPr>
          <w:rFonts w:ascii="Times New Roman" w:hAnsi="Times New Roman" w:cs="Times New Roman"/>
          <w:lang w:eastAsia="en-CA"/>
        </w:rPr>
        <w:t xml:space="preserve"> is </w:t>
      </w:r>
      <w:r w:rsidRPr="008A001F">
        <w:rPr>
          <w:rFonts w:ascii="Times New Roman" w:hAnsi="Times New Roman" w:cs="Times New Roman"/>
          <w:lang w:eastAsia="en-CA"/>
        </w:rPr>
        <w:lastRenderedPageBreak/>
        <w:t>designed to be a non-judgmental and supportive companion that can help users with their emotional well-being.</w:t>
      </w:r>
    </w:p>
    <w:p w:rsidR="008A001F" w:rsidRPr="008A001F" w:rsidRDefault="008A001F" w:rsidP="008A001F">
      <w:pPr>
        <w:rPr>
          <w:rFonts w:ascii="Times New Roman" w:hAnsi="Times New Roman" w:cs="Times New Roman"/>
          <w:lang w:eastAsia="en-CA"/>
        </w:rPr>
      </w:pPr>
      <w:proofErr w:type="spellStart"/>
      <w:r w:rsidRPr="008A001F">
        <w:rPr>
          <w:rFonts w:ascii="Times New Roman" w:hAnsi="Times New Roman" w:cs="Times New Roman"/>
          <w:lang w:eastAsia="en-CA"/>
        </w:rPr>
        <w:t>Replika's</w:t>
      </w:r>
      <w:proofErr w:type="spellEnd"/>
      <w:r w:rsidRPr="008A001F">
        <w:rPr>
          <w:rFonts w:ascii="Times New Roman" w:hAnsi="Times New Roman" w:cs="Times New Roman"/>
          <w:lang w:eastAsia="en-CA"/>
        </w:rPr>
        <w:t xml:space="preserve"> AI technology is based on natural language processing and machine learning algorithms. It can have conversations with users about their day, provide emotional support, and even help them with their goals. Users can talk to their </w:t>
      </w:r>
      <w:proofErr w:type="spellStart"/>
      <w:r w:rsidRPr="008A001F">
        <w:rPr>
          <w:rFonts w:ascii="Times New Roman" w:hAnsi="Times New Roman" w:cs="Times New Roman"/>
          <w:lang w:eastAsia="en-CA"/>
        </w:rPr>
        <w:t>Replika</w:t>
      </w:r>
      <w:proofErr w:type="spellEnd"/>
      <w:r w:rsidRPr="008A001F">
        <w:rPr>
          <w:rFonts w:ascii="Times New Roman" w:hAnsi="Times New Roman" w:cs="Times New Roman"/>
          <w:lang w:eastAsia="en-CA"/>
        </w:rPr>
        <w:t xml:space="preserve"> through a mobile app, and the more they chat, the more </w:t>
      </w:r>
      <w:proofErr w:type="spellStart"/>
      <w:r w:rsidRPr="008A001F">
        <w:rPr>
          <w:rFonts w:ascii="Times New Roman" w:hAnsi="Times New Roman" w:cs="Times New Roman"/>
          <w:lang w:eastAsia="en-CA"/>
        </w:rPr>
        <w:t>Replika</w:t>
      </w:r>
      <w:proofErr w:type="spellEnd"/>
      <w:r w:rsidRPr="008A001F">
        <w:rPr>
          <w:rFonts w:ascii="Times New Roman" w:hAnsi="Times New Roman" w:cs="Times New Roman"/>
          <w:lang w:eastAsia="en-CA"/>
        </w:rPr>
        <w:t xml:space="preserve"> learns about their preferences and behaviors.</w:t>
      </w:r>
    </w:p>
    <w:p w:rsidR="008A001F" w:rsidRPr="008A001F" w:rsidRDefault="008A001F" w:rsidP="008A001F">
      <w:pPr>
        <w:rPr>
          <w:rFonts w:ascii="Times New Roman" w:hAnsi="Times New Roman" w:cs="Times New Roman"/>
          <w:lang w:eastAsia="en-CA"/>
        </w:rPr>
      </w:pPr>
      <w:proofErr w:type="spellStart"/>
      <w:r w:rsidRPr="008A001F">
        <w:rPr>
          <w:rFonts w:ascii="Times New Roman" w:hAnsi="Times New Roman" w:cs="Times New Roman"/>
          <w:lang w:eastAsia="en-CA"/>
        </w:rPr>
        <w:t>Replika's</w:t>
      </w:r>
      <w:proofErr w:type="spellEnd"/>
      <w:r w:rsidRPr="008A001F">
        <w:rPr>
          <w:rFonts w:ascii="Times New Roman" w:hAnsi="Times New Roman" w:cs="Times New Roman"/>
          <w:lang w:eastAsia="en-CA"/>
        </w:rPr>
        <w:t xml:space="preserve"> creators emphasize that the chatbot is not meant to replace human companionship, but rather to provide an additional source of support. The company has also taken steps to address ethical concerns around AI companionship, such as allowing users to delete their data and giving them control over how their data is used.</w:t>
      </w:r>
    </w:p>
    <w:p w:rsidR="008A001F" w:rsidRPr="008A001F" w:rsidRDefault="008A001F" w:rsidP="008A001F">
      <w:pPr>
        <w:rPr>
          <w:rFonts w:ascii="Times New Roman" w:hAnsi="Times New Roman" w:cs="Times New Roman"/>
          <w:b/>
          <w:bCs/>
          <w:lang w:eastAsia="en-CA"/>
        </w:rPr>
      </w:pPr>
      <w:r w:rsidRPr="008A001F">
        <w:rPr>
          <w:rFonts w:ascii="Times New Roman" w:hAnsi="Times New Roman" w:cs="Times New Roman"/>
          <w:b/>
          <w:bCs/>
          <w:lang w:eastAsia="en-CA"/>
        </w:rPr>
        <w:t>Sony's Aibo</w:t>
      </w:r>
      <w:r w:rsidRPr="008A001F">
        <w:rPr>
          <w:rFonts w:ascii="Times New Roman" w:hAnsi="Times New Roman" w:cs="Times New Roman"/>
          <w:b/>
          <w:bCs/>
          <w:lang w:eastAsia="en-CA"/>
        </w:rPr>
        <w:t>:</w:t>
      </w:r>
    </w:p>
    <w:p w:rsidR="008A001F" w:rsidRPr="008A001F" w:rsidRDefault="008A001F" w:rsidP="008A001F">
      <w:pPr>
        <w:rPr>
          <w:rFonts w:ascii="Times New Roman" w:hAnsi="Times New Roman" w:cs="Times New Roman"/>
          <w:lang w:eastAsia="en-CA"/>
        </w:rPr>
      </w:pPr>
      <w:r w:rsidRPr="008A001F">
        <w:rPr>
          <w:rFonts w:ascii="Times New Roman" w:hAnsi="Times New Roman" w:cs="Times New Roman"/>
          <w:lang w:eastAsia="en-CA"/>
        </w:rPr>
        <w:t>Sony's Aibo is a robotic dog that uses AI technology to learn and respond to its owner's behavior. It was first introduced in 1999 and was relaunched in 2018 with improved AI capabilities. Aibo is designed to be a companion that can provide entertainment and emotional support.</w:t>
      </w:r>
    </w:p>
    <w:p w:rsidR="008A001F" w:rsidRPr="008A001F" w:rsidRDefault="008A001F" w:rsidP="008A001F">
      <w:pPr>
        <w:rPr>
          <w:rFonts w:ascii="Times New Roman" w:hAnsi="Times New Roman" w:cs="Times New Roman"/>
          <w:lang w:eastAsia="en-CA"/>
        </w:rPr>
      </w:pPr>
      <w:r w:rsidRPr="008A001F">
        <w:rPr>
          <w:rFonts w:ascii="Times New Roman" w:hAnsi="Times New Roman" w:cs="Times New Roman"/>
          <w:lang w:eastAsia="en-CA"/>
        </w:rPr>
        <w:t>Aibo's AI technology includes machine learning algorithms that allow it to recognize faces, learn new tricks, and even express emotions. Aibo has a range of sensors and cameras that allow it to perceive its environment and interact with objects and people. It can also connect to a mobile app, allowing users to monitor its behavior and customize its settings.</w:t>
      </w:r>
    </w:p>
    <w:p w:rsidR="008A001F" w:rsidRPr="008A001F" w:rsidRDefault="008A001F" w:rsidP="008A001F">
      <w:pPr>
        <w:rPr>
          <w:rFonts w:ascii="Times New Roman" w:hAnsi="Times New Roman" w:cs="Times New Roman"/>
          <w:lang w:eastAsia="en-CA"/>
        </w:rPr>
      </w:pPr>
      <w:r w:rsidRPr="008A001F">
        <w:rPr>
          <w:rFonts w:ascii="Times New Roman" w:hAnsi="Times New Roman" w:cs="Times New Roman"/>
          <w:lang w:eastAsia="en-CA"/>
        </w:rPr>
        <w:t>Sony has positioned Aibo as a high-end luxury product, with a price tag of around $3,000. The company has also emphasized that Aibo is not a replacement for a real dog, but rather a companion that can provide entertainment and companionship in its own way.</w:t>
      </w:r>
    </w:p>
    <w:p w:rsidR="008A001F" w:rsidRPr="008A001F" w:rsidRDefault="008A001F" w:rsidP="008A001F">
      <w:pPr>
        <w:rPr>
          <w:rFonts w:ascii="Times New Roman" w:hAnsi="Times New Roman" w:cs="Times New Roman"/>
          <w:lang w:eastAsia="en-CA"/>
        </w:rPr>
      </w:pPr>
      <w:proofErr w:type="spellStart"/>
      <w:r w:rsidRPr="008A001F">
        <w:rPr>
          <w:rFonts w:ascii="Times New Roman" w:hAnsi="Times New Roman" w:cs="Times New Roman"/>
          <w:b/>
          <w:bCs/>
          <w:lang w:eastAsia="en-CA"/>
        </w:rPr>
        <w:t>Care.Coach</w:t>
      </w:r>
      <w:proofErr w:type="spellEnd"/>
      <w:r w:rsidRPr="008A001F">
        <w:rPr>
          <w:rFonts w:ascii="Times New Roman" w:hAnsi="Times New Roman" w:cs="Times New Roman"/>
          <w:b/>
          <w:bCs/>
          <w:lang w:eastAsia="en-CA"/>
        </w:rPr>
        <w:t>:</w:t>
      </w:r>
      <w:r>
        <w:rPr>
          <w:rFonts w:ascii="Times New Roman" w:hAnsi="Times New Roman" w:cs="Times New Roman"/>
          <w:b/>
          <w:bCs/>
          <w:lang w:eastAsia="en-CA"/>
        </w:rPr>
        <w:t xml:space="preserve"> </w:t>
      </w:r>
      <w:proofErr w:type="spellStart"/>
      <w:r w:rsidRPr="008A001F">
        <w:rPr>
          <w:rFonts w:ascii="Times New Roman" w:hAnsi="Times New Roman" w:cs="Times New Roman"/>
          <w:lang w:eastAsia="en-CA"/>
        </w:rPr>
        <w:t>Care.Coach</w:t>
      </w:r>
      <w:proofErr w:type="spellEnd"/>
      <w:r w:rsidRPr="008A001F">
        <w:rPr>
          <w:rFonts w:ascii="Times New Roman" w:hAnsi="Times New Roman" w:cs="Times New Roman"/>
          <w:lang w:eastAsia="en-CA"/>
        </w:rPr>
        <w:t xml:space="preserve"> is an AI companion designed to help seniors stay connected and engaged. It was launched in 2015 and has since been used by a number of healthcare providers to improve patient outcomes. </w:t>
      </w:r>
      <w:proofErr w:type="spellStart"/>
      <w:r w:rsidRPr="008A001F">
        <w:rPr>
          <w:rFonts w:ascii="Times New Roman" w:hAnsi="Times New Roman" w:cs="Times New Roman"/>
          <w:lang w:eastAsia="en-CA"/>
        </w:rPr>
        <w:t>Care.Coach</w:t>
      </w:r>
      <w:proofErr w:type="spellEnd"/>
      <w:r w:rsidRPr="008A001F">
        <w:rPr>
          <w:rFonts w:ascii="Times New Roman" w:hAnsi="Times New Roman" w:cs="Times New Roman"/>
          <w:lang w:eastAsia="en-CA"/>
        </w:rPr>
        <w:t xml:space="preserve"> is designed to be a companion that can help seniors with their daily routines, provide entertainment, and offer emotional support.</w:t>
      </w:r>
    </w:p>
    <w:p w:rsidR="008A001F" w:rsidRPr="008A001F" w:rsidRDefault="008A001F" w:rsidP="008A001F">
      <w:pPr>
        <w:rPr>
          <w:rFonts w:ascii="Times New Roman" w:hAnsi="Times New Roman" w:cs="Times New Roman"/>
          <w:lang w:eastAsia="en-CA"/>
        </w:rPr>
      </w:pPr>
      <w:proofErr w:type="spellStart"/>
      <w:r w:rsidRPr="008A001F">
        <w:rPr>
          <w:rFonts w:ascii="Times New Roman" w:hAnsi="Times New Roman" w:cs="Times New Roman"/>
          <w:lang w:eastAsia="en-CA"/>
        </w:rPr>
        <w:t>Care.Coach's</w:t>
      </w:r>
      <w:proofErr w:type="spellEnd"/>
      <w:r w:rsidRPr="008A001F">
        <w:rPr>
          <w:rFonts w:ascii="Times New Roman" w:hAnsi="Times New Roman" w:cs="Times New Roman"/>
          <w:lang w:eastAsia="en-CA"/>
        </w:rPr>
        <w:t xml:space="preserve"> AI technology is based on natural language processing and machine learning algorithms. It can have conversations with seniors about their day, remind them to take their medications, and even provide cognitive exercises to help with memory and cognition. </w:t>
      </w:r>
      <w:proofErr w:type="spellStart"/>
      <w:r w:rsidRPr="008A001F">
        <w:rPr>
          <w:rFonts w:ascii="Times New Roman" w:hAnsi="Times New Roman" w:cs="Times New Roman"/>
          <w:lang w:eastAsia="en-CA"/>
        </w:rPr>
        <w:t>Care.Coach</w:t>
      </w:r>
      <w:proofErr w:type="spellEnd"/>
      <w:r w:rsidRPr="008A001F">
        <w:rPr>
          <w:rFonts w:ascii="Times New Roman" w:hAnsi="Times New Roman" w:cs="Times New Roman"/>
          <w:lang w:eastAsia="en-CA"/>
        </w:rPr>
        <w:t xml:space="preserve"> is designed to be easy to use, with a simple interface that can be accessed through a tablet or smartphone.</w:t>
      </w:r>
    </w:p>
    <w:p w:rsidR="008A001F" w:rsidRPr="008A001F" w:rsidRDefault="008A001F" w:rsidP="008A001F">
      <w:pPr>
        <w:rPr>
          <w:rFonts w:ascii="Times New Roman" w:hAnsi="Times New Roman" w:cs="Times New Roman"/>
          <w:lang w:eastAsia="en-CA"/>
        </w:rPr>
      </w:pPr>
      <w:proofErr w:type="spellStart"/>
      <w:r w:rsidRPr="008A001F">
        <w:rPr>
          <w:rFonts w:ascii="Times New Roman" w:hAnsi="Times New Roman" w:cs="Times New Roman"/>
          <w:lang w:eastAsia="en-CA"/>
        </w:rPr>
        <w:t>Care.Coach's</w:t>
      </w:r>
      <w:proofErr w:type="spellEnd"/>
      <w:r w:rsidRPr="008A001F">
        <w:rPr>
          <w:rFonts w:ascii="Times New Roman" w:hAnsi="Times New Roman" w:cs="Times New Roman"/>
          <w:lang w:eastAsia="en-CA"/>
        </w:rPr>
        <w:t xml:space="preserve"> creators emphasize that the AI companion is not meant to replace human caregivers, but rather to supplement their care. The company has also taken steps to address ethical concerns around AI companionship, such as ensuring that users' data is protected and giving them control over how their data is used.</w:t>
      </w:r>
    </w:p>
    <w:p w:rsidR="008A001F" w:rsidRPr="008A001F" w:rsidRDefault="007974D1" w:rsidP="008A001F">
      <w:pPr>
        <w:rPr>
          <w:rFonts w:ascii="Times New Roman" w:hAnsi="Times New Roman" w:cs="Times New Roman"/>
          <w:lang w:eastAsia="en-CA"/>
        </w:rPr>
      </w:pPr>
      <w:r>
        <w:rPr>
          <w:rFonts w:ascii="Times New Roman" w:hAnsi="Times New Roman" w:cs="Times New Roman"/>
          <w:lang w:eastAsia="en-CA"/>
        </w:rPr>
        <w:t>E</w:t>
      </w:r>
      <w:r w:rsidR="008A001F" w:rsidRPr="008A001F">
        <w:rPr>
          <w:rFonts w:ascii="Times New Roman" w:hAnsi="Times New Roman" w:cs="Times New Roman"/>
          <w:lang w:eastAsia="en-CA"/>
        </w:rPr>
        <w:t>ach of these companies is doing important work in the field of AI companionship, offering a unique and personalized source of support for their users. As the technology continues to evolve, we can expect to see even more sophisticated AI companions that can provide emotional support, cognitive stimulation, and even physical assistance. However, it will be important for companies to continue to address ethical considerations and ensure that adequate security measures are in place to protect users' data and privacy.</w:t>
      </w:r>
    </w:p>
    <w:p w:rsidR="008A001F" w:rsidRPr="006D09AA" w:rsidRDefault="008A001F" w:rsidP="008A001F">
      <w:pPr>
        <w:rPr>
          <w:rFonts w:ascii="Arial" w:hAnsi="Arial" w:cs="Arial"/>
          <w:b/>
          <w:bCs/>
          <w:vanish/>
          <w:sz w:val="18"/>
          <w:szCs w:val="18"/>
          <w:lang w:eastAsia="en-CA"/>
        </w:rPr>
      </w:pPr>
      <w:r w:rsidRPr="006D09AA">
        <w:rPr>
          <w:rFonts w:ascii="Arial" w:hAnsi="Arial" w:cs="Arial"/>
          <w:b/>
          <w:bCs/>
          <w:vanish/>
          <w:sz w:val="18"/>
          <w:szCs w:val="18"/>
          <w:lang w:eastAsia="en-CA"/>
        </w:rPr>
        <w:t>Top of Form</w:t>
      </w:r>
    </w:p>
    <w:p w:rsidR="008A001F" w:rsidRPr="006D09AA" w:rsidRDefault="008A001F" w:rsidP="008A001F">
      <w:pPr>
        <w:rPr>
          <w:b/>
          <w:bCs/>
          <w:sz w:val="24"/>
          <w:szCs w:val="24"/>
          <w:lang w:eastAsia="en-CA"/>
        </w:rPr>
      </w:pPr>
      <w:r w:rsidRPr="006D09AA">
        <w:rPr>
          <w:b/>
          <w:bCs/>
          <w:sz w:val="24"/>
          <w:szCs w:val="24"/>
          <w:lang w:eastAsia="en-CA"/>
        </w:rPr>
        <w:t>Future trends</w:t>
      </w:r>
      <w:r w:rsidR="006D09AA">
        <w:rPr>
          <w:b/>
          <w:bCs/>
          <w:sz w:val="24"/>
          <w:szCs w:val="24"/>
          <w:lang w:eastAsia="en-CA"/>
        </w:rPr>
        <w:t>:</w:t>
      </w:r>
    </w:p>
    <w:p w:rsidR="008A001F" w:rsidRPr="008A001F" w:rsidRDefault="008A001F" w:rsidP="008A001F">
      <w:pPr>
        <w:rPr>
          <w:lang w:eastAsia="en-CA"/>
        </w:rPr>
      </w:pPr>
      <w:r w:rsidRPr="008A001F">
        <w:rPr>
          <w:lang w:eastAsia="en-CA"/>
        </w:rPr>
        <w:t>As AI companionship technology continues to evolve, we can expect to see several future trends:</w:t>
      </w:r>
    </w:p>
    <w:p w:rsidR="008A001F" w:rsidRPr="008A001F" w:rsidRDefault="008A001F" w:rsidP="008A001F">
      <w:pPr>
        <w:rPr>
          <w:lang w:eastAsia="en-CA"/>
        </w:rPr>
      </w:pPr>
      <w:r w:rsidRPr="008A001F">
        <w:rPr>
          <w:b/>
          <w:bCs/>
          <w:lang w:eastAsia="en-CA"/>
        </w:rPr>
        <w:lastRenderedPageBreak/>
        <w:t>Increased personalization:</w:t>
      </w:r>
      <w:r w:rsidRPr="008A001F">
        <w:rPr>
          <w:lang w:eastAsia="en-CA"/>
        </w:rPr>
        <w:t xml:space="preserve"> AI companions will become even more personalized, with the ability to adapt to individual user preferences and behaviors.</w:t>
      </w:r>
    </w:p>
    <w:p w:rsidR="008A001F" w:rsidRPr="008A001F" w:rsidRDefault="008A001F" w:rsidP="008A001F">
      <w:pPr>
        <w:rPr>
          <w:lang w:eastAsia="en-CA"/>
        </w:rPr>
      </w:pPr>
      <w:r w:rsidRPr="008A001F">
        <w:rPr>
          <w:b/>
          <w:bCs/>
          <w:lang w:eastAsia="en-CA"/>
        </w:rPr>
        <w:t>Improved emotional intelligence:</w:t>
      </w:r>
      <w:r w:rsidRPr="008A001F">
        <w:rPr>
          <w:lang w:eastAsia="en-CA"/>
        </w:rPr>
        <w:t xml:space="preserve"> AI companions will become more emotionally intelligent, with the ability to recognize and respond to users' emotions.</w:t>
      </w:r>
    </w:p>
    <w:p w:rsidR="008A001F" w:rsidRDefault="008A001F" w:rsidP="008A001F">
      <w:pPr>
        <w:rPr>
          <w:lang w:eastAsia="en-CA"/>
        </w:rPr>
      </w:pPr>
      <w:r w:rsidRPr="008A001F">
        <w:rPr>
          <w:b/>
          <w:bCs/>
          <w:lang w:eastAsia="en-CA"/>
        </w:rPr>
        <w:t>More lifelike physical features:</w:t>
      </w:r>
      <w:r w:rsidRPr="008A001F">
        <w:rPr>
          <w:lang w:eastAsia="en-CA"/>
        </w:rPr>
        <w:t xml:space="preserve"> AI companions will become more lifelike in their physical appearance and movements, allowing for even greater interaction with their human companions.</w:t>
      </w:r>
    </w:p>
    <w:p w:rsidR="007974D1" w:rsidRPr="0053731E" w:rsidRDefault="008A001F" w:rsidP="007974D1">
      <w:pPr>
        <w:rPr>
          <w:lang w:eastAsia="en-CA"/>
        </w:rPr>
      </w:pPr>
      <w:r w:rsidRPr="008A001F">
        <w:rPr>
          <w:b/>
          <w:bCs/>
          <w:lang w:eastAsia="en-CA"/>
        </w:rPr>
        <w:t>Retention and recall capabilities:</w:t>
      </w:r>
      <w:r w:rsidR="0053731E">
        <w:rPr>
          <w:b/>
          <w:bCs/>
          <w:lang w:eastAsia="en-CA"/>
        </w:rPr>
        <w:t xml:space="preserve"> </w:t>
      </w:r>
      <w:r w:rsidR="007974D1" w:rsidRPr="007974D1">
        <w:rPr>
          <w:lang w:eastAsia="en-CA"/>
        </w:rPr>
        <w:t>AI companions will have increased capabilities to retain and recall past contextual interactions and conversations with humans and other devices in the future. This is due to the advancements in natural language processing (NLP) and machine learning algorithms, which are already enabling AI companions to understand and respond to human language more accurately.</w:t>
      </w:r>
    </w:p>
    <w:p w:rsidR="008A001F" w:rsidRPr="008A001F" w:rsidRDefault="008A001F" w:rsidP="008A001F">
      <w:pPr>
        <w:rPr>
          <w:b/>
          <w:bCs/>
          <w:lang w:eastAsia="en-CA"/>
        </w:rPr>
      </w:pPr>
      <w:r w:rsidRPr="008A001F">
        <w:rPr>
          <w:b/>
          <w:bCs/>
          <w:lang w:eastAsia="en-CA"/>
        </w:rPr>
        <w:t xml:space="preserve">Ethical </w:t>
      </w:r>
      <w:r w:rsidR="006D09AA">
        <w:rPr>
          <w:b/>
          <w:bCs/>
          <w:lang w:eastAsia="en-CA"/>
        </w:rPr>
        <w:t xml:space="preserve">and </w:t>
      </w:r>
      <w:r w:rsidR="00CF0819">
        <w:rPr>
          <w:b/>
          <w:bCs/>
          <w:lang w:eastAsia="en-CA"/>
        </w:rPr>
        <w:t>Cyber</w:t>
      </w:r>
      <w:r w:rsidR="006D09AA">
        <w:rPr>
          <w:b/>
          <w:bCs/>
          <w:lang w:eastAsia="en-CA"/>
        </w:rPr>
        <w:t>security</w:t>
      </w:r>
      <w:r w:rsidR="00CF0819" w:rsidRPr="00CF0819">
        <w:t xml:space="preserve"> </w:t>
      </w:r>
      <w:proofErr w:type="gramStart"/>
      <w:r w:rsidR="00CF0819" w:rsidRPr="00CF0819">
        <w:rPr>
          <w:b/>
          <w:bCs/>
          <w:lang w:eastAsia="en-CA"/>
        </w:rPr>
        <w:t>considerations</w:t>
      </w:r>
      <w:r w:rsidR="00CF0819">
        <w:rPr>
          <w:b/>
          <w:bCs/>
          <w:lang w:eastAsia="en-CA"/>
        </w:rPr>
        <w:t xml:space="preserve"> </w:t>
      </w:r>
      <w:r w:rsidR="006D09AA">
        <w:rPr>
          <w:b/>
          <w:bCs/>
          <w:lang w:eastAsia="en-CA"/>
        </w:rPr>
        <w:t>:</w:t>
      </w:r>
      <w:proofErr w:type="gramEnd"/>
    </w:p>
    <w:p w:rsidR="008A001F" w:rsidRPr="008A001F" w:rsidRDefault="008A001F" w:rsidP="008A001F">
      <w:pPr>
        <w:rPr>
          <w:lang w:eastAsia="en-CA"/>
        </w:rPr>
      </w:pPr>
      <w:r w:rsidRPr="008A001F">
        <w:rPr>
          <w:lang w:eastAsia="en-CA"/>
        </w:rPr>
        <w:t>As with any new technology, there are ethical considerations surrounding AI companionship. One of the primary concerns is the potential for AI companions to replace human companionship entirely, leading to increased isolation and loneliness. Additionally, there are concerns around data privacy and security, as AI companions may have access to sensitive personal information.</w:t>
      </w:r>
    </w:p>
    <w:p w:rsidR="008A001F" w:rsidRPr="008A001F" w:rsidRDefault="008A001F" w:rsidP="008A001F">
      <w:pPr>
        <w:rPr>
          <w:lang w:eastAsia="en-CA"/>
        </w:rPr>
      </w:pPr>
      <w:r w:rsidRPr="008A001F">
        <w:rPr>
          <w:lang w:eastAsia="en-CA"/>
        </w:rPr>
        <w:t>As with any connected device, AI companionship technology must be secured against hacking and other cyber threats. This includes ensuring that user data is protected and that the device itself is secure from external attacks.</w:t>
      </w:r>
    </w:p>
    <w:p w:rsidR="008A001F" w:rsidRPr="008A001F" w:rsidRDefault="008A001F" w:rsidP="008A001F">
      <w:pPr>
        <w:rPr>
          <w:lang w:eastAsia="en-CA"/>
        </w:rPr>
      </w:pPr>
      <w:r w:rsidRPr="008A001F">
        <w:rPr>
          <w:lang w:eastAsia="en-CA"/>
        </w:rPr>
        <w:t>AI companionship has the potential to provide a valuable source of companionship and support to people in need. As the technology continues to evolve, we can expect to see even more lifelike and emotionally intelligent AI companions. However, as with any new technology, it is important to consider the ethical implications and ensure that adequate security measures are in place</w:t>
      </w:r>
    </w:p>
    <w:tbl>
      <w:tblPr>
        <w:tblW w:w="0" w:type="auto"/>
        <w:tblCellMar>
          <w:top w:w="15" w:type="dxa"/>
          <w:left w:w="15" w:type="dxa"/>
          <w:bottom w:w="15" w:type="dxa"/>
          <w:right w:w="15" w:type="dxa"/>
        </w:tblCellMar>
        <w:tblLook w:val="04A0" w:firstRow="1" w:lastRow="0" w:firstColumn="1" w:lastColumn="0" w:noHBand="0" w:noVBand="1"/>
      </w:tblPr>
      <w:tblGrid>
        <w:gridCol w:w="605"/>
        <w:gridCol w:w="8755"/>
      </w:tblGrid>
      <w:tr w:rsidR="008A001F" w:rsidRPr="008A001F" w:rsidTr="008A001F">
        <w:tc>
          <w:tcPr>
            <w:tcW w:w="660" w:type="dxa"/>
            <w:tcMar>
              <w:top w:w="0" w:type="dxa"/>
              <w:left w:w="240" w:type="dxa"/>
              <w:bottom w:w="0" w:type="dxa"/>
              <w:right w:w="240" w:type="dxa"/>
            </w:tcMar>
          </w:tcPr>
          <w:p w:rsidR="008A001F" w:rsidRPr="008A001F" w:rsidRDefault="008A001F" w:rsidP="008A001F">
            <w:pPr>
              <w:rPr>
                <w:rFonts w:ascii="Times New Roman" w:hAnsi="Times New Roman" w:cs="Times New Roman"/>
                <w:lang w:eastAsia="en-CA"/>
              </w:rPr>
            </w:pPr>
          </w:p>
        </w:tc>
        <w:tc>
          <w:tcPr>
            <w:tcW w:w="12804" w:type="dxa"/>
            <w:tcMar>
              <w:top w:w="0" w:type="dxa"/>
              <w:left w:w="0" w:type="dxa"/>
              <w:bottom w:w="0" w:type="dxa"/>
              <w:right w:w="0" w:type="dxa"/>
            </w:tcMar>
            <w:vAlign w:val="center"/>
          </w:tcPr>
          <w:p w:rsidR="008A001F" w:rsidRPr="008A001F" w:rsidRDefault="008A001F" w:rsidP="008A001F">
            <w:pPr>
              <w:rPr>
                <w:rFonts w:ascii="Times New Roman" w:hAnsi="Times New Roman" w:cs="Times New Roman"/>
                <w:color w:val="222222"/>
                <w:lang w:eastAsia="en-CA"/>
              </w:rPr>
            </w:pPr>
          </w:p>
        </w:tc>
      </w:tr>
    </w:tbl>
    <w:p w:rsidR="008A001F" w:rsidRDefault="008A001F" w:rsidP="008A001F"/>
    <w:sectPr w:rsidR="008A00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A1C"/>
    <w:multiLevelType w:val="hybridMultilevel"/>
    <w:tmpl w:val="0E2E7F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0E1C54"/>
    <w:multiLevelType w:val="multilevel"/>
    <w:tmpl w:val="E2BE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90F93"/>
    <w:multiLevelType w:val="multilevel"/>
    <w:tmpl w:val="7220B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95498"/>
    <w:multiLevelType w:val="multilevel"/>
    <w:tmpl w:val="34E4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864F5A"/>
    <w:multiLevelType w:val="multilevel"/>
    <w:tmpl w:val="E4925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E0092B"/>
    <w:multiLevelType w:val="multilevel"/>
    <w:tmpl w:val="E1564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0815925">
    <w:abstractNumId w:val="3"/>
  </w:num>
  <w:num w:numId="2" w16cid:durableId="1936741736">
    <w:abstractNumId w:val="1"/>
  </w:num>
  <w:num w:numId="3" w16cid:durableId="1260986430">
    <w:abstractNumId w:val="2"/>
  </w:num>
  <w:num w:numId="4" w16cid:durableId="291716494">
    <w:abstractNumId w:val="4"/>
  </w:num>
  <w:num w:numId="5" w16cid:durableId="860630190">
    <w:abstractNumId w:val="5"/>
  </w:num>
  <w:num w:numId="6" w16cid:durableId="96208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1F"/>
    <w:rsid w:val="0053731E"/>
    <w:rsid w:val="006D09AA"/>
    <w:rsid w:val="007974D1"/>
    <w:rsid w:val="008A001F"/>
    <w:rsid w:val="00B16172"/>
    <w:rsid w:val="00CF0819"/>
    <w:rsid w:val="00FB414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ECE5"/>
  <w15:chartTrackingRefBased/>
  <w15:docId w15:val="{8248F1B3-14BC-4BC1-9440-20D6A60F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8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1F"/>
    <w:pPr>
      <w:ind w:left="720"/>
      <w:contextualSpacing/>
    </w:pPr>
  </w:style>
  <w:style w:type="character" w:customStyle="1" w:styleId="Heading1Char">
    <w:name w:val="Heading 1 Char"/>
    <w:basedOn w:val="DefaultParagraphFont"/>
    <w:link w:val="Heading1"/>
    <w:uiPriority w:val="9"/>
    <w:rsid w:val="00CF08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08996">
      <w:bodyDiv w:val="1"/>
      <w:marLeft w:val="0"/>
      <w:marRight w:val="0"/>
      <w:marTop w:val="0"/>
      <w:marBottom w:val="0"/>
      <w:divBdr>
        <w:top w:val="none" w:sz="0" w:space="0" w:color="auto"/>
        <w:left w:val="none" w:sz="0" w:space="0" w:color="auto"/>
        <w:bottom w:val="none" w:sz="0" w:space="0" w:color="auto"/>
        <w:right w:val="none" w:sz="0" w:space="0" w:color="auto"/>
      </w:divBdr>
      <w:divsChild>
        <w:div w:id="93863472">
          <w:marLeft w:val="0"/>
          <w:marRight w:val="0"/>
          <w:marTop w:val="0"/>
          <w:marBottom w:val="0"/>
          <w:divBdr>
            <w:top w:val="none" w:sz="0" w:space="0" w:color="auto"/>
            <w:left w:val="none" w:sz="0" w:space="0" w:color="auto"/>
            <w:bottom w:val="none" w:sz="0" w:space="0" w:color="auto"/>
            <w:right w:val="none" w:sz="0" w:space="0" w:color="auto"/>
          </w:divBdr>
          <w:divsChild>
            <w:div w:id="551815098">
              <w:marLeft w:val="0"/>
              <w:marRight w:val="0"/>
              <w:marTop w:val="0"/>
              <w:marBottom w:val="0"/>
              <w:divBdr>
                <w:top w:val="none" w:sz="0" w:space="0" w:color="auto"/>
                <w:left w:val="none" w:sz="0" w:space="0" w:color="auto"/>
                <w:bottom w:val="none" w:sz="0" w:space="0" w:color="auto"/>
                <w:right w:val="none" w:sz="0" w:space="0" w:color="auto"/>
              </w:divBdr>
              <w:divsChild>
                <w:div w:id="1922367782">
                  <w:marLeft w:val="0"/>
                  <w:marRight w:val="0"/>
                  <w:marTop w:val="0"/>
                  <w:marBottom w:val="0"/>
                  <w:divBdr>
                    <w:top w:val="none" w:sz="0" w:space="0" w:color="auto"/>
                    <w:left w:val="none" w:sz="0" w:space="0" w:color="auto"/>
                    <w:bottom w:val="none" w:sz="0" w:space="0" w:color="auto"/>
                    <w:right w:val="none" w:sz="0" w:space="0" w:color="auto"/>
                  </w:divBdr>
                  <w:divsChild>
                    <w:div w:id="549415703">
                      <w:marLeft w:val="0"/>
                      <w:marRight w:val="0"/>
                      <w:marTop w:val="0"/>
                      <w:marBottom w:val="0"/>
                      <w:divBdr>
                        <w:top w:val="none" w:sz="0" w:space="0" w:color="auto"/>
                        <w:left w:val="none" w:sz="0" w:space="0" w:color="auto"/>
                        <w:bottom w:val="none" w:sz="0" w:space="0" w:color="auto"/>
                        <w:right w:val="none" w:sz="0" w:space="0" w:color="auto"/>
                      </w:divBdr>
                      <w:divsChild>
                        <w:div w:id="1971741557">
                          <w:marLeft w:val="0"/>
                          <w:marRight w:val="0"/>
                          <w:marTop w:val="0"/>
                          <w:marBottom w:val="0"/>
                          <w:divBdr>
                            <w:top w:val="single" w:sz="2" w:space="0" w:color="EFEFEF"/>
                            <w:left w:val="none" w:sz="0" w:space="0" w:color="auto"/>
                            <w:bottom w:val="none" w:sz="0" w:space="0" w:color="auto"/>
                            <w:right w:val="none" w:sz="0" w:space="0" w:color="auto"/>
                          </w:divBdr>
                          <w:divsChild>
                            <w:div w:id="2022120186">
                              <w:marLeft w:val="0"/>
                              <w:marRight w:val="0"/>
                              <w:marTop w:val="0"/>
                              <w:marBottom w:val="0"/>
                              <w:divBdr>
                                <w:top w:val="none" w:sz="0" w:space="0" w:color="auto"/>
                                <w:left w:val="none" w:sz="0" w:space="0" w:color="auto"/>
                                <w:bottom w:val="none" w:sz="0" w:space="0" w:color="auto"/>
                                <w:right w:val="none" w:sz="0" w:space="0" w:color="auto"/>
                              </w:divBdr>
                              <w:divsChild>
                                <w:div w:id="1226378371">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sChild>
                                        <w:div w:id="798109799">
                                          <w:marLeft w:val="0"/>
                                          <w:marRight w:val="0"/>
                                          <w:marTop w:val="0"/>
                                          <w:marBottom w:val="0"/>
                                          <w:divBdr>
                                            <w:top w:val="none" w:sz="0" w:space="0" w:color="auto"/>
                                            <w:left w:val="none" w:sz="0" w:space="0" w:color="auto"/>
                                            <w:bottom w:val="none" w:sz="0" w:space="0" w:color="auto"/>
                                            <w:right w:val="none" w:sz="0" w:space="0" w:color="auto"/>
                                          </w:divBdr>
                                          <w:divsChild>
                                            <w:div w:id="1791316555">
                                              <w:marLeft w:val="0"/>
                                              <w:marRight w:val="0"/>
                                              <w:marTop w:val="0"/>
                                              <w:marBottom w:val="0"/>
                                              <w:divBdr>
                                                <w:top w:val="none" w:sz="0" w:space="0" w:color="auto"/>
                                                <w:left w:val="none" w:sz="0" w:space="0" w:color="auto"/>
                                                <w:bottom w:val="none" w:sz="0" w:space="0" w:color="auto"/>
                                                <w:right w:val="none" w:sz="0" w:space="0" w:color="auto"/>
                                              </w:divBdr>
                                              <w:divsChild>
                                                <w:div w:id="2049256310">
                                                  <w:marLeft w:val="0"/>
                                                  <w:marRight w:val="0"/>
                                                  <w:marTop w:val="0"/>
                                                  <w:marBottom w:val="0"/>
                                                  <w:divBdr>
                                                    <w:top w:val="none" w:sz="0" w:space="0" w:color="auto"/>
                                                    <w:left w:val="none" w:sz="0" w:space="0" w:color="auto"/>
                                                    <w:bottom w:val="none" w:sz="0" w:space="0" w:color="auto"/>
                                                    <w:right w:val="none" w:sz="0" w:space="0" w:color="auto"/>
                                                  </w:divBdr>
                                                  <w:divsChild>
                                                    <w:div w:id="1480152166">
                                                      <w:marLeft w:val="0"/>
                                                      <w:marRight w:val="0"/>
                                                      <w:marTop w:val="120"/>
                                                      <w:marBottom w:val="0"/>
                                                      <w:divBdr>
                                                        <w:top w:val="none" w:sz="0" w:space="0" w:color="auto"/>
                                                        <w:left w:val="none" w:sz="0" w:space="0" w:color="auto"/>
                                                        <w:bottom w:val="none" w:sz="0" w:space="0" w:color="auto"/>
                                                        <w:right w:val="none" w:sz="0" w:space="0" w:color="auto"/>
                                                      </w:divBdr>
                                                      <w:divsChild>
                                                        <w:div w:id="407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9984">
                                          <w:marLeft w:val="0"/>
                                          <w:marRight w:val="0"/>
                                          <w:marTop w:val="0"/>
                                          <w:marBottom w:val="0"/>
                                          <w:divBdr>
                                            <w:top w:val="none" w:sz="0" w:space="0" w:color="auto"/>
                                            <w:left w:val="none" w:sz="0" w:space="0" w:color="auto"/>
                                            <w:bottom w:val="none" w:sz="0" w:space="0" w:color="auto"/>
                                            <w:right w:val="none" w:sz="0" w:space="0" w:color="auto"/>
                                          </w:divBdr>
                                          <w:divsChild>
                                            <w:div w:id="1047028470">
                                              <w:marLeft w:val="0"/>
                                              <w:marRight w:val="0"/>
                                              <w:marTop w:val="0"/>
                                              <w:marBottom w:val="0"/>
                                              <w:divBdr>
                                                <w:top w:val="none" w:sz="0" w:space="0" w:color="auto"/>
                                                <w:left w:val="none" w:sz="0" w:space="0" w:color="auto"/>
                                                <w:bottom w:val="none" w:sz="0" w:space="0" w:color="auto"/>
                                                <w:right w:val="none" w:sz="0" w:space="0" w:color="auto"/>
                                              </w:divBdr>
                                              <w:divsChild>
                                                <w:div w:id="493300620">
                                                  <w:marLeft w:val="0"/>
                                                  <w:marRight w:val="0"/>
                                                  <w:marTop w:val="0"/>
                                                  <w:marBottom w:val="0"/>
                                                  <w:divBdr>
                                                    <w:top w:val="none" w:sz="0" w:space="0" w:color="auto"/>
                                                    <w:left w:val="none" w:sz="0" w:space="0" w:color="auto"/>
                                                    <w:bottom w:val="none" w:sz="0" w:space="0" w:color="auto"/>
                                                    <w:right w:val="none" w:sz="0" w:space="0" w:color="auto"/>
                                                  </w:divBdr>
                                                  <w:divsChild>
                                                    <w:div w:id="1498111347">
                                                      <w:marLeft w:val="0"/>
                                                      <w:marRight w:val="0"/>
                                                      <w:marTop w:val="0"/>
                                                      <w:marBottom w:val="0"/>
                                                      <w:divBdr>
                                                        <w:top w:val="none" w:sz="0" w:space="0" w:color="auto"/>
                                                        <w:left w:val="none" w:sz="0" w:space="0" w:color="auto"/>
                                                        <w:bottom w:val="none" w:sz="0" w:space="0" w:color="auto"/>
                                                        <w:right w:val="none" w:sz="0" w:space="0" w:color="auto"/>
                                                      </w:divBdr>
                                                      <w:divsChild>
                                                        <w:div w:id="1887451334">
                                                          <w:marLeft w:val="0"/>
                                                          <w:marRight w:val="0"/>
                                                          <w:marTop w:val="0"/>
                                                          <w:marBottom w:val="0"/>
                                                          <w:divBdr>
                                                            <w:top w:val="none" w:sz="0" w:space="0" w:color="auto"/>
                                                            <w:left w:val="none" w:sz="0" w:space="0" w:color="auto"/>
                                                            <w:bottom w:val="none" w:sz="0" w:space="0" w:color="auto"/>
                                                            <w:right w:val="none" w:sz="0" w:space="0" w:color="auto"/>
                                                          </w:divBdr>
                                                          <w:divsChild>
                                                            <w:div w:id="18500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4798465">
      <w:bodyDiv w:val="1"/>
      <w:marLeft w:val="0"/>
      <w:marRight w:val="0"/>
      <w:marTop w:val="0"/>
      <w:marBottom w:val="0"/>
      <w:divBdr>
        <w:top w:val="none" w:sz="0" w:space="0" w:color="auto"/>
        <w:left w:val="none" w:sz="0" w:space="0" w:color="auto"/>
        <w:bottom w:val="none" w:sz="0" w:space="0" w:color="auto"/>
        <w:right w:val="none" w:sz="0" w:space="0" w:color="auto"/>
      </w:divBdr>
      <w:divsChild>
        <w:div w:id="1824152342">
          <w:marLeft w:val="0"/>
          <w:marRight w:val="0"/>
          <w:marTop w:val="0"/>
          <w:marBottom w:val="0"/>
          <w:divBdr>
            <w:top w:val="single" w:sz="2" w:space="0" w:color="D9D9E3"/>
            <w:left w:val="single" w:sz="2" w:space="0" w:color="D9D9E3"/>
            <w:bottom w:val="single" w:sz="2" w:space="0" w:color="D9D9E3"/>
            <w:right w:val="single" w:sz="2" w:space="0" w:color="D9D9E3"/>
          </w:divBdr>
          <w:divsChild>
            <w:div w:id="34699082">
              <w:marLeft w:val="0"/>
              <w:marRight w:val="0"/>
              <w:marTop w:val="0"/>
              <w:marBottom w:val="0"/>
              <w:divBdr>
                <w:top w:val="single" w:sz="2" w:space="0" w:color="D9D9E3"/>
                <w:left w:val="single" w:sz="2" w:space="0" w:color="D9D9E3"/>
                <w:bottom w:val="single" w:sz="2" w:space="0" w:color="D9D9E3"/>
                <w:right w:val="single" w:sz="2" w:space="0" w:color="D9D9E3"/>
              </w:divBdr>
              <w:divsChild>
                <w:div w:id="1010370377">
                  <w:marLeft w:val="0"/>
                  <w:marRight w:val="0"/>
                  <w:marTop w:val="0"/>
                  <w:marBottom w:val="0"/>
                  <w:divBdr>
                    <w:top w:val="single" w:sz="2" w:space="0" w:color="D9D9E3"/>
                    <w:left w:val="single" w:sz="2" w:space="0" w:color="D9D9E3"/>
                    <w:bottom w:val="single" w:sz="2" w:space="0" w:color="D9D9E3"/>
                    <w:right w:val="single" w:sz="2" w:space="0" w:color="D9D9E3"/>
                  </w:divBdr>
                  <w:divsChild>
                    <w:div w:id="1655722899">
                      <w:marLeft w:val="0"/>
                      <w:marRight w:val="0"/>
                      <w:marTop w:val="0"/>
                      <w:marBottom w:val="0"/>
                      <w:divBdr>
                        <w:top w:val="single" w:sz="2" w:space="0" w:color="D9D9E3"/>
                        <w:left w:val="single" w:sz="2" w:space="0" w:color="D9D9E3"/>
                        <w:bottom w:val="single" w:sz="2" w:space="0" w:color="D9D9E3"/>
                        <w:right w:val="single" w:sz="2" w:space="0" w:color="D9D9E3"/>
                      </w:divBdr>
                      <w:divsChild>
                        <w:div w:id="1438063720">
                          <w:marLeft w:val="0"/>
                          <w:marRight w:val="0"/>
                          <w:marTop w:val="0"/>
                          <w:marBottom w:val="0"/>
                          <w:divBdr>
                            <w:top w:val="single" w:sz="2" w:space="0" w:color="auto"/>
                            <w:left w:val="single" w:sz="2" w:space="0" w:color="auto"/>
                            <w:bottom w:val="single" w:sz="6" w:space="0" w:color="auto"/>
                            <w:right w:val="single" w:sz="2" w:space="0" w:color="auto"/>
                          </w:divBdr>
                          <w:divsChild>
                            <w:div w:id="2018537095">
                              <w:marLeft w:val="0"/>
                              <w:marRight w:val="0"/>
                              <w:marTop w:val="100"/>
                              <w:marBottom w:val="100"/>
                              <w:divBdr>
                                <w:top w:val="single" w:sz="2" w:space="0" w:color="D9D9E3"/>
                                <w:left w:val="single" w:sz="2" w:space="0" w:color="D9D9E3"/>
                                <w:bottom w:val="single" w:sz="2" w:space="0" w:color="D9D9E3"/>
                                <w:right w:val="single" w:sz="2" w:space="0" w:color="D9D9E3"/>
                              </w:divBdr>
                              <w:divsChild>
                                <w:div w:id="566841850">
                                  <w:marLeft w:val="0"/>
                                  <w:marRight w:val="0"/>
                                  <w:marTop w:val="0"/>
                                  <w:marBottom w:val="0"/>
                                  <w:divBdr>
                                    <w:top w:val="single" w:sz="2" w:space="0" w:color="D9D9E3"/>
                                    <w:left w:val="single" w:sz="2" w:space="0" w:color="D9D9E3"/>
                                    <w:bottom w:val="single" w:sz="2" w:space="0" w:color="D9D9E3"/>
                                    <w:right w:val="single" w:sz="2" w:space="0" w:color="D9D9E3"/>
                                  </w:divBdr>
                                  <w:divsChild>
                                    <w:div w:id="1573151078">
                                      <w:marLeft w:val="0"/>
                                      <w:marRight w:val="0"/>
                                      <w:marTop w:val="0"/>
                                      <w:marBottom w:val="0"/>
                                      <w:divBdr>
                                        <w:top w:val="single" w:sz="2" w:space="0" w:color="D9D9E3"/>
                                        <w:left w:val="single" w:sz="2" w:space="0" w:color="D9D9E3"/>
                                        <w:bottom w:val="single" w:sz="2" w:space="0" w:color="D9D9E3"/>
                                        <w:right w:val="single" w:sz="2" w:space="0" w:color="D9D9E3"/>
                                      </w:divBdr>
                                      <w:divsChild>
                                        <w:div w:id="67457376">
                                          <w:marLeft w:val="0"/>
                                          <w:marRight w:val="0"/>
                                          <w:marTop w:val="0"/>
                                          <w:marBottom w:val="0"/>
                                          <w:divBdr>
                                            <w:top w:val="single" w:sz="2" w:space="0" w:color="D9D9E3"/>
                                            <w:left w:val="single" w:sz="2" w:space="0" w:color="D9D9E3"/>
                                            <w:bottom w:val="single" w:sz="2" w:space="0" w:color="D9D9E3"/>
                                            <w:right w:val="single" w:sz="2" w:space="0" w:color="D9D9E3"/>
                                          </w:divBdr>
                                          <w:divsChild>
                                            <w:div w:id="1421410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7553184">
          <w:marLeft w:val="0"/>
          <w:marRight w:val="0"/>
          <w:marTop w:val="0"/>
          <w:marBottom w:val="0"/>
          <w:divBdr>
            <w:top w:val="none" w:sz="0" w:space="0" w:color="auto"/>
            <w:left w:val="none" w:sz="0" w:space="0" w:color="auto"/>
            <w:bottom w:val="none" w:sz="0" w:space="0" w:color="auto"/>
            <w:right w:val="none" w:sz="0" w:space="0" w:color="auto"/>
          </w:divBdr>
          <w:divsChild>
            <w:div w:id="818499056">
              <w:marLeft w:val="0"/>
              <w:marRight w:val="0"/>
              <w:marTop w:val="0"/>
              <w:marBottom w:val="0"/>
              <w:divBdr>
                <w:top w:val="single" w:sz="2" w:space="0" w:color="D9D9E3"/>
                <w:left w:val="single" w:sz="2" w:space="0" w:color="D9D9E3"/>
                <w:bottom w:val="single" w:sz="2" w:space="0" w:color="D9D9E3"/>
                <w:right w:val="single" w:sz="2" w:space="0" w:color="D9D9E3"/>
              </w:divBdr>
              <w:divsChild>
                <w:div w:id="281426512">
                  <w:marLeft w:val="0"/>
                  <w:marRight w:val="0"/>
                  <w:marTop w:val="0"/>
                  <w:marBottom w:val="0"/>
                  <w:divBdr>
                    <w:top w:val="single" w:sz="2" w:space="0" w:color="D9D9E3"/>
                    <w:left w:val="single" w:sz="2" w:space="0" w:color="D9D9E3"/>
                    <w:bottom w:val="single" w:sz="2" w:space="0" w:color="D9D9E3"/>
                    <w:right w:val="single" w:sz="2" w:space="0" w:color="D9D9E3"/>
                  </w:divBdr>
                  <w:divsChild>
                    <w:div w:id="701856066">
                      <w:marLeft w:val="0"/>
                      <w:marRight w:val="0"/>
                      <w:marTop w:val="0"/>
                      <w:marBottom w:val="0"/>
                      <w:divBdr>
                        <w:top w:val="single" w:sz="2" w:space="0" w:color="D9D9E3"/>
                        <w:left w:val="single" w:sz="2" w:space="0" w:color="D9D9E3"/>
                        <w:bottom w:val="single" w:sz="2" w:space="0" w:color="D9D9E3"/>
                        <w:right w:val="single" w:sz="2" w:space="0" w:color="D9D9E3"/>
                      </w:divBdr>
                      <w:divsChild>
                        <w:div w:id="1925800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dc:creator>
  <cp:keywords/>
  <dc:description/>
  <cp:lastModifiedBy>Khaled</cp:lastModifiedBy>
  <cp:revision>6</cp:revision>
  <dcterms:created xsi:type="dcterms:W3CDTF">2023-05-08T14:20:00Z</dcterms:created>
  <dcterms:modified xsi:type="dcterms:W3CDTF">2023-05-08T15:08:00Z</dcterms:modified>
</cp:coreProperties>
</file>