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2FD5" w14:textId="77777777" w:rsidR="00C94CF8" w:rsidRDefault="00C94CF8" w:rsidP="000C7F84">
      <w:pPr>
        <w:rPr>
          <w:b/>
          <w:bCs/>
        </w:rPr>
      </w:pPr>
    </w:p>
    <w:p w14:paraId="7AB626E7" w14:textId="03852B5D" w:rsidR="000C7F84" w:rsidRPr="000C7F84" w:rsidRDefault="000C7F84" w:rsidP="000C7F84">
      <w:pPr>
        <w:rPr>
          <w:b/>
          <w:bCs/>
        </w:rPr>
      </w:pPr>
      <w:r w:rsidRPr="000C7F84">
        <w:rPr>
          <w:b/>
          <w:bCs/>
        </w:rPr>
        <w:t>The convergence of Braiin Inc.</w:t>
      </w:r>
      <w:r w:rsidR="00CB65EC">
        <w:rPr>
          <w:b/>
          <w:bCs/>
        </w:rPr>
        <w:t xml:space="preserve"> s </w:t>
      </w:r>
      <w:r w:rsidRPr="000C7F84">
        <w:rPr>
          <w:b/>
          <w:bCs/>
        </w:rPr>
        <w:t>three initiatives</w:t>
      </w:r>
    </w:p>
    <w:p w14:paraId="38FF6394" w14:textId="77777777" w:rsidR="000C7F84" w:rsidRDefault="000C7F84" w:rsidP="000C7F84">
      <w:r>
        <w:t xml:space="preserve">The convergence of </w:t>
      </w:r>
      <w:r w:rsidR="00807816">
        <w:t xml:space="preserve">Braiin Inc. s </w:t>
      </w:r>
      <w:r>
        <w:t>three initiatives, AI companionship, creating AI-based avatars with migration to physical robots, and AI application to Internet of Bodies ecosystems, has the potential to transform the way humans interact with technology and each other.</w:t>
      </w:r>
    </w:p>
    <w:p w14:paraId="389C01C1" w14:textId="77777777" w:rsidR="000C7F84" w:rsidRDefault="000C7F84" w:rsidP="000C7F84">
      <w:r>
        <w:t>AI companionship is the development of artificial intelligence-based chatbots or virtual assistants that are designed to provide companionship and emotional support to humans. These AI companions are programmed to respond to human emotions, offer encouragement, and provide companionship to people who may be lonely or isolated. As AI technology continues to improve, AI companions are becoming more sophisticated and able to provide more personalized interactions.</w:t>
      </w:r>
    </w:p>
    <w:p w14:paraId="53FC0C8C" w14:textId="77777777" w:rsidR="000C7F84" w:rsidRDefault="000C7F84" w:rsidP="000C7F84">
      <w:r>
        <w:t>Creating AI-based avatars with migration to physical robots involves developing AI-powered digital avatars that can be used to interact with humans in virtual or augmented reality environments. These avatars can be designed to look and act like real humans, allowing for more immersive and engaging interactions. As the technology advances, these avatars can be transferred into physical robots, allowing for even more advanced interactions with humans in the physical world.</w:t>
      </w:r>
    </w:p>
    <w:p w14:paraId="077A42FC" w14:textId="48FA9FDD" w:rsidR="000C7F84" w:rsidRDefault="000C7F84" w:rsidP="000C7F84">
      <w:r>
        <w:t>The Internet of Bodies (I</w:t>
      </w:r>
      <w:r w:rsidR="00A934A4">
        <w:t>O</w:t>
      </w:r>
      <w:r>
        <w:t>B) describe</w:t>
      </w:r>
      <w:r w:rsidR="005B601E">
        <w:t>s</w:t>
      </w:r>
      <w:r>
        <w:t xml:space="preserve"> the growing ecosystem of connected devices that are integrated into the human body, such as smartwatches, health monitoring devices, and even implantable medical devices. AI can be applied to this ecosystem to analyze data collected from these devices and provide insights into a person's health and well-being. AI can also be used to control and manage these devices, allowing for more personalized and targeted treatments.</w:t>
      </w:r>
    </w:p>
    <w:p w14:paraId="78687524" w14:textId="77777777" w:rsidR="000C7F84" w:rsidRDefault="000C7F84" w:rsidP="000C7F84">
      <w:r>
        <w:t xml:space="preserve">The convergence of these three initiatives has the potential to create a new era of human-technology interaction. AI companions can provide emotional support and companionship to people who may be isolated or lonely, while AI-based avatars can provide immersive and engaging interactions in virtual or augmented reality environments. As these avatars migrate into physical robots, they can provide even more advanced interactions in the physical world. Additionally, AI applications to </w:t>
      </w:r>
      <w:proofErr w:type="spellStart"/>
      <w:r>
        <w:t>IoB</w:t>
      </w:r>
      <w:proofErr w:type="spellEnd"/>
      <w:r>
        <w:t xml:space="preserve"> ecosystems can provide insights into a person's health and well-being, allowing for more personalized and targeted treatments.</w:t>
      </w:r>
    </w:p>
    <w:p w14:paraId="5A62DDBD" w14:textId="0DC8F48A" w:rsidR="000C7F84" w:rsidRDefault="00A74D93" w:rsidP="000C7F84">
      <w:r>
        <w:t xml:space="preserve">Braiin recognizes </w:t>
      </w:r>
      <w:r w:rsidR="000C7F84">
        <w:t>there are also concerns about the ethical implications of these technologies. For example, the development of AI companions raises questions about the nature of human relationships and the potential for people to become overly dependent on technology for emotional support. The migration of AI-based avatars to physical robots raises concerns about the potential for these robots to replace human workers in certain industries. And the use of AI in I</w:t>
      </w:r>
      <w:r w:rsidR="005A6D97">
        <w:t>O</w:t>
      </w:r>
      <w:r w:rsidR="000C7F84">
        <w:t>B ecosystems raises concerns about data privacy and security.</w:t>
      </w:r>
    </w:p>
    <w:p w14:paraId="1DE178A6" w14:textId="39C6A7EC" w:rsidR="000C7F84" w:rsidRDefault="005B601E" w:rsidP="000C7F84">
      <w:r>
        <w:t>T</w:t>
      </w:r>
      <w:r w:rsidR="000C7F84">
        <w:t xml:space="preserve">he convergence of these three </w:t>
      </w:r>
      <w:r w:rsidR="00373951">
        <w:t xml:space="preserve">Braiin </w:t>
      </w:r>
      <w:r w:rsidR="000C7F84">
        <w:t>initiatives has the potential to transform the way humans interact with technology and each other. As with any new technology, it is important to consider the potential benefits and risks and to develop ethical frameworks to guide their development and use.</w:t>
      </w:r>
    </w:p>
    <w:p w14:paraId="356DE0FA" w14:textId="1C922FFB" w:rsidR="006F2589" w:rsidRPr="006F2589" w:rsidRDefault="005B601E" w:rsidP="000C7F84">
      <w:pPr>
        <w:rPr>
          <w:b/>
          <w:bCs/>
        </w:rPr>
      </w:pPr>
      <w:r>
        <w:rPr>
          <w:b/>
          <w:bCs/>
        </w:rPr>
        <w:t xml:space="preserve">Braiin </w:t>
      </w:r>
      <w:r w:rsidR="006F2589">
        <w:rPr>
          <w:b/>
          <w:bCs/>
        </w:rPr>
        <w:t>Unique Value Proposition (</w:t>
      </w:r>
      <w:r w:rsidR="006F2589" w:rsidRPr="006F2589">
        <w:rPr>
          <w:b/>
          <w:bCs/>
        </w:rPr>
        <w:t>UVP</w:t>
      </w:r>
      <w:r w:rsidR="006F2589">
        <w:rPr>
          <w:b/>
          <w:bCs/>
        </w:rPr>
        <w:t>)</w:t>
      </w:r>
    </w:p>
    <w:p w14:paraId="295E8F20" w14:textId="5583FC0D" w:rsidR="000C7F84" w:rsidRDefault="00984294" w:rsidP="000C7F84">
      <w:r>
        <w:lastRenderedPageBreak/>
        <w:t xml:space="preserve">By Braiin </w:t>
      </w:r>
      <w:r w:rsidR="000C7F84">
        <w:t>undertak</w:t>
      </w:r>
      <w:r>
        <w:t>ing</w:t>
      </w:r>
      <w:r w:rsidR="000C7F84">
        <w:t xml:space="preserve"> these three initiatives - AI companionship, creating AI-based avatars with migration to physical robots, and AI application to Internet of Bodies ecosystems </w:t>
      </w:r>
      <w:r w:rsidR="004258C2">
        <w:t>–</w:t>
      </w:r>
      <w:r w:rsidR="000C7F84">
        <w:t xml:space="preserve"> </w:t>
      </w:r>
      <w:r w:rsidR="004258C2">
        <w:t xml:space="preserve">It </w:t>
      </w:r>
      <w:r w:rsidR="000C7F84">
        <w:t>has a unique value proposition that can provide significant benefits to its customers and stakeholders.</w:t>
      </w:r>
    </w:p>
    <w:p w14:paraId="07A3A3C4" w14:textId="03E95EBD" w:rsidR="000C7F84" w:rsidRDefault="000C7F84" w:rsidP="000C7F84">
      <w:r>
        <w:t xml:space="preserve">First, </w:t>
      </w:r>
      <w:r w:rsidR="004258C2">
        <w:t>Braiin</w:t>
      </w:r>
      <w:r>
        <w:t xml:space="preserve"> can provide a comprehensive solution that combines emotional support, immersive interactions, and personalized health insights into a single platform. By integrating AI companionship, AI-based avatars, and AI applications to I</w:t>
      </w:r>
      <w:r w:rsidR="005A6D97">
        <w:t>O</w:t>
      </w:r>
      <w:r>
        <w:t>B ecosystems, the company can offer a unique and holistic approach to improving the quality of life for its customers.</w:t>
      </w:r>
    </w:p>
    <w:p w14:paraId="21A5E423" w14:textId="1E325433" w:rsidR="000C7F84" w:rsidRDefault="000C7F84" w:rsidP="000C7F84">
      <w:r>
        <w:t xml:space="preserve">Second, the convergence of these initiatives can create new opportunities for innovation and differentiation. For example, </w:t>
      </w:r>
      <w:r w:rsidR="004258C2">
        <w:t xml:space="preserve">Braiin </w:t>
      </w:r>
      <w:r>
        <w:t>can develop new products and services that leverage the strengths of each initiative. It can also explore new markets and segments that were previously untapped, such as elderly care or mental health support.</w:t>
      </w:r>
    </w:p>
    <w:p w14:paraId="1FAB02D7" w14:textId="4B315F68" w:rsidR="000C7F84" w:rsidRDefault="000C7F84" w:rsidP="000C7F84">
      <w:r>
        <w:t xml:space="preserve">Third, </w:t>
      </w:r>
      <w:r w:rsidR="004258C2">
        <w:t>Braiin</w:t>
      </w:r>
      <w:r>
        <w:t xml:space="preserve"> can provide a seamless and integrated experience for its customers. By combining AI companionship, AI-based avatars, and AI applications to </w:t>
      </w:r>
      <w:proofErr w:type="spellStart"/>
      <w:r>
        <w:t>IoB</w:t>
      </w:r>
      <w:proofErr w:type="spellEnd"/>
      <w:r>
        <w:t xml:space="preserve"> ecosystems, the company can offer a unified and consistent user experience across multiple channels and touchpoints. This can improve customer satisfaction, retention, and loyalty.</w:t>
      </w:r>
    </w:p>
    <w:p w14:paraId="42A1C4F4" w14:textId="6620735F" w:rsidR="000C7F84" w:rsidRDefault="000C7F84" w:rsidP="000C7F84">
      <w:r>
        <w:t xml:space="preserve">Fourth, </w:t>
      </w:r>
      <w:r w:rsidR="004258C2">
        <w:t xml:space="preserve">Braiin </w:t>
      </w:r>
      <w:r>
        <w:t xml:space="preserve">can leverage the power of data and analytics to improve its offerings and create new insights. By collecting and analyzing data from AI companionship, AI-based avatars, and </w:t>
      </w:r>
      <w:proofErr w:type="spellStart"/>
      <w:r>
        <w:t>IoB</w:t>
      </w:r>
      <w:proofErr w:type="spellEnd"/>
      <w:r>
        <w:t xml:space="preserve"> ecosystems, the company can gain a deep understanding of its customers' needs, preferences, and behaviors. This can help the company to tailor its products and services to meet the specific needs of each customer.</w:t>
      </w:r>
    </w:p>
    <w:p w14:paraId="4D771B7E" w14:textId="14274F78" w:rsidR="000C7F84" w:rsidRDefault="000C7F84" w:rsidP="000C7F84">
      <w:r>
        <w:t xml:space="preserve">Fifth, </w:t>
      </w:r>
      <w:r w:rsidR="004258C2">
        <w:t>Brai</w:t>
      </w:r>
      <w:r w:rsidR="00030A38">
        <w:t xml:space="preserve">in </w:t>
      </w:r>
      <w:r>
        <w:t>can build a strong and loyal customer base by providing a value proposition that is unique and difficult to replicate. By offering a comprehensive and integrated solution that combines emotional support, immersive interactions, and personalized health insights, the company can differentiate itself from competitors and build a strong brand identity.</w:t>
      </w:r>
    </w:p>
    <w:p w14:paraId="11ACBD0A" w14:textId="116CD77A" w:rsidR="000C7F84" w:rsidRDefault="005A6D97" w:rsidP="000C7F84">
      <w:r>
        <w:t xml:space="preserve">By </w:t>
      </w:r>
      <w:r w:rsidR="000C7F84">
        <w:t>undertak</w:t>
      </w:r>
      <w:r w:rsidR="00030A38">
        <w:t>ing</w:t>
      </w:r>
      <w:r w:rsidR="000C7F84">
        <w:t xml:space="preserve"> these three initiatives and their convergence </w:t>
      </w:r>
      <w:r w:rsidR="00030A38">
        <w:t xml:space="preserve">Braiin </w:t>
      </w:r>
      <w:r w:rsidR="000C7F84">
        <w:t>has a unique value proposition that can provide significant benefits to its customers and stakeholders. By combining AI companionship, AI-based avatars, and AI applications to I</w:t>
      </w:r>
      <w:r>
        <w:t>O</w:t>
      </w:r>
      <w:r w:rsidR="000C7F84">
        <w:t>B ecosystems, the company can offer a comprehensive and integrated solution that improves the quality of life for its customers, creates new opportunities for innovation and differentiation, provides a seamless and integrated experience, leverages the power of data and analytics, and builds a strong and loyal customer base.</w:t>
      </w:r>
    </w:p>
    <w:p w14:paraId="2ADCD91D" w14:textId="77777777" w:rsidR="000C7F84" w:rsidRDefault="000C7F84" w:rsidP="000C7F84"/>
    <w:p w14:paraId="7581F504" w14:textId="77777777" w:rsidR="000C7F84" w:rsidRDefault="000C7F84" w:rsidP="000C7F84"/>
    <w:p w14:paraId="15A17F3C" w14:textId="77777777" w:rsidR="000C7F84" w:rsidRDefault="000C7F84" w:rsidP="000C7F84"/>
    <w:sectPr w:rsidR="000C7F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84"/>
    <w:rsid w:val="00030A38"/>
    <w:rsid w:val="000C7F84"/>
    <w:rsid w:val="002733F0"/>
    <w:rsid w:val="00343393"/>
    <w:rsid w:val="00373951"/>
    <w:rsid w:val="004258C2"/>
    <w:rsid w:val="005A6D97"/>
    <w:rsid w:val="005B601E"/>
    <w:rsid w:val="006F2589"/>
    <w:rsid w:val="00807816"/>
    <w:rsid w:val="009527AD"/>
    <w:rsid w:val="00984294"/>
    <w:rsid w:val="00A74D93"/>
    <w:rsid w:val="00A934A4"/>
    <w:rsid w:val="00C94CF8"/>
    <w:rsid w:val="00CB65E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55D1"/>
  <w15:chartTrackingRefBased/>
  <w15:docId w15:val="{7FFE3239-9145-4AD3-8F79-B9B23595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2</cp:revision>
  <dcterms:created xsi:type="dcterms:W3CDTF">2023-05-09T20:18:00Z</dcterms:created>
  <dcterms:modified xsi:type="dcterms:W3CDTF">2023-05-09T20:18:00Z</dcterms:modified>
</cp:coreProperties>
</file>