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341" w:rsidRDefault="00CF0BAE" w:rsidP="00756341">
      <w:pPr>
        <w:rPr>
          <w:rFonts w:ascii="Arial" w:hAnsi="Arial" w:cs="Arial"/>
          <w:b/>
          <w:sz w:val="20"/>
          <w:szCs w:val="20"/>
        </w:rPr>
      </w:pPr>
      <w:bookmarkStart w:id="0" w:name="_GoBack"/>
      <w:r w:rsidRPr="00756341">
        <w:rPr>
          <w:rFonts w:ascii="Arial" w:hAnsi="Arial" w:cs="Arial"/>
          <w:b/>
          <w:sz w:val="20"/>
          <w:szCs w:val="20"/>
        </w:rPr>
        <w:t xml:space="preserve">The information provided below is strictly an opinion and an educated guess by an experienced panel of individuals.  One </w:t>
      </w:r>
      <w:proofErr w:type="gramStart"/>
      <w:r w:rsidRPr="00756341">
        <w:rPr>
          <w:rFonts w:ascii="Arial" w:hAnsi="Arial" w:cs="Arial"/>
          <w:b/>
          <w:sz w:val="20"/>
          <w:szCs w:val="20"/>
        </w:rPr>
        <w:t>Bullies</w:t>
      </w:r>
      <w:proofErr w:type="gramEnd"/>
      <w:r w:rsidRPr="00756341">
        <w:rPr>
          <w:rFonts w:ascii="Arial" w:hAnsi="Arial" w:cs="Arial"/>
          <w:b/>
          <w:sz w:val="20"/>
          <w:szCs w:val="20"/>
        </w:rPr>
        <w:t xml:space="preserve"> is not to be held liable in any way if the transaction or the puppy do not proceed as expected.  ______ </w:t>
      </w:r>
      <w:proofErr w:type="spellStart"/>
      <w:proofErr w:type="gramStart"/>
      <w:r w:rsidRPr="00756341">
        <w:rPr>
          <w:rFonts w:ascii="Arial" w:hAnsi="Arial" w:cs="Arial"/>
          <w:b/>
          <w:sz w:val="20"/>
          <w:szCs w:val="20"/>
        </w:rPr>
        <w:t>int</w:t>
      </w:r>
      <w:proofErr w:type="spellEnd"/>
      <w:proofErr w:type="gramEnd"/>
    </w:p>
    <w:p w:rsidR="00CF0BAE" w:rsidRPr="00756341" w:rsidRDefault="00CF0BAE" w:rsidP="00756341">
      <w:pPr>
        <w:rPr>
          <w:rFonts w:ascii="Arial" w:hAnsi="Arial" w:cs="Arial"/>
          <w:b/>
          <w:sz w:val="20"/>
          <w:szCs w:val="20"/>
        </w:rPr>
      </w:pPr>
      <w:r w:rsidRPr="00756341">
        <w:rPr>
          <w:rFonts w:ascii="Arial" w:hAnsi="Arial" w:cs="Arial"/>
        </w:rPr>
        <w:t>Thank you so much for contacting us about a consultation.  We have reviewed the information that you provided:</w:t>
      </w:r>
      <w:r w:rsidR="00756341" w:rsidRPr="00756341">
        <w:rPr>
          <w:rFonts w:ascii="Arial" w:hAnsi="Arial" w:cs="Arial"/>
          <w:b/>
          <w:sz w:val="20"/>
          <w:szCs w:val="20"/>
        </w:rPr>
        <w:t xml:space="preserve">  </w:t>
      </w:r>
      <w:r w:rsidR="00CB2759">
        <w:rPr>
          <w:rFonts w:ascii="Arial" w:hAnsi="Arial" w:cs="Arial"/>
        </w:rPr>
        <w:t>5</w:t>
      </w:r>
      <w:r w:rsidRPr="00756341">
        <w:rPr>
          <w:rFonts w:ascii="Arial" w:hAnsi="Arial" w:cs="Arial"/>
        </w:rPr>
        <w:t xml:space="preserve"> pictures, 1 ad, name of parents and 22 text messages.  Although this is not an ideal amount of information, it did provide us with enough to give you a great opinion regarding this transaction.  </w:t>
      </w:r>
    </w:p>
    <w:p w:rsidR="00CF0BAE" w:rsidRPr="00756341" w:rsidRDefault="00CF0BAE" w:rsidP="00CF0BAE">
      <w:pPr>
        <w:spacing w:after="0" w:line="240" w:lineRule="auto"/>
        <w:rPr>
          <w:rFonts w:ascii="Arial" w:hAnsi="Arial" w:cs="Arial"/>
        </w:rPr>
      </w:pPr>
      <w:r w:rsidRPr="00756341">
        <w:rPr>
          <w:rFonts w:ascii="Arial" w:hAnsi="Arial" w:cs="Arial"/>
        </w:rPr>
        <w:t xml:space="preserve">The parents appear to be from notable lineage with multiple champions on either side.  The pictures provided were not of great quality to choose a puppy, but from what we can gather – this will be a </w:t>
      </w:r>
      <w:r w:rsidR="00756341">
        <w:rPr>
          <w:rFonts w:ascii="Arial" w:hAnsi="Arial" w:cs="Arial"/>
        </w:rPr>
        <w:t xml:space="preserve">  </w:t>
      </w:r>
      <w:r w:rsidRPr="00756341">
        <w:rPr>
          <w:rFonts w:ascii="Arial" w:hAnsi="Arial" w:cs="Arial"/>
        </w:rPr>
        <w:t>well-built American Bully.  The top line and rear both look strong while the head and bone may be lacking just a bit.  Again, these photos were not great to make these types of assessments.  If you can, I would ask the breeder for many more photos, specifically of the puppy you are interested</w:t>
      </w:r>
      <w:r w:rsidR="0013025D" w:rsidRPr="00756341">
        <w:rPr>
          <w:rFonts w:ascii="Arial" w:hAnsi="Arial" w:cs="Arial"/>
        </w:rPr>
        <w:t xml:space="preserve"> in</w:t>
      </w:r>
      <w:r w:rsidRPr="00756341">
        <w:rPr>
          <w:rFonts w:ascii="Arial" w:hAnsi="Arial" w:cs="Arial"/>
        </w:rPr>
        <w:t>.  If capable, I would ask to see the puppy on a video chat or Facebook live.  The puppies appear healthy and strong.  They look well fed and well cared for.  The whelping pen looks clean and functional.</w:t>
      </w:r>
    </w:p>
    <w:p w:rsidR="00CF0BAE" w:rsidRPr="00756341" w:rsidRDefault="00CF0BAE" w:rsidP="00CF0BAE">
      <w:pPr>
        <w:spacing w:after="0" w:line="240" w:lineRule="auto"/>
        <w:rPr>
          <w:rFonts w:ascii="Arial" w:hAnsi="Arial" w:cs="Arial"/>
        </w:rPr>
      </w:pPr>
      <w:r w:rsidRPr="00756341">
        <w:rPr>
          <w:rFonts w:ascii="Arial" w:hAnsi="Arial" w:cs="Arial"/>
        </w:rPr>
        <w:t>The ad stated that the amount for a pet quali</w:t>
      </w:r>
      <w:r w:rsidR="00756341">
        <w:rPr>
          <w:rFonts w:ascii="Arial" w:hAnsi="Arial" w:cs="Arial"/>
        </w:rPr>
        <w:t xml:space="preserve">ty dog was negotiable.  We suggest you get a firm price </w:t>
      </w:r>
      <w:proofErr w:type="gramStart"/>
      <w:r w:rsidR="00756341">
        <w:rPr>
          <w:rFonts w:ascii="Arial" w:hAnsi="Arial" w:cs="Arial"/>
        </w:rPr>
        <w:t>asap</w:t>
      </w:r>
      <w:proofErr w:type="gramEnd"/>
      <w:r w:rsidR="00756341">
        <w:rPr>
          <w:rFonts w:ascii="Arial" w:hAnsi="Arial" w:cs="Arial"/>
        </w:rPr>
        <w:t xml:space="preserve">. </w:t>
      </w:r>
      <w:r w:rsidRPr="00756341">
        <w:rPr>
          <w:rFonts w:ascii="Arial" w:hAnsi="Arial" w:cs="Arial"/>
        </w:rPr>
        <w:t xml:space="preserve">The ad also stated that the puppies were ready next week but the birth date was only 6 weeks ago.   It is ideal to have the puppy with its litter for </w:t>
      </w:r>
      <w:r w:rsidRPr="00756341">
        <w:rPr>
          <w:rFonts w:ascii="Arial" w:hAnsi="Arial" w:cs="Arial"/>
          <w:i/>
          <w:u w:val="single"/>
        </w:rPr>
        <w:t xml:space="preserve">at least </w:t>
      </w:r>
      <w:r w:rsidRPr="00756341">
        <w:rPr>
          <w:rFonts w:ascii="Arial" w:hAnsi="Arial" w:cs="Arial"/>
        </w:rPr>
        <w:t xml:space="preserve">8 weeks.  The puppy learns so much in this short time about bite inhibition, playing and sharing with its brothers and sisters. </w:t>
      </w:r>
    </w:p>
    <w:p w:rsidR="00CF0BAE" w:rsidRPr="00756341" w:rsidRDefault="00CF0BAE" w:rsidP="00CF0BAE">
      <w:pPr>
        <w:spacing w:after="0" w:line="240" w:lineRule="auto"/>
        <w:rPr>
          <w:rFonts w:ascii="Arial" w:hAnsi="Arial" w:cs="Arial"/>
        </w:rPr>
      </w:pPr>
      <w:r w:rsidRPr="00756341">
        <w:rPr>
          <w:rFonts w:ascii="Arial" w:hAnsi="Arial" w:cs="Arial"/>
        </w:rPr>
        <w:t xml:space="preserve">The sire is what we would consider between a classic and a standard.  He may become standard as he ages and gets bulkier.  The sire appears to have a beautiful head and feet.  The picture is only a front </w:t>
      </w:r>
      <w:proofErr w:type="gramStart"/>
      <w:r w:rsidRPr="00756341">
        <w:rPr>
          <w:rFonts w:ascii="Arial" w:hAnsi="Arial" w:cs="Arial"/>
        </w:rPr>
        <w:t>view,</w:t>
      </w:r>
      <w:proofErr w:type="gramEnd"/>
      <w:r w:rsidRPr="00756341">
        <w:rPr>
          <w:rFonts w:ascii="Arial" w:hAnsi="Arial" w:cs="Arial"/>
        </w:rPr>
        <w:t xml:space="preserve"> </w:t>
      </w:r>
      <w:r w:rsidR="00756341">
        <w:rPr>
          <w:rFonts w:ascii="Arial" w:hAnsi="Arial" w:cs="Arial"/>
        </w:rPr>
        <w:t>we would</w:t>
      </w:r>
      <w:r w:rsidRPr="00756341">
        <w:rPr>
          <w:rFonts w:ascii="Arial" w:hAnsi="Arial" w:cs="Arial"/>
        </w:rPr>
        <w:t xml:space="preserve"> request a few more pictures of the sire. </w:t>
      </w:r>
      <w:r w:rsidR="0013025D" w:rsidRPr="00756341">
        <w:rPr>
          <w:rFonts w:ascii="Arial" w:hAnsi="Arial" w:cs="Arial"/>
        </w:rPr>
        <w:t xml:space="preserve">  There is no mention of any titles</w:t>
      </w:r>
      <w:r w:rsidR="00CB2759">
        <w:rPr>
          <w:rFonts w:ascii="Arial" w:hAnsi="Arial" w:cs="Arial"/>
        </w:rPr>
        <w:t xml:space="preserve"> or health testing</w:t>
      </w:r>
      <w:r w:rsidR="0013025D" w:rsidRPr="00756341">
        <w:rPr>
          <w:rFonts w:ascii="Arial" w:hAnsi="Arial" w:cs="Arial"/>
        </w:rPr>
        <w:t xml:space="preserve"> for the sire.</w:t>
      </w:r>
      <w:r w:rsidR="00CB2759">
        <w:rPr>
          <w:rFonts w:ascii="Arial" w:hAnsi="Arial" w:cs="Arial"/>
        </w:rPr>
        <w:t xml:space="preserve">  </w:t>
      </w:r>
      <w:r w:rsidR="00756341">
        <w:rPr>
          <w:rFonts w:ascii="Arial" w:hAnsi="Arial" w:cs="Arial"/>
        </w:rPr>
        <w:t xml:space="preserve">The dam is a very classic </w:t>
      </w:r>
      <w:r w:rsidR="00CB2759">
        <w:rPr>
          <w:rFonts w:ascii="Arial" w:hAnsi="Arial" w:cs="Arial"/>
        </w:rPr>
        <w:t>bully</w:t>
      </w:r>
      <w:r w:rsidR="00CB2759" w:rsidRPr="00756341">
        <w:rPr>
          <w:rFonts w:ascii="Arial" w:hAnsi="Arial" w:cs="Arial"/>
        </w:rPr>
        <w:t>;</w:t>
      </w:r>
      <w:r w:rsidRPr="00756341">
        <w:rPr>
          <w:rFonts w:ascii="Arial" w:hAnsi="Arial" w:cs="Arial"/>
        </w:rPr>
        <w:t xml:space="preserve"> she is stunning however and appears to be well cared for.  She looks to be of good age to rear puppies and seems content and happy in the 2 pictures you provided.  Her short back and striking coloration is </w:t>
      </w:r>
      <w:r w:rsidR="0013025D" w:rsidRPr="00756341">
        <w:rPr>
          <w:rFonts w:ascii="Arial" w:hAnsi="Arial" w:cs="Arial"/>
        </w:rPr>
        <w:t>very nice.  She passed that on to the puppy you are interested in.  There is no mention of any titles</w:t>
      </w:r>
      <w:r w:rsidR="00CB2759">
        <w:rPr>
          <w:rFonts w:ascii="Arial" w:hAnsi="Arial" w:cs="Arial"/>
        </w:rPr>
        <w:t xml:space="preserve"> or health testing</w:t>
      </w:r>
      <w:r w:rsidR="0013025D" w:rsidRPr="00756341">
        <w:rPr>
          <w:rFonts w:ascii="Arial" w:hAnsi="Arial" w:cs="Arial"/>
        </w:rPr>
        <w:t xml:space="preserve"> for the dam.</w:t>
      </w:r>
    </w:p>
    <w:p w:rsidR="0013025D" w:rsidRPr="00756341" w:rsidRDefault="0013025D" w:rsidP="00CF0BAE">
      <w:pPr>
        <w:spacing w:after="0" w:line="240" w:lineRule="auto"/>
        <w:rPr>
          <w:rFonts w:ascii="Arial" w:hAnsi="Arial" w:cs="Arial"/>
        </w:rPr>
      </w:pPr>
      <w:r w:rsidRPr="00756341">
        <w:rPr>
          <w:rFonts w:ascii="Arial" w:hAnsi="Arial" w:cs="Arial"/>
        </w:rPr>
        <w:t>In the 2</w:t>
      </w:r>
      <w:r w:rsidRPr="00756341">
        <w:rPr>
          <w:rFonts w:ascii="Arial" w:hAnsi="Arial" w:cs="Arial"/>
          <w:vertAlign w:val="superscript"/>
        </w:rPr>
        <w:t>nd</w:t>
      </w:r>
      <w:r w:rsidRPr="00756341">
        <w:rPr>
          <w:rFonts w:ascii="Arial" w:hAnsi="Arial" w:cs="Arial"/>
        </w:rPr>
        <w:t xml:space="preserve"> text message, the breeder states that the puppies are ABKC registered.  Please ask if papers will be given when you get the puppy or what the conditions are of the papers.  A pet quality dog will often not get papers until it is spayed or neutered.</w:t>
      </w:r>
    </w:p>
    <w:p w:rsidR="0013025D" w:rsidRPr="00756341" w:rsidRDefault="0013025D" w:rsidP="00CF0BAE">
      <w:pPr>
        <w:spacing w:after="0" w:line="240" w:lineRule="auto"/>
        <w:rPr>
          <w:rFonts w:ascii="Arial" w:hAnsi="Arial" w:cs="Arial"/>
        </w:rPr>
      </w:pPr>
      <w:r w:rsidRPr="00756341">
        <w:rPr>
          <w:rFonts w:ascii="Arial" w:hAnsi="Arial" w:cs="Arial"/>
        </w:rPr>
        <w:t>In the 14</w:t>
      </w:r>
      <w:r w:rsidRPr="00756341">
        <w:rPr>
          <w:rFonts w:ascii="Arial" w:hAnsi="Arial" w:cs="Arial"/>
          <w:vertAlign w:val="superscript"/>
        </w:rPr>
        <w:t>th</w:t>
      </w:r>
      <w:r w:rsidRPr="00756341">
        <w:rPr>
          <w:rFonts w:ascii="Arial" w:hAnsi="Arial" w:cs="Arial"/>
        </w:rPr>
        <w:t xml:space="preserve"> text message, the breeder states that he usually doesn’t do shots for his puppies.  This is a red flag.  It is very important to at least get on</w:t>
      </w:r>
      <w:r w:rsidR="00CB2759">
        <w:rPr>
          <w:rFonts w:ascii="Arial" w:hAnsi="Arial" w:cs="Arial"/>
        </w:rPr>
        <w:t>e</w:t>
      </w:r>
      <w:r w:rsidRPr="00756341">
        <w:rPr>
          <w:rFonts w:ascii="Arial" w:hAnsi="Arial" w:cs="Arial"/>
        </w:rPr>
        <w:t xml:space="preserve"> vaccine in the puppy before it goes on to its new home.  This breed can very easily catch Parvovirus.  Please request him to get at least your puppy vaccinated at a vet before you pick up.</w:t>
      </w:r>
    </w:p>
    <w:p w:rsidR="0013025D" w:rsidRPr="00756341" w:rsidRDefault="0013025D" w:rsidP="00CF0BAE">
      <w:pPr>
        <w:spacing w:after="0" w:line="240" w:lineRule="auto"/>
        <w:rPr>
          <w:rFonts w:ascii="Arial" w:hAnsi="Arial" w:cs="Arial"/>
        </w:rPr>
      </w:pPr>
      <w:r w:rsidRPr="00756341">
        <w:rPr>
          <w:rFonts w:ascii="Arial" w:hAnsi="Arial" w:cs="Arial"/>
        </w:rPr>
        <w:t>In the 15</w:t>
      </w:r>
      <w:r w:rsidRPr="00756341">
        <w:rPr>
          <w:rFonts w:ascii="Arial" w:hAnsi="Arial" w:cs="Arial"/>
          <w:vertAlign w:val="superscript"/>
        </w:rPr>
        <w:t>th</w:t>
      </w:r>
      <w:r w:rsidRPr="00756341">
        <w:rPr>
          <w:rFonts w:ascii="Arial" w:hAnsi="Arial" w:cs="Arial"/>
        </w:rPr>
        <w:t xml:space="preserve"> text message, you asked the breeder about transport.  The breeder never seemed to answer, so you will want to get this figured out also.</w:t>
      </w:r>
    </w:p>
    <w:p w:rsidR="0013025D" w:rsidRPr="00756341" w:rsidRDefault="0013025D" w:rsidP="00CF0BAE">
      <w:pPr>
        <w:spacing w:after="0" w:line="240" w:lineRule="auto"/>
        <w:rPr>
          <w:rFonts w:ascii="Arial" w:hAnsi="Arial" w:cs="Arial"/>
        </w:rPr>
      </w:pPr>
      <w:r w:rsidRPr="00756341">
        <w:rPr>
          <w:rFonts w:ascii="Arial" w:hAnsi="Arial" w:cs="Arial"/>
        </w:rPr>
        <w:t>In the 18</w:t>
      </w:r>
      <w:r w:rsidRPr="00756341">
        <w:rPr>
          <w:rFonts w:ascii="Arial" w:hAnsi="Arial" w:cs="Arial"/>
          <w:vertAlign w:val="superscript"/>
        </w:rPr>
        <w:t>th</w:t>
      </w:r>
      <w:r w:rsidRPr="00756341">
        <w:rPr>
          <w:rFonts w:ascii="Arial" w:hAnsi="Arial" w:cs="Arial"/>
        </w:rPr>
        <w:t xml:space="preserve"> - 20</w:t>
      </w:r>
      <w:r w:rsidRPr="00756341">
        <w:rPr>
          <w:rFonts w:ascii="Arial" w:hAnsi="Arial" w:cs="Arial"/>
          <w:vertAlign w:val="superscript"/>
        </w:rPr>
        <w:t>th</w:t>
      </w:r>
      <w:r w:rsidRPr="00756341">
        <w:rPr>
          <w:rFonts w:ascii="Arial" w:hAnsi="Arial" w:cs="Arial"/>
        </w:rPr>
        <w:t xml:space="preserve"> text message it appears that you are not getting answers from the breeder, asking repeatedly for an answer is not good business.  This is a red flag.</w:t>
      </w:r>
    </w:p>
    <w:p w:rsidR="0013025D" w:rsidRPr="00756341" w:rsidRDefault="0013025D" w:rsidP="00CF0BAE">
      <w:pPr>
        <w:spacing w:after="0" w:line="240" w:lineRule="auto"/>
        <w:rPr>
          <w:rFonts w:ascii="Arial" w:hAnsi="Arial" w:cs="Arial"/>
        </w:rPr>
      </w:pPr>
      <w:r w:rsidRPr="00756341">
        <w:rPr>
          <w:rFonts w:ascii="Arial" w:hAnsi="Arial" w:cs="Arial"/>
        </w:rPr>
        <w:t>In the 22</w:t>
      </w:r>
      <w:r w:rsidRPr="00756341">
        <w:rPr>
          <w:rFonts w:ascii="Arial" w:hAnsi="Arial" w:cs="Arial"/>
          <w:vertAlign w:val="superscript"/>
        </w:rPr>
        <w:t>nd</w:t>
      </w:r>
      <w:r w:rsidRPr="00756341">
        <w:rPr>
          <w:rFonts w:ascii="Arial" w:hAnsi="Arial" w:cs="Arial"/>
        </w:rPr>
        <w:t xml:space="preserve"> text message it appears the breeder got a little snarky with you which is why, I’m assuming, you contacted us.  It is very unfortunate that he felt put out by your very little amount of questions.   </w:t>
      </w:r>
    </w:p>
    <w:p w:rsidR="0013025D" w:rsidRPr="00756341" w:rsidRDefault="0013025D" w:rsidP="00CF0BAE">
      <w:pPr>
        <w:spacing w:after="0" w:line="240" w:lineRule="auto"/>
        <w:rPr>
          <w:rFonts w:ascii="Arial" w:hAnsi="Arial" w:cs="Arial"/>
        </w:rPr>
      </w:pPr>
    </w:p>
    <w:p w:rsidR="00CB2759" w:rsidRDefault="0013025D" w:rsidP="00CF0BAE">
      <w:pPr>
        <w:spacing w:after="0" w:line="240" w:lineRule="auto"/>
        <w:rPr>
          <w:rFonts w:ascii="Arial" w:hAnsi="Arial" w:cs="Arial"/>
        </w:rPr>
      </w:pPr>
      <w:r w:rsidRPr="00756341">
        <w:rPr>
          <w:rFonts w:ascii="Arial" w:hAnsi="Arial" w:cs="Arial"/>
        </w:rPr>
        <w:t xml:space="preserve">Based on the above opinions, we here at One Bullies would give this a </w:t>
      </w:r>
      <w:r w:rsidRPr="00AC6D7C">
        <w:rPr>
          <w:rFonts w:ascii="Arial" w:hAnsi="Arial" w:cs="Arial"/>
          <w:b/>
          <w:color w:val="FF0000"/>
          <w:sz w:val="28"/>
          <w:szCs w:val="28"/>
          <w:u w:val="single"/>
        </w:rPr>
        <w:t>C rating</w:t>
      </w:r>
      <w:r w:rsidRPr="00756341">
        <w:rPr>
          <w:rFonts w:ascii="Arial" w:hAnsi="Arial" w:cs="Arial"/>
        </w:rPr>
        <w:t>.  The caretaking of the dogs appears to be very good while maybe the breeder isn’t a great people person and is lacking in this area.  I would definitely ask for more pictures and possibly video.  I would also requ</w:t>
      </w:r>
      <w:r w:rsidR="00756341">
        <w:rPr>
          <w:rFonts w:ascii="Arial" w:hAnsi="Arial" w:cs="Arial"/>
        </w:rPr>
        <w:t>est a few references from past puppy buyers</w:t>
      </w:r>
      <w:r w:rsidRPr="00756341">
        <w:rPr>
          <w:rFonts w:ascii="Arial" w:hAnsi="Arial" w:cs="Arial"/>
        </w:rPr>
        <w:t xml:space="preserve">.  A simple online search would not be imprudent in this case.  </w:t>
      </w:r>
      <w:r w:rsidR="00756341" w:rsidRPr="00756341">
        <w:rPr>
          <w:rFonts w:ascii="Arial" w:hAnsi="Arial" w:cs="Arial"/>
        </w:rPr>
        <w:t xml:space="preserve"> </w:t>
      </w:r>
    </w:p>
    <w:p w:rsidR="0013025D" w:rsidRPr="00CF0BAE" w:rsidRDefault="00756341" w:rsidP="00CF0BAE">
      <w:pPr>
        <w:spacing w:after="0" w:line="240" w:lineRule="auto"/>
        <w:rPr>
          <w:rFonts w:ascii="Perpetua" w:hAnsi="Perpetua"/>
          <w:b/>
          <w:sz w:val="20"/>
          <w:szCs w:val="20"/>
        </w:rPr>
      </w:pPr>
      <w:r w:rsidRPr="00756341">
        <w:rPr>
          <w:rFonts w:ascii="Arial" w:hAnsi="Arial" w:cs="Arial"/>
        </w:rPr>
        <w:t>If able, travel to him and check the puppies out before any money is given.</w:t>
      </w:r>
      <w:bookmarkEnd w:id="0"/>
    </w:p>
    <w:sectPr w:rsidR="0013025D" w:rsidRPr="00CF0BAE" w:rsidSect="005A033B">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20" w:rsidRDefault="000A0420" w:rsidP="005A033B">
      <w:pPr>
        <w:spacing w:after="0" w:line="240" w:lineRule="auto"/>
      </w:pPr>
      <w:r>
        <w:separator/>
      </w:r>
    </w:p>
  </w:endnote>
  <w:endnote w:type="continuationSeparator" w:id="0">
    <w:p w:rsidR="000A0420" w:rsidRDefault="000A0420" w:rsidP="005A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20" w:rsidRDefault="000A0420" w:rsidP="005A033B">
      <w:pPr>
        <w:spacing w:after="0" w:line="240" w:lineRule="auto"/>
      </w:pPr>
      <w:r>
        <w:separator/>
      </w:r>
    </w:p>
  </w:footnote>
  <w:footnote w:type="continuationSeparator" w:id="0">
    <w:p w:rsidR="000A0420" w:rsidRDefault="000A0420" w:rsidP="005A0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3B" w:rsidRDefault="005A033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drawing>
        <wp:inline distT="0" distB="0" distL="0" distR="0">
          <wp:extent cx="533400" cy="6492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246893077.png"/>
                  <pic:cNvPicPr/>
                </pic:nvPicPr>
                <pic:blipFill>
                  <a:blip r:embed="rId1">
                    <a:extLst>
                      <a:ext uri="{28A0092B-C50C-407E-A947-70E740481C1C}">
                        <a14:useLocalDpi xmlns:a14="http://schemas.microsoft.com/office/drawing/2010/main" val="0"/>
                      </a:ext>
                    </a:extLst>
                  </a:blip>
                  <a:stretch>
                    <a:fillRect/>
                  </a:stretch>
                </pic:blipFill>
                <pic:spPr>
                  <a:xfrm>
                    <a:off x="0" y="0"/>
                    <a:ext cx="533400" cy="649209"/>
                  </a:xfrm>
                  <a:prstGeom prst="rect">
                    <a:avLst/>
                  </a:prstGeom>
                </pic:spPr>
              </pic:pic>
            </a:graphicData>
          </a:graphic>
        </wp:inline>
      </w:drawing>
    </w:r>
    <w:sdt>
      <w:sdtPr>
        <w:rPr>
          <w:rFonts w:ascii="Tempus Sans ITC" w:eastAsiaTheme="majorEastAsia" w:hAnsi="Tempus Sans ITC" w:cstheme="majorBidi"/>
          <w:b/>
          <w:sz w:val="96"/>
          <w:szCs w:val="96"/>
        </w:rPr>
        <w:alias w:val="Title"/>
        <w:id w:val="77738743"/>
        <w:placeholder>
          <w:docPart w:val="F7DC150793FC47B3B2FA70A4AAF6834A"/>
        </w:placeholder>
        <w:dataBinding w:prefixMappings="xmlns:ns0='http://schemas.openxmlformats.org/package/2006/metadata/core-properties' xmlns:ns1='http://purl.org/dc/elements/1.1/'" w:xpath="/ns0:coreProperties[1]/ns1:title[1]" w:storeItemID="{6C3C8BC8-F283-45AE-878A-BAB7291924A1}"/>
        <w:text/>
      </w:sdtPr>
      <w:sdtEndPr/>
      <w:sdtContent>
        <w:r w:rsidR="00CF0BAE">
          <w:rPr>
            <w:rFonts w:ascii="Tempus Sans ITC" w:eastAsiaTheme="majorEastAsia" w:hAnsi="Tempus Sans ITC" w:cstheme="majorBidi"/>
            <w:b/>
            <w:sz w:val="96"/>
            <w:szCs w:val="96"/>
          </w:rPr>
          <w:t>Puppy Consult</w:t>
        </w:r>
      </w:sdtContent>
    </w:sdt>
  </w:p>
  <w:p w:rsidR="005A033B" w:rsidRDefault="005A03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5E66"/>
    <w:multiLevelType w:val="hybridMultilevel"/>
    <w:tmpl w:val="E3143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3B"/>
    <w:rsid w:val="00067D0D"/>
    <w:rsid w:val="000A0420"/>
    <w:rsid w:val="000F0B3C"/>
    <w:rsid w:val="00116AF2"/>
    <w:rsid w:val="0013025D"/>
    <w:rsid w:val="001F671A"/>
    <w:rsid w:val="005A033B"/>
    <w:rsid w:val="005D5D60"/>
    <w:rsid w:val="006E7947"/>
    <w:rsid w:val="00714225"/>
    <w:rsid w:val="00756341"/>
    <w:rsid w:val="009569DC"/>
    <w:rsid w:val="00AB1769"/>
    <w:rsid w:val="00AC6D7C"/>
    <w:rsid w:val="00B244D6"/>
    <w:rsid w:val="00CB2759"/>
    <w:rsid w:val="00CF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33B"/>
  </w:style>
  <w:style w:type="paragraph" w:styleId="Footer">
    <w:name w:val="footer"/>
    <w:basedOn w:val="Normal"/>
    <w:link w:val="FooterChar"/>
    <w:uiPriority w:val="99"/>
    <w:unhideWhenUsed/>
    <w:rsid w:val="005A0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33B"/>
  </w:style>
  <w:style w:type="paragraph" w:styleId="BalloonText">
    <w:name w:val="Balloon Text"/>
    <w:basedOn w:val="Normal"/>
    <w:link w:val="BalloonTextChar"/>
    <w:uiPriority w:val="99"/>
    <w:semiHidden/>
    <w:unhideWhenUsed/>
    <w:rsid w:val="005A0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33B"/>
    <w:rPr>
      <w:rFonts w:ascii="Tahoma" w:hAnsi="Tahoma" w:cs="Tahoma"/>
      <w:sz w:val="16"/>
      <w:szCs w:val="16"/>
    </w:rPr>
  </w:style>
  <w:style w:type="paragraph" w:styleId="ListParagraph">
    <w:name w:val="List Paragraph"/>
    <w:basedOn w:val="Normal"/>
    <w:uiPriority w:val="34"/>
    <w:qFormat/>
    <w:rsid w:val="007142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33B"/>
  </w:style>
  <w:style w:type="paragraph" w:styleId="Footer">
    <w:name w:val="footer"/>
    <w:basedOn w:val="Normal"/>
    <w:link w:val="FooterChar"/>
    <w:uiPriority w:val="99"/>
    <w:unhideWhenUsed/>
    <w:rsid w:val="005A0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33B"/>
  </w:style>
  <w:style w:type="paragraph" w:styleId="BalloonText">
    <w:name w:val="Balloon Text"/>
    <w:basedOn w:val="Normal"/>
    <w:link w:val="BalloonTextChar"/>
    <w:uiPriority w:val="99"/>
    <w:semiHidden/>
    <w:unhideWhenUsed/>
    <w:rsid w:val="005A0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33B"/>
    <w:rPr>
      <w:rFonts w:ascii="Tahoma" w:hAnsi="Tahoma" w:cs="Tahoma"/>
      <w:sz w:val="16"/>
      <w:szCs w:val="16"/>
    </w:rPr>
  </w:style>
  <w:style w:type="paragraph" w:styleId="ListParagraph">
    <w:name w:val="List Paragraph"/>
    <w:basedOn w:val="Normal"/>
    <w:uiPriority w:val="34"/>
    <w:qFormat/>
    <w:rsid w:val="00714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C150793FC47B3B2FA70A4AAF6834A"/>
        <w:category>
          <w:name w:val="General"/>
          <w:gallery w:val="placeholder"/>
        </w:category>
        <w:types>
          <w:type w:val="bbPlcHdr"/>
        </w:types>
        <w:behaviors>
          <w:behavior w:val="content"/>
        </w:behaviors>
        <w:guid w:val="{FF3474DC-8954-41A1-8A45-9AC7CCA7DD5E}"/>
      </w:docPartPr>
      <w:docPartBody>
        <w:p w:rsidR="007A7391" w:rsidRDefault="00CC5B61" w:rsidP="00CC5B61">
          <w:pPr>
            <w:pStyle w:val="F7DC150793FC47B3B2FA70A4AAF6834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61"/>
    <w:rsid w:val="007A7391"/>
    <w:rsid w:val="00987D55"/>
    <w:rsid w:val="009B310C"/>
    <w:rsid w:val="00CC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DC150793FC47B3B2FA70A4AAF6834A">
    <w:name w:val="F7DC150793FC47B3B2FA70A4AAF6834A"/>
    <w:rsid w:val="00CC5B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DC150793FC47B3B2FA70A4AAF6834A">
    <w:name w:val="F7DC150793FC47B3B2FA70A4AAF6834A"/>
    <w:rsid w:val="00CC5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Puppy Consult</vt:lpstr>
    </vt:vector>
  </TitlesOfParts>
  <Company>Hewlett-Packard</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Puppy Consult</dc:title>
  <dc:creator>HP</dc:creator>
  <cp:lastModifiedBy>HP</cp:lastModifiedBy>
  <cp:revision>2</cp:revision>
  <cp:lastPrinted>2018-01-12T21:14:00Z</cp:lastPrinted>
  <dcterms:created xsi:type="dcterms:W3CDTF">2018-01-12T21:31:00Z</dcterms:created>
  <dcterms:modified xsi:type="dcterms:W3CDTF">2018-01-12T21:31:00Z</dcterms:modified>
</cp:coreProperties>
</file>