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277" w:rsidRDefault="00F81BC1" w:rsidP="00A8056A">
      <w:pPr>
        <w:jc w:val="center"/>
        <w:rPr>
          <w:rFonts w:ascii="Arial" w:hAnsi="Arial" w:cs="Arial"/>
          <w:b/>
          <w:sz w:val="28"/>
          <w:szCs w:val="24"/>
        </w:rPr>
      </w:pPr>
      <w:r w:rsidRPr="00F81BC1">
        <w:rPr>
          <w:rFonts w:ascii="Segoe UI" w:hAnsi="Segoe UI" w:cs="Segoe UI"/>
          <w:b/>
          <w:noProof/>
          <w:color w:val="444444"/>
          <w:sz w:val="24"/>
          <w:szCs w:val="20"/>
          <w:lang w:eastAsia="en-GB"/>
        </w:rPr>
        <w:drawing>
          <wp:anchor distT="0" distB="0" distL="114300" distR="114300" simplePos="0" relativeHeight="251658240" behindDoc="0" locked="0" layoutInCell="1" allowOverlap="1">
            <wp:simplePos x="0" y="0"/>
            <wp:positionH relativeFrom="margin">
              <wp:posOffset>5438775</wp:posOffset>
            </wp:positionH>
            <wp:positionV relativeFrom="paragraph">
              <wp:posOffset>0</wp:posOffset>
            </wp:positionV>
            <wp:extent cx="1060450" cy="1461135"/>
            <wp:effectExtent l="0" t="0" r="6350" b="5715"/>
            <wp:wrapSquare wrapText="bothSides"/>
            <wp:docPr id="1" name="Picture 1" descr="https://spi.spnet.local/policescotland/PublishingImages/logos/New%20Branding%20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pi.spnet.local/policescotland/PublishingImages/logos/New%20Branding%20Log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0450" cy="1461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056A">
        <w:rPr>
          <w:rFonts w:ascii="Arial" w:hAnsi="Arial" w:cs="Arial"/>
          <w:b/>
          <w:sz w:val="28"/>
          <w:szCs w:val="24"/>
        </w:rPr>
        <w:t>EAST DUNBARTONSHIRE POLICING PRIORITIES</w:t>
      </w:r>
    </w:p>
    <w:p w:rsidR="006C5BE3" w:rsidRPr="00A8056A" w:rsidRDefault="006C5BE3" w:rsidP="00F81BC1">
      <w:pPr>
        <w:rPr>
          <w:rFonts w:ascii="Arial" w:hAnsi="Arial" w:cs="Arial"/>
          <w:b/>
          <w:sz w:val="20"/>
          <w:szCs w:val="20"/>
        </w:rPr>
      </w:pPr>
      <w:r w:rsidRPr="00A8056A">
        <w:rPr>
          <w:rFonts w:ascii="Arial" w:hAnsi="Arial" w:cs="Arial"/>
          <w:b/>
          <w:sz w:val="20"/>
          <w:szCs w:val="20"/>
        </w:rPr>
        <w:t>Your Local Policing Priorities 2020-2023</w:t>
      </w:r>
    </w:p>
    <w:p w:rsidR="00A660E1" w:rsidRPr="00A8056A" w:rsidRDefault="00A660E1" w:rsidP="00F81BC1">
      <w:pPr>
        <w:rPr>
          <w:rFonts w:ascii="Arial" w:hAnsi="Arial" w:cs="Arial"/>
          <w:sz w:val="20"/>
          <w:szCs w:val="20"/>
        </w:rPr>
      </w:pPr>
      <w:r w:rsidRPr="00A8056A">
        <w:rPr>
          <w:rFonts w:ascii="Arial" w:hAnsi="Arial" w:cs="Arial"/>
          <w:sz w:val="20"/>
          <w:szCs w:val="20"/>
        </w:rPr>
        <w:t>The priorities for your area are decided by data from our strategic assessment which details threats and risks, and also from feedback from local authorities, partners and residents in the Your Police Survey.</w:t>
      </w:r>
    </w:p>
    <w:p w:rsidR="006C5BE3" w:rsidRPr="00A8056A" w:rsidRDefault="00F81BC1" w:rsidP="00F81BC1">
      <w:pPr>
        <w:rPr>
          <w:rFonts w:ascii="Arial" w:hAnsi="Arial" w:cs="Arial"/>
          <w:sz w:val="20"/>
          <w:szCs w:val="20"/>
        </w:rPr>
      </w:pPr>
      <w:r w:rsidRPr="00A8056A">
        <w:rPr>
          <w:rFonts w:ascii="Arial" w:hAnsi="Arial" w:cs="Arial"/>
          <w:sz w:val="20"/>
          <w:szCs w:val="20"/>
        </w:rPr>
        <w:t>Our focus is on reducing the crimes that cause greatest concern and on detecting those r</w:t>
      </w:r>
      <w:r w:rsidR="006C5BE3" w:rsidRPr="00A8056A">
        <w:rPr>
          <w:rFonts w:ascii="Arial" w:hAnsi="Arial" w:cs="Arial"/>
          <w:sz w:val="20"/>
          <w:szCs w:val="20"/>
        </w:rPr>
        <w:t>e</w:t>
      </w:r>
      <w:r w:rsidRPr="00A8056A">
        <w:rPr>
          <w:rFonts w:ascii="Arial" w:hAnsi="Arial" w:cs="Arial"/>
          <w:sz w:val="20"/>
          <w:szCs w:val="20"/>
        </w:rPr>
        <w:t>sponsible.</w:t>
      </w:r>
    </w:p>
    <w:p w:rsidR="006C5BE3" w:rsidRPr="00C73A82" w:rsidRDefault="006C5BE3" w:rsidP="00C73A82">
      <w:pPr>
        <w:shd w:val="clear" w:color="auto" w:fill="A6A6A6" w:themeFill="background1" w:themeFillShade="A6"/>
        <w:rPr>
          <w:rFonts w:ascii="Arial" w:hAnsi="Arial" w:cs="Arial"/>
          <w:b/>
          <w:sz w:val="28"/>
          <w:szCs w:val="28"/>
        </w:rPr>
      </w:pPr>
      <w:r w:rsidRPr="00C73A82">
        <w:rPr>
          <w:rFonts w:ascii="Arial" w:hAnsi="Arial" w:cs="Arial"/>
          <w:b/>
          <w:sz w:val="28"/>
          <w:szCs w:val="28"/>
        </w:rPr>
        <w:t>Violent Crime</w:t>
      </w:r>
    </w:p>
    <w:p w:rsidR="006C5BE3" w:rsidRPr="00A8056A" w:rsidRDefault="006C5BE3" w:rsidP="00F81BC1">
      <w:pPr>
        <w:rPr>
          <w:rFonts w:ascii="Arial" w:hAnsi="Arial" w:cs="Arial"/>
          <w:sz w:val="20"/>
          <w:szCs w:val="20"/>
        </w:rPr>
      </w:pPr>
      <w:r w:rsidRPr="00A8056A">
        <w:rPr>
          <w:rFonts w:ascii="Arial" w:hAnsi="Arial" w:cs="Arial"/>
          <w:sz w:val="20"/>
          <w:szCs w:val="20"/>
        </w:rPr>
        <w:t xml:space="preserve">We will ensure our officers are effectively deployed as part of our tasking and coordinating approach in priority locations.  We will exploit investigative opportunities to bring offenders to justice.  We will proactively manage known violent offenders in the community and we will make appropriate use of legislation and other more immediate options, </w:t>
      </w:r>
      <w:r w:rsidR="00A8056A" w:rsidRPr="00A8056A">
        <w:rPr>
          <w:rFonts w:ascii="Arial" w:hAnsi="Arial" w:cs="Arial"/>
          <w:sz w:val="20"/>
          <w:szCs w:val="20"/>
        </w:rPr>
        <w:t>e.g.</w:t>
      </w:r>
      <w:r w:rsidRPr="00A8056A">
        <w:rPr>
          <w:rFonts w:ascii="Arial" w:hAnsi="Arial" w:cs="Arial"/>
          <w:sz w:val="20"/>
          <w:szCs w:val="20"/>
        </w:rPr>
        <w:t xml:space="preserve"> fixed penalty notices. </w:t>
      </w:r>
    </w:p>
    <w:p w:rsidR="00A660E1" w:rsidRPr="00C73A82" w:rsidRDefault="00C73A82" w:rsidP="00C73A82">
      <w:pPr>
        <w:shd w:val="clear" w:color="auto" w:fill="A6A6A6" w:themeFill="background1" w:themeFillShade="A6"/>
        <w:rPr>
          <w:rFonts w:ascii="Arial" w:hAnsi="Arial" w:cs="Arial"/>
          <w:b/>
          <w:sz w:val="28"/>
          <w:szCs w:val="28"/>
        </w:rPr>
      </w:pPr>
      <w:r>
        <w:rPr>
          <w:rFonts w:ascii="Arial" w:hAnsi="Arial" w:cs="Arial"/>
          <w:b/>
          <w:sz w:val="28"/>
          <w:szCs w:val="28"/>
        </w:rPr>
        <w:t>Crimes of dishonesty</w:t>
      </w:r>
    </w:p>
    <w:p w:rsidR="006C5BE3" w:rsidRPr="00A8056A" w:rsidRDefault="006C5BE3" w:rsidP="00A660E1">
      <w:pPr>
        <w:rPr>
          <w:rFonts w:ascii="Arial" w:hAnsi="Arial" w:cs="Arial"/>
          <w:sz w:val="20"/>
          <w:szCs w:val="20"/>
        </w:rPr>
      </w:pPr>
      <w:r w:rsidRPr="00A8056A">
        <w:rPr>
          <w:rFonts w:ascii="Arial" w:hAnsi="Arial" w:cs="Arial"/>
          <w:sz w:val="20"/>
          <w:szCs w:val="20"/>
        </w:rPr>
        <w:t xml:space="preserve">We will identify crime patterns in relation to robbery, housebreaking, theft of </w:t>
      </w:r>
      <w:r w:rsidR="00A8056A" w:rsidRPr="00A8056A">
        <w:rPr>
          <w:rFonts w:ascii="Arial" w:hAnsi="Arial" w:cs="Arial"/>
          <w:sz w:val="20"/>
          <w:szCs w:val="20"/>
        </w:rPr>
        <w:t>motor</w:t>
      </w:r>
      <w:r w:rsidRPr="00A8056A">
        <w:rPr>
          <w:rFonts w:ascii="Arial" w:hAnsi="Arial" w:cs="Arial"/>
          <w:sz w:val="20"/>
          <w:szCs w:val="20"/>
        </w:rPr>
        <w:t xml:space="preserve"> vehicles and other acquisitive crimes.  We will deploy specialist officers to ensure a knowledge of offences and offenders is developed and every effort is made to prevent crime by target hardening, raising awareness and engaging known offenders. </w:t>
      </w:r>
    </w:p>
    <w:p w:rsidR="00A660E1" w:rsidRPr="00C73A82" w:rsidRDefault="00A8056A" w:rsidP="00C73A82">
      <w:pPr>
        <w:shd w:val="clear" w:color="auto" w:fill="A6A6A6" w:themeFill="background1" w:themeFillShade="A6"/>
        <w:rPr>
          <w:rFonts w:ascii="Arial" w:hAnsi="Arial" w:cs="Arial"/>
          <w:b/>
          <w:sz w:val="28"/>
          <w:szCs w:val="28"/>
        </w:rPr>
      </w:pPr>
      <w:r w:rsidRPr="00C73A82">
        <w:rPr>
          <w:rFonts w:ascii="Arial" w:hAnsi="Arial" w:cs="Arial"/>
          <w:b/>
          <w:sz w:val="28"/>
          <w:szCs w:val="28"/>
        </w:rPr>
        <w:t>Disorder and antisocial behaviour</w:t>
      </w:r>
    </w:p>
    <w:p w:rsidR="00A8056A" w:rsidRPr="00A8056A" w:rsidRDefault="00A8056A" w:rsidP="00F81BC1">
      <w:pPr>
        <w:rPr>
          <w:rFonts w:ascii="Arial" w:hAnsi="Arial" w:cs="Arial"/>
          <w:sz w:val="20"/>
          <w:szCs w:val="20"/>
        </w:rPr>
      </w:pPr>
      <w:r w:rsidRPr="00A8056A">
        <w:rPr>
          <w:rFonts w:ascii="Arial" w:hAnsi="Arial" w:cs="Arial"/>
          <w:sz w:val="20"/>
          <w:szCs w:val="20"/>
        </w:rPr>
        <w:t xml:space="preserve">We will engage with partner agencies to ensure that licensed premises are operating in a responsible manner and not selling alcohol to young people.  We will maximise opportunities to reduce disorder and antisocial behaviour through our weekly Tasking and Coordinating Partnership meeting. </w:t>
      </w:r>
    </w:p>
    <w:p w:rsidR="00A8056A" w:rsidRPr="00C73A82" w:rsidRDefault="00A8056A" w:rsidP="00C73A82">
      <w:pPr>
        <w:shd w:val="clear" w:color="auto" w:fill="A6A6A6" w:themeFill="background1" w:themeFillShade="A6"/>
        <w:rPr>
          <w:rFonts w:ascii="Arial" w:hAnsi="Arial" w:cs="Arial"/>
          <w:b/>
          <w:sz w:val="28"/>
          <w:szCs w:val="28"/>
        </w:rPr>
      </w:pPr>
      <w:r w:rsidRPr="00C73A82">
        <w:rPr>
          <w:rFonts w:ascii="Arial" w:hAnsi="Arial" w:cs="Arial"/>
          <w:b/>
          <w:sz w:val="28"/>
          <w:szCs w:val="28"/>
        </w:rPr>
        <w:t>Cybercrime</w:t>
      </w:r>
    </w:p>
    <w:p w:rsidR="00A8056A" w:rsidRPr="00A8056A" w:rsidRDefault="00A8056A" w:rsidP="00F81BC1">
      <w:pPr>
        <w:rPr>
          <w:rFonts w:ascii="Arial" w:hAnsi="Arial" w:cs="Arial"/>
          <w:sz w:val="20"/>
          <w:szCs w:val="20"/>
        </w:rPr>
      </w:pPr>
      <w:r w:rsidRPr="00A8056A">
        <w:rPr>
          <w:rFonts w:ascii="Arial" w:hAnsi="Arial" w:cs="Arial"/>
          <w:sz w:val="20"/>
          <w:szCs w:val="20"/>
        </w:rPr>
        <w:t xml:space="preserve">We will adapt to improve our response to cybercrime investigations.  Key areas of focus include online child sexual exploitation, cyber bullying and sophisticated organised cyber frauds. </w:t>
      </w:r>
    </w:p>
    <w:p w:rsidR="00A8056A" w:rsidRPr="00C73A82" w:rsidRDefault="00A8056A" w:rsidP="00C73A82">
      <w:pPr>
        <w:shd w:val="clear" w:color="auto" w:fill="A6A6A6" w:themeFill="background1" w:themeFillShade="A6"/>
        <w:rPr>
          <w:rFonts w:ascii="Arial" w:hAnsi="Arial" w:cs="Arial"/>
          <w:b/>
          <w:sz w:val="28"/>
          <w:szCs w:val="28"/>
        </w:rPr>
      </w:pPr>
      <w:r w:rsidRPr="00C73A82">
        <w:rPr>
          <w:rFonts w:ascii="Arial" w:hAnsi="Arial" w:cs="Arial"/>
          <w:b/>
          <w:sz w:val="28"/>
          <w:szCs w:val="28"/>
        </w:rPr>
        <w:t>Hate Crime</w:t>
      </w:r>
    </w:p>
    <w:p w:rsidR="00A8056A" w:rsidRPr="00A8056A" w:rsidRDefault="00A8056A" w:rsidP="00F81BC1">
      <w:pPr>
        <w:rPr>
          <w:rFonts w:ascii="Arial" w:hAnsi="Arial" w:cs="Arial"/>
          <w:b/>
          <w:sz w:val="20"/>
          <w:szCs w:val="20"/>
        </w:rPr>
      </w:pPr>
      <w:r w:rsidRPr="00A8056A">
        <w:rPr>
          <w:rFonts w:ascii="Arial" w:hAnsi="Arial" w:cs="Arial"/>
          <w:sz w:val="20"/>
          <w:szCs w:val="20"/>
        </w:rPr>
        <w:t xml:space="preserve">We will deliver our ambitious Equality Action Plan in line with Police </w:t>
      </w:r>
      <w:r w:rsidR="00C73A82" w:rsidRPr="00A8056A">
        <w:rPr>
          <w:rFonts w:ascii="Arial" w:hAnsi="Arial" w:cs="Arial"/>
          <w:sz w:val="20"/>
          <w:szCs w:val="20"/>
        </w:rPr>
        <w:t>Scotland’s</w:t>
      </w:r>
      <w:r w:rsidRPr="00A8056A">
        <w:rPr>
          <w:rFonts w:ascii="Arial" w:hAnsi="Arial" w:cs="Arial"/>
          <w:sz w:val="20"/>
          <w:szCs w:val="20"/>
        </w:rPr>
        <w:t xml:space="preserve"> Equality Outcomes.  We will identify vulnerable communities and provide appropriate advice, guidance and support.  We will refer victims to appropriate support agencies and partners. </w:t>
      </w:r>
    </w:p>
    <w:p w:rsidR="00A660E1" w:rsidRPr="00C73A82" w:rsidRDefault="00A8056A" w:rsidP="00C73A82">
      <w:pPr>
        <w:shd w:val="clear" w:color="auto" w:fill="A6A6A6" w:themeFill="background1" w:themeFillShade="A6"/>
        <w:rPr>
          <w:rFonts w:ascii="Arial" w:hAnsi="Arial" w:cs="Arial"/>
          <w:b/>
          <w:sz w:val="28"/>
          <w:szCs w:val="28"/>
        </w:rPr>
      </w:pPr>
      <w:r w:rsidRPr="00C73A82">
        <w:rPr>
          <w:rFonts w:ascii="Arial" w:hAnsi="Arial" w:cs="Arial"/>
          <w:b/>
          <w:sz w:val="28"/>
          <w:szCs w:val="28"/>
        </w:rPr>
        <w:t>Drug Supply and manufacture</w:t>
      </w:r>
    </w:p>
    <w:p w:rsidR="00163C0A" w:rsidRPr="00A8056A" w:rsidRDefault="00A8056A" w:rsidP="00A660E1">
      <w:pPr>
        <w:rPr>
          <w:rFonts w:ascii="Arial" w:hAnsi="Arial" w:cs="Arial"/>
          <w:sz w:val="20"/>
          <w:szCs w:val="20"/>
        </w:rPr>
      </w:pPr>
      <w:r w:rsidRPr="00A8056A">
        <w:rPr>
          <w:rFonts w:ascii="Arial" w:hAnsi="Arial" w:cs="Arial"/>
          <w:sz w:val="20"/>
          <w:szCs w:val="20"/>
        </w:rPr>
        <w:t>We will continue to gather intelligence and enforce legislation to arrest those involved in the supply of controlled drugs.  We will target those responsible for the manufacture and distribution of controlled drugs to reduce thei</w:t>
      </w:r>
      <w:r w:rsidR="002D6703">
        <w:rPr>
          <w:rFonts w:ascii="Arial" w:hAnsi="Arial" w:cs="Arial"/>
          <w:sz w:val="20"/>
          <w:szCs w:val="20"/>
        </w:rPr>
        <w:t>r</w:t>
      </w:r>
      <w:r w:rsidRPr="00A8056A">
        <w:rPr>
          <w:rFonts w:ascii="Arial" w:hAnsi="Arial" w:cs="Arial"/>
          <w:sz w:val="20"/>
          <w:szCs w:val="20"/>
        </w:rPr>
        <w:t xml:space="preserve"> availability and prevent harm in our communities. </w:t>
      </w:r>
    </w:p>
    <w:p w:rsidR="00A8056A" w:rsidRPr="00C73A82" w:rsidRDefault="00A8056A" w:rsidP="00C73A82">
      <w:pPr>
        <w:shd w:val="clear" w:color="auto" w:fill="A6A6A6" w:themeFill="background1" w:themeFillShade="A6"/>
        <w:rPr>
          <w:rFonts w:ascii="Arial" w:hAnsi="Arial" w:cs="Arial"/>
          <w:b/>
          <w:sz w:val="28"/>
          <w:szCs w:val="28"/>
        </w:rPr>
      </w:pPr>
      <w:r w:rsidRPr="00C73A82">
        <w:rPr>
          <w:rFonts w:ascii="Arial" w:hAnsi="Arial" w:cs="Arial"/>
          <w:b/>
          <w:sz w:val="28"/>
          <w:szCs w:val="28"/>
        </w:rPr>
        <w:t>Road Traffic Offences</w:t>
      </w:r>
    </w:p>
    <w:p w:rsidR="00A8056A" w:rsidRPr="00A8056A" w:rsidRDefault="00A8056A" w:rsidP="00A660E1">
      <w:pPr>
        <w:rPr>
          <w:rFonts w:ascii="Arial" w:hAnsi="Arial" w:cs="Arial"/>
          <w:sz w:val="20"/>
          <w:szCs w:val="20"/>
        </w:rPr>
      </w:pPr>
      <w:r w:rsidRPr="00A8056A">
        <w:rPr>
          <w:rFonts w:ascii="Arial" w:hAnsi="Arial" w:cs="Arial"/>
          <w:sz w:val="20"/>
          <w:szCs w:val="20"/>
        </w:rPr>
        <w:t xml:space="preserve">We will robustly enforce road traffic legislation to influence driver behaviour and improve safety on the roads.  We will utilise intelligence and analytical products to identify repeat offenders and will target individuals who drive whilst disqualified or under the influence of alcohol or drugs. </w:t>
      </w:r>
    </w:p>
    <w:p w:rsidR="00A8056A" w:rsidRPr="00C73A82" w:rsidRDefault="00A8056A" w:rsidP="00C73A82">
      <w:pPr>
        <w:shd w:val="clear" w:color="auto" w:fill="A6A6A6" w:themeFill="background1" w:themeFillShade="A6"/>
        <w:rPr>
          <w:rFonts w:ascii="Arial" w:hAnsi="Arial" w:cs="Arial"/>
          <w:b/>
          <w:sz w:val="28"/>
          <w:szCs w:val="28"/>
        </w:rPr>
      </w:pPr>
      <w:r w:rsidRPr="00C73A82">
        <w:rPr>
          <w:rFonts w:ascii="Arial" w:hAnsi="Arial" w:cs="Arial"/>
          <w:b/>
          <w:sz w:val="28"/>
          <w:szCs w:val="28"/>
        </w:rPr>
        <w:t>Sexual Crimes</w:t>
      </w:r>
    </w:p>
    <w:p w:rsidR="00730B69" w:rsidRDefault="00A8056A" w:rsidP="00A660E1">
      <w:pPr>
        <w:rPr>
          <w:rFonts w:ascii="Arial" w:hAnsi="Arial" w:cs="Arial"/>
          <w:sz w:val="20"/>
          <w:szCs w:val="20"/>
        </w:rPr>
        <w:sectPr w:rsidR="00730B6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r w:rsidRPr="00A8056A">
        <w:rPr>
          <w:rFonts w:ascii="Arial" w:hAnsi="Arial" w:cs="Arial"/>
          <w:sz w:val="20"/>
          <w:szCs w:val="20"/>
        </w:rPr>
        <w:lastRenderedPageBreak/>
        <w:t>We will work closely with partners to encourage victims to report offences.  We will utilise specially trained staff to engage with vic</w:t>
      </w:r>
      <w:r w:rsidR="00DD0562">
        <w:rPr>
          <w:rFonts w:ascii="Arial" w:hAnsi="Arial" w:cs="Arial"/>
          <w:sz w:val="20"/>
          <w:szCs w:val="20"/>
        </w:rPr>
        <w:t>t</w:t>
      </w:r>
      <w:r w:rsidRPr="00A8056A">
        <w:rPr>
          <w:rFonts w:ascii="Arial" w:hAnsi="Arial" w:cs="Arial"/>
          <w:sz w:val="20"/>
          <w:szCs w:val="20"/>
        </w:rPr>
        <w:t xml:space="preserve">ims, to ensure all available support is provided and a dedicated unit will oversee the management of offenders in the community. </w:t>
      </w:r>
    </w:p>
    <w:p w:rsidR="00A8056A" w:rsidRDefault="00A8056A" w:rsidP="00787122">
      <w:pPr>
        <w:jc w:val="center"/>
        <w:rPr>
          <w:rFonts w:ascii="Arial" w:hAnsi="Arial" w:cs="Arial"/>
          <w:b/>
          <w:sz w:val="28"/>
          <w:szCs w:val="24"/>
        </w:rPr>
      </w:pPr>
      <w:r w:rsidRPr="00E77277">
        <w:rPr>
          <w:rFonts w:ascii="Arial" w:hAnsi="Arial" w:cs="Arial"/>
          <w:b/>
          <w:sz w:val="28"/>
          <w:szCs w:val="24"/>
        </w:rPr>
        <w:t>COMMUNITY COUNCIL REPORT</w:t>
      </w:r>
      <w:r w:rsidR="00C73A82">
        <w:rPr>
          <w:rFonts w:ascii="Arial" w:hAnsi="Arial" w:cs="Arial"/>
          <w:b/>
          <w:sz w:val="28"/>
          <w:szCs w:val="24"/>
        </w:rPr>
        <w:t xml:space="preserve"> </w:t>
      </w:r>
      <w:r w:rsidR="00CA27E2">
        <w:rPr>
          <w:rFonts w:ascii="Arial" w:hAnsi="Arial" w:cs="Arial"/>
          <w:b/>
          <w:sz w:val="28"/>
          <w:szCs w:val="24"/>
        </w:rPr>
        <w:t>–</w:t>
      </w:r>
      <w:r w:rsidR="00C73A82">
        <w:rPr>
          <w:rFonts w:ascii="Arial" w:hAnsi="Arial" w:cs="Arial"/>
          <w:b/>
          <w:sz w:val="28"/>
          <w:szCs w:val="24"/>
        </w:rPr>
        <w:t xml:space="preserve"> </w:t>
      </w:r>
      <w:r w:rsidR="008A22B8">
        <w:rPr>
          <w:rFonts w:ascii="Arial" w:hAnsi="Arial" w:cs="Arial"/>
          <w:b/>
          <w:sz w:val="28"/>
          <w:szCs w:val="24"/>
        </w:rPr>
        <w:t>Milton of Campsie – Ward 4</w:t>
      </w:r>
    </w:p>
    <w:p w:rsidR="00C73A82" w:rsidRDefault="00C73A82" w:rsidP="00A8056A">
      <w:pPr>
        <w:jc w:val="center"/>
        <w:rPr>
          <w:rFonts w:ascii="Arial" w:hAnsi="Arial" w:cs="Arial"/>
          <w:b/>
          <w:sz w:val="28"/>
          <w:szCs w:val="24"/>
        </w:rPr>
      </w:pPr>
    </w:p>
    <w:p w:rsidR="00163C0A" w:rsidRPr="00C73A82" w:rsidRDefault="00163C0A" w:rsidP="00163C0A">
      <w:pPr>
        <w:rPr>
          <w:rFonts w:ascii="Arial" w:hAnsi="Arial" w:cs="Arial"/>
          <w:b/>
          <w:sz w:val="28"/>
          <w:szCs w:val="28"/>
        </w:rPr>
      </w:pPr>
      <w:r w:rsidRPr="00C73A82">
        <w:rPr>
          <w:rFonts w:ascii="Arial" w:hAnsi="Arial" w:cs="Arial"/>
          <w:b/>
          <w:sz w:val="28"/>
          <w:szCs w:val="28"/>
        </w:rPr>
        <w:t xml:space="preserve">Date: </w:t>
      </w:r>
      <w:r w:rsidR="00145AC7">
        <w:rPr>
          <w:rFonts w:ascii="Arial" w:hAnsi="Arial" w:cs="Arial"/>
          <w:b/>
          <w:sz w:val="20"/>
          <w:szCs w:val="20"/>
        </w:rPr>
        <w:fldChar w:fldCharType="begin">
          <w:ffData>
            <w:name w:val="Text5"/>
            <w:enabled/>
            <w:calcOnExit w:val="0"/>
            <w:textInput/>
          </w:ffData>
        </w:fldChar>
      </w:r>
      <w:bookmarkStart w:id="0" w:name="Text5"/>
      <w:r w:rsidR="00145AC7">
        <w:rPr>
          <w:rFonts w:ascii="Arial" w:hAnsi="Arial" w:cs="Arial"/>
          <w:b/>
          <w:sz w:val="20"/>
          <w:szCs w:val="20"/>
        </w:rPr>
        <w:instrText xml:space="preserve"> FORMTEXT </w:instrText>
      </w:r>
      <w:r w:rsidR="00145AC7">
        <w:rPr>
          <w:rFonts w:ascii="Arial" w:hAnsi="Arial" w:cs="Arial"/>
          <w:b/>
          <w:sz w:val="20"/>
          <w:szCs w:val="20"/>
        </w:rPr>
      </w:r>
      <w:r w:rsidR="00145AC7">
        <w:rPr>
          <w:rFonts w:ascii="Arial" w:hAnsi="Arial" w:cs="Arial"/>
          <w:b/>
          <w:sz w:val="20"/>
          <w:szCs w:val="20"/>
        </w:rPr>
        <w:fldChar w:fldCharType="separate"/>
      </w:r>
      <w:r w:rsidR="00E95B91">
        <w:rPr>
          <w:rFonts w:ascii="Arial" w:hAnsi="Arial" w:cs="Arial"/>
          <w:b/>
          <w:sz w:val="20"/>
          <w:szCs w:val="20"/>
        </w:rPr>
        <w:t>September</w:t>
      </w:r>
      <w:r w:rsidR="00145AC7">
        <w:rPr>
          <w:rFonts w:ascii="Arial" w:hAnsi="Arial" w:cs="Arial"/>
          <w:b/>
          <w:sz w:val="20"/>
          <w:szCs w:val="20"/>
        </w:rPr>
        <w:t xml:space="preserve"> 2021</w:t>
      </w:r>
      <w:r w:rsidR="00145AC7">
        <w:rPr>
          <w:rFonts w:ascii="Arial" w:hAnsi="Arial" w:cs="Arial"/>
          <w:b/>
          <w:sz w:val="20"/>
          <w:szCs w:val="20"/>
        </w:rPr>
        <w:fldChar w:fldCharType="end"/>
      </w:r>
      <w:bookmarkEnd w:id="0"/>
    </w:p>
    <w:p w:rsidR="00A8056A" w:rsidRPr="00C73A82" w:rsidRDefault="00A8056A" w:rsidP="00C73A82">
      <w:pPr>
        <w:shd w:val="clear" w:color="auto" w:fill="A6A6A6" w:themeFill="background1" w:themeFillShade="A6"/>
        <w:rPr>
          <w:rFonts w:ascii="Arial" w:hAnsi="Arial" w:cs="Arial"/>
          <w:b/>
          <w:sz w:val="28"/>
          <w:szCs w:val="28"/>
        </w:rPr>
      </w:pPr>
      <w:r w:rsidRPr="00C73A82">
        <w:rPr>
          <w:rFonts w:ascii="Arial" w:hAnsi="Arial" w:cs="Arial"/>
          <w:b/>
          <w:sz w:val="28"/>
          <w:szCs w:val="28"/>
        </w:rPr>
        <w:t>Violent Crime</w:t>
      </w:r>
    </w:p>
    <w:p w:rsidR="00A8056A" w:rsidRDefault="00A8056A" w:rsidP="00A8056A">
      <w:pPr>
        <w:rPr>
          <w:rFonts w:ascii="Arial" w:hAnsi="Arial" w:cs="Arial"/>
          <w:sz w:val="20"/>
          <w:szCs w:val="20"/>
        </w:rPr>
      </w:pPr>
      <w:r w:rsidRPr="00A8056A">
        <w:rPr>
          <w:rFonts w:ascii="Arial" w:hAnsi="Arial" w:cs="Arial"/>
          <w:sz w:val="20"/>
          <w:szCs w:val="20"/>
        </w:rPr>
        <w:t xml:space="preserve">Officers are deployed as part of our tasking and coordinating to priority locations that are identified </w:t>
      </w:r>
      <w:r w:rsidR="00145AC7">
        <w:rPr>
          <w:rFonts w:ascii="Arial" w:hAnsi="Arial" w:cs="Arial"/>
          <w:sz w:val="20"/>
          <w:szCs w:val="20"/>
        </w:rPr>
        <w:t>t</w:t>
      </w:r>
      <w:r w:rsidRPr="00A8056A">
        <w:rPr>
          <w:rFonts w:ascii="Arial" w:hAnsi="Arial" w:cs="Arial"/>
          <w:sz w:val="20"/>
          <w:szCs w:val="20"/>
        </w:rPr>
        <w:t xml:space="preserve">hrough call demand, community intelligence and crime pattern analysis.  We continue to proactively manage known violent offenders within the ward area and across East Dunbartonshire.  </w:t>
      </w:r>
    </w:p>
    <w:p w:rsidR="007435B6" w:rsidRPr="00A8056A" w:rsidRDefault="00145AC7" w:rsidP="00A8056A">
      <w:pP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1"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507692">
        <w:rPr>
          <w:rFonts w:ascii="Arial" w:hAnsi="Arial" w:cs="Arial"/>
          <w:sz w:val="20"/>
          <w:szCs w:val="20"/>
        </w:rPr>
        <w:t> </w:t>
      </w:r>
      <w:r w:rsidR="00507692">
        <w:rPr>
          <w:rFonts w:ascii="Arial" w:hAnsi="Arial" w:cs="Arial"/>
          <w:sz w:val="20"/>
          <w:szCs w:val="20"/>
        </w:rPr>
        <w:t> </w:t>
      </w:r>
      <w:r w:rsidR="00507692">
        <w:rPr>
          <w:rFonts w:ascii="Arial" w:hAnsi="Arial" w:cs="Arial"/>
          <w:sz w:val="20"/>
          <w:szCs w:val="20"/>
        </w:rPr>
        <w:t> </w:t>
      </w:r>
      <w:r w:rsidR="00507692">
        <w:rPr>
          <w:rFonts w:ascii="Arial" w:hAnsi="Arial" w:cs="Arial"/>
          <w:sz w:val="20"/>
          <w:szCs w:val="20"/>
        </w:rPr>
        <w:t> </w:t>
      </w:r>
      <w:r w:rsidR="00507692">
        <w:rPr>
          <w:rFonts w:ascii="Arial" w:hAnsi="Arial" w:cs="Arial"/>
          <w:sz w:val="20"/>
          <w:szCs w:val="20"/>
        </w:rPr>
        <w:t> </w:t>
      </w:r>
      <w:r>
        <w:rPr>
          <w:rFonts w:ascii="Arial" w:hAnsi="Arial" w:cs="Arial"/>
          <w:sz w:val="20"/>
          <w:szCs w:val="20"/>
        </w:rPr>
        <w:fldChar w:fldCharType="end"/>
      </w:r>
      <w:bookmarkEnd w:id="1"/>
    </w:p>
    <w:p w:rsidR="006C5BE3" w:rsidRPr="00C73A82" w:rsidRDefault="00C73A82" w:rsidP="00C73A82">
      <w:pPr>
        <w:shd w:val="clear" w:color="auto" w:fill="A6A6A6" w:themeFill="background1" w:themeFillShade="A6"/>
        <w:rPr>
          <w:rFonts w:ascii="Arial" w:hAnsi="Arial" w:cs="Arial"/>
          <w:b/>
          <w:sz w:val="28"/>
          <w:szCs w:val="28"/>
        </w:rPr>
      </w:pPr>
      <w:r w:rsidRPr="00C73A82">
        <w:rPr>
          <w:rFonts w:ascii="Arial" w:hAnsi="Arial" w:cs="Arial"/>
          <w:b/>
          <w:sz w:val="28"/>
          <w:szCs w:val="28"/>
        </w:rPr>
        <w:t>Crimes of dishonesty</w:t>
      </w:r>
    </w:p>
    <w:p w:rsidR="006C5BE3" w:rsidRDefault="006C5BE3" w:rsidP="006C5BE3">
      <w:pPr>
        <w:rPr>
          <w:rFonts w:ascii="Arial" w:hAnsi="Arial" w:cs="Arial"/>
          <w:sz w:val="20"/>
          <w:szCs w:val="20"/>
        </w:rPr>
      </w:pPr>
      <w:r w:rsidRPr="00A8056A">
        <w:rPr>
          <w:rFonts w:ascii="Arial" w:hAnsi="Arial" w:cs="Arial"/>
          <w:sz w:val="20"/>
          <w:szCs w:val="20"/>
        </w:rPr>
        <w:t xml:space="preserve">We continue to provide a mix of plain clothes and hi-visibility patrols throughout East Dunbartonshire in order to prevent and detect housebreakings and theft of motor vehicles that the area has been subject to.  Specialist officers are also used to ensure a knowledge of offences and offenders is developed and known offenders are engaged with at every opportunity.  </w:t>
      </w:r>
    </w:p>
    <w:p w:rsidR="008A22B8" w:rsidRPr="00A8056A" w:rsidRDefault="008A22B8" w:rsidP="008A22B8">
      <w:pPr>
        <w:rPr>
          <w:rFonts w:ascii="Arial" w:hAnsi="Arial" w:cs="Arial"/>
          <w:sz w:val="20"/>
          <w:szCs w:val="20"/>
        </w:rPr>
      </w:pPr>
      <w:r>
        <w:rPr>
          <w:rFonts w:ascii="Arial" w:hAnsi="Arial" w:cs="Arial"/>
          <w:sz w:val="20"/>
          <w:szCs w:val="20"/>
        </w:rPr>
        <w:t xml:space="preserve">UPDATE:   </w:t>
      </w:r>
      <w:r w:rsidRPr="00A8056A">
        <w:rPr>
          <w:rFonts w:ascii="Arial" w:hAnsi="Arial" w:cs="Arial"/>
          <w:sz w:val="20"/>
          <w:szCs w:val="20"/>
        </w:rPr>
        <w:t>Police Scotland has partnered with a national security company to help tackle house crime and bike thefts. We have purchased security marking systems from Selectamark Security Systems PLC, which owns Bike Register and SelectaDNA.</w:t>
      </w:r>
    </w:p>
    <w:p w:rsidR="008A22B8" w:rsidRPr="00A8056A" w:rsidRDefault="008A22B8" w:rsidP="008A22B8">
      <w:pPr>
        <w:rPr>
          <w:rFonts w:ascii="Arial" w:eastAsia="Times New Roman" w:hAnsi="Arial" w:cs="Arial"/>
          <w:color w:val="212529"/>
          <w:sz w:val="20"/>
          <w:szCs w:val="20"/>
          <w:lang w:val="en" w:eastAsia="en-GB"/>
        </w:rPr>
      </w:pPr>
      <w:r w:rsidRPr="00C73A82">
        <w:rPr>
          <w:rFonts w:ascii="Arial" w:hAnsi="Arial" w:cs="Arial"/>
          <w:b/>
          <w:sz w:val="20"/>
          <w:szCs w:val="20"/>
          <w:highlight w:val="green"/>
        </w:rPr>
        <w:t>Bike Register</w:t>
      </w:r>
      <w:r w:rsidRPr="00A8056A">
        <w:rPr>
          <w:rFonts w:ascii="Arial" w:hAnsi="Arial" w:cs="Arial"/>
          <w:sz w:val="20"/>
          <w:szCs w:val="20"/>
        </w:rPr>
        <w:t xml:space="preserve"> </w:t>
      </w:r>
      <w:r w:rsidRPr="00A930CB">
        <w:rPr>
          <w:rFonts w:ascii="Arial" w:eastAsia="Times New Roman" w:hAnsi="Arial" w:cs="Arial"/>
          <w:color w:val="212529"/>
          <w:sz w:val="20"/>
          <w:szCs w:val="20"/>
          <w:lang w:val="en" w:eastAsia="en-GB"/>
        </w:rPr>
        <w:t>kit</w:t>
      </w:r>
      <w:r w:rsidRPr="00A8056A">
        <w:rPr>
          <w:rFonts w:ascii="Arial" w:eastAsia="Times New Roman" w:hAnsi="Arial" w:cs="Arial"/>
          <w:color w:val="212529"/>
          <w:sz w:val="20"/>
          <w:szCs w:val="20"/>
          <w:lang w:val="en" w:eastAsia="en-GB"/>
        </w:rPr>
        <w:t>s</w:t>
      </w:r>
      <w:r w:rsidRPr="00A930CB">
        <w:rPr>
          <w:rFonts w:ascii="Arial" w:eastAsia="Times New Roman" w:hAnsi="Arial" w:cs="Arial"/>
          <w:color w:val="212529"/>
          <w:sz w:val="20"/>
          <w:szCs w:val="20"/>
          <w:lang w:val="en" w:eastAsia="en-GB"/>
        </w:rPr>
        <w:t xml:space="preserve"> contains two highly durable and tamper-resistant QR barcode labels, which can be scanned with a smart phone to identify your bike on the BikeRegister website, and determine whether it is stolen. </w:t>
      </w:r>
      <w:r w:rsidRPr="00A8056A">
        <w:rPr>
          <w:rFonts w:ascii="Arial" w:eastAsia="Times New Roman" w:hAnsi="Arial" w:cs="Arial"/>
          <w:color w:val="212529"/>
          <w:sz w:val="20"/>
          <w:szCs w:val="20"/>
          <w:lang w:val="en" w:eastAsia="en-GB"/>
        </w:rPr>
        <w:t xml:space="preserve"> </w:t>
      </w:r>
      <w:r w:rsidRPr="00A930CB">
        <w:rPr>
          <w:rFonts w:ascii="Arial" w:eastAsia="Times New Roman" w:hAnsi="Arial" w:cs="Arial"/>
          <w:color w:val="212529"/>
          <w:sz w:val="20"/>
          <w:szCs w:val="20"/>
          <w:lang w:val="en" w:eastAsia="en-GB"/>
        </w:rPr>
        <w:t>Each kit marks one bike and serves as a visible deterrent, as well as providing police with an enhanced investigative tool in the event a cycle is stolen and subsequently recovered</w:t>
      </w:r>
      <w:r w:rsidRPr="00A8056A">
        <w:rPr>
          <w:rFonts w:ascii="Arial" w:eastAsia="Times New Roman" w:hAnsi="Arial" w:cs="Arial"/>
          <w:color w:val="212529"/>
          <w:sz w:val="20"/>
          <w:szCs w:val="20"/>
          <w:lang w:val="en" w:eastAsia="en-GB"/>
        </w:rPr>
        <w:t xml:space="preserve">.  </w:t>
      </w:r>
    </w:p>
    <w:p w:rsidR="008A22B8" w:rsidRPr="00A8056A" w:rsidRDefault="008A22B8" w:rsidP="008A22B8">
      <w:pPr>
        <w:rPr>
          <w:rFonts w:ascii="Arial" w:eastAsia="Times New Roman" w:hAnsi="Arial" w:cs="Arial"/>
          <w:color w:val="212529"/>
          <w:sz w:val="20"/>
          <w:szCs w:val="20"/>
          <w:lang w:val="en" w:eastAsia="en-GB"/>
        </w:rPr>
      </w:pPr>
      <w:r w:rsidRPr="00A8056A">
        <w:rPr>
          <w:rFonts w:ascii="Arial" w:eastAsia="Times New Roman" w:hAnsi="Arial" w:cs="Arial"/>
          <w:color w:val="212529"/>
          <w:sz w:val="20"/>
          <w:szCs w:val="20"/>
          <w:lang w:val="en" w:eastAsia="en-GB"/>
        </w:rPr>
        <w:t xml:space="preserve">You can resister your bike for free at </w:t>
      </w:r>
      <w:hyperlink r:id="rId15" w:history="1">
        <w:r w:rsidRPr="00A8056A">
          <w:rPr>
            <w:rStyle w:val="Hyperlink"/>
            <w:rFonts w:ascii="Arial" w:eastAsia="Times New Roman" w:hAnsi="Arial" w:cs="Arial"/>
            <w:sz w:val="20"/>
            <w:szCs w:val="20"/>
            <w:lang w:val="en" w:eastAsia="en-GB"/>
          </w:rPr>
          <w:t>www.bikereigster.com</w:t>
        </w:r>
      </w:hyperlink>
      <w:r w:rsidRPr="00A8056A">
        <w:rPr>
          <w:rFonts w:ascii="Arial" w:eastAsia="Times New Roman" w:hAnsi="Arial" w:cs="Arial"/>
          <w:color w:val="212529"/>
          <w:sz w:val="20"/>
          <w:szCs w:val="20"/>
          <w:lang w:val="en" w:eastAsia="en-GB"/>
        </w:rPr>
        <w:t>, or you can purchase a unique bike marking kit directly from them.</w:t>
      </w:r>
    </w:p>
    <w:p w:rsidR="008A22B8" w:rsidRPr="00A8056A" w:rsidRDefault="008A22B8" w:rsidP="008A22B8">
      <w:pPr>
        <w:rPr>
          <w:rFonts w:ascii="Arial" w:eastAsia="Times New Roman" w:hAnsi="Arial" w:cs="Arial"/>
          <w:color w:val="212529"/>
          <w:sz w:val="20"/>
          <w:szCs w:val="20"/>
          <w:lang w:val="en" w:eastAsia="en-GB"/>
        </w:rPr>
      </w:pPr>
      <w:r w:rsidRPr="00A8056A">
        <w:rPr>
          <w:rFonts w:ascii="Arial" w:eastAsia="Times New Roman" w:hAnsi="Arial" w:cs="Arial"/>
          <w:color w:val="212529"/>
          <w:sz w:val="20"/>
          <w:szCs w:val="20"/>
          <w:lang w:val="en" w:eastAsia="en-GB"/>
        </w:rPr>
        <w:t xml:space="preserve">We plan to have a Bike Register event in June, where we will be able to mark a limited number of bicycles for free. – Further details will be provided nearer the time. </w:t>
      </w:r>
    </w:p>
    <w:p w:rsidR="008A22B8" w:rsidRPr="00A8056A" w:rsidRDefault="008A22B8" w:rsidP="008A22B8">
      <w:pPr>
        <w:rPr>
          <w:rFonts w:ascii="Arial" w:hAnsi="Arial" w:cs="Arial"/>
          <w:sz w:val="20"/>
          <w:szCs w:val="20"/>
        </w:rPr>
      </w:pPr>
      <w:r w:rsidRPr="00C73A82">
        <w:rPr>
          <w:rFonts w:ascii="Arial" w:hAnsi="Arial" w:cs="Arial"/>
          <w:b/>
          <w:sz w:val="20"/>
          <w:szCs w:val="20"/>
          <w:highlight w:val="green"/>
        </w:rPr>
        <w:t>SelectaDNA</w:t>
      </w:r>
      <w:r w:rsidRPr="00A8056A">
        <w:rPr>
          <w:rFonts w:ascii="Arial" w:hAnsi="Arial" w:cs="Arial"/>
          <w:sz w:val="20"/>
          <w:szCs w:val="20"/>
        </w:rPr>
        <w:t xml:space="preserve"> is a patented, unique forensic marking solution using the encoding power of DNA, enabling users to mark and identify items of property.</w:t>
      </w:r>
    </w:p>
    <w:p w:rsidR="008A22B8" w:rsidRPr="00A8056A" w:rsidRDefault="008A22B8" w:rsidP="008A22B8">
      <w:pPr>
        <w:rPr>
          <w:rFonts w:ascii="Arial" w:hAnsi="Arial" w:cs="Arial"/>
          <w:sz w:val="20"/>
          <w:szCs w:val="20"/>
        </w:rPr>
      </w:pPr>
      <w:r w:rsidRPr="00A8056A">
        <w:rPr>
          <w:rFonts w:ascii="Arial" w:hAnsi="Arial" w:cs="Arial"/>
          <w:sz w:val="20"/>
          <w:szCs w:val="20"/>
        </w:rPr>
        <w:t>SelectaDNA codes are completely unique.</w:t>
      </w:r>
    </w:p>
    <w:p w:rsidR="008A22B8" w:rsidRPr="00A8056A" w:rsidRDefault="008A22B8" w:rsidP="008A22B8">
      <w:pPr>
        <w:rPr>
          <w:rFonts w:ascii="Arial" w:hAnsi="Arial" w:cs="Arial"/>
          <w:sz w:val="20"/>
          <w:szCs w:val="20"/>
        </w:rPr>
      </w:pPr>
      <w:r w:rsidRPr="00A8056A">
        <w:rPr>
          <w:rFonts w:ascii="Arial" w:hAnsi="Arial" w:cs="Arial"/>
          <w:sz w:val="20"/>
          <w:szCs w:val="20"/>
        </w:rPr>
        <w:t>The SelectaDNA codes are recorded on the SelectaDNA Police and Insurance approved database so that a code found on an item of property or criminal can be identified back to a specific owner or location.</w:t>
      </w:r>
    </w:p>
    <w:p w:rsidR="008A22B8" w:rsidRPr="00A8056A" w:rsidRDefault="008A22B8" w:rsidP="008A22B8">
      <w:pPr>
        <w:rPr>
          <w:rFonts w:ascii="Arial" w:hAnsi="Arial" w:cs="Arial"/>
          <w:sz w:val="20"/>
          <w:szCs w:val="20"/>
        </w:rPr>
      </w:pPr>
      <w:r w:rsidRPr="00A8056A">
        <w:rPr>
          <w:rFonts w:ascii="Arial" w:hAnsi="Arial" w:cs="Arial"/>
          <w:sz w:val="20"/>
          <w:szCs w:val="20"/>
        </w:rPr>
        <w:t>Housebreaking is a huge business for criminals.  Use SelectaDNA to mark your property, making it less desirable to thieves</w:t>
      </w:r>
    </w:p>
    <w:p w:rsidR="008A22B8" w:rsidRPr="00A8056A" w:rsidRDefault="008A22B8" w:rsidP="008A22B8">
      <w:pPr>
        <w:rPr>
          <w:rFonts w:ascii="Arial" w:hAnsi="Arial" w:cs="Arial"/>
          <w:sz w:val="20"/>
          <w:szCs w:val="20"/>
        </w:rPr>
      </w:pPr>
      <w:r w:rsidRPr="00A8056A">
        <w:rPr>
          <w:rFonts w:ascii="Arial" w:hAnsi="Arial" w:cs="Arial"/>
          <w:sz w:val="20"/>
          <w:szCs w:val="20"/>
        </w:rPr>
        <w:t>SelectaDNA has proven results in reducing housebreaking by up to 83%, Assists police in securing convictions, linking criminals to crime scenes. Supported by Crime Stoppers.</w:t>
      </w:r>
    </w:p>
    <w:p w:rsidR="008A22B8" w:rsidRDefault="008A22B8" w:rsidP="008A22B8">
      <w:pPr>
        <w:rPr>
          <w:rFonts w:ascii="Arial" w:hAnsi="Arial" w:cs="Arial"/>
          <w:sz w:val="20"/>
          <w:szCs w:val="20"/>
        </w:rPr>
      </w:pPr>
      <w:r w:rsidRPr="00A8056A">
        <w:rPr>
          <w:rFonts w:ascii="Arial" w:hAnsi="Arial" w:cs="Arial"/>
          <w:sz w:val="20"/>
          <w:szCs w:val="20"/>
        </w:rPr>
        <w:t xml:space="preserve">You can purchase SelectaDNA kits direct from </w:t>
      </w:r>
      <w:hyperlink r:id="rId16" w:history="1">
        <w:r w:rsidRPr="00A8056A">
          <w:rPr>
            <w:rStyle w:val="Hyperlink"/>
            <w:rFonts w:ascii="Arial" w:hAnsi="Arial" w:cs="Arial"/>
            <w:sz w:val="20"/>
            <w:szCs w:val="20"/>
          </w:rPr>
          <w:t>www.selectadna.co.uk</w:t>
        </w:r>
      </w:hyperlink>
      <w:r w:rsidRPr="00A8056A">
        <w:rPr>
          <w:rFonts w:ascii="Arial" w:hAnsi="Arial" w:cs="Arial"/>
          <w:sz w:val="20"/>
          <w:szCs w:val="20"/>
        </w:rPr>
        <w:t xml:space="preserve"> using our unique discount code XXXXX</w:t>
      </w:r>
    </w:p>
    <w:p w:rsidR="008A22B8" w:rsidRPr="00A8056A" w:rsidRDefault="008A22B8" w:rsidP="008A22B8">
      <w:pPr>
        <w:rPr>
          <w:rFonts w:ascii="Arial" w:hAnsi="Arial" w:cs="Arial"/>
          <w:b/>
          <w:sz w:val="20"/>
          <w:szCs w:val="20"/>
        </w:rPr>
      </w:pPr>
      <w:r w:rsidRPr="00C73A82">
        <w:rPr>
          <w:rFonts w:ascii="Arial" w:hAnsi="Arial" w:cs="Arial"/>
          <w:b/>
          <w:sz w:val="20"/>
          <w:szCs w:val="20"/>
          <w:highlight w:val="green"/>
        </w:rPr>
        <w:t>Bogus Crime</w:t>
      </w:r>
    </w:p>
    <w:p w:rsidR="008A22B8" w:rsidRDefault="008A22B8" w:rsidP="008A22B8">
      <w:pPr>
        <w:rPr>
          <w:rFonts w:ascii="Arial" w:hAnsi="Arial" w:cs="Arial"/>
          <w:sz w:val="20"/>
          <w:szCs w:val="20"/>
        </w:rPr>
      </w:pPr>
      <w:r>
        <w:rPr>
          <w:rFonts w:ascii="Arial" w:hAnsi="Arial" w:cs="Arial"/>
          <w:sz w:val="20"/>
          <w:szCs w:val="20"/>
        </w:rPr>
        <w:lastRenderedPageBreak/>
        <w:t>East Dunbartonshire Police have a dedicated team to deal with Bogus Crime, Operation Skipjack was created to target those involved in this crime type.</w:t>
      </w:r>
    </w:p>
    <w:p w:rsidR="008A22B8" w:rsidRPr="007119DC" w:rsidRDefault="008A22B8" w:rsidP="008A22B8">
      <w:pPr>
        <w:rPr>
          <w:rFonts w:ascii="Arial" w:hAnsi="Arial" w:cs="Arial"/>
          <w:b/>
        </w:rPr>
      </w:pPr>
      <w:r w:rsidRPr="007119DC">
        <w:rPr>
          <w:rFonts w:ascii="Arial" w:hAnsi="Arial" w:cs="Arial"/>
          <w:b/>
        </w:rPr>
        <w:t>Keep your home secure</w:t>
      </w:r>
    </w:p>
    <w:p w:rsidR="008A22B8" w:rsidRDefault="008A22B8" w:rsidP="008A22B8">
      <w:pPr>
        <w:numPr>
          <w:ilvl w:val="0"/>
          <w:numId w:val="2"/>
        </w:numPr>
        <w:spacing w:after="0" w:line="240" w:lineRule="auto"/>
        <w:rPr>
          <w:rFonts w:ascii="Arial" w:hAnsi="Arial" w:cs="Arial"/>
        </w:rPr>
      </w:pPr>
      <w:r>
        <w:rPr>
          <w:rFonts w:ascii="Arial" w:hAnsi="Arial" w:cs="Arial"/>
        </w:rPr>
        <w:t>Do not accept work from unknown persons at your front door without doing thorough checks on the company.</w:t>
      </w:r>
    </w:p>
    <w:p w:rsidR="008A22B8" w:rsidRPr="00534690" w:rsidRDefault="008A22B8" w:rsidP="008A22B8">
      <w:pPr>
        <w:numPr>
          <w:ilvl w:val="0"/>
          <w:numId w:val="2"/>
        </w:numPr>
        <w:spacing w:after="0" w:line="240" w:lineRule="auto"/>
        <w:rPr>
          <w:rFonts w:ascii="Arial" w:hAnsi="Arial" w:cs="Arial"/>
        </w:rPr>
      </w:pPr>
      <w:r>
        <w:rPr>
          <w:rFonts w:ascii="Arial" w:hAnsi="Arial" w:cs="Arial"/>
        </w:rPr>
        <w:t xml:space="preserve">Ask to see identification of any person attending your house. If in doubt do not answer the door </w:t>
      </w:r>
    </w:p>
    <w:p w:rsidR="008A22B8" w:rsidRDefault="008A22B8" w:rsidP="008A22B8">
      <w:pPr>
        <w:numPr>
          <w:ilvl w:val="0"/>
          <w:numId w:val="2"/>
        </w:numPr>
        <w:spacing w:after="0" w:line="240" w:lineRule="auto"/>
        <w:rPr>
          <w:rFonts w:ascii="Arial" w:hAnsi="Arial" w:cs="Arial"/>
        </w:rPr>
      </w:pPr>
      <w:r w:rsidRPr="008667EF">
        <w:rPr>
          <w:rFonts w:ascii="Arial" w:hAnsi="Arial" w:cs="Arial"/>
        </w:rPr>
        <w:t>If you h</w:t>
      </w:r>
      <w:r>
        <w:rPr>
          <w:rFonts w:ascii="Arial" w:hAnsi="Arial" w:cs="Arial"/>
        </w:rPr>
        <w:t>ave an alarm make sure it’s set.</w:t>
      </w:r>
    </w:p>
    <w:p w:rsidR="008A22B8" w:rsidRDefault="008A22B8" w:rsidP="008A22B8">
      <w:pPr>
        <w:numPr>
          <w:ilvl w:val="0"/>
          <w:numId w:val="2"/>
        </w:numPr>
        <w:spacing w:after="0" w:line="240" w:lineRule="auto"/>
        <w:rPr>
          <w:rFonts w:ascii="Arial" w:hAnsi="Arial" w:cs="Arial"/>
        </w:rPr>
      </w:pPr>
      <w:r w:rsidRPr="008667EF">
        <w:rPr>
          <w:rFonts w:ascii="Arial" w:hAnsi="Arial" w:cs="Arial"/>
        </w:rPr>
        <w:t>Keep valuables out of sig</w:t>
      </w:r>
      <w:r>
        <w:rPr>
          <w:rFonts w:ascii="Arial" w:hAnsi="Arial" w:cs="Arial"/>
        </w:rPr>
        <w:t>ht of windows.</w:t>
      </w:r>
    </w:p>
    <w:p w:rsidR="008A22B8" w:rsidRDefault="008A22B8" w:rsidP="008A22B8">
      <w:pPr>
        <w:numPr>
          <w:ilvl w:val="0"/>
          <w:numId w:val="2"/>
        </w:numPr>
        <w:spacing w:after="0" w:line="240" w:lineRule="auto"/>
        <w:rPr>
          <w:rFonts w:ascii="Arial" w:hAnsi="Arial" w:cs="Arial"/>
        </w:rPr>
      </w:pPr>
      <w:r>
        <w:rPr>
          <w:rFonts w:ascii="Arial" w:hAnsi="Arial" w:cs="Arial"/>
        </w:rPr>
        <w:t>If you share a communal stairwell, ensure the door entry system is well maintained.</w:t>
      </w:r>
    </w:p>
    <w:p w:rsidR="008A22B8" w:rsidRPr="008667EF" w:rsidRDefault="008A22B8" w:rsidP="008A22B8">
      <w:pPr>
        <w:numPr>
          <w:ilvl w:val="0"/>
          <w:numId w:val="2"/>
        </w:numPr>
        <w:spacing w:after="0" w:line="240" w:lineRule="auto"/>
        <w:rPr>
          <w:rFonts w:ascii="Arial" w:hAnsi="Arial" w:cs="Arial"/>
        </w:rPr>
      </w:pPr>
      <w:r>
        <w:rPr>
          <w:rFonts w:ascii="Arial" w:hAnsi="Arial" w:cs="Arial"/>
        </w:rPr>
        <w:t>Do not keep large sums of cash in your home.</w:t>
      </w:r>
    </w:p>
    <w:p w:rsidR="008A22B8" w:rsidRDefault="008A22B8" w:rsidP="008A22B8">
      <w:pPr>
        <w:numPr>
          <w:ilvl w:val="0"/>
          <w:numId w:val="2"/>
        </w:numPr>
        <w:spacing w:after="0" w:line="240" w:lineRule="auto"/>
        <w:rPr>
          <w:rFonts w:ascii="Arial" w:hAnsi="Arial" w:cs="Arial"/>
        </w:rPr>
      </w:pPr>
      <w:r w:rsidRPr="008667EF">
        <w:rPr>
          <w:rFonts w:ascii="Arial" w:hAnsi="Arial" w:cs="Arial"/>
        </w:rPr>
        <w:t xml:space="preserve">Make your house </w:t>
      </w:r>
      <w:r>
        <w:rPr>
          <w:rFonts w:ascii="Arial" w:hAnsi="Arial" w:cs="Arial"/>
        </w:rPr>
        <w:t>look occupied when you are out - u</w:t>
      </w:r>
      <w:r w:rsidRPr="008667EF">
        <w:rPr>
          <w:rFonts w:ascii="Arial" w:hAnsi="Arial" w:cs="Arial"/>
        </w:rPr>
        <w:t>se timer switches on lights even</w:t>
      </w:r>
      <w:r>
        <w:rPr>
          <w:rFonts w:ascii="Arial" w:hAnsi="Arial" w:cs="Arial"/>
        </w:rPr>
        <w:t xml:space="preserve"> when you are at work.</w:t>
      </w:r>
    </w:p>
    <w:p w:rsidR="008A22B8" w:rsidRPr="00442B8C" w:rsidRDefault="008A22B8" w:rsidP="008A22B8">
      <w:pPr>
        <w:numPr>
          <w:ilvl w:val="0"/>
          <w:numId w:val="2"/>
        </w:numPr>
        <w:spacing w:after="0" w:line="240" w:lineRule="auto"/>
        <w:rPr>
          <w:rFonts w:ascii="Arial" w:hAnsi="Arial" w:cs="Arial"/>
        </w:rPr>
      </w:pPr>
      <w:r w:rsidRPr="00442B8C">
        <w:rPr>
          <w:rFonts w:ascii="Arial" w:hAnsi="Arial" w:cs="Arial"/>
        </w:rPr>
        <w:t>Keep car and house keys well away from your door</w:t>
      </w:r>
      <w:r>
        <w:rPr>
          <w:rFonts w:ascii="Arial" w:hAnsi="Arial" w:cs="Arial"/>
        </w:rPr>
        <w:t>s</w:t>
      </w:r>
      <w:r w:rsidRPr="00442B8C">
        <w:rPr>
          <w:rFonts w:ascii="Arial" w:hAnsi="Arial" w:cs="Arial"/>
        </w:rPr>
        <w:t>. Thieves use fishing rods and poles with magnets to reach through letterboxes and open windows in order to steal keys</w:t>
      </w:r>
      <w:r>
        <w:rPr>
          <w:rFonts w:ascii="Arial" w:hAnsi="Arial" w:cs="Arial"/>
        </w:rPr>
        <w:t>.</w:t>
      </w:r>
    </w:p>
    <w:p w:rsidR="00DD41BC" w:rsidRDefault="008A22B8" w:rsidP="008A22B8">
      <w:pPr>
        <w:rPr>
          <w:rFonts w:ascii="Arial" w:hAnsi="Arial" w:cs="Arial"/>
          <w:sz w:val="20"/>
          <w:szCs w:val="20"/>
        </w:rPr>
      </w:pPr>
      <w:r>
        <w:rPr>
          <w:rFonts w:ascii="Arial" w:hAnsi="Arial" w:cs="Arial"/>
        </w:rPr>
        <w:t>M</w:t>
      </w:r>
      <w:r w:rsidRPr="008667EF">
        <w:rPr>
          <w:rFonts w:ascii="Arial" w:hAnsi="Arial" w:cs="Arial"/>
        </w:rPr>
        <w:t>ake sure your house</w:t>
      </w:r>
      <w:r>
        <w:rPr>
          <w:rFonts w:ascii="Arial" w:hAnsi="Arial" w:cs="Arial"/>
        </w:rPr>
        <w:t>, outbuildings and vehicles are</w:t>
      </w:r>
      <w:r w:rsidRPr="008667EF">
        <w:rPr>
          <w:rFonts w:ascii="Arial" w:hAnsi="Arial" w:cs="Arial"/>
        </w:rPr>
        <w:t xml:space="preserve"> </w:t>
      </w:r>
      <w:r>
        <w:rPr>
          <w:rFonts w:ascii="Arial" w:hAnsi="Arial" w:cs="Arial"/>
        </w:rPr>
        <w:t xml:space="preserve">locked, </w:t>
      </w:r>
      <w:r w:rsidRPr="008667EF">
        <w:rPr>
          <w:rFonts w:ascii="Arial" w:hAnsi="Arial" w:cs="Arial"/>
        </w:rPr>
        <w:t xml:space="preserve">and close all windows </w:t>
      </w:r>
      <w:r>
        <w:rPr>
          <w:rFonts w:ascii="Arial" w:hAnsi="Arial" w:cs="Arial"/>
        </w:rPr>
        <w:t>at night and when you are not at home</w:t>
      </w:r>
    </w:p>
    <w:p w:rsidR="006C5BE3" w:rsidRPr="00C73A82" w:rsidRDefault="00C73A82" w:rsidP="00C73A82">
      <w:pPr>
        <w:shd w:val="clear" w:color="auto" w:fill="A6A6A6" w:themeFill="background1" w:themeFillShade="A6"/>
        <w:rPr>
          <w:rFonts w:ascii="Arial" w:hAnsi="Arial" w:cs="Arial"/>
          <w:b/>
          <w:sz w:val="28"/>
          <w:szCs w:val="28"/>
        </w:rPr>
      </w:pPr>
      <w:r w:rsidRPr="00C73A82">
        <w:rPr>
          <w:rFonts w:ascii="Arial" w:hAnsi="Arial" w:cs="Arial"/>
          <w:b/>
          <w:sz w:val="28"/>
          <w:szCs w:val="28"/>
        </w:rPr>
        <w:t>Disorder and antisocial behaviour</w:t>
      </w:r>
    </w:p>
    <w:p w:rsidR="006C5BE3" w:rsidRDefault="006C5BE3" w:rsidP="006C5BE3">
      <w:pPr>
        <w:rPr>
          <w:rFonts w:ascii="Arial" w:hAnsi="Arial" w:cs="Arial"/>
          <w:sz w:val="20"/>
          <w:szCs w:val="20"/>
        </w:rPr>
      </w:pPr>
      <w:r w:rsidRPr="00A8056A">
        <w:rPr>
          <w:rFonts w:ascii="Arial" w:hAnsi="Arial" w:cs="Arial"/>
          <w:sz w:val="20"/>
          <w:szCs w:val="20"/>
        </w:rPr>
        <w:t xml:space="preserve">Local officers continue to be supported by divisional and national resources in order to maximise opportunity to reduce disorder and antisocial behaviour.  Locations for extra attention and directed patrols are identified through our weekly tasking and coordinating meeting chaired by your Local Area Commander Chief Inspector John Menzies.  This meeting is attended by Community Inspector Alan Ferris, Response and Community Sergeants and representatives from East Dunbartonshire Community Safety Department.  </w:t>
      </w:r>
    </w:p>
    <w:p w:rsidR="00E95B91" w:rsidRDefault="00145AC7" w:rsidP="006C5BE3">
      <w:pP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2"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95B91">
        <w:rPr>
          <w:rFonts w:ascii="Arial" w:hAnsi="Arial" w:cs="Arial"/>
          <w:sz w:val="20"/>
          <w:szCs w:val="20"/>
        </w:rPr>
        <w:t>Local Officers are still patrolling hotspot areas which have been identified to us by residents. Now that the schools are back and the weather is not so good we are seeing a decline in youths out and about however we will maintain patrols to help deter a rise.</w:t>
      </w:r>
    </w:p>
    <w:p w:rsidR="00C73A82" w:rsidRDefault="00E95B91" w:rsidP="006C5BE3">
      <w:pPr>
        <w:rPr>
          <w:rFonts w:ascii="Arial" w:hAnsi="Arial" w:cs="Arial"/>
          <w:sz w:val="20"/>
          <w:szCs w:val="20"/>
        </w:rPr>
      </w:pPr>
      <w:r>
        <w:rPr>
          <w:rFonts w:ascii="Arial" w:hAnsi="Arial" w:cs="Arial"/>
          <w:sz w:val="20"/>
          <w:szCs w:val="20"/>
        </w:rPr>
        <w:t>Now that the COVID restrictions are lifting and public houses are open for later we are seeing an increase in the number of people ending up in a heavily intoxicated state at the end of the night and often requiring police intervention to get them home safely. With the holiday season fastly approaching we encourage people to drink repsonsibly for their own safety and have respect for other residents when walking home.</w:t>
      </w:r>
      <w:r w:rsidR="00BD3779">
        <w:rPr>
          <w:rFonts w:ascii="Arial" w:hAnsi="Arial" w:cs="Arial"/>
          <w:sz w:val="20"/>
          <w:szCs w:val="20"/>
        </w:rPr>
        <w:t xml:space="preserve"> </w:t>
      </w:r>
      <w:r w:rsidR="00145AC7">
        <w:rPr>
          <w:rFonts w:ascii="Arial" w:hAnsi="Arial" w:cs="Arial"/>
          <w:sz w:val="20"/>
          <w:szCs w:val="20"/>
        </w:rPr>
        <w:fldChar w:fldCharType="end"/>
      </w:r>
      <w:bookmarkEnd w:id="2"/>
    </w:p>
    <w:p w:rsidR="00C73A82" w:rsidRPr="00C73A82" w:rsidRDefault="00C73A82" w:rsidP="00C73A82">
      <w:pPr>
        <w:shd w:val="clear" w:color="auto" w:fill="A6A6A6" w:themeFill="background1" w:themeFillShade="A6"/>
        <w:rPr>
          <w:rFonts w:ascii="Arial" w:hAnsi="Arial" w:cs="Arial"/>
          <w:b/>
          <w:sz w:val="28"/>
          <w:szCs w:val="28"/>
        </w:rPr>
      </w:pPr>
      <w:r w:rsidRPr="00C73A82">
        <w:rPr>
          <w:rFonts w:ascii="Arial" w:hAnsi="Arial" w:cs="Arial"/>
          <w:b/>
          <w:sz w:val="28"/>
          <w:szCs w:val="28"/>
        </w:rPr>
        <w:t>Cybercrime</w:t>
      </w:r>
    </w:p>
    <w:p w:rsidR="00C73A82" w:rsidRPr="00A8056A" w:rsidRDefault="00C73A82" w:rsidP="00C73A82">
      <w:pPr>
        <w:pStyle w:val="NormalWeb"/>
        <w:rPr>
          <w:rFonts w:ascii="Arial" w:hAnsi="Arial" w:cs="Arial"/>
          <w:color w:val="212529"/>
          <w:sz w:val="20"/>
          <w:szCs w:val="20"/>
          <w:lang w:val="en"/>
        </w:rPr>
      </w:pPr>
      <w:r w:rsidRPr="00A8056A">
        <w:rPr>
          <w:rFonts w:ascii="Arial" w:hAnsi="Arial" w:cs="Arial"/>
          <w:color w:val="212529"/>
          <w:sz w:val="20"/>
          <w:szCs w:val="20"/>
          <w:lang w:val="en"/>
        </w:rPr>
        <w:t>Some criminals are using the pandemic as an opportunity to trick people into parting with their money or information.</w:t>
      </w:r>
    </w:p>
    <w:p w:rsidR="00C73A82" w:rsidRPr="00A8056A" w:rsidRDefault="00C73A82" w:rsidP="00C73A82">
      <w:pPr>
        <w:pStyle w:val="NormalWeb"/>
        <w:rPr>
          <w:rFonts w:ascii="Arial" w:hAnsi="Arial" w:cs="Arial"/>
          <w:color w:val="212529"/>
          <w:sz w:val="20"/>
          <w:szCs w:val="20"/>
          <w:lang w:val="en"/>
        </w:rPr>
      </w:pPr>
      <w:r w:rsidRPr="00A8056A">
        <w:rPr>
          <w:rFonts w:ascii="Arial" w:hAnsi="Arial" w:cs="Arial"/>
          <w:color w:val="212529"/>
          <w:sz w:val="20"/>
          <w:szCs w:val="20"/>
          <w:lang w:val="en"/>
        </w:rPr>
        <w:t>In some cases people are urged to “take advantage of the financial downturn”, using emails and social media platforms to advertise fake investment opportunities in cryptocurrency such as Bitcoin. Others include criminals offering their assistance with Universal Credit applications, while taking some of the payment as a fee for their “services”.</w:t>
      </w:r>
    </w:p>
    <w:p w:rsidR="00C73A82" w:rsidRPr="00A8056A" w:rsidRDefault="00C73A82" w:rsidP="00C73A82">
      <w:pPr>
        <w:pStyle w:val="NormalWeb"/>
        <w:rPr>
          <w:rFonts w:ascii="Arial" w:hAnsi="Arial" w:cs="Arial"/>
          <w:color w:val="212529"/>
          <w:sz w:val="20"/>
          <w:szCs w:val="20"/>
          <w:lang w:val="en"/>
        </w:rPr>
      </w:pPr>
      <w:r w:rsidRPr="00A8056A">
        <w:rPr>
          <w:rFonts w:ascii="Arial" w:hAnsi="Arial" w:cs="Arial"/>
          <w:color w:val="212529"/>
          <w:sz w:val="20"/>
          <w:szCs w:val="20"/>
          <w:lang w:val="en"/>
        </w:rPr>
        <w:t>It’s important to remember that criminals are experts at impersonation, using official branding and language used by trusted organisations and government departments to convince you their emails are genuine. These may include offering you or your business a government grant or a reduction in your council tax with links contained leading to fake websites designed to obtain your personal and financial information.</w:t>
      </w:r>
    </w:p>
    <w:p w:rsidR="00C73A82" w:rsidRPr="00A8056A" w:rsidRDefault="00C73A82" w:rsidP="00C73A82">
      <w:pPr>
        <w:pStyle w:val="NormalWeb"/>
        <w:rPr>
          <w:rFonts w:ascii="Arial" w:hAnsi="Arial" w:cs="Arial"/>
          <w:color w:val="212529"/>
          <w:sz w:val="20"/>
          <w:szCs w:val="20"/>
          <w:lang w:val="en"/>
        </w:rPr>
      </w:pPr>
      <w:r w:rsidRPr="00A8056A">
        <w:rPr>
          <w:rFonts w:ascii="Arial" w:hAnsi="Arial" w:cs="Arial"/>
          <w:color w:val="212529"/>
          <w:sz w:val="20"/>
          <w:szCs w:val="20"/>
          <w:lang w:val="en"/>
        </w:rPr>
        <w:lastRenderedPageBreak/>
        <w:t xml:space="preserve">In East Dunbartonshire as elsewhere there has been an increase in Banking Fraud.  This can occur through online, telephone and mobile banking.  </w:t>
      </w:r>
    </w:p>
    <w:p w:rsidR="00C73A82" w:rsidRPr="00A8056A" w:rsidRDefault="00C73A82" w:rsidP="00C73A82">
      <w:pPr>
        <w:spacing w:after="100" w:afterAutospacing="1" w:line="240" w:lineRule="auto"/>
        <w:outlineLvl w:val="3"/>
        <w:rPr>
          <w:rFonts w:ascii="Arial" w:eastAsia="Times New Roman" w:hAnsi="Arial" w:cs="Arial"/>
          <w:color w:val="212529"/>
          <w:sz w:val="20"/>
          <w:szCs w:val="20"/>
          <w:lang w:val="en" w:eastAsia="en-GB"/>
        </w:rPr>
      </w:pPr>
      <w:r w:rsidRPr="00A8056A">
        <w:rPr>
          <w:rFonts w:ascii="Arial" w:eastAsia="Times New Roman" w:hAnsi="Arial" w:cs="Arial"/>
          <w:color w:val="212529"/>
          <w:sz w:val="20"/>
          <w:szCs w:val="20"/>
          <w:lang w:val="en" w:eastAsia="en-GB"/>
        </w:rPr>
        <w:t>How to spot banking fraud</w:t>
      </w:r>
    </w:p>
    <w:p w:rsidR="00C73A82" w:rsidRPr="00A8056A" w:rsidRDefault="00C73A82" w:rsidP="00730B69">
      <w:pPr>
        <w:numPr>
          <w:ilvl w:val="0"/>
          <w:numId w:val="1"/>
        </w:numPr>
        <w:spacing w:before="100" w:beforeAutospacing="1" w:after="100" w:afterAutospacing="1" w:line="240" w:lineRule="auto"/>
        <w:ind w:left="495"/>
        <w:rPr>
          <w:rFonts w:ascii="Arial" w:eastAsia="Times New Roman" w:hAnsi="Arial" w:cs="Arial"/>
          <w:color w:val="212529"/>
          <w:sz w:val="20"/>
          <w:szCs w:val="20"/>
          <w:lang w:val="en" w:eastAsia="en-GB"/>
        </w:rPr>
      </w:pPr>
      <w:r w:rsidRPr="00A8056A">
        <w:rPr>
          <w:rFonts w:ascii="Arial" w:eastAsia="Times New Roman" w:hAnsi="Arial" w:cs="Arial"/>
          <w:color w:val="212529"/>
          <w:sz w:val="20"/>
          <w:szCs w:val="20"/>
          <w:lang w:val="en" w:eastAsia="en-GB"/>
        </w:rPr>
        <w:t>Your account details have been changed and you may not be able to access your account</w:t>
      </w:r>
    </w:p>
    <w:p w:rsidR="00C73A82" w:rsidRPr="00A8056A" w:rsidRDefault="00C73A82" w:rsidP="00C73A82">
      <w:pPr>
        <w:numPr>
          <w:ilvl w:val="0"/>
          <w:numId w:val="1"/>
        </w:numPr>
        <w:spacing w:before="100" w:beforeAutospacing="1" w:after="100" w:afterAutospacing="1" w:line="240" w:lineRule="auto"/>
        <w:ind w:left="495"/>
        <w:rPr>
          <w:rFonts w:ascii="Arial" w:eastAsia="Times New Roman" w:hAnsi="Arial" w:cs="Arial"/>
          <w:color w:val="212529"/>
          <w:sz w:val="20"/>
          <w:szCs w:val="20"/>
          <w:lang w:val="en" w:eastAsia="en-GB"/>
        </w:rPr>
      </w:pPr>
      <w:r w:rsidRPr="00A8056A">
        <w:rPr>
          <w:rFonts w:ascii="Arial" w:eastAsia="Times New Roman" w:hAnsi="Arial" w:cs="Arial"/>
          <w:color w:val="212529"/>
          <w:sz w:val="20"/>
          <w:szCs w:val="20"/>
          <w:lang w:val="en" w:eastAsia="en-GB"/>
        </w:rPr>
        <w:t>Your bank account has new payees, direct debits and standing orders set up that you didn’t authorise</w:t>
      </w:r>
    </w:p>
    <w:p w:rsidR="00C73A82" w:rsidRDefault="00C73A82" w:rsidP="00C73A82">
      <w:pPr>
        <w:rPr>
          <w:rFonts w:ascii="Arial" w:hAnsi="Arial" w:cs="Arial"/>
          <w:b/>
          <w:sz w:val="20"/>
          <w:szCs w:val="20"/>
        </w:rPr>
      </w:pPr>
      <w:r w:rsidRPr="00A8056A">
        <w:rPr>
          <w:rFonts w:ascii="Arial" w:eastAsia="Times New Roman" w:hAnsi="Arial" w:cs="Arial"/>
          <w:color w:val="212529"/>
          <w:sz w:val="20"/>
          <w:szCs w:val="20"/>
          <w:lang w:val="en" w:eastAsia="en-GB"/>
        </w:rPr>
        <w:t>There are transactions on your bank statement you don’t recognise</w:t>
      </w:r>
    </w:p>
    <w:p w:rsidR="00C73A82" w:rsidRPr="00C73A82" w:rsidRDefault="00145AC7" w:rsidP="006C5BE3">
      <w:pPr>
        <w:rPr>
          <w:rFonts w:ascii="Arial" w:hAnsi="Arial" w:cs="Arial"/>
          <w:b/>
          <w:sz w:val="28"/>
          <w:szCs w:val="28"/>
        </w:rPr>
      </w:pPr>
      <w:r>
        <w:rPr>
          <w:rFonts w:ascii="Arial" w:hAnsi="Arial" w:cs="Arial"/>
          <w:b/>
          <w:sz w:val="28"/>
          <w:szCs w:val="28"/>
        </w:rPr>
        <w:fldChar w:fldCharType="begin">
          <w:ffData>
            <w:name w:val="Text6"/>
            <w:enabled/>
            <w:calcOnExit w:val="0"/>
            <w:textInput/>
          </w:ffData>
        </w:fldChar>
      </w:r>
      <w:bookmarkStart w:id="3" w:name="Text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sz w:val="28"/>
          <w:szCs w:val="28"/>
        </w:rPr>
        <w:fldChar w:fldCharType="end"/>
      </w:r>
      <w:bookmarkEnd w:id="3"/>
    </w:p>
    <w:p w:rsidR="00C73A82" w:rsidRDefault="00C73A82" w:rsidP="00C73A82">
      <w:pPr>
        <w:shd w:val="clear" w:color="auto" w:fill="A6A6A6" w:themeFill="background1" w:themeFillShade="A6"/>
        <w:rPr>
          <w:rFonts w:ascii="Arial" w:hAnsi="Arial" w:cs="Arial"/>
          <w:b/>
          <w:sz w:val="28"/>
          <w:szCs w:val="28"/>
        </w:rPr>
      </w:pPr>
      <w:r w:rsidRPr="00C73A82">
        <w:rPr>
          <w:rFonts w:ascii="Arial" w:hAnsi="Arial" w:cs="Arial"/>
          <w:b/>
          <w:sz w:val="28"/>
          <w:szCs w:val="28"/>
        </w:rPr>
        <w:t>Hate Crime</w:t>
      </w:r>
    </w:p>
    <w:p w:rsidR="00C73A82" w:rsidRPr="00C73A82" w:rsidRDefault="00C73A82" w:rsidP="00C73A82">
      <w:pPr>
        <w:spacing w:before="100" w:beforeAutospacing="1" w:after="100" w:afterAutospacing="1" w:line="240" w:lineRule="auto"/>
        <w:rPr>
          <w:rFonts w:ascii="Arial" w:hAnsi="Arial" w:cs="Arial"/>
          <w:sz w:val="20"/>
          <w:szCs w:val="20"/>
        </w:rPr>
      </w:pPr>
      <w:r w:rsidRPr="00C73A82">
        <w:rPr>
          <w:rFonts w:ascii="Arial" w:hAnsi="Arial" w:cs="Arial"/>
          <w:sz w:val="20"/>
          <w:szCs w:val="20"/>
        </w:rPr>
        <w:t>Hate crimes are abhorrent and target marginalised and vulnerable members of our communities with devastating effect on both victims and their families.</w:t>
      </w:r>
    </w:p>
    <w:p w:rsidR="00C73A82" w:rsidRPr="00C73A82" w:rsidRDefault="00C73A82" w:rsidP="00C73A82">
      <w:pPr>
        <w:spacing w:before="100" w:beforeAutospacing="1" w:after="100" w:afterAutospacing="1" w:line="240" w:lineRule="auto"/>
        <w:rPr>
          <w:rFonts w:ascii="Arial" w:hAnsi="Arial" w:cs="Arial"/>
          <w:sz w:val="20"/>
          <w:szCs w:val="20"/>
        </w:rPr>
      </w:pPr>
      <w:r w:rsidRPr="00C73A82">
        <w:rPr>
          <w:rFonts w:ascii="Arial" w:hAnsi="Arial" w:cs="Arial"/>
          <w:sz w:val="20"/>
          <w:szCs w:val="20"/>
        </w:rPr>
        <w:t>We are committed to making it as easy as possible for victims to report hate crime.</w:t>
      </w:r>
    </w:p>
    <w:p w:rsidR="00C73A82" w:rsidRPr="00C73A82" w:rsidRDefault="00C73A82" w:rsidP="00C73A82">
      <w:pPr>
        <w:spacing w:before="100" w:beforeAutospacing="1" w:after="100" w:afterAutospacing="1" w:line="240" w:lineRule="auto"/>
        <w:rPr>
          <w:rFonts w:ascii="Arial" w:hAnsi="Arial" w:cs="Arial"/>
          <w:b/>
          <w:sz w:val="20"/>
          <w:szCs w:val="20"/>
        </w:rPr>
      </w:pPr>
      <w:r w:rsidRPr="00C73A82">
        <w:rPr>
          <w:rFonts w:ascii="Arial" w:hAnsi="Arial" w:cs="Arial"/>
          <w:sz w:val="20"/>
          <w:szCs w:val="20"/>
        </w:rPr>
        <w:t xml:space="preserve">We will continue to identify vulnerable communities and provide appropriate advice, guidance and support.  We will refer victims to appropriate support agencies and partners.  </w:t>
      </w:r>
      <w:r w:rsidRPr="00C73A82">
        <w:rPr>
          <w:rFonts w:ascii="Arial" w:hAnsi="Arial" w:cs="Arial"/>
          <w:b/>
          <w:sz w:val="20"/>
          <w:szCs w:val="20"/>
        </w:rPr>
        <w:t xml:space="preserve"> </w:t>
      </w:r>
    </w:p>
    <w:p w:rsidR="00C73A82" w:rsidRPr="00C73A82" w:rsidRDefault="00C73A82" w:rsidP="00C73A82">
      <w:pPr>
        <w:spacing w:before="100" w:beforeAutospacing="1" w:after="100" w:afterAutospacing="1" w:line="240" w:lineRule="auto"/>
        <w:rPr>
          <w:rFonts w:ascii="Arial" w:hAnsi="Arial" w:cs="Arial"/>
          <w:color w:val="212529"/>
          <w:sz w:val="20"/>
          <w:szCs w:val="20"/>
          <w:lang w:val="en"/>
        </w:rPr>
      </w:pPr>
      <w:r w:rsidRPr="00C73A82">
        <w:rPr>
          <w:rFonts w:ascii="Arial" w:hAnsi="Arial" w:cs="Arial"/>
          <w:color w:val="212529"/>
          <w:sz w:val="20"/>
          <w:szCs w:val="20"/>
          <w:lang w:val="en"/>
        </w:rPr>
        <w:t>If you or someone you know is the victim of hate crime, we have various ways that you can report it. Call us on 101, visit your nearest police office or use our </w:t>
      </w:r>
      <w:hyperlink r:id="rId17" w:tooltip="Online hate crime reporting form" w:history="1">
        <w:r w:rsidRPr="00C73A82">
          <w:rPr>
            <w:rStyle w:val="Hyperlink"/>
            <w:rFonts w:ascii="Arial" w:hAnsi="Arial" w:cs="Arial"/>
            <w:sz w:val="20"/>
            <w:szCs w:val="20"/>
            <w:lang w:val="en"/>
          </w:rPr>
          <w:t>online form</w:t>
        </w:r>
      </w:hyperlink>
      <w:r w:rsidRPr="00C73A82">
        <w:rPr>
          <w:rFonts w:ascii="Arial" w:hAnsi="Arial" w:cs="Arial"/>
          <w:color w:val="212529"/>
          <w:sz w:val="20"/>
          <w:szCs w:val="20"/>
          <w:lang w:val="en"/>
        </w:rPr>
        <w:t>.</w:t>
      </w:r>
    </w:p>
    <w:p w:rsidR="00C73A82" w:rsidRPr="00C73A82" w:rsidRDefault="00C73A82" w:rsidP="00C73A82">
      <w:pPr>
        <w:spacing w:after="100" w:afterAutospacing="1" w:line="240" w:lineRule="auto"/>
        <w:rPr>
          <w:rFonts w:ascii="Arial" w:eastAsia="Times New Roman" w:hAnsi="Arial" w:cs="Arial"/>
          <w:color w:val="212529"/>
          <w:sz w:val="20"/>
          <w:szCs w:val="20"/>
          <w:lang w:val="en" w:eastAsia="en-GB"/>
        </w:rPr>
      </w:pPr>
      <w:r w:rsidRPr="00C73A82">
        <w:rPr>
          <w:rFonts w:ascii="Arial" w:eastAsia="Times New Roman" w:hAnsi="Arial" w:cs="Arial"/>
          <w:color w:val="212529"/>
          <w:sz w:val="20"/>
          <w:szCs w:val="20"/>
          <w:lang w:val="en" w:eastAsia="en-GB"/>
        </w:rPr>
        <w:t>In some cases victims/witnesses of Hate Crime do not feel comfortable reporting the matter directly to the Police and may be more comfortable reporting it to someone they are familiar with.</w:t>
      </w:r>
    </w:p>
    <w:p w:rsidR="00C73A82" w:rsidRPr="00C73A82" w:rsidRDefault="00C73A82" w:rsidP="00C73A82">
      <w:pPr>
        <w:spacing w:after="100" w:afterAutospacing="1" w:line="240" w:lineRule="auto"/>
        <w:rPr>
          <w:rFonts w:ascii="Arial" w:eastAsia="Times New Roman" w:hAnsi="Arial" w:cs="Arial"/>
          <w:color w:val="212529"/>
          <w:sz w:val="20"/>
          <w:szCs w:val="20"/>
          <w:lang w:val="en" w:eastAsia="en-GB"/>
        </w:rPr>
      </w:pPr>
      <w:r w:rsidRPr="00C73A82">
        <w:rPr>
          <w:rFonts w:ascii="Arial" w:eastAsia="Times New Roman" w:hAnsi="Arial" w:cs="Arial"/>
          <w:color w:val="212529"/>
          <w:sz w:val="20"/>
          <w:szCs w:val="20"/>
          <w:lang w:val="en" w:eastAsia="en-GB"/>
        </w:rPr>
        <w:t>To ensure all victims/witnesses are able to report Hate Crimes, Police Scotland works in partnership with a wide variety of partners who perform the role of 3rd Party Reporting Centres. Staff within 3rd Party Reporting Centres have been trained to assist a victim or witness in submitting a report to the police and can make such a report on the victim/witnesses behalf.</w:t>
      </w:r>
    </w:p>
    <w:p w:rsidR="00C73A82" w:rsidRPr="00C73A82" w:rsidRDefault="00C73A82" w:rsidP="00C73A82">
      <w:pPr>
        <w:spacing w:after="100" w:afterAutospacing="1" w:line="240" w:lineRule="auto"/>
        <w:rPr>
          <w:rFonts w:ascii="Arial" w:eastAsia="Times New Roman" w:hAnsi="Arial" w:cs="Arial"/>
          <w:color w:val="212529"/>
          <w:sz w:val="20"/>
          <w:szCs w:val="20"/>
          <w:lang w:val="en" w:eastAsia="en-GB"/>
        </w:rPr>
      </w:pPr>
      <w:r w:rsidRPr="00C73A82">
        <w:rPr>
          <w:rFonts w:ascii="Arial" w:eastAsia="Times New Roman" w:hAnsi="Arial" w:cs="Arial"/>
          <w:color w:val="212529"/>
          <w:sz w:val="20"/>
          <w:szCs w:val="20"/>
          <w:lang w:val="en" w:eastAsia="en-GB"/>
        </w:rPr>
        <w:t>Examples of 3rd Party Reporting Centres participating in the scheme range from Housing Associations to Victim Support offices and Voluntary Groups.</w:t>
      </w:r>
    </w:p>
    <w:p w:rsidR="00C73A82" w:rsidRPr="00C73A82" w:rsidRDefault="00C73A82" w:rsidP="00C73A82">
      <w:pPr>
        <w:pStyle w:val="Default"/>
        <w:rPr>
          <w:rFonts w:ascii="Arial" w:hAnsi="Arial" w:cs="Arial"/>
          <w:color w:val="212529"/>
          <w:sz w:val="20"/>
          <w:szCs w:val="20"/>
          <w:lang w:val="en"/>
        </w:rPr>
      </w:pPr>
      <w:r w:rsidRPr="00C73A82">
        <w:rPr>
          <w:rFonts w:ascii="Arial" w:hAnsi="Arial" w:cs="Arial"/>
          <w:color w:val="212529"/>
          <w:sz w:val="20"/>
          <w:szCs w:val="20"/>
          <w:lang w:val="en"/>
        </w:rPr>
        <w:t>Your nearest third party reporting centers are;</w:t>
      </w:r>
    </w:p>
    <w:p w:rsidR="00C73A82" w:rsidRPr="00C73A82" w:rsidRDefault="00C73A82" w:rsidP="00C73A82">
      <w:pPr>
        <w:pStyle w:val="Default"/>
        <w:rPr>
          <w:rFonts w:ascii="Arial" w:hAnsi="Arial" w:cs="Arial"/>
          <w:color w:val="212529"/>
          <w:sz w:val="20"/>
          <w:szCs w:val="20"/>
          <w:lang w:val="en"/>
        </w:rPr>
      </w:pPr>
      <w:r w:rsidRPr="00C73A82">
        <w:rPr>
          <w:rFonts w:ascii="Arial" w:hAnsi="Arial" w:cs="Arial"/>
          <w:color w:val="212529"/>
          <w:sz w:val="20"/>
          <w:szCs w:val="20"/>
          <w:lang w:val="en"/>
        </w:rPr>
        <w:t xml:space="preserve">Ceartas, </w:t>
      </w:r>
    </w:p>
    <w:p w:rsidR="00C73A82" w:rsidRPr="00C73A82" w:rsidRDefault="00C73A82" w:rsidP="00C73A82">
      <w:pPr>
        <w:pStyle w:val="Default"/>
        <w:rPr>
          <w:rFonts w:ascii="Arial" w:hAnsi="Arial" w:cs="Arial"/>
          <w:sz w:val="20"/>
          <w:szCs w:val="20"/>
        </w:rPr>
      </w:pPr>
      <w:r w:rsidRPr="00C73A82">
        <w:rPr>
          <w:rFonts w:ascii="Arial" w:hAnsi="Arial" w:cs="Arial"/>
          <w:sz w:val="20"/>
          <w:szCs w:val="20"/>
        </w:rPr>
        <w:t xml:space="preserve">Suite 5-7, </w:t>
      </w:r>
    </w:p>
    <w:p w:rsidR="00C73A82" w:rsidRPr="00C73A82" w:rsidRDefault="00C73A82" w:rsidP="00C73A82">
      <w:pPr>
        <w:pStyle w:val="Default"/>
        <w:rPr>
          <w:rFonts w:ascii="Arial" w:hAnsi="Arial" w:cs="Arial"/>
          <w:sz w:val="20"/>
          <w:szCs w:val="20"/>
        </w:rPr>
      </w:pPr>
      <w:r w:rsidRPr="00C73A82">
        <w:rPr>
          <w:rFonts w:ascii="Arial" w:hAnsi="Arial" w:cs="Arial"/>
          <w:sz w:val="20"/>
          <w:szCs w:val="20"/>
        </w:rPr>
        <w:t xml:space="preserve">McGregor House, </w:t>
      </w:r>
    </w:p>
    <w:p w:rsidR="00C73A82" w:rsidRPr="00C73A82" w:rsidRDefault="00C73A82" w:rsidP="00C73A82">
      <w:pPr>
        <w:pStyle w:val="Default"/>
        <w:rPr>
          <w:rFonts w:ascii="Arial" w:hAnsi="Arial" w:cs="Arial"/>
          <w:sz w:val="20"/>
          <w:szCs w:val="20"/>
        </w:rPr>
      </w:pPr>
      <w:r w:rsidRPr="00C73A82">
        <w:rPr>
          <w:rFonts w:ascii="Arial" w:hAnsi="Arial" w:cs="Arial"/>
          <w:sz w:val="20"/>
          <w:szCs w:val="20"/>
        </w:rPr>
        <w:t xml:space="preserve">10 Donaldson Crescent, </w:t>
      </w:r>
    </w:p>
    <w:p w:rsidR="00C73A82" w:rsidRPr="00C73A82" w:rsidRDefault="00C73A82" w:rsidP="00C73A82">
      <w:pPr>
        <w:pStyle w:val="Default"/>
        <w:rPr>
          <w:rFonts w:ascii="Arial" w:hAnsi="Arial" w:cs="Arial"/>
          <w:sz w:val="20"/>
          <w:szCs w:val="20"/>
        </w:rPr>
      </w:pPr>
      <w:r w:rsidRPr="00C73A82">
        <w:rPr>
          <w:rFonts w:ascii="Arial" w:hAnsi="Arial" w:cs="Arial"/>
          <w:sz w:val="20"/>
          <w:szCs w:val="20"/>
        </w:rPr>
        <w:t xml:space="preserve">Kirkintilloch,  </w:t>
      </w:r>
    </w:p>
    <w:p w:rsidR="00C73A82" w:rsidRPr="00C73A82" w:rsidRDefault="00C73A82" w:rsidP="00C73A82">
      <w:pPr>
        <w:pStyle w:val="Default"/>
        <w:rPr>
          <w:rFonts w:ascii="Arial" w:hAnsi="Arial" w:cs="Arial"/>
          <w:sz w:val="20"/>
          <w:szCs w:val="20"/>
        </w:rPr>
      </w:pPr>
      <w:r w:rsidRPr="00C73A82">
        <w:rPr>
          <w:rFonts w:ascii="Arial" w:hAnsi="Arial" w:cs="Arial"/>
          <w:sz w:val="20"/>
          <w:szCs w:val="20"/>
        </w:rPr>
        <w:t>Tel 01417750433</w:t>
      </w:r>
    </w:p>
    <w:p w:rsidR="00C73A82" w:rsidRPr="00C73A82" w:rsidRDefault="00C73A82" w:rsidP="00C73A82">
      <w:pPr>
        <w:pStyle w:val="Default"/>
        <w:rPr>
          <w:rFonts w:ascii="Arial" w:hAnsi="Arial" w:cs="Arial"/>
          <w:color w:val="212529"/>
          <w:sz w:val="20"/>
          <w:szCs w:val="20"/>
          <w:lang w:val="en"/>
        </w:rPr>
      </w:pPr>
      <w:r w:rsidRPr="00C73A82">
        <w:rPr>
          <w:rFonts w:ascii="Arial" w:hAnsi="Arial" w:cs="Arial"/>
          <w:sz w:val="20"/>
          <w:szCs w:val="20"/>
        </w:rPr>
        <w:t xml:space="preserve">Email </w:t>
      </w:r>
      <w:hyperlink r:id="rId18" w:history="1">
        <w:r w:rsidRPr="00C73A82">
          <w:rPr>
            <w:rStyle w:val="Hyperlink"/>
            <w:rFonts w:ascii="Arial" w:hAnsi="Arial" w:cs="Arial"/>
            <w:sz w:val="20"/>
            <w:szCs w:val="20"/>
          </w:rPr>
          <w:t>Info@ceartas.org.uk</w:t>
        </w:r>
      </w:hyperlink>
    </w:p>
    <w:p w:rsidR="00C73A82" w:rsidRPr="00C73A82" w:rsidRDefault="00C73A82" w:rsidP="00C73A82">
      <w:pPr>
        <w:autoSpaceDE w:val="0"/>
        <w:autoSpaceDN w:val="0"/>
        <w:adjustRightInd w:val="0"/>
        <w:spacing w:after="0" w:line="240" w:lineRule="auto"/>
        <w:rPr>
          <w:rFonts w:ascii="Arial" w:hAnsi="Arial" w:cs="Arial"/>
          <w:color w:val="000000"/>
          <w:sz w:val="20"/>
          <w:szCs w:val="20"/>
        </w:rPr>
      </w:pPr>
    </w:p>
    <w:p w:rsidR="00C73A82" w:rsidRPr="00C73A82" w:rsidRDefault="00C73A82" w:rsidP="00C73A82">
      <w:pPr>
        <w:autoSpaceDE w:val="0"/>
        <w:autoSpaceDN w:val="0"/>
        <w:adjustRightInd w:val="0"/>
        <w:spacing w:after="0" w:line="240" w:lineRule="auto"/>
        <w:rPr>
          <w:rFonts w:ascii="Arial" w:hAnsi="Arial" w:cs="Arial"/>
          <w:color w:val="000000"/>
          <w:sz w:val="20"/>
          <w:szCs w:val="20"/>
        </w:rPr>
      </w:pPr>
      <w:r w:rsidRPr="00C73A82">
        <w:rPr>
          <w:rFonts w:ascii="Arial" w:hAnsi="Arial" w:cs="Arial"/>
          <w:color w:val="000000"/>
          <w:sz w:val="20"/>
          <w:szCs w:val="20"/>
        </w:rPr>
        <w:t>Or</w:t>
      </w:r>
    </w:p>
    <w:p w:rsidR="00C73A82" w:rsidRPr="00C73A82" w:rsidRDefault="00C73A82" w:rsidP="00C73A82">
      <w:pPr>
        <w:autoSpaceDE w:val="0"/>
        <w:autoSpaceDN w:val="0"/>
        <w:adjustRightInd w:val="0"/>
        <w:spacing w:after="0" w:line="240" w:lineRule="auto"/>
        <w:rPr>
          <w:rFonts w:ascii="Arial" w:hAnsi="Arial" w:cs="Arial"/>
          <w:color w:val="000000"/>
          <w:sz w:val="20"/>
          <w:szCs w:val="20"/>
        </w:rPr>
      </w:pPr>
    </w:p>
    <w:p w:rsidR="00C73A82" w:rsidRPr="00C73A82" w:rsidRDefault="00C73A82" w:rsidP="00C73A82">
      <w:pPr>
        <w:pStyle w:val="Default"/>
        <w:rPr>
          <w:rFonts w:ascii="Arial" w:hAnsi="Arial" w:cs="Arial"/>
          <w:sz w:val="20"/>
          <w:szCs w:val="20"/>
        </w:rPr>
      </w:pPr>
      <w:r w:rsidRPr="00C73A82">
        <w:rPr>
          <w:rFonts w:ascii="Arial" w:hAnsi="Arial" w:cs="Arial"/>
          <w:sz w:val="20"/>
          <w:szCs w:val="20"/>
        </w:rPr>
        <w:t xml:space="preserve">Deafblind Scotland, </w:t>
      </w:r>
    </w:p>
    <w:p w:rsidR="00C73A82" w:rsidRPr="00C73A82" w:rsidRDefault="00C73A82" w:rsidP="00C73A82">
      <w:pPr>
        <w:pStyle w:val="Default"/>
        <w:rPr>
          <w:rFonts w:ascii="Arial" w:hAnsi="Arial" w:cs="Arial"/>
          <w:bCs/>
          <w:sz w:val="20"/>
          <w:szCs w:val="20"/>
        </w:rPr>
      </w:pPr>
      <w:r w:rsidRPr="00C73A82">
        <w:rPr>
          <w:rFonts w:ascii="Arial" w:hAnsi="Arial" w:cs="Arial"/>
          <w:bCs/>
          <w:sz w:val="20"/>
          <w:szCs w:val="20"/>
        </w:rPr>
        <w:t xml:space="preserve">1 Neasham Drive, </w:t>
      </w:r>
    </w:p>
    <w:p w:rsidR="00C73A82" w:rsidRPr="00C73A82" w:rsidRDefault="00C73A82" w:rsidP="00C73A82">
      <w:pPr>
        <w:pStyle w:val="Default"/>
        <w:rPr>
          <w:rFonts w:ascii="Arial" w:hAnsi="Arial" w:cs="Arial"/>
          <w:bCs/>
          <w:sz w:val="20"/>
          <w:szCs w:val="20"/>
        </w:rPr>
      </w:pPr>
      <w:r w:rsidRPr="00C73A82">
        <w:rPr>
          <w:rFonts w:ascii="Arial" w:hAnsi="Arial" w:cs="Arial"/>
          <w:bCs/>
          <w:sz w:val="20"/>
          <w:szCs w:val="20"/>
        </w:rPr>
        <w:t xml:space="preserve">Kirkintilloch, </w:t>
      </w:r>
    </w:p>
    <w:p w:rsidR="00C73A82" w:rsidRPr="00C73A82" w:rsidRDefault="00C73A82" w:rsidP="00C73A82">
      <w:pPr>
        <w:pStyle w:val="Default"/>
        <w:rPr>
          <w:rFonts w:ascii="Arial" w:hAnsi="Arial" w:cs="Arial"/>
          <w:bCs/>
          <w:sz w:val="20"/>
          <w:szCs w:val="20"/>
        </w:rPr>
      </w:pPr>
      <w:r w:rsidRPr="00C73A82">
        <w:rPr>
          <w:rFonts w:ascii="Arial" w:hAnsi="Arial" w:cs="Arial"/>
          <w:bCs/>
          <w:sz w:val="20"/>
          <w:szCs w:val="20"/>
        </w:rPr>
        <w:t xml:space="preserve">0141 777 6111 </w:t>
      </w:r>
    </w:p>
    <w:p w:rsidR="00C73A82" w:rsidRDefault="00C73A82" w:rsidP="00C73A82">
      <w:r w:rsidRPr="00C73A82">
        <w:rPr>
          <w:rFonts w:ascii="Arial" w:hAnsi="Arial" w:cs="Arial"/>
          <w:bCs/>
          <w:sz w:val="20"/>
          <w:szCs w:val="20"/>
        </w:rPr>
        <w:t>Email finance</w:t>
      </w:r>
      <w:r w:rsidRPr="00E77277">
        <w:rPr>
          <w:rFonts w:ascii="Arial" w:hAnsi="Arial" w:cs="Arial"/>
          <w:bCs/>
        </w:rPr>
        <w:t>@dcscotland.org.uk</w:t>
      </w:r>
    </w:p>
    <w:p w:rsidR="00C73A82" w:rsidRPr="00C73A82" w:rsidRDefault="00145AC7" w:rsidP="00C73A82">
      <w:pPr>
        <w:rPr>
          <w:rFonts w:ascii="Arial" w:hAnsi="Arial" w:cs="Arial"/>
          <w:b/>
          <w:sz w:val="28"/>
          <w:szCs w:val="28"/>
        </w:rPr>
      </w:pPr>
      <w:r>
        <w:rPr>
          <w:rFonts w:ascii="Arial" w:hAnsi="Arial" w:cs="Arial"/>
          <w:b/>
          <w:sz w:val="28"/>
          <w:szCs w:val="28"/>
        </w:rPr>
        <w:lastRenderedPageBreak/>
        <w:fldChar w:fldCharType="begin">
          <w:ffData>
            <w:name w:val="Text7"/>
            <w:enabled/>
            <w:calcOnExit w:val="0"/>
            <w:textInput/>
          </w:ffData>
        </w:fldChar>
      </w:r>
      <w:bookmarkStart w:id="4" w:name="Text7"/>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4472F4">
        <w:rPr>
          <w:rFonts w:ascii="Arial" w:hAnsi="Arial" w:cs="Arial"/>
          <w:b/>
          <w:sz w:val="28"/>
          <w:szCs w:val="28"/>
        </w:rPr>
        <w:t> </w:t>
      </w:r>
      <w:r w:rsidR="004472F4">
        <w:rPr>
          <w:rFonts w:ascii="Arial" w:hAnsi="Arial" w:cs="Arial"/>
          <w:b/>
          <w:sz w:val="28"/>
          <w:szCs w:val="28"/>
        </w:rPr>
        <w:t> </w:t>
      </w:r>
      <w:r w:rsidR="004472F4">
        <w:rPr>
          <w:rFonts w:ascii="Arial" w:hAnsi="Arial" w:cs="Arial"/>
          <w:b/>
          <w:sz w:val="28"/>
          <w:szCs w:val="28"/>
        </w:rPr>
        <w:t> </w:t>
      </w:r>
      <w:r w:rsidR="004472F4">
        <w:rPr>
          <w:rFonts w:ascii="Arial" w:hAnsi="Arial" w:cs="Arial"/>
          <w:b/>
          <w:sz w:val="28"/>
          <w:szCs w:val="28"/>
        </w:rPr>
        <w:t> </w:t>
      </w:r>
      <w:r w:rsidR="004472F4">
        <w:rPr>
          <w:rFonts w:ascii="Arial" w:hAnsi="Arial" w:cs="Arial"/>
          <w:b/>
          <w:sz w:val="28"/>
          <w:szCs w:val="28"/>
        </w:rPr>
        <w:t> </w:t>
      </w:r>
      <w:r>
        <w:rPr>
          <w:rFonts w:ascii="Arial" w:hAnsi="Arial" w:cs="Arial"/>
          <w:b/>
          <w:sz w:val="28"/>
          <w:szCs w:val="28"/>
        </w:rPr>
        <w:fldChar w:fldCharType="end"/>
      </w:r>
      <w:bookmarkEnd w:id="4"/>
    </w:p>
    <w:p w:rsidR="006C5BE3" w:rsidRPr="00C73A82" w:rsidRDefault="006C5BE3" w:rsidP="00C73A82">
      <w:pPr>
        <w:shd w:val="clear" w:color="auto" w:fill="A6A6A6" w:themeFill="background1" w:themeFillShade="A6"/>
        <w:tabs>
          <w:tab w:val="left" w:pos="2580"/>
        </w:tabs>
        <w:rPr>
          <w:rFonts w:ascii="Arial" w:hAnsi="Arial" w:cs="Arial"/>
          <w:b/>
          <w:sz w:val="28"/>
          <w:szCs w:val="28"/>
        </w:rPr>
      </w:pPr>
      <w:r w:rsidRPr="00C73A82">
        <w:rPr>
          <w:rFonts w:ascii="Arial" w:hAnsi="Arial" w:cs="Arial"/>
          <w:b/>
          <w:sz w:val="28"/>
          <w:szCs w:val="28"/>
        </w:rPr>
        <w:t xml:space="preserve">Drug </w:t>
      </w:r>
      <w:r w:rsidR="00C73A82" w:rsidRPr="00C73A82">
        <w:rPr>
          <w:rFonts w:ascii="Arial" w:hAnsi="Arial" w:cs="Arial"/>
          <w:b/>
          <w:sz w:val="28"/>
          <w:szCs w:val="28"/>
        </w:rPr>
        <w:t>Supply and manufacture</w:t>
      </w:r>
    </w:p>
    <w:p w:rsidR="006C5BE3" w:rsidRPr="00A8056A" w:rsidRDefault="006C5BE3" w:rsidP="006C5BE3">
      <w:pPr>
        <w:rPr>
          <w:rFonts w:ascii="Arial" w:hAnsi="Arial" w:cs="Arial"/>
          <w:sz w:val="20"/>
          <w:szCs w:val="20"/>
        </w:rPr>
      </w:pPr>
      <w:r w:rsidRPr="00A8056A">
        <w:rPr>
          <w:rFonts w:ascii="Arial" w:hAnsi="Arial" w:cs="Arial"/>
          <w:sz w:val="20"/>
          <w:szCs w:val="20"/>
        </w:rPr>
        <w:t>Your community police team are committed to targeting those responsible for the manufacture and distribution of controlled drugs in order to reduce their availability and prevent harm in our communities.  They continue to apply for and successfully executed warrants under the Misuse of Drugs Act.  We will continue to gather intelligence and enforce legislation to arrest those involved in the supply of drugs in our community.</w:t>
      </w:r>
    </w:p>
    <w:p w:rsidR="006C5BE3" w:rsidRDefault="006C5BE3" w:rsidP="006C5BE3">
      <w:pPr>
        <w:rPr>
          <w:rFonts w:ascii="Arial" w:hAnsi="Arial" w:cs="Arial"/>
          <w:sz w:val="20"/>
          <w:szCs w:val="20"/>
        </w:rPr>
      </w:pPr>
      <w:r w:rsidRPr="00A8056A">
        <w:rPr>
          <w:rFonts w:ascii="Arial" w:hAnsi="Arial" w:cs="Arial"/>
          <w:sz w:val="20"/>
          <w:szCs w:val="20"/>
        </w:rPr>
        <w:t>We ask that any information relating to this or any other criminality be shared and can be done anonymously via crime stoppers</w:t>
      </w:r>
    </w:p>
    <w:p w:rsidR="00E95B91" w:rsidRDefault="00145AC7" w:rsidP="006C5BE3">
      <w:pPr>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5"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472F4">
        <w:rPr>
          <w:rFonts w:ascii="Arial" w:hAnsi="Arial" w:cs="Arial"/>
          <w:sz w:val="20"/>
          <w:szCs w:val="20"/>
        </w:rPr>
        <w:t>To reitereate the previous report, community officers are dedicated to identifying persons concerned in the produciton or supply of controlled drugs in the area. Members of the public are encouraged to report their suspicions or concerns to police either through the email address provided or by 101. Concerns may include observing drug paraphenalia on the street, heavy traffic of persons coming and going from a particular property or even the observation of persons using drugs.</w:t>
      </w:r>
    </w:p>
    <w:p w:rsidR="00DD41BC" w:rsidRPr="00A8056A" w:rsidRDefault="004472F4" w:rsidP="006C5BE3">
      <w:pPr>
        <w:rPr>
          <w:rFonts w:ascii="Arial" w:hAnsi="Arial" w:cs="Arial"/>
          <w:sz w:val="20"/>
          <w:szCs w:val="20"/>
        </w:rPr>
      </w:pPr>
      <w:r>
        <w:rPr>
          <w:rFonts w:ascii="Arial" w:hAnsi="Arial" w:cs="Arial"/>
          <w:sz w:val="20"/>
          <w:szCs w:val="20"/>
        </w:rPr>
        <w:t>Do not hesitate to report concerns.</w:t>
      </w:r>
      <w:r w:rsidR="00145AC7">
        <w:rPr>
          <w:rFonts w:ascii="Arial" w:hAnsi="Arial" w:cs="Arial"/>
          <w:sz w:val="20"/>
          <w:szCs w:val="20"/>
        </w:rPr>
        <w:fldChar w:fldCharType="end"/>
      </w:r>
      <w:bookmarkEnd w:id="5"/>
    </w:p>
    <w:p w:rsidR="00C73A82" w:rsidRPr="00C73A82" w:rsidRDefault="00C73A82" w:rsidP="00C73A82">
      <w:pPr>
        <w:shd w:val="clear" w:color="auto" w:fill="A6A6A6" w:themeFill="background1" w:themeFillShade="A6"/>
        <w:rPr>
          <w:rFonts w:ascii="Arial" w:hAnsi="Arial" w:cs="Arial"/>
          <w:b/>
          <w:sz w:val="28"/>
          <w:szCs w:val="28"/>
        </w:rPr>
      </w:pPr>
      <w:r w:rsidRPr="00C73A82">
        <w:rPr>
          <w:rFonts w:ascii="Arial" w:hAnsi="Arial" w:cs="Arial"/>
          <w:b/>
          <w:sz w:val="28"/>
          <w:szCs w:val="28"/>
        </w:rPr>
        <w:t>Road traffic offences / Parking Issues</w:t>
      </w:r>
    </w:p>
    <w:p w:rsidR="00C73A82" w:rsidRPr="00A8056A" w:rsidRDefault="00C73A82" w:rsidP="00C73A82">
      <w:pPr>
        <w:rPr>
          <w:rFonts w:ascii="Arial" w:hAnsi="Arial" w:cs="Arial"/>
          <w:sz w:val="20"/>
          <w:szCs w:val="20"/>
        </w:rPr>
      </w:pPr>
      <w:r w:rsidRPr="00A8056A">
        <w:rPr>
          <w:rFonts w:ascii="Arial" w:hAnsi="Arial" w:cs="Arial"/>
          <w:sz w:val="20"/>
          <w:szCs w:val="20"/>
        </w:rPr>
        <w:t>Vehicle have and will continue to be seized under relevant powers and your officers will robustly enforce legislation to influence driver behaviour and improve safety on the roads.  Intelligence and analytical products have and will be used to identify repeat offenders and will target individuals who drive whilst disqualified or under the influence of alcohol or drugs.</w:t>
      </w:r>
    </w:p>
    <w:p w:rsidR="006C5BE3" w:rsidRPr="00A8056A" w:rsidRDefault="00C73A82" w:rsidP="00C73A82">
      <w:pPr>
        <w:rPr>
          <w:rFonts w:ascii="Arial" w:hAnsi="Arial" w:cs="Arial"/>
          <w:b/>
          <w:sz w:val="20"/>
          <w:szCs w:val="20"/>
        </w:rPr>
      </w:pPr>
      <w:r w:rsidRPr="00A8056A">
        <w:rPr>
          <w:rFonts w:ascii="Arial" w:hAnsi="Arial" w:cs="Arial"/>
          <w:sz w:val="20"/>
          <w:szCs w:val="20"/>
        </w:rPr>
        <w:t>We have also being responding to concerns from our community across East Dunbartonshire and including your ward regarding dangerous parking in and around schools</w:t>
      </w:r>
    </w:p>
    <w:p w:rsidR="004472F4" w:rsidRDefault="00145AC7" w:rsidP="00163C0A">
      <w:pP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6"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472F4">
        <w:rPr>
          <w:rFonts w:ascii="Arial" w:hAnsi="Arial" w:cs="Arial"/>
          <w:sz w:val="20"/>
          <w:szCs w:val="20"/>
        </w:rPr>
        <w:t>This month there has been 3 reported Road Traffic incidents. Two of these incidents were re</w:t>
      </w:r>
      <w:r w:rsidR="003071EE">
        <w:rPr>
          <w:rFonts w:ascii="Arial" w:hAnsi="Arial" w:cs="Arial"/>
          <w:sz w:val="20"/>
          <w:szCs w:val="20"/>
        </w:rPr>
        <w:t>po</w:t>
      </w:r>
      <w:r w:rsidR="004472F4">
        <w:rPr>
          <w:rFonts w:ascii="Arial" w:hAnsi="Arial" w:cs="Arial"/>
          <w:sz w:val="20"/>
          <w:szCs w:val="20"/>
        </w:rPr>
        <w:t>rts of speeding. An issue local officers are continuing to work with our partner agencies to tackle. The third incident was of a parked car being struck by another. It is important to remember that this type of accident is a reportable road crash and failure to report can result in prosecution for the driver who has caused damage. Should you find yourself causing accidental damage to another vehicle, in the first instance try to locate the owner of the vehicle first. Should this fail then report to Police via 101 where you can provide your details and be contactable.</w:t>
      </w:r>
    </w:p>
    <w:p w:rsidR="004472F4" w:rsidRDefault="003071EE" w:rsidP="00163C0A">
      <w:pPr>
        <w:rPr>
          <w:rFonts w:ascii="Arial" w:hAnsi="Arial" w:cs="Arial"/>
          <w:sz w:val="20"/>
          <w:szCs w:val="20"/>
        </w:rPr>
      </w:pPr>
      <w:r>
        <w:rPr>
          <w:rFonts w:ascii="Arial" w:hAnsi="Arial" w:cs="Arial"/>
          <w:sz w:val="20"/>
          <w:szCs w:val="20"/>
        </w:rPr>
        <w:t>If in any doubt whether or not something requires to be reported, call 101 for advice.</w:t>
      </w:r>
    </w:p>
    <w:p w:rsidR="003071EE" w:rsidRDefault="003071EE" w:rsidP="00163C0A">
      <w:pPr>
        <w:rPr>
          <w:rFonts w:ascii="Arial" w:hAnsi="Arial" w:cs="Arial"/>
          <w:sz w:val="20"/>
          <w:szCs w:val="20"/>
        </w:rPr>
      </w:pPr>
      <w:r>
        <w:rPr>
          <w:rFonts w:ascii="Arial" w:hAnsi="Arial" w:cs="Arial"/>
          <w:sz w:val="20"/>
          <w:szCs w:val="20"/>
        </w:rPr>
        <w:t xml:space="preserve">There has also been several incidents this month of individuals driving under the influence of drugs. The new drug driving limits are in force which allows for trained officers to perform a road side drug swipe. Certain drugs can stay in the system for up to 48 hours which will register a postitive result and result in the persons arrest. </w:t>
      </w:r>
      <w:bookmarkStart w:id="7" w:name="_GoBack"/>
      <w:bookmarkEnd w:id="7"/>
    </w:p>
    <w:p w:rsidR="006C5BE3" w:rsidRPr="00A8056A" w:rsidRDefault="00145AC7" w:rsidP="00163C0A">
      <w:pPr>
        <w:rPr>
          <w:rFonts w:ascii="Arial" w:hAnsi="Arial" w:cs="Arial"/>
          <w:b/>
          <w:sz w:val="20"/>
          <w:szCs w:val="20"/>
        </w:rPr>
      </w:pPr>
      <w:r>
        <w:rPr>
          <w:rFonts w:ascii="Arial" w:hAnsi="Arial" w:cs="Arial"/>
          <w:sz w:val="20"/>
          <w:szCs w:val="20"/>
        </w:rPr>
        <w:fldChar w:fldCharType="end"/>
      </w:r>
      <w:bookmarkEnd w:id="6"/>
    </w:p>
    <w:p w:rsidR="00163C0A" w:rsidRPr="00C73A82" w:rsidRDefault="00163C0A" w:rsidP="00C73A82">
      <w:pPr>
        <w:shd w:val="clear" w:color="auto" w:fill="A6A6A6" w:themeFill="background1" w:themeFillShade="A6"/>
        <w:rPr>
          <w:rFonts w:ascii="Arial" w:hAnsi="Arial" w:cs="Arial"/>
          <w:b/>
          <w:sz w:val="28"/>
          <w:szCs w:val="28"/>
        </w:rPr>
      </w:pPr>
      <w:r w:rsidRPr="00C73A82">
        <w:rPr>
          <w:rFonts w:ascii="Arial" w:hAnsi="Arial" w:cs="Arial"/>
          <w:b/>
          <w:sz w:val="28"/>
          <w:szCs w:val="28"/>
        </w:rPr>
        <w:t xml:space="preserve">Sexual Crimes </w:t>
      </w:r>
    </w:p>
    <w:p w:rsidR="00163C0A" w:rsidRDefault="00163C0A" w:rsidP="00163C0A">
      <w:pPr>
        <w:rPr>
          <w:rFonts w:ascii="Arial" w:hAnsi="Arial" w:cs="Arial"/>
          <w:noProof/>
          <w:sz w:val="20"/>
          <w:szCs w:val="20"/>
          <w:lang w:eastAsia="en-GB"/>
        </w:rPr>
      </w:pPr>
      <w:r w:rsidRPr="00A8056A">
        <w:rPr>
          <w:rFonts w:ascii="Arial" w:hAnsi="Arial" w:cs="Arial"/>
          <w:noProof/>
          <w:sz w:val="20"/>
          <w:szCs w:val="20"/>
          <w:lang w:eastAsia="en-GB"/>
        </w:rPr>
        <w:t>We will continue to work closely with partners to encourage victims to report offences.  We will utilise specially trained staff to engage with victims, to ensure all available support is provided and a dedicated unit will oversee the management of offenders in the community.</w:t>
      </w:r>
    </w:p>
    <w:p w:rsidR="00DD41BC" w:rsidRPr="00A8056A" w:rsidRDefault="00145AC7" w:rsidP="00163C0A">
      <w:pP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8"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p w:rsidR="00F646C9" w:rsidRPr="00DE62D4" w:rsidRDefault="007435B6" w:rsidP="007435B6">
      <w:pPr>
        <w:shd w:val="clear" w:color="auto" w:fill="A6A6A6" w:themeFill="background1" w:themeFillShade="A6"/>
        <w:rPr>
          <w:rFonts w:ascii="Arial" w:hAnsi="Arial" w:cs="Arial"/>
          <w:b/>
          <w:sz w:val="28"/>
          <w:szCs w:val="28"/>
        </w:rPr>
      </w:pPr>
      <w:r>
        <w:rPr>
          <w:rFonts w:ascii="Arial" w:hAnsi="Arial" w:cs="Arial"/>
          <w:b/>
          <w:sz w:val="28"/>
          <w:szCs w:val="28"/>
        </w:rPr>
        <w:t>L</w:t>
      </w:r>
      <w:r w:rsidR="00DE62D4" w:rsidRPr="00DE62D4">
        <w:rPr>
          <w:rFonts w:ascii="Arial" w:hAnsi="Arial" w:cs="Arial"/>
          <w:b/>
          <w:sz w:val="28"/>
          <w:szCs w:val="28"/>
        </w:rPr>
        <w:t>ocal contact details</w:t>
      </w:r>
    </w:p>
    <w:p w:rsidR="00DE62D4" w:rsidRDefault="00DE62D4" w:rsidP="00163C0A">
      <w:pPr>
        <w:rPr>
          <w:rFonts w:ascii="Arial" w:hAnsi="Arial" w:cs="Arial"/>
          <w:b/>
          <w:sz w:val="20"/>
          <w:szCs w:val="20"/>
        </w:rPr>
      </w:pPr>
      <w:r>
        <w:rPr>
          <w:rFonts w:ascii="Arial" w:hAnsi="Arial" w:cs="Arial"/>
          <w:b/>
          <w:sz w:val="20"/>
          <w:szCs w:val="20"/>
        </w:rPr>
        <w:t>Police Scotland</w:t>
      </w:r>
    </w:p>
    <w:p w:rsidR="00DE62D4" w:rsidRDefault="00DE62D4" w:rsidP="00163C0A">
      <w:pPr>
        <w:rPr>
          <w:rFonts w:ascii="Arial" w:hAnsi="Arial" w:cs="Arial"/>
          <w:b/>
          <w:sz w:val="20"/>
          <w:szCs w:val="20"/>
        </w:rPr>
      </w:pPr>
      <w:r>
        <w:rPr>
          <w:rFonts w:ascii="Arial" w:hAnsi="Arial" w:cs="Arial"/>
          <w:b/>
          <w:sz w:val="20"/>
          <w:szCs w:val="20"/>
        </w:rPr>
        <w:t>Kirkintilloch Police Office</w:t>
      </w:r>
    </w:p>
    <w:p w:rsidR="00DE62D4" w:rsidRDefault="00DE62D4" w:rsidP="00163C0A">
      <w:pPr>
        <w:rPr>
          <w:rFonts w:ascii="Arial" w:hAnsi="Arial" w:cs="Arial"/>
          <w:b/>
          <w:sz w:val="20"/>
          <w:szCs w:val="20"/>
        </w:rPr>
      </w:pPr>
      <w:r>
        <w:rPr>
          <w:rFonts w:ascii="Arial" w:hAnsi="Arial" w:cs="Arial"/>
          <w:b/>
          <w:sz w:val="20"/>
          <w:szCs w:val="20"/>
        </w:rPr>
        <w:t>45 Southbank Dr</w:t>
      </w:r>
    </w:p>
    <w:p w:rsidR="00DE62D4" w:rsidRDefault="00DE62D4" w:rsidP="00163C0A">
      <w:pPr>
        <w:rPr>
          <w:rFonts w:ascii="Arial" w:hAnsi="Arial" w:cs="Arial"/>
          <w:b/>
          <w:sz w:val="20"/>
          <w:szCs w:val="20"/>
        </w:rPr>
      </w:pPr>
      <w:r>
        <w:rPr>
          <w:rFonts w:ascii="Arial" w:hAnsi="Arial" w:cs="Arial"/>
          <w:b/>
          <w:sz w:val="20"/>
          <w:szCs w:val="20"/>
        </w:rPr>
        <w:lastRenderedPageBreak/>
        <w:t xml:space="preserve">Kirkintilloch </w:t>
      </w:r>
    </w:p>
    <w:p w:rsidR="00DE62D4" w:rsidRPr="00A8056A" w:rsidRDefault="00DE62D4" w:rsidP="00163C0A">
      <w:pPr>
        <w:rPr>
          <w:rFonts w:ascii="Arial" w:hAnsi="Arial" w:cs="Arial"/>
          <w:b/>
          <w:sz w:val="20"/>
          <w:szCs w:val="20"/>
        </w:rPr>
      </w:pPr>
      <w:r>
        <w:rPr>
          <w:rFonts w:ascii="Arial" w:hAnsi="Arial" w:cs="Arial"/>
          <w:b/>
          <w:sz w:val="20"/>
          <w:szCs w:val="20"/>
        </w:rPr>
        <w:t>G66 1XJ</w:t>
      </w:r>
    </w:p>
    <w:p w:rsidR="006C5BE3" w:rsidRPr="00A8056A" w:rsidRDefault="006C5BE3" w:rsidP="00A930CB">
      <w:pPr>
        <w:rPr>
          <w:rFonts w:ascii="Arial" w:hAnsi="Arial" w:cs="Arial"/>
          <w:sz w:val="20"/>
          <w:szCs w:val="20"/>
        </w:rPr>
      </w:pPr>
    </w:p>
    <w:p w:rsidR="006C5BE3" w:rsidRDefault="007435B6" w:rsidP="00A930CB">
      <w:pPr>
        <w:rPr>
          <w:rFonts w:ascii="Arial" w:hAnsi="Arial" w:cs="Arial"/>
          <w:sz w:val="20"/>
          <w:szCs w:val="20"/>
        </w:rPr>
      </w:pPr>
      <w:r>
        <w:rPr>
          <w:rFonts w:ascii="Arial" w:hAnsi="Arial" w:cs="Arial"/>
          <w:sz w:val="20"/>
          <w:szCs w:val="20"/>
        </w:rPr>
        <w:t>Dial 999 for an emergency that requires urgent Police attention.</w:t>
      </w:r>
    </w:p>
    <w:p w:rsidR="007435B6" w:rsidRDefault="007435B6" w:rsidP="00A930CB">
      <w:pPr>
        <w:rPr>
          <w:rFonts w:ascii="Arial" w:hAnsi="Arial" w:cs="Arial"/>
          <w:sz w:val="20"/>
          <w:szCs w:val="20"/>
        </w:rPr>
      </w:pPr>
      <w:r>
        <w:rPr>
          <w:rFonts w:ascii="Arial" w:hAnsi="Arial" w:cs="Arial"/>
          <w:sz w:val="20"/>
          <w:szCs w:val="20"/>
        </w:rPr>
        <w:t xml:space="preserve">For non-emergency contact, call 101, the single non-emergency number. </w:t>
      </w:r>
    </w:p>
    <w:p w:rsidR="007435B6" w:rsidRDefault="007435B6" w:rsidP="00A930CB">
      <w:pPr>
        <w:rPr>
          <w:rFonts w:ascii="Arial" w:hAnsi="Arial" w:cs="Arial"/>
          <w:sz w:val="20"/>
          <w:szCs w:val="20"/>
        </w:rPr>
      </w:pPr>
      <w:r>
        <w:rPr>
          <w:rFonts w:ascii="Arial" w:hAnsi="Arial" w:cs="Arial"/>
          <w:sz w:val="20"/>
          <w:szCs w:val="20"/>
        </w:rPr>
        <w:t>If you have information about crime in your area and wish to provide it anonymously, call CRIMESTOPPERS on 0800 555 111</w:t>
      </w:r>
    </w:p>
    <w:p w:rsidR="007435B6" w:rsidRDefault="007435B6" w:rsidP="00A930CB">
      <w:pPr>
        <w:rPr>
          <w:rFonts w:ascii="Arial" w:hAnsi="Arial" w:cs="Arial"/>
          <w:sz w:val="20"/>
          <w:szCs w:val="20"/>
        </w:rPr>
      </w:pPr>
      <w:r>
        <w:rPr>
          <w:rFonts w:ascii="Arial" w:hAnsi="Arial" w:cs="Arial"/>
          <w:sz w:val="20"/>
          <w:szCs w:val="20"/>
        </w:rPr>
        <w:t>Service users who are deaf or have a hearing impairment can contact Police Scotland via Text Relay on 18001 101 for non-emergency, or 18000 in an emergency.</w:t>
      </w:r>
    </w:p>
    <w:p w:rsidR="007435B6" w:rsidRDefault="007435B6" w:rsidP="00A930CB">
      <w:pPr>
        <w:rPr>
          <w:rFonts w:ascii="Arial" w:hAnsi="Arial" w:cs="Arial"/>
          <w:sz w:val="20"/>
          <w:szCs w:val="20"/>
        </w:rPr>
      </w:pPr>
    </w:p>
    <w:p w:rsidR="007435B6" w:rsidRDefault="007435B6" w:rsidP="007435B6">
      <w:pPr>
        <w:shd w:val="clear" w:color="auto" w:fill="A6A6A6" w:themeFill="background1" w:themeFillShade="A6"/>
        <w:rPr>
          <w:rFonts w:ascii="Arial" w:hAnsi="Arial" w:cs="Arial"/>
          <w:sz w:val="28"/>
          <w:szCs w:val="28"/>
        </w:rPr>
      </w:pPr>
      <w:r w:rsidRPr="007435B6">
        <w:rPr>
          <w:rFonts w:ascii="Arial" w:hAnsi="Arial" w:cs="Arial"/>
          <w:sz w:val="28"/>
          <w:szCs w:val="28"/>
        </w:rPr>
        <w:t>Your Local Community Team</w:t>
      </w:r>
      <w:r>
        <w:rPr>
          <w:rFonts w:ascii="Arial" w:hAnsi="Arial" w:cs="Arial"/>
          <w:sz w:val="28"/>
          <w:szCs w:val="28"/>
        </w:rPr>
        <w:t xml:space="preserve"> </w:t>
      </w:r>
    </w:p>
    <w:p w:rsidR="007435B6" w:rsidRPr="007435B6" w:rsidRDefault="007435B6" w:rsidP="00A930CB">
      <w:pPr>
        <w:rPr>
          <w:rFonts w:ascii="Arial" w:hAnsi="Arial" w:cs="Arial"/>
          <w:sz w:val="28"/>
          <w:szCs w:val="28"/>
        </w:rPr>
      </w:pPr>
      <w:r>
        <w:rPr>
          <w:rFonts w:ascii="Arial" w:hAnsi="Arial" w:cs="Arial"/>
          <w:sz w:val="28"/>
          <w:szCs w:val="28"/>
        </w:rPr>
        <w:t>(I</w:t>
      </w:r>
      <w:r w:rsidRPr="007435B6">
        <w:rPr>
          <w:rFonts w:ascii="Arial" w:hAnsi="Arial" w:cs="Arial"/>
          <w:sz w:val="28"/>
          <w:szCs w:val="28"/>
        </w:rPr>
        <w:t>f emailing, please send to both email addresses)</w:t>
      </w:r>
    </w:p>
    <w:p w:rsidR="00163C0A" w:rsidRPr="00A8056A" w:rsidRDefault="008A22B8" w:rsidP="00163C0A">
      <w:pPr>
        <w:rPr>
          <w:rFonts w:ascii="Arial" w:hAnsi="Arial" w:cs="Arial"/>
          <w:b/>
          <w:sz w:val="20"/>
          <w:szCs w:val="20"/>
        </w:rPr>
      </w:pPr>
      <w:r>
        <w:rPr>
          <w:rFonts w:ascii="Arial" w:hAnsi="Arial" w:cs="Arial"/>
          <w:b/>
          <w:sz w:val="20"/>
          <w:szCs w:val="20"/>
        </w:rPr>
        <w:t>Pc Emma Davidson – Emma.Davidson@scotland.pnn.police.uk</w:t>
      </w:r>
    </w:p>
    <w:p w:rsidR="00163C0A" w:rsidRPr="00A8056A" w:rsidRDefault="003071EE" w:rsidP="00163C0A">
      <w:pPr>
        <w:rPr>
          <w:rFonts w:ascii="Arial" w:hAnsi="Arial" w:cs="Arial"/>
          <w:b/>
          <w:sz w:val="20"/>
          <w:szCs w:val="20"/>
        </w:rPr>
      </w:pPr>
      <w:hyperlink r:id="rId19" w:history="1">
        <w:r w:rsidR="00163C0A" w:rsidRPr="00A8056A">
          <w:rPr>
            <w:rStyle w:val="Hyperlink"/>
            <w:rFonts w:ascii="Arial" w:hAnsi="Arial" w:cs="Arial"/>
            <w:b/>
            <w:sz w:val="20"/>
            <w:szCs w:val="20"/>
          </w:rPr>
          <w:t>GreaterglasgowLPSTMilngavie@scotland.pnn.police.uk</w:t>
        </w:r>
      </w:hyperlink>
    </w:p>
    <w:p w:rsidR="006C5BE3" w:rsidRDefault="006C5BE3" w:rsidP="00163C0A">
      <w:pPr>
        <w:rPr>
          <w:rFonts w:ascii="Arial" w:hAnsi="Arial" w:cs="Arial"/>
          <w:b/>
          <w:sz w:val="20"/>
          <w:szCs w:val="20"/>
        </w:rPr>
      </w:pPr>
    </w:p>
    <w:p w:rsidR="007435B6" w:rsidRDefault="007435B6" w:rsidP="00163C0A">
      <w:pPr>
        <w:rPr>
          <w:rFonts w:ascii="Arial" w:hAnsi="Arial" w:cs="Arial"/>
          <w:b/>
          <w:sz w:val="20"/>
          <w:szCs w:val="20"/>
        </w:rPr>
      </w:pPr>
      <w:r>
        <w:rPr>
          <w:rFonts w:ascii="Arial" w:hAnsi="Arial" w:cs="Arial"/>
          <w:b/>
          <w:sz w:val="20"/>
          <w:szCs w:val="20"/>
        </w:rPr>
        <w:t>We will continue to keep in touch with you to keep you updated on the ongoing work being done to tackle the issues that are affecting life for you and your community.</w:t>
      </w:r>
    </w:p>
    <w:p w:rsidR="007435B6" w:rsidRDefault="007435B6" w:rsidP="00163C0A">
      <w:pPr>
        <w:rPr>
          <w:rFonts w:ascii="Arial" w:hAnsi="Arial" w:cs="Arial"/>
          <w:b/>
          <w:sz w:val="20"/>
          <w:szCs w:val="20"/>
        </w:rPr>
      </w:pPr>
    </w:p>
    <w:p w:rsidR="007435B6" w:rsidRDefault="007435B6" w:rsidP="007435B6">
      <w:pPr>
        <w:shd w:val="clear" w:color="auto" w:fill="A6A6A6" w:themeFill="background1" w:themeFillShade="A6"/>
        <w:rPr>
          <w:rFonts w:ascii="Arial" w:hAnsi="Arial" w:cs="Arial"/>
          <w:b/>
          <w:sz w:val="20"/>
          <w:szCs w:val="20"/>
        </w:rPr>
      </w:pPr>
      <w:r>
        <w:rPr>
          <w:rFonts w:ascii="Arial" w:hAnsi="Arial" w:cs="Arial"/>
          <w:b/>
          <w:sz w:val="20"/>
          <w:szCs w:val="20"/>
        </w:rPr>
        <w:t>You can also follow us on the following social media sites:</w:t>
      </w:r>
    </w:p>
    <w:p w:rsidR="007435B6" w:rsidRDefault="007435B6" w:rsidP="00163C0A">
      <w:pPr>
        <w:rPr>
          <w:rFonts w:ascii="Arial" w:hAnsi="Arial" w:cs="Arial"/>
          <w:b/>
          <w:sz w:val="20"/>
          <w:szCs w:val="20"/>
        </w:rPr>
      </w:pPr>
      <w:r>
        <w:rPr>
          <w:rFonts w:ascii="Arial" w:hAnsi="Arial" w:cs="Arial"/>
          <w:b/>
          <w:sz w:val="20"/>
          <w:szCs w:val="20"/>
        </w:rPr>
        <w:t>Twitter: @http://www.twitter.com/EastDunbPol</w:t>
      </w:r>
    </w:p>
    <w:p w:rsidR="006C6984" w:rsidRDefault="007435B6" w:rsidP="00163C0A">
      <w:pPr>
        <w:rPr>
          <w:rFonts w:ascii="Arial" w:hAnsi="Arial" w:cs="Arial"/>
          <w:b/>
          <w:sz w:val="20"/>
          <w:szCs w:val="20"/>
        </w:rPr>
        <w:sectPr w:rsidR="006C6984" w:rsidSect="00730B69">
          <w:type w:val="continuous"/>
          <w:pgSz w:w="11906" w:h="16838"/>
          <w:pgMar w:top="1440" w:right="1440" w:bottom="1440" w:left="1440" w:header="708" w:footer="708" w:gutter="0"/>
          <w:cols w:space="708"/>
          <w:docGrid w:linePitch="360"/>
        </w:sectPr>
      </w:pPr>
      <w:r>
        <w:rPr>
          <w:rFonts w:ascii="Arial" w:hAnsi="Arial" w:cs="Arial"/>
          <w:b/>
          <w:sz w:val="20"/>
          <w:szCs w:val="20"/>
        </w:rPr>
        <w:t>Facebook: @Greater Glasgow Police Division</w:t>
      </w:r>
    </w:p>
    <w:p w:rsidR="007435B6" w:rsidRDefault="007435B6" w:rsidP="00163C0A">
      <w:pPr>
        <w:rPr>
          <w:rFonts w:ascii="Arial" w:hAnsi="Arial" w:cs="Arial"/>
          <w:b/>
          <w:sz w:val="20"/>
          <w:szCs w:val="20"/>
        </w:rPr>
      </w:pPr>
    </w:p>
    <w:p w:rsidR="007435B6" w:rsidRPr="00A8056A" w:rsidRDefault="007435B6" w:rsidP="00163C0A">
      <w:pPr>
        <w:rPr>
          <w:rFonts w:ascii="Arial" w:hAnsi="Arial" w:cs="Arial"/>
          <w:b/>
          <w:sz w:val="20"/>
          <w:szCs w:val="20"/>
        </w:rPr>
      </w:pPr>
    </w:p>
    <w:p w:rsidR="006C5BE3" w:rsidRPr="00A8056A" w:rsidRDefault="006C5BE3" w:rsidP="00163C0A">
      <w:pPr>
        <w:rPr>
          <w:rFonts w:ascii="Arial" w:hAnsi="Arial" w:cs="Arial"/>
          <w:b/>
          <w:sz w:val="20"/>
          <w:szCs w:val="20"/>
        </w:rPr>
      </w:pPr>
    </w:p>
    <w:p w:rsidR="00163C0A" w:rsidRPr="00A8056A" w:rsidRDefault="00163C0A" w:rsidP="00F81BC1">
      <w:pPr>
        <w:rPr>
          <w:rFonts w:ascii="Arial" w:hAnsi="Arial" w:cs="Arial"/>
          <w:b/>
          <w:sz w:val="20"/>
          <w:szCs w:val="20"/>
        </w:rPr>
      </w:pPr>
    </w:p>
    <w:p w:rsidR="009A4BD1" w:rsidRPr="00A8056A" w:rsidRDefault="009A4BD1" w:rsidP="00F81BC1">
      <w:pPr>
        <w:rPr>
          <w:rFonts w:ascii="Arial" w:hAnsi="Arial" w:cs="Arial"/>
          <w:b/>
          <w:sz w:val="20"/>
          <w:szCs w:val="20"/>
        </w:rPr>
      </w:pPr>
    </w:p>
    <w:p w:rsidR="002E2A59" w:rsidRPr="00CE78DC" w:rsidRDefault="002E2A59" w:rsidP="00CE78DC">
      <w:pPr>
        <w:tabs>
          <w:tab w:val="left" w:pos="7380"/>
        </w:tabs>
      </w:pPr>
    </w:p>
    <w:sectPr w:rsidR="002E2A59" w:rsidRPr="00CE78DC" w:rsidSect="00730B6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8DC" w:rsidRDefault="00CE78DC" w:rsidP="00805F00">
      <w:pPr>
        <w:spacing w:after="0" w:line="240" w:lineRule="auto"/>
      </w:pPr>
      <w:r>
        <w:separator/>
      </w:r>
    </w:p>
  </w:endnote>
  <w:endnote w:type="continuationSeparator" w:id="0">
    <w:p w:rsidR="00CE78DC" w:rsidRDefault="00CE78DC" w:rsidP="00805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Sans_500">
    <w:altName w:val="Times New Roman"/>
    <w:panose1 w:val="00000000000000000000"/>
    <w:charset w:val="00"/>
    <w:family w:val="roman"/>
    <w:notTrueType/>
    <w:pitch w:val="default"/>
  </w:font>
  <w:font w:name="MuseoSans_300">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F00" w:rsidRDefault="00805F00">
    <w:pPr>
      <w:pStyle w:val="Footer"/>
    </w:pPr>
  </w:p>
  <w:p w:rsidR="00C715DC" w:rsidRDefault="008A22B8" w:rsidP="00C715DC">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787122" w:rsidRPr="00787122">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F00" w:rsidRDefault="00805F00">
    <w:pPr>
      <w:pStyle w:val="Footer"/>
    </w:pPr>
  </w:p>
  <w:p w:rsidR="00C715DC" w:rsidRDefault="008A22B8" w:rsidP="00C715DC">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787122" w:rsidRPr="00787122">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F00" w:rsidRDefault="00805F00">
    <w:pPr>
      <w:pStyle w:val="Footer"/>
    </w:pPr>
  </w:p>
  <w:p w:rsidR="00C715DC" w:rsidRDefault="008A22B8" w:rsidP="00C715DC">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787122" w:rsidRPr="00787122">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8DC" w:rsidRDefault="00CE78DC" w:rsidP="00805F00">
      <w:pPr>
        <w:spacing w:after="0" w:line="240" w:lineRule="auto"/>
      </w:pPr>
      <w:r>
        <w:separator/>
      </w:r>
    </w:p>
  </w:footnote>
  <w:footnote w:type="continuationSeparator" w:id="0">
    <w:p w:rsidR="00CE78DC" w:rsidRDefault="00CE78DC" w:rsidP="00805F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F00" w:rsidRDefault="008A22B8" w:rsidP="00C715DC">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787122" w:rsidRPr="00787122">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C715DC" w:rsidRDefault="00C715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F00" w:rsidRDefault="008A22B8" w:rsidP="00C715DC">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787122" w:rsidRPr="00787122">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C715DC" w:rsidRDefault="00C715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F00" w:rsidRDefault="008A22B8" w:rsidP="00C715DC">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787122" w:rsidRPr="00787122">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C715DC" w:rsidRDefault="00C715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B414C"/>
    <w:multiLevelType w:val="hybridMultilevel"/>
    <w:tmpl w:val="6778FF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8E045D"/>
    <w:multiLevelType w:val="multilevel"/>
    <w:tmpl w:val="2AEAB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8DC"/>
    <w:rsid w:val="00130C2E"/>
    <w:rsid w:val="00145AC7"/>
    <w:rsid w:val="00146A25"/>
    <w:rsid w:val="00150149"/>
    <w:rsid w:val="00163C0A"/>
    <w:rsid w:val="002D6703"/>
    <w:rsid w:val="002E2A59"/>
    <w:rsid w:val="003071EE"/>
    <w:rsid w:val="003D39C0"/>
    <w:rsid w:val="00401CC0"/>
    <w:rsid w:val="004472F4"/>
    <w:rsid w:val="00452E60"/>
    <w:rsid w:val="00471A4E"/>
    <w:rsid w:val="00507692"/>
    <w:rsid w:val="005876E8"/>
    <w:rsid w:val="005A3B2C"/>
    <w:rsid w:val="006C5BE3"/>
    <w:rsid w:val="006C6984"/>
    <w:rsid w:val="00730B69"/>
    <w:rsid w:val="007435B6"/>
    <w:rsid w:val="00787122"/>
    <w:rsid w:val="007C477F"/>
    <w:rsid w:val="00805F00"/>
    <w:rsid w:val="00814E8C"/>
    <w:rsid w:val="008A22B8"/>
    <w:rsid w:val="009A4BD1"/>
    <w:rsid w:val="009D6024"/>
    <w:rsid w:val="00A22729"/>
    <w:rsid w:val="00A660E1"/>
    <w:rsid w:val="00A66B11"/>
    <w:rsid w:val="00A8056A"/>
    <w:rsid w:val="00A930CB"/>
    <w:rsid w:val="00B21F96"/>
    <w:rsid w:val="00BA6849"/>
    <w:rsid w:val="00BD3779"/>
    <w:rsid w:val="00C32AE8"/>
    <w:rsid w:val="00C715DC"/>
    <w:rsid w:val="00C73A82"/>
    <w:rsid w:val="00CA27E2"/>
    <w:rsid w:val="00CE78DC"/>
    <w:rsid w:val="00DD0562"/>
    <w:rsid w:val="00DD41BC"/>
    <w:rsid w:val="00DE62D4"/>
    <w:rsid w:val="00E10C54"/>
    <w:rsid w:val="00E275DE"/>
    <w:rsid w:val="00E77277"/>
    <w:rsid w:val="00E95B91"/>
    <w:rsid w:val="00EA76D9"/>
    <w:rsid w:val="00F27441"/>
    <w:rsid w:val="00F646C9"/>
    <w:rsid w:val="00F81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5C902-4CA9-45C2-B5B3-BACE8D388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BA6849"/>
    <w:pPr>
      <w:spacing w:after="100" w:afterAutospacing="1" w:line="240" w:lineRule="auto"/>
      <w:outlineLvl w:val="3"/>
    </w:pPr>
    <w:rPr>
      <w:rFonts w:ascii="MuseoSans_500" w:eastAsia="Times New Roman" w:hAnsi="MuseoSans_500"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F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F00"/>
  </w:style>
  <w:style w:type="paragraph" w:styleId="Footer">
    <w:name w:val="footer"/>
    <w:basedOn w:val="Normal"/>
    <w:link w:val="FooterChar"/>
    <w:uiPriority w:val="99"/>
    <w:unhideWhenUsed/>
    <w:rsid w:val="00805F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F00"/>
  </w:style>
  <w:style w:type="paragraph" w:styleId="NormalWeb">
    <w:name w:val="Normal (Web)"/>
    <w:basedOn w:val="Normal"/>
    <w:uiPriority w:val="99"/>
    <w:semiHidden/>
    <w:unhideWhenUsed/>
    <w:rsid w:val="009A4BD1"/>
    <w:pPr>
      <w:spacing w:after="100" w:afterAutospacing="1" w:line="240" w:lineRule="auto"/>
    </w:pPr>
    <w:rPr>
      <w:rFonts w:ascii="MuseoSans_300" w:eastAsia="Times New Roman" w:hAnsi="MuseoSans_300" w:cs="Times New Roman"/>
      <w:sz w:val="24"/>
      <w:szCs w:val="24"/>
      <w:lang w:eastAsia="en-GB"/>
    </w:rPr>
  </w:style>
  <w:style w:type="character" w:customStyle="1" w:styleId="Heading4Char">
    <w:name w:val="Heading 4 Char"/>
    <w:basedOn w:val="DefaultParagraphFont"/>
    <w:link w:val="Heading4"/>
    <w:uiPriority w:val="9"/>
    <w:rsid w:val="00BA6849"/>
    <w:rPr>
      <w:rFonts w:ascii="MuseoSans_500" w:eastAsia="Times New Roman" w:hAnsi="MuseoSans_500" w:cs="Times New Roman"/>
      <w:sz w:val="24"/>
      <w:szCs w:val="24"/>
      <w:lang w:eastAsia="en-GB"/>
    </w:rPr>
  </w:style>
  <w:style w:type="character" w:styleId="Hyperlink">
    <w:name w:val="Hyperlink"/>
    <w:basedOn w:val="DefaultParagraphFont"/>
    <w:uiPriority w:val="99"/>
    <w:unhideWhenUsed/>
    <w:rsid w:val="00BA6849"/>
    <w:rPr>
      <w:strike w:val="0"/>
      <w:dstrike w:val="0"/>
      <w:color w:val="0085CA"/>
      <w:u w:val="none"/>
      <w:effect w:val="none"/>
      <w:shd w:val="clear" w:color="auto" w:fill="auto"/>
    </w:rPr>
  </w:style>
  <w:style w:type="paragraph" w:customStyle="1" w:styleId="Default">
    <w:name w:val="Default"/>
    <w:rsid w:val="00BA684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71A4E"/>
    <w:pPr>
      <w:spacing w:after="0" w:line="240" w:lineRule="auto"/>
      <w:ind w:left="720"/>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145A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323327">
      <w:bodyDiv w:val="1"/>
      <w:marLeft w:val="0"/>
      <w:marRight w:val="0"/>
      <w:marTop w:val="0"/>
      <w:marBottom w:val="0"/>
      <w:divBdr>
        <w:top w:val="none" w:sz="0" w:space="0" w:color="auto"/>
        <w:left w:val="none" w:sz="0" w:space="0" w:color="auto"/>
        <w:bottom w:val="none" w:sz="0" w:space="0" w:color="auto"/>
        <w:right w:val="none" w:sz="0" w:space="0" w:color="auto"/>
      </w:divBdr>
      <w:divsChild>
        <w:div w:id="327825977">
          <w:marLeft w:val="0"/>
          <w:marRight w:val="0"/>
          <w:marTop w:val="0"/>
          <w:marBottom w:val="0"/>
          <w:divBdr>
            <w:top w:val="none" w:sz="0" w:space="0" w:color="auto"/>
            <w:left w:val="none" w:sz="0" w:space="0" w:color="auto"/>
            <w:bottom w:val="none" w:sz="0" w:space="0" w:color="auto"/>
            <w:right w:val="none" w:sz="0" w:space="0" w:color="auto"/>
          </w:divBdr>
          <w:divsChild>
            <w:div w:id="1917326475">
              <w:marLeft w:val="-225"/>
              <w:marRight w:val="-225"/>
              <w:marTop w:val="0"/>
              <w:marBottom w:val="0"/>
              <w:divBdr>
                <w:top w:val="none" w:sz="0" w:space="0" w:color="auto"/>
                <w:left w:val="none" w:sz="0" w:space="0" w:color="auto"/>
                <w:bottom w:val="none" w:sz="0" w:space="0" w:color="auto"/>
                <w:right w:val="none" w:sz="0" w:space="0" w:color="auto"/>
              </w:divBdr>
              <w:divsChild>
                <w:div w:id="28751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599834">
      <w:bodyDiv w:val="1"/>
      <w:marLeft w:val="0"/>
      <w:marRight w:val="0"/>
      <w:marTop w:val="0"/>
      <w:marBottom w:val="0"/>
      <w:divBdr>
        <w:top w:val="none" w:sz="0" w:space="0" w:color="auto"/>
        <w:left w:val="none" w:sz="0" w:space="0" w:color="auto"/>
        <w:bottom w:val="none" w:sz="0" w:space="0" w:color="auto"/>
        <w:right w:val="none" w:sz="0" w:space="0" w:color="auto"/>
      </w:divBdr>
      <w:divsChild>
        <w:div w:id="776945556">
          <w:marLeft w:val="0"/>
          <w:marRight w:val="0"/>
          <w:marTop w:val="0"/>
          <w:marBottom w:val="0"/>
          <w:divBdr>
            <w:top w:val="none" w:sz="0" w:space="0" w:color="auto"/>
            <w:left w:val="none" w:sz="0" w:space="0" w:color="auto"/>
            <w:bottom w:val="none" w:sz="0" w:space="0" w:color="auto"/>
            <w:right w:val="none" w:sz="0" w:space="0" w:color="auto"/>
          </w:divBdr>
          <w:divsChild>
            <w:div w:id="2072072282">
              <w:marLeft w:val="-225"/>
              <w:marRight w:val="-225"/>
              <w:marTop w:val="0"/>
              <w:marBottom w:val="0"/>
              <w:divBdr>
                <w:top w:val="none" w:sz="0" w:space="0" w:color="auto"/>
                <w:left w:val="none" w:sz="0" w:space="0" w:color="auto"/>
                <w:bottom w:val="none" w:sz="0" w:space="0" w:color="auto"/>
                <w:right w:val="none" w:sz="0" w:space="0" w:color="auto"/>
              </w:divBdr>
              <w:divsChild>
                <w:div w:id="20472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0189">
      <w:bodyDiv w:val="1"/>
      <w:marLeft w:val="0"/>
      <w:marRight w:val="0"/>
      <w:marTop w:val="0"/>
      <w:marBottom w:val="0"/>
      <w:divBdr>
        <w:top w:val="none" w:sz="0" w:space="0" w:color="auto"/>
        <w:left w:val="none" w:sz="0" w:space="0" w:color="auto"/>
        <w:bottom w:val="none" w:sz="0" w:space="0" w:color="auto"/>
        <w:right w:val="none" w:sz="0" w:space="0" w:color="auto"/>
      </w:divBdr>
      <w:divsChild>
        <w:div w:id="1756509032">
          <w:marLeft w:val="0"/>
          <w:marRight w:val="0"/>
          <w:marTop w:val="0"/>
          <w:marBottom w:val="0"/>
          <w:divBdr>
            <w:top w:val="none" w:sz="0" w:space="0" w:color="auto"/>
            <w:left w:val="none" w:sz="0" w:space="0" w:color="auto"/>
            <w:bottom w:val="none" w:sz="0" w:space="0" w:color="auto"/>
            <w:right w:val="none" w:sz="0" w:space="0" w:color="auto"/>
          </w:divBdr>
          <w:divsChild>
            <w:div w:id="854079084">
              <w:marLeft w:val="-225"/>
              <w:marRight w:val="-225"/>
              <w:marTop w:val="0"/>
              <w:marBottom w:val="0"/>
              <w:divBdr>
                <w:top w:val="none" w:sz="0" w:space="0" w:color="auto"/>
                <w:left w:val="none" w:sz="0" w:space="0" w:color="auto"/>
                <w:bottom w:val="none" w:sz="0" w:space="0" w:color="auto"/>
                <w:right w:val="none" w:sz="0" w:space="0" w:color="auto"/>
              </w:divBdr>
              <w:divsChild>
                <w:div w:id="1305743469">
                  <w:marLeft w:val="0"/>
                  <w:marRight w:val="0"/>
                  <w:marTop w:val="0"/>
                  <w:marBottom w:val="0"/>
                  <w:divBdr>
                    <w:top w:val="none" w:sz="0" w:space="0" w:color="auto"/>
                    <w:left w:val="none" w:sz="0" w:space="0" w:color="auto"/>
                    <w:bottom w:val="none" w:sz="0" w:space="0" w:color="auto"/>
                    <w:right w:val="none" w:sz="0" w:space="0" w:color="auto"/>
                  </w:divBdr>
                  <w:divsChild>
                    <w:div w:id="994722803">
                      <w:marLeft w:val="-225"/>
                      <w:marRight w:val="-225"/>
                      <w:marTop w:val="0"/>
                      <w:marBottom w:val="0"/>
                      <w:divBdr>
                        <w:top w:val="none" w:sz="0" w:space="0" w:color="auto"/>
                        <w:left w:val="none" w:sz="0" w:space="0" w:color="auto"/>
                        <w:bottom w:val="none" w:sz="0" w:space="0" w:color="auto"/>
                        <w:right w:val="none" w:sz="0" w:space="0" w:color="auto"/>
                      </w:divBdr>
                      <w:divsChild>
                        <w:div w:id="96858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870712">
      <w:bodyDiv w:val="1"/>
      <w:marLeft w:val="0"/>
      <w:marRight w:val="0"/>
      <w:marTop w:val="0"/>
      <w:marBottom w:val="0"/>
      <w:divBdr>
        <w:top w:val="none" w:sz="0" w:space="0" w:color="auto"/>
        <w:left w:val="none" w:sz="0" w:space="0" w:color="auto"/>
        <w:bottom w:val="none" w:sz="0" w:space="0" w:color="auto"/>
        <w:right w:val="none" w:sz="0" w:space="0" w:color="auto"/>
      </w:divBdr>
      <w:divsChild>
        <w:div w:id="494498923">
          <w:marLeft w:val="0"/>
          <w:marRight w:val="0"/>
          <w:marTop w:val="0"/>
          <w:marBottom w:val="0"/>
          <w:divBdr>
            <w:top w:val="none" w:sz="0" w:space="0" w:color="auto"/>
            <w:left w:val="none" w:sz="0" w:space="0" w:color="auto"/>
            <w:bottom w:val="none" w:sz="0" w:space="0" w:color="auto"/>
            <w:right w:val="none" w:sz="0" w:space="0" w:color="auto"/>
          </w:divBdr>
          <w:divsChild>
            <w:div w:id="974331260">
              <w:marLeft w:val="-225"/>
              <w:marRight w:val="-225"/>
              <w:marTop w:val="0"/>
              <w:marBottom w:val="0"/>
              <w:divBdr>
                <w:top w:val="none" w:sz="0" w:space="0" w:color="auto"/>
                <w:left w:val="none" w:sz="0" w:space="0" w:color="auto"/>
                <w:bottom w:val="none" w:sz="0" w:space="0" w:color="auto"/>
                <w:right w:val="none" w:sz="0" w:space="0" w:color="auto"/>
              </w:divBdr>
              <w:divsChild>
                <w:div w:id="12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719239">
      <w:bodyDiv w:val="1"/>
      <w:marLeft w:val="0"/>
      <w:marRight w:val="0"/>
      <w:marTop w:val="0"/>
      <w:marBottom w:val="0"/>
      <w:divBdr>
        <w:top w:val="none" w:sz="0" w:space="0" w:color="auto"/>
        <w:left w:val="none" w:sz="0" w:space="0" w:color="auto"/>
        <w:bottom w:val="none" w:sz="0" w:space="0" w:color="auto"/>
        <w:right w:val="none" w:sz="0" w:space="0" w:color="auto"/>
      </w:divBdr>
    </w:div>
    <w:div w:id="1941140602">
      <w:bodyDiv w:val="1"/>
      <w:marLeft w:val="0"/>
      <w:marRight w:val="0"/>
      <w:marTop w:val="0"/>
      <w:marBottom w:val="0"/>
      <w:divBdr>
        <w:top w:val="none" w:sz="0" w:space="0" w:color="auto"/>
        <w:left w:val="none" w:sz="0" w:space="0" w:color="auto"/>
        <w:bottom w:val="none" w:sz="0" w:space="0" w:color="auto"/>
        <w:right w:val="none" w:sz="0" w:space="0" w:color="auto"/>
      </w:divBdr>
    </w:div>
    <w:div w:id="2016029799">
      <w:bodyDiv w:val="1"/>
      <w:marLeft w:val="0"/>
      <w:marRight w:val="0"/>
      <w:marTop w:val="0"/>
      <w:marBottom w:val="0"/>
      <w:divBdr>
        <w:top w:val="none" w:sz="0" w:space="0" w:color="auto"/>
        <w:left w:val="none" w:sz="0" w:space="0" w:color="auto"/>
        <w:bottom w:val="none" w:sz="0" w:space="0" w:color="auto"/>
        <w:right w:val="none" w:sz="0" w:space="0" w:color="auto"/>
      </w:divBdr>
      <w:divsChild>
        <w:div w:id="2108453332">
          <w:marLeft w:val="0"/>
          <w:marRight w:val="0"/>
          <w:marTop w:val="0"/>
          <w:marBottom w:val="0"/>
          <w:divBdr>
            <w:top w:val="none" w:sz="0" w:space="0" w:color="auto"/>
            <w:left w:val="none" w:sz="0" w:space="0" w:color="auto"/>
            <w:bottom w:val="none" w:sz="0" w:space="0" w:color="auto"/>
            <w:right w:val="none" w:sz="0" w:space="0" w:color="auto"/>
          </w:divBdr>
          <w:divsChild>
            <w:div w:id="192157484">
              <w:marLeft w:val="-225"/>
              <w:marRight w:val="-225"/>
              <w:marTop w:val="0"/>
              <w:marBottom w:val="0"/>
              <w:divBdr>
                <w:top w:val="none" w:sz="0" w:space="0" w:color="auto"/>
                <w:left w:val="none" w:sz="0" w:space="0" w:color="auto"/>
                <w:bottom w:val="none" w:sz="0" w:space="0" w:color="auto"/>
                <w:right w:val="none" w:sz="0" w:space="0" w:color="auto"/>
              </w:divBdr>
              <w:divsChild>
                <w:div w:id="73940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18" Type="http://schemas.openxmlformats.org/officeDocument/2006/relationships/hyperlink" Target="mailto:Info@ceartas.org.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scotland.police.uk/secureforms/c3" TargetMode="External"/><Relationship Id="rId2" Type="http://schemas.openxmlformats.org/officeDocument/2006/relationships/numbering" Target="numbering.xml"/><Relationship Id="rId16" Type="http://schemas.openxmlformats.org/officeDocument/2006/relationships/hyperlink" Target="http://www.selectadna.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ikereigster.com" TargetMode="External"/><Relationship Id="rId10" Type="http://schemas.openxmlformats.org/officeDocument/2006/relationships/header" Target="header2.xml"/><Relationship Id="rId19" Type="http://schemas.openxmlformats.org/officeDocument/2006/relationships/hyperlink" Target="mailto:GreaterglasgowLPSTMilngavie@scotland.pnn.police.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577FB-3104-40C0-87AB-57A5ACD19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2239</Words>
  <Characters>12765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Ferris, Alan</dc:creator>
  <cp:keywords/>
  <dc:description/>
  <cp:lastModifiedBy>Davidson, Emma</cp:lastModifiedBy>
  <cp:revision>2</cp:revision>
  <dcterms:created xsi:type="dcterms:W3CDTF">2021-09-21T07:44:00Z</dcterms:created>
  <dcterms:modified xsi:type="dcterms:W3CDTF">2021-09-21T07:44:00Z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SPNET\1664515</vt:lpwstr>
  </property>
  <property fmtid="{D5CDD505-2E9C-101B-9397-08002B2CF9AE}" pid="5" name="ClassificationMadeExternally">
    <vt:lpwstr>No</vt:lpwstr>
  </property>
  <property fmtid="{D5CDD505-2E9C-101B-9397-08002B2CF9AE}" pid="6" name="ClassificationMadeOn">
    <vt:filetime>2021-01-05T16:58:59Z</vt:filetime>
  </property>
</Properties>
</file>