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48" w:rsidRDefault="00CF465E" w:rsidP="00CF465E">
      <w:pPr>
        <w:jc w:val="center"/>
        <w:rPr>
          <w:b/>
        </w:rPr>
      </w:pPr>
      <w:r>
        <w:rPr>
          <w:b/>
        </w:rPr>
        <w:t>JEFF DAVIS COUNTY BOARD OF COMMISSIONERS</w:t>
      </w:r>
    </w:p>
    <w:p w:rsidR="00CF465E" w:rsidRPr="004F41BF" w:rsidRDefault="00CF465E" w:rsidP="00CF465E">
      <w:pPr>
        <w:jc w:val="center"/>
        <w:rPr>
          <w:b/>
          <w:sz w:val="12"/>
        </w:rPr>
      </w:pPr>
    </w:p>
    <w:p w:rsidR="00CF465E" w:rsidRDefault="00CF465E" w:rsidP="00CF465E">
      <w:pPr>
        <w:jc w:val="center"/>
        <w:rPr>
          <w:b/>
        </w:rPr>
      </w:pPr>
      <w:r>
        <w:rPr>
          <w:b/>
        </w:rPr>
        <w:t>REGULAR MEETING</w:t>
      </w:r>
    </w:p>
    <w:p w:rsidR="00CF465E" w:rsidRPr="004F41BF" w:rsidRDefault="00CF465E" w:rsidP="00CF465E">
      <w:pPr>
        <w:jc w:val="center"/>
        <w:rPr>
          <w:b/>
          <w:sz w:val="12"/>
        </w:rPr>
      </w:pPr>
    </w:p>
    <w:p w:rsidR="00CF465E" w:rsidRDefault="004F41BF" w:rsidP="00CF465E">
      <w:pPr>
        <w:jc w:val="center"/>
        <w:rPr>
          <w:b/>
        </w:rPr>
      </w:pPr>
      <w:r>
        <w:rPr>
          <w:b/>
        </w:rPr>
        <w:t>DATE: T</w:t>
      </w:r>
      <w:r w:rsidR="00E20C5C">
        <w:rPr>
          <w:b/>
        </w:rPr>
        <w:t xml:space="preserve">UESDAY, </w:t>
      </w:r>
      <w:r w:rsidR="009118E1">
        <w:rPr>
          <w:b/>
        </w:rPr>
        <w:t>FEBRUARY 9</w:t>
      </w:r>
      <w:r w:rsidR="00F36BF3">
        <w:rPr>
          <w:b/>
        </w:rPr>
        <w:t>, 2021</w:t>
      </w:r>
    </w:p>
    <w:p w:rsidR="004F41BF" w:rsidRPr="004F41BF" w:rsidRDefault="004F41BF" w:rsidP="00CF465E">
      <w:pPr>
        <w:jc w:val="center"/>
        <w:rPr>
          <w:b/>
          <w:sz w:val="12"/>
        </w:rPr>
      </w:pPr>
    </w:p>
    <w:p w:rsidR="004F41BF" w:rsidRDefault="00E20C5C" w:rsidP="00CF465E">
      <w:pPr>
        <w:jc w:val="center"/>
        <w:rPr>
          <w:b/>
        </w:rPr>
      </w:pPr>
      <w:r>
        <w:rPr>
          <w:b/>
        </w:rPr>
        <w:t>TIME: 6:00</w:t>
      </w:r>
      <w:r w:rsidR="004F41BF">
        <w:rPr>
          <w:b/>
        </w:rPr>
        <w:t xml:space="preserve"> PM</w:t>
      </w:r>
    </w:p>
    <w:p w:rsidR="00CF465E" w:rsidRPr="004F41BF" w:rsidRDefault="00CF465E" w:rsidP="00CF465E">
      <w:pPr>
        <w:jc w:val="center"/>
        <w:rPr>
          <w:b/>
          <w:sz w:val="12"/>
        </w:rPr>
      </w:pPr>
    </w:p>
    <w:p w:rsidR="00CF465E" w:rsidRDefault="00CF465E" w:rsidP="00CF465E">
      <w:pPr>
        <w:jc w:val="center"/>
        <w:rPr>
          <w:b/>
        </w:rPr>
      </w:pPr>
      <w:r>
        <w:rPr>
          <w:b/>
        </w:rPr>
        <w:t>MINUTES</w:t>
      </w:r>
    </w:p>
    <w:p w:rsidR="00CF465E" w:rsidRPr="004F41BF" w:rsidRDefault="00CF465E" w:rsidP="00CF465E">
      <w:pPr>
        <w:jc w:val="center"/>
        <w:rPr>
          <w:b/>
          <w:sz w:val="12"/>
        </w:rPr>
      </w:pPr>
    </w:p>
    <w:p w:rsidR="00CF465E" w:rsidRDefault="00CF465E" w:rsidP="00CF465E">
      <w:r>
        <w:rPr>
          <w:b/>
        </w:rPr>
        <w:t xml:space="preserve">Present:  </w:t>
      </w:r>
      <w:r>
        <w:t xml:space="preserve">Chairman </w:t>
      </w:r>
      <w:r w:rsidR="00374127">
        <w:t>Brad Crews</w:t>
      </w:r>
      <w:r>
        <w:t xml:space="preserve">, </w:t>
      </w:r>
      <w:r w:rsidR="004F41BF">
        <w:t xml:space="preserve">Vice Chairman </w:t>
      </w:r>
      <w:r w:rsidR="00374127">
        <w:t>Hank Hobbs</w:t>
      </w:r>
      <w:r>
        <w:t xml:space="preserve">, </w:t>
      </w:r>
      <w:r w:rsidR="00374127">
        <w:t>Ricky Crosby</w:t>
      </w:r>
      <w:r>
        <w:t>,</w:t>
      </w:r>
      <w:r w:rsidR="00982456">
        <w:t xml:space="preserve"> James Benjamin,</w:t>
      </w:r>
      <w:r w:rsidR="00B509F5">
        <w:t xml:space="preserve"> and</w:t>
      </w:r>
      <w:r>
        <w:t xml:space="preserve"> </w:t>
      </w:r>
      <w:r w:rsidR="00374127">
        <w:t>Vann Wooten</w:t>
      </w:r>
      <w:r>
        <w:t xml:space="preserve">, Attorney </w:t>
      </w:r>
      <w:r w:rsidR="006803ED">
        <w:t>Andy Ramey</w:t>
      </w:r>
      <w:r w:rsidR="001F284D">
        <w:t>,</w:t>
      </w:r>
      <w:r w:rsidR="006803ED">
        <w:t xml:space="preserve"> Administrator Oakley Perry</w:t>
      </w:r>
      <w:r w:rsidR="004F41BF">
        <w:t xml:space="preserve"> and</w:t>
      </w:r>
      <w:r w:rsidR="007C0F43">
        <w:t xml:space="preserve"> Clerk Heather Scott</w:t>
      </w:r>
      <w:r w:rsidR="006050F6">
        <w:t xml:space="preserve"> </w:t>
      </w:r>
    </w:p>
    <w:p w:rsidR="00CF465E" w:rsidRDefault="00CF465E" w:rsidP="00CF465E"/>
    <w:p w:rsidR="000E0D33" w:rsidRPr="0025460B" w:rsidRDefault="00A145F5" w:rsidP="0025460B">
      <w:r>
        <w:t>Chairman Cr</w:t>
      </w:r>
      <w:r w:rsidR="00374127">
        <w:t>ews</w:t>
      </w:r>
      <w:r w:rsidR="00CF465E">
        <w:t xml:space="preserve"> cal</w:t>
      </w:r>
      <w:r w:rsidR="00E20C5C">
        <w:t>led the meeting to order at 6:00</w:t>
      </w:r>
      <w:r w:rsidR="00CF465E">
        <w:t xml:space="preserve"> p.m. and Commissioner </w:t>
      </w:r>
      <w:r w:rsidR="0025460B">
        <w:t>Hank Hobbs</w:t>
      </w:r>
      <w:r w:rsidR="00CF465E">
        <w:t xml:space="preserve"> gave the invocation.  </w:t>
      </w:r>
      <w:r>
        <w:t>Chairman Cr</w:t>
      </w:r>
      <w:r w:rsidR="0025460B">
        <w:t>ews</w:t>
      </w:r>
      <w:r w:rsidR="004F41BF">
        <w:t xml:space="preserve"> </w:t>
      </w:r>
      <w:r w:rsidR="00CF465E">
        <w:t>led the Pledge of Allegiance.</w:t>
      </w:r>
      <w:r w:rsidR="004F41BF">
        <w:rPr>
          <w:b/>
        </w:rPr>
        <w:tab/>
      </w:r>
    </w:p>
    <w:p w:rsidR="004B617B" w:rsidRDefault="004B617B" w:rsidP="00CF465E">
      <w:pPr>
        <w:rPr>
          <w:b/>
        </w:rPr>
      </w:pPr>
    </w:p>
    <w:p w:rsidR="000E0D33" w:rsidRDefault="0025460B" w:rsidP="00CF465E">
      <w:pPr>
        <w:rPr>
          <w:b/>
          <w:u w:val="single"/>
        </w:rPr>
      </w:pPr>
      <w:r>
        <w:rPr>
          <w:b/>
          <w:u w:val="single"/>
        </w:rPr>
        <w:t>PUBLIC COMMENTS</w:t>
      </w:r>
    </w:p>
    <w:p w:rsidR="00293A6E" w:rsidRPr="00293A6E" w:rsidRDefault="0089793F" w:rsidP="00CF465E">
      <w:r>
        <w:t>Mr. Royce Presley spoke</w:t>
      </w:r>
      <w:r w:rsidR="00EA34A7">
        <w:t xml:space="preserve"> on behalf on Evans Subdivision, to ask for answers about the two mobile homes that were moved into the area and what is taking so long to have them moved out. He spoke on codes broken when they moved the mobile homes into the area, that the mobile homes were very old, they were trying to renovate them, and that the ground was to wet to put down a septic tank, and there were a lot of things that were done wrong. Mr. Presley and the community ask that the Commissioners do what is right and have these mobile homes moved out of the community. Chairman Crews explained that the Commissioners had dropped the ball, and he ensured them that he would have them some answers within two weeks. He asked Attorney Ramey to look into and research for recommendations on how this can be handled. </w:t>
      </w:r>
    </w:p>
    <w:p w:rsidR="004B617B" w:rsidRDefault="004B617B" w:rsidP="00CF465E">
      <w:pPr>
        <w:rPr>
          <w:b/>
        </w:rPr>
      </w:pPr>
    </w:p>
    <w:p w:rsidR="00E20C5C" w:rsidRDefault="0025460B" w:rsidP="00CF465E">
      <w:pPr>
        <w:rPr>
          <w:b/>
          <w:u w:val="single"/>
        </w:rPr>
      </w:pPr>
      <w:r>
        <w:rPr>
          <w:b/>
          <w:u w:val="single"/>
        </w:rPr>
        <w:t>APPROVAL OF MINUTES FOR JANUARY 12</w:t>
      </w:r>
      <w:r w:rsidR="002A7EC1" w:rsidRPr="002A7EC1">
        <w:rPr>
          <w:b/>
          <w:u w:val="single"/>
          <w:vertAlign w:val="superscript"/>
        </w:rPr>
        <w:t>TH</w:t>
      </w:r>
      <w:r>
        <w:rPr>
          <w:b/>
          <w:u w:val="single"/>
        </w:rPr>
        <w:t xml:space="preserve"> 2021 AND JANUARY 25</w:t>
      </w:r>
      <w:r w:rsidR="002A7EC1" w:rsidRPr="002A7EC1">
        <w:rPr>
          <w:b/>
          <w:u w:val="single"/>
          <w:vertAlign w:val="superscript"/>
        </w:rPr>
        <w:t>TH</w:t>
      </w:r>
      <w:r>
        <w:rPr>
          <w:b/>
          <w:u w:val="single"/>
        </w:rPr>
        <w:t xml:space="preserve"> 2021</w:t>
      </w:r>
      <w:r w:rsidR="002A7EC1">
        <w:rPr>
          <w:b/>
          <w:u w:val="single"/>
        </w:rPr>
        <w:t>.</w:t>
      </w:r>
    </w:p>
    <w:p w:rsidR="00FB5926" w:rsidRDefault="00FB5926" w:rsidP="00CF465E">
      <w:r w:rsidRPr="00FB5926">
        <w:rPr>
          <w:b/>
        </w:rPr>
        <w:t>Motion</w:t>
      </w:r>
      <w:r>
        <w:rPr>
          <w:b/>
        </w:rPr>
        <w:t>:</w:t>
      </w:r>
      <w:r>
        <w:t xml:space="preserve"> </w:t>
      </w:r>
      <w:r w:rsidR="00626D1C">
        <w:t xml:space="preserve">To </w:t>
      </w:r>
      <w:r w:rsidR="00E8045C">
        <w:t xml:space="preserve">approve minutes for </w:t>
      </w:r>
      <w:r w:rsidR="00EA34A7">
        <w:t>January 12, 2021</w:t>
      </w:r>
      <w:r w:rsidR="00E8045C">
        <w:t xml:space="preserve"> and </w:t>
      </w:r>
      <w:r w:rsidR="00EA34A7">
        <w:t>January 25, 2021</w:t>
      </w:r>
    </w:p>
    <w:p w:rsidR="00FB5926" w:rsidRPr="00FB5926" w:rsidRDefault="00FB5926" w:rsidP="00CF465E">
      <w:r w:rsidRPr="00FB5926">
        <w:rPr>
          <w:b/>
        </w:rPr>
        <w:t>Proposed:</w:t>
      </w:r>
      <w:r>
        <w:rPr>
          <w:b/>
        </w:rPr>
        <w:t xml:space="preserve"> </w:t>
      </w:r>
      <w:r w:rsidR="00BE31B4">
        <w:t xml:space="preserve">Commissioner </w:t>
      </w:r>
      <w:r w:rsidR="00A620B5">
        <w:t>Ricky Crosby</w:t>
      </w:r>
    </w:p>
    <w:p w:rsidR="00FB5926" w:rsidRPr="00FB5926" w:rsidRDefault="00FB5926" w:rsidP="00CF465E">
      <w:pPr>
        <w:rPr>
          <w:b/>
        </w:rPr>
      </w:pPr>
      <w:r w:rsidRPr="00FB5926">
        <w:rPr>
          <w:b/>
        </w:rPr>
        <w:t xml:space="preserve">Second: </w:t>
      </w:r>
      <w:r w:rsidRPr="00FB5926">
        <w:t xml:space="preserve">Commissioner </w:t>
      </w:r>
      <w:r w:rsidR="00626D1C">
        <w:t>Vann Wooten</w:t>
      </w:r>
    </w:p>
    <w:p w:rsidR="00FB5926" w:rsidRPr="00FB5926" w:rsidRDefault="00FB5926" w:rsidP="00CF465E">
      <w:pPr>
        <w:rPr>
          <w:b/>
        </w:rPr>
      </w:pPr>
      <w:r>
        <w:rPr>
          <w:b/>
        </w:rPr>
        <w:t>Motion Carried</w:t>
      </w:r>
    </w:p>
    <w:p w:rsidR="00AE7526" w:rsidRDefault="00AE7526" w:rsidP="00CF465E">
      <w:pPr>
        <w:rPr>
          <w:b/>
        </w:rPr>
      </w:pPr>
    </w:p>
    <w:p w:rsidR="00E20C5C" w:rsidRDefault="002A7EC1" w:rsidP="00CF465E">
      <w:pPr>
        <w:rPr>
          <w:b/>
          <w:u w:val="single"/>
        </w:rPr>
      </w:pPr>
      <w:r>
        <w:rPr>
          <w:b/>
          <w:u w:val="single"/>
        </w:rPr>
        <w:t>APPROVAL TO PAY MONTHLY BILLS</w:t>
      </w:r>
    </w:p>
    <w:p w:rsidR="004F2A41" w:rsidRDefault="004F2A41" w:rsidP="00CF465E">
      <w:r>
        <w:rPr>
          <w:b/>
        </w:rPr>
        <w:t xml:space="preserve">Motion:  </w:t>
      </w:r>
      <w:r w:rsidR="00AB57FF">
        <w:t xml:space="preserve">To </w:t>
      </w:r>
      <w:r w:rsidR="00B312B4">
        <w:t xml:space="preserve">approve to </w:t>
      </w:r>
      <w:r w:rsidR="00A620B5">
        <w:t>pay monthly bills</w:t>
      </w:r>
    </w:p>
    <w:p w:rsidR="004F2A41" w:rsidRDefault="004F2A41" w:rsidP="00CF465E">
      <w:r>
        <w:rPr>
          <w:b/>
        </w:rPr>
        <w:t xml:space="preserve">Proposed:  </w:t>
      </w:r>
      <w:r w:rsidR="00AB57FF">
        <w:t xml:space="preserve">Commissioner </w:t>
      </w:r>
      <w:r w:rsidR="00BF30AF">
        <w:t>Vann Wooten</w:t>
      </w:r>
    </w:p>
    <w:p w:rsidR="004F2A41" w:rsidRDefault="004F2A41" w:rsidP="00CF465E">
      <w:r>
        <w:rPr>
          <w:b/>
        </w:rPr>
        <w:t xml:space="preserve">Second:  </w:t>
      </w:r>
      <w:r>
        <w:t xml:space="preserve">Commissioner </w:t>
      </w:r>
      <w:r w:rsidR="00EA34A7">
        <w:t>James Benjamin</w:t>
      </w:r>
    </w:p>
    <w:p w:rsidR="004F2A41" w:rsidRDefault="00AB57FF" w:rsidP="00CF465E">
      <w:pPr>
        <w:rPr>
          <w:b/>
        </w:rPr>
      </w:pPr>
      <w:r>
        <w:rPr>
          <w:b/>
        </w:rPr>
        <w:t>Motion Carried</w:t>
      </w:r>
      <w:r w:rsidR="004F2A41">
        <w:rPr>
          <w:b/>
        </w:rPr>
        <w:t>.</w:t>
      </w:r>
    </w:p>
    <w:p w:rsidR="00272171" w:rsidRDefault="00272171" w:rsidP="00CF465E">
      <w:pPr>
        <w:rPr>
          <w:b/>
          <w:u w:val="single"/>
        </w:rPr>
      </w:pPr>
    </w:p>
    <w:p w:rsidR="00272171" w:rsidRDefault="0025460B" w:rsidP="00CF465E">
      <w:pPr>
        <w:rPr>
          <w:b/>
          <w:u w:val="single"/>
        </w:rPr>
      </w:pPr>
      <w:r>
        <w:rPr>
          <w:b/>
          <w:u w:val="single"/>
        </w:rPr>
        <w:t>INSURANCE UPDATE WITH LAROCCA</w:t>
      </w:r>
    </w:p>
    <w:p w:rsidR="00BF30AF" w:rsidRDefault="00C0251D" w:rsidP="00CF465E">
      <w:proofErr w:type="spellStart"/>
      <w:r>
        <w:t>Timerie</w:t>
      </w:r>
      <w:proofErr w:type="spellEnd"/>
      <w:r>
        <w:t xml:space="preserve"> </w:t>
      </w:r>
      <w:proofErr w:type="spellStart"/>
      <w:r>
        <w:t>Podell</w:t>
      </w:r>
      <w:proofErr w:type="spellEnd"/>
      <w:r>
        <w:t xml:space="preserve"> was here </w:t>
      </w:r>
      <w:r w:rsidR="00006C44">
        <w:t xml:space="preserve">on behalf of </w:t>
      </w:r>
      <w:proofErr w:type="spellStart"/>
      <w:r w:rsidR="00006C44">
        <w:t>Larocca</w:t>
      </w:r>
      <w:proofErr w:type="spellEnd"/>
      <w:r w:rsidR="00006C44">
        <w:t xml:space="preserve">. She presented the </w:t>
      </w:r>
      <w:r w:rsidR="00CB6A20">
        <w:t>mid-year</w:t>
      </w:r>
      <w:r w:rsidR="00006C44">
        <w:t xml:space="preserve"> review for the year and what has been paid through November 2020 and the higher trends during COVID. Commissioner Crews asked if there is going to be any surcharges coming back due to COVID and Mrs. </w:t>
      </w:r>
      <w:proofErr w:type="spellStart"/>
      <w:r w:rsidR="00006C44">
        <w:t>Podell</w:t>
      </w:r>
      <w:proofErr w:type="spellEnd"/>
      <w:r w:rsidR="00006C44">
        <w:t xml:space="preserve"> stated not that she is aware of right now.</w:t>
      </w:r>
      <w:r w:rsidR="006E692A">
        <w:t xml:space="preserve"> She provided the Commissioners with a packet about the updates and what has been paid.</w:t>
      </w:r>
    </w:p>
    <w:p w:rsidR="004F599F" w:rsidRPr="004F599F" w:rsidRDefault="004F599F" w:rsidP="00CF465E">
      <w:pPr>
        <w:rPr>
          <w:sz w:val="6"/>
        </w:rPr>
      </w:pPr>
    </w:p>
    <w:p w:rsidR="00BF30AF" w:rsidRDefault="00BF30AF" w:rsidP="00CF465E"/>
    <w:p w:rsidR="00E20C5C" w:rsidRDefault="00946561" w:rsidP="00CF465E">
      <w:pPr>
        <w:rPr>
          <w:b/>
          <w:u w:val="single"/>
        </w:rPr>
      </w:pPr>
      <w:r>
        <w:rPr>
          <w:b/>
          <w:u w:val="single"/>
        </w:rPr>
        <w:t>APPROVE ARCHITECT FOR CDGB GRANT</w:t>
      </w:r>
    </w:p>
    <w:p w:rsidR="006E692A" w:rsidRPr="006E692A" w:rsidRDefault="006E692A" w:rsidP="00CF465E">
      <w:r>
        <w:t xml:space="preserve">There were four architects submitted for review, McCall, IPG (they have never done a CDGB before), JGGA, and Carter Watkins Assoc. </w:t>
      </w:r>
      <w:r>
        <w:rPr>
          <w:b/>
          <w:u w:val="single"/>
        </w:rPr>
        <w:br/>
      </w:r>
    </w:p>
    <w:p w:rsidR="00272171" w:rsidRDefault="00272171" w:rsidP="00CF465E">
      <w:r w:rsidRPr="00272171">
        <w:rPr>
          <w:b/>
        </w:rPr>
        <w:lastRenderedPageBreak/>
        <w:t>Motion:</w:t>
      </w:r>
      <w:r>
        <w:t xml:space="preserve"> </w:t>
      </w:r>
      <w:r w:rsidR="006E692A">
        <w:t>To select McCall Architect for the CDGB</w:t>
      </w:r>
      <w:r w:rsidR="008E3A6F">
        <w:t xml:space="preserve"> </w:t>
      </w:r>
    </w:p>
    <w:p w:rsidR="00272171" w:rsidRDefault="00272171" w:rsidP="00CF465E">
      <w:r w:rsidRPr="00272171">
        <w:rPr>
          <w:b/>
        </w:rPr>
        <w:t>Proposed:</w:t>
      </w:r>
      <w:r w:rsidR="00632FD1">
        <w:t xml:space="preserve"> Commissioner </w:t>
      </w:r>
      <w:r w:rsidR="006E692A">
        <w:t>Vann Wooten</w:t>
      </w:r>
    </w:p>
    <w:p w:rsidR="00272171" w:rsidRDefault="00272171" w:rsidP="00CF465E">
      <w:r w:rsidRPr="00272171">
        <w:rPr>
          <w:b/>
        </w:rPr>
        <w:t>Second:</w:t>
      </w:r>
      <w:r w:rsidR="006E692A">
        <w:t xml:space="preserve"> Commissioner James Benjamin</w:t>
      </w:r>
    </w:p>
    <w:p w:rsidR="00272171" w:rsidRPr="00272171" w:rsidRDefault="00272171" w:rsidP="00CF465E">
      <w:pPr>
        <w:rPr>
          <w:b/>
        </w:rPr>
      </w:pPr>
      <w:r w:rsidRPr="00272171">
        <w:rPr>
          <w:b/>
        </w:rPr>
        <w:t>Motion Carried</w:t>
      </w:r>
    </w:p>
    <w:p w:rsidR="00E20C5C" w:rsidRDefault="00E20C5C" w:rsidP="00CF465E">
      <w:pPr>
        <w:rPr>
          <w:b/>
        </w:rPr>
      </w:pPr>
    </w:p>
    <w:p w:rsidR="00E20C5C" w:rsidRDefault="00946561" w:rsidP="00E20C5C">
      <w:pPr>
        <w:rPr>
          <w:b/>
          <w:u w:val="single"/>
        </w:rPr>
      </w:pPr>
      <w:r>
        <w:rPr>
          <w:b/>
          <w:u w:val="single"/>
        </w:rPr>
        <w:t>APPROVE/DENY POLICY CHANGES</w:t>
      </w:r>
    </w:p>
    <w:p w:rsidR="00513546" w:rsidRDefault="006E692A" w:rsidP="00E20C5C">
      <w:r>
        <w:t>Chairman Crews asked that we give Attorney Ramey more time to look over the policies.</w:t>
      </w:r>
    </w:p>
    <w:p w:rsidR="00E20C5C" w:rsidRDefault="00E20C5C" w:rsidP="00E20C5C">
      <w:r w:rsidRPr="00272171">
        <w:rPr>
          <w:b/>
        </w:rPr>
        <w:t>Motion:</w:t>
      </w:r>
      <w:r>
        <w:t xml:space="preserve"> To </w:t>
      </w:r>
      <w:r w:rsidR="006E692A">
        <w:t>give Attorney more time to review the policies</w:t>
      </w:r>
    </w:p>
    <w:p w:rsidR="00E20C5C" w:rsidRDefault="00E20C5C" w:rsidP="00E20C5C">
      <w:r w:rsidRPr="00272171">
        <w:rPr>
          <w:b/>
        </w:rPr>
        <w:t>Proposed:</w:t>
      </w:r>
      <w:r w:rsidR="006E692A">
        <w:t xml:space="preserve"> Commissioner Ricky Crosby</w:t>
      </w:r>
    </w:p>
    <w:p w:rsidR="00E20C5C" w:rsidRDefault="00E20C5C" w:rsidP="00E20C5C">
      <w:r w:rsidRPr="00272171">
        <w:rPr>
          <w:b/>
        </w:rPr>
        <w:t>Second:</w:t>
      </w:r>
      <w:r w:rsidR="00632FD1">
        <w:t xml:space="preserve"> Commissioner </w:t>
      </w:r>
      <w:r w:rsidR="006E692A">
        <w:t>Vann Wooten</w:t>
      </w:r>
      <w:r w:rsidR="00632FD1">
        <w:t xml:space="preserve">  </w:t>
      </w:r>
    </w:p>
    <w:p w:rsidR="00E20C5C" w:rsidRPr="00272171" w:rsidRDefault="00E20C5C" w:rsidP="00E20C5C">
      <w:pPr>
        <w:rPr>
          <w:b/>
        </w:rPr>
      </w:pPr>
      <w:r w:rsidRPr="00272171">
        <w:rPr>
          <w:b/>
        </w:rPr>
        <w:t>Motion Carried</w:t>
      </w:r>
    </w:p>
    <w:p w:rsidR="00E20C5C" w:rsidRDefault="00DE044E" w:rsidP="00CF465E">
      <w:r>
        <w:t xml:space="preserve">Administrator Perry asked that the Commissioners look over the Gifting Policy. </w:t>
      </w:r>
    </w:p>
    <w:p w:rsidR="00DE044E" w:rsidRPr="00DE044E" w:rsidRDefault="00DE044E" w:rsidP="00CF465E"/>
    <w:p w:rsidR="00E20C5C" w:rsidRDefault="0089793F" w:rsidP="00E20C5C">
      <w:pPr>
        <w:rPr>
          <w:b/>
          <w:u w:val="single"/>
        </w:rPr>
      </w:pPr>
      <w:r>
        <w:rPr>
          <w:b/>
          <w:u w:val="single"/>
        </w:rPr>
        <w:t xml:space="preserve">APPROVE/DENY RETAIL BEER &amp; WINE LICENSE </w:t>
      </w:r>
    </w:p>
    <w:p w:rsidR="00DE044E" w:rsidRPr="00DE044E" w:rsidRDefault="00DE044E" w:rsidP="00DE044E">
      <w:r w:rsidRPr="00DE044E">
        <w:t>County Clerk</w:t>
      </w:r>
      <w:r>
        <w:t xml:space="preserve"> presented, gentleman come in and applied for a retail beer wine license. He followed all steps to the application. </w:t>
      </w:r>
    </w:p>
    <w:p w:rsidR="00DE044E" w:rsidRDefault="00DE044E" w:rsidP="00DE044E">
      <w:r w:rsidRPr="00272171">
        <w:rPr>
          <w:b/>
        </w:rPr>
        <w:t>Motion:</w:t>
      </w:r>
      <w:r>
        <w:t xml:space="preserve"> </w:t>
      </w:r>
      <w:r>
        <w:t>To approve the retail beer and wine license to address 305 Lumber City Hwy.</w:t>
      </w:r>
    </w:p>
    <w:p w:rsidR="00DE044E" w:rsidRDefault="00DE044E" w:rsidP="00DE044E">
      <w:r w:rsidRPr="00272171">
        <w:rPr>
          <w:b/>
        </w:rPr>
        <w:t>Proposed:</w:t>
      </w:r>
      <w:r>
        <w:t xml:space="preserve"> Commissioner </w:t>
      </w:r>
      <w:r>
        <w:t>James Benjamin</w:t>
      </w:r>
    </w:p>
    <w:p w:rsidR="00DE044E" w:rsidRDefault="00DE044E" w:rsidP="00DE044E">
      <w:r w:rsidRPr="00272171">
        <w:rPr>
          <w:b/>
        </w:rPr>
        <w:t>Second:</w:t>
      </w:r>
      <w:r>
        <w:t xml:space="preserve"> Commissioner Vann Wooten  </w:t>
      </w:r>
    </w:p>
    <w:p w:rsidR="00DE044E" w:rsidRDefault="00DE044E" w:rsidP="00CF465E">
      <w:r w:rsidRPr="00272171">
        <w:rPr>
          <w:b/>
        </w:rPr>
        <w:t>Motion Carried</w:t>
      </w:r>
    </w:p>
    <w:p w:rsidR="00DE044E" w:rsidRDefault="00DE044E" w:rsidP="00CF465E">
      <w:pPr>
        <w:rPr>
          <w:b/>
        </w:rPr>
      </w:pPr>
    </w:p>
    <w:p w:rsidR="0089793F" w:rsidRDefault="0089793F" w:rsidP="0089793F">
      <w:pPr>
        <w:rPr>
          <w:b/>
          <w:u w:val="single"/>
        </w:rPr>
      </w:pPr>
      <w:r>
        <w:rPr>
          <w:b/>
          <w:u w:val="single"/>
        </w:rPr>
        <w:t>APPROVE TRUCK BID FROM ROAD DEPARTMENT</w:t>
      </w:r>
    </w:p>
    <w:p w:rsidR="0089793F" w:rsidRDefault="00DE044E" w:rsidP="0089793F">
      <w:r>
        <w:t xml:space="preserve">GMC 2006 white long bed for $200 </w:t>
      </w:r>
    </w:p>
    <w:p w:rsidR="0089793F" w:rsidRDefault="0089793F" w:rsidP="0089793F">
      <w:r w:rsidRPr="00272171">
        <w:rPr>
          <w:b/>
        </w:rPr>
        <w:t>Motion:</w:t>
      </w:r>
      <w:r>
        <w:t xml:space="preserve"> To accept </w:t>
      </w:r>
      <w:r w:rsidR="00DE044E">
        <w:t>the bid for $200 on GMC 2006 white long bed</w:t>
      </w:r>
      <w:r>
        <w:t xml:space="preserve"> </w:t>
      </w:r>
    </w:p>
    <w:p w:rsidR="0089793F" w:rsidRDefault="0089793F" w:rsidP="0089793F">
      <w:r w:rsidRPr="00272171">
        <w:rPr>
          <w:b/>
        </w:rPr>
        <w:t>Proposed:</w:t>
      </w:r>
      <w:r>
        <w:t xml:space="preserve"> Commissioner </w:t>
      </w:r>
      <w:r w:rsidR="0053513E">
        <w:t>James Benjamin</w:t>
      </w:r>
    </w:p>
    <w:p w:rsidR="0089793F" w:rsidRDefault="0089793F" w:rsidP="0089793F">
      <w:r w:rsidRPr="00272171">
        <w:rPr>
          <w:b/>
        </w:rPr>
        <w:t>Second:</w:t>
      </w:r>
      <w:r>
        <w:t xml:space="preserve"> Commissioner </w:t>
      </w:r>
      <w:r w:rsidR="0053513E">
        <w:t>Vann Wooten</w:t>
      </w:r>
    </w:p>
    <w:p w:rsidR="0089793F" w:rsidRDefault="0089793F" w:rsidP="00CF465E">
      <w:pPr>
        <w:rPr>
          <w:b/>
        </w:rPr>
      </w:pPr>
      <w:r w:rsidRPr="00272171">
        <w:rPr>
          <w:b/>
        </w:rPr>
        <w:t>Motion Carried</w:t>
      </w:r>
    </w:p>
    <w:p w:rsidR="0089793F" w:rsidRDefault="0089793F" w:rsidP="00CF465E">
      <w:pPr>
        <w:rPr>
          <w:b/>
        </w:rPr>
      </w:pPr>
    </w:p>
    <w:p w:rsidR="0089793F" w:rsidRDefault="0089793F" w:rsidP="0089793F">
      <w:pPr>
        <w:rPr>
          <w:b/>
          <w:u w:val="single"/>
        </w:rPr>
      </w:pPr>
      <w:r>
        <w:rPr>
          <w:b/>
          <w:u w:val="single"/>
        </w:rPr>
        <w:t>OPEN SEALED BIDS FOR LOW BOY FOR ROAD DEPARTMENT</w:t>
      </w:r>
    </w:p>
    <w:p w:rsidR="0089793F" w:rsidRDefault="0053513E" w:rsidP="0089793F">
      <w:r>
        <w:t>First Bid: Big John Trailers-no Hydraulics-$37,650</w:t>
      </w:r>
    </w:p>
    <w:p w:rsidR="0053513E" w:rsidRDefault="0053513E" w:rsidP="0089793F">
      <w:r>
        <w:t>Second Bid: Big John Trailers-Hydraulics-$39,465</w:t>
      </w:r>
    </w:p>
    <w:p w:rsidR="0053513E" w:rsidRDefault="0053513E" w:rsidP="0089793F">
      <w:r>
        <w:t>Third Bid: Pitts Trailer-no Hydraulics-$37,930.20</w:t>
      </w:r>
    </w:p>
    <w:p w:rsidR="0053513E" w:rsidRDefault="0053513E" w:rsidP="0089793F">
      <w:r>
        <w:t xml:space="preserve">Forth Bid: Wallis Truck-$52,690 Ramps-$58,690 </w:t>
      </w:r>
    </w:p>
    <w:p w:rsidR="0089793F" w:rsidRDefault="0089793F" w:rsidP="0089793F">
      <w:r w:rsidRPr="00272171">
        <w:rPr>
          <w:b/>
        </w:rPr>
        <w:t>Motion:</w:t>
      </w:r>
      <w:r>
        <w:t xml:space="preserve"> To accept the </w:t>
      </w:r>
      <w:r w:rsidR="0053513E">
        <w:t xml:space="preserve">lowest bid from Big John Trailers $39,465 with Roberts-Road Superintendent Approval </w:t>
      </w:r>
      <w:r>
        <w:t xml:space="preserve"> </w:t>
      </w:r>
    </w:p>
    <w:p w:rsidR="0089793F" w:rsidRDefault="0089793F" w:rsidP="0089793F">
      <w:r w:rsidRPr="00272171">
        <w:rPr>
          <w:b/>
        </w:rPr>
        <w:t>Proposed:</w:t>
      </w:r>
      <w:r>
        <w:t xml:space="preserve"> Commissioner </w:t>
      </w:r>
      <w:r w:rsidR="0053513E">
        <w:t>Ricky Crosby</w:t>
      </w:r>
    </w:p>
    <w:p w:rsidR="0089793F" w:rsidRDefault="0089793F" w:rsidP="0089793F">
      <w:r w:rsidRPr="00272171">
        <w:rPr>
          <w:b/>
        </w:rPr>
        <w:t>Second:</w:t>
      </w:r>
      <w:r>
        <w:t xml:space="preserve"> Commissioner </w:t>
      </w:r>
      <w:r w:rsidR="0053513E">
        <w:t>Hank Hobbs</w:t>
      </w:r>
    </w:p>
    <w:p w:rsidR="0089793F" w:rsidRDefault="0089793F" w:rsidP="0089793F">
      <w:pPr>
        <w:rPr>
          <w:b/>
        </w:rPr>
      </w:pPr>
      <w:r w:rsidRPr="00272171">
        <w:rPr>
          <w:b/>
        </w:rPr>
        <w:t>Motion Carried</w:t>
      </w:r>
    </w:p>
    <w:p w:rsidR="0089793F" w:rsidRDefault="0089793F" w:rsidP="00CF465E">
      <w:pPr>
        <w:rPr>
          <w:b/>
        </w:rPr>
      </w:pPr>
    </w:p>
    <w:p w:rsidR="0089793F" w:rsidRDefault="0089793F" w:rsidP="0089793F">
      <w:pPr>
        <w:rPr>
          <w:b/>
          <w:u w:val="single"/>
        </w:rPr>
      </w:pPr>
      <w:r>
        <w:rPr>
          <w:b/>
          <w:u w:val="single"/>
        </w:rPr>
        <w:t>OPEN SEALED BIDS FOR SNIPESVILLE COMMUNITY CENTER</w:t>
      </w:r>
    </w:p>
    <w:p w:rsidR="0089793F" w:rsidRDefault="0053513E" w:rsidP="0089793F">
      <w:r>
        <w:t>First Bid: Hampton Bee-$19,999.34</w:t>
      </w:r>
    </w:p>
    <w:p w:rsidR="0053513E" w:rsidRDefault="0053513E" w:rsidP="0089793F">
      <w:r>
        <w:t>Second Bid: Bloodworth Construction: 19,800</w:t>
      </w:r>
    </w:p>
    <w:p w:rsidR="0089793F" w:rsidRDefault="0089793F" w:rsidP="0089793F">
      <w:r w:rsidRPr="00272171">
        <w:rPr>
          <w:b/>
        </w:rPr>
        <w:t>Motion:</w:t>
      </w:r>
      <w:r>
        <w:t xml:space="preserve"> To accept the </w:t>
      </w:r>
      <w:r w:rsidR="0053513E">
        <w:t>lowest bid for the Snipesville Community Center from Bloodworth Construction</w:t>
      </w:r>
    </w:p>
    <w:p w:rsidR="0089793F" w:rsidRDefault="0089793F" w:rsidP="0089793F">
      <w:r w:rsidRPr="00272171">
        <w:rPr>
          <w:b/>
        </w:rPr>
        <w:t>Proposed:</w:t>
      </w:r>
      <w:r>
        <w:t xml:space="preserve"> Commissioner Hank Hobbs</w:t>
      </w:r>
    </w:p>
    <w:p w:rsidR="0089793F" w:rsidRDefault="0089793F" w:rsidP="0089793F">
      <w:r w:rsidRPr="00272171">
        <w:rPr>
          <w:b/>
        </w:rPr>
        <w:t>Second:</w:t>
      </w:r>
      <w:r>
        <w:t xml:space="preserve"> Commissioner Ricky Crosby  </w:t>
      </w:r>
    </w:p>
    <w:p w:rsidR="0089793F" w:rsidRDefault="0089793F" w:rsidP="0089793F">
      <w:pPr>
        <w:rPr>
          <w:b/>
        </w:rPr>
      </w:pPr>
      <w:r w:rsidRPr="00272171">
        <w:rPr>
          <w:b/>
        </w:rPr>
        <w:t>Motion Carried</w:t>
      </w:r>
    </w:p>
    <w:p w:rsidR="0089793F" w:rsidRDefault="0089793F" w:rsidP="00CF465E">
      <w:pPr>
        <w:rPr>
          <w:b/>
        </w:rPr>
      </w:pPr>
    </w:p>
    <w:p w:rsidR="00566CFA" w:rsidRDefault="00566CFA" w:rsidP="00CF465E">
      <w:pPr>
        <w:rPr>
          <w:b/>
        </w:rPr>
      </w:pPr>
    </w:p>
    <w:p w:rsidR="0053513E" w:rsidRDefault="0053513E" w:rsidP="0053513E">
      <w:pPr>
        <w:rPr>
          <w:b/>
          <w:u w:val="single"/>
        </w:rPr>
      </w:pPr>
      <w:r>
        <w:rPr>
          <w:b/>
          <w:u w:val="single"/>
        </w:rPr>
        <w:lastRenderedPageBreak/>
        <w:t>DISCUSS PRIVATE TRASH PICKUP</w:t>
      </w:r>
    </w:p>
    <w:p w:rsidR="0053513E" w:rsidRDefault="008C258C" w:rsidP="0053513E">
      <w:r>
        <w:t xml:space="preserve">Administrator Perry stated that the tipping fee that we pay to Republic Services went up. This is a government rate that private haulers may not be able to receive in the City. We have one private hauler whom is picking up trash and taking to dump sites. All private haulers are supposed to be permitted according to the County Ordinance, the Commissioners need to come up with a fee. Private haulers are supposed to take to transfer stations not private dump sites. The Private Hauler is responsible for their own tipping fee. Private Hauler Matt King was asked about how many senior citizens he serviced in the trash pickup. He stated around 35%. </w:t>
      </w:r>
    </w:p>
    <w:p w:rsidR="008C258C" w:rsidRDefault="008C258C" w:rsidP="008C258C">
      <w:r w:rsidRPr="00272171">
        <w:rPr>
          <w:b/>
        </w:rPr>
        <w:t>Motion:</w:t>
      </w:r>
      <w:r>
        <w:t xml:space="preserve"> To </w:t>
      </w:r>
      <w:r>
        <w:t>authorize to develop private trash pickup permit</w:t>
      </w:r>
    </w:p>
    <w:p w:rsidR="008C258C" w:rsidRDefault="008C258C" w:rsidP="008C258C">
      <w:r w:rsidRPr="00272171">
        <w:rPr>
          <w:b/>
        </w:rPr>
        <w:t>Proposed:</w:t>
      </w:r>
      <w:r>
        <w:t xml:space="preserve"> Commissioner Hank Hobbs</w:t>
      </w:r>
    </w:p>
    <w:p w:rsidR="008C258C" w:rsidRDefault="008C258C" w:rsidP="008C258C">
      <w:r w:rsidRPr="00272171">
        <w:rPr>
          <w:b/>
        </w:rPr>
        <w:t>Second:</w:t>
      </w:r>
      <w:r>
        <w:t xml:space="preserve"> Commissioner </w:t>
      </w:r>
      <w:r>
        <w:t>Vann Wooten</w:t>
      </w:r>
    </w:p>
    <w:p w:rsidR="0053513E" w:rsidRPr="00566CFA" w:rsidRDefault="008C258C" w:rsidP="00CF465E">
      <w:r w:rsidRPr="00272171">
        <w:rPr>
          <w:b/>
        </w:rPr>
        <w:t>Motion Carried</w:t>
      </w:r>
    </w:p>
    <w:p w:rsidR="0053513E" w:rsidRDefault="0053513E" w:rsidP="00CF465E">
      <w:pPr>
        <w:rPr>
          <w:b/>
        </w:rPr>
      </w:pPr>
    </w:p>
    <w:p w:rsidR="0089793F" w:rsidRDefault="0089793F" w:rsidP="0089793F">
      <w:pPr>
        <w:rPr>
          <w:b/>
          <w:u w:val="single"/>
        </w:rPr>
      </w:pPr>
      <w:r>
        <w:rPr>
          <w:b/>
          <w:u w:val="single"/>
        </w:rPr>
        <w:t>TAX COMMISSIONER UPDATE</w:t>
      </w:r>
    </w:p>
    <w:p w:rsidR="0089793F" w:rsidRDefault="00166387" w:rsidP="0089793F">
      <w:r>
        <w:t xml:space="preserve">Tax Commissioner Susie </w:t>
      </w:r>
      <w:proofErr w:type="spellStart"/>
      <w:r>
        <w:t>Kersey</w:t>
      </w:r>
      <w:proofErr w:type="spellEnd"/>
      <w:r>
        <w:t xml:space="preserve"> spoke on forms needed to be signed and voted on by the Commissioners, this needs to be done every four years. The first form was the Resolution authorizing Susie to take off penalties and interest off bills, in the case of not receiving bills or error. The next form is a recommendation asking that we distribute funds once a month, instead of twice a month other than during property tax time. Last form is giving permission to accept Checks, Cash, and Credit Cards on behalf of the County.</w:t>
      </w:r>
    </w:p>
    <w:p w:rsidR="00166387" w:rsidRDefault="00166387" w:rsidP="00166387">
      <w:r w:rsidRPr="00272171">
        <w:rPr>
          <w:b/>
        </w:rPr>
        <w:t>Motion:</w:t>
      </w:r>
      <w:r>
        <w:t xml:space="preserve"> To accept </w:t>
      </w:r>
      <w:r>
        <w:t>this Resolution, with no change to take off penalties and interest if needed.</w:t>
      </w:r>
    </w:p>
    <w:p w:rsidR="00166387" w:rsidRDefault="00166387" w:rsidP="00166387">
      <w:r w:rsidRPr="00272171">
        <w:rPr>
          <w:b/>
        </w:rPr>
        <w:t>Proposed:</w:t>
      </w:r>
      <w:r>
        <w:t xml:space="preserve"> Commissioner Hank Hobbs</w:t>
      </w:r>
    </w:p>
    <w:p w:rsidR="00166387" w:rsidRDefault="00166387" w:rsidP="00166387">
      <w:r w:rsidRPr="00272171">
        <w:rPr>
          <w:b/>
        </w:rPr>
        <w:t>Second:</w:t>
      </w:r>
      <w:r>
        <w:t xml:space="preserve"> Commissioner </w:t>
      </w:r>
      <w:r w:rsidR="00AC2281">
        <w:t>Vann Wooten</w:t>
      </w:r>
      <w:r>
        <w:t xml:space="preserve">  </w:t>
      </w:r>
    </w:p>
    <w:p w:rsidR="00166387" w:rsidRPr="00166387" w:rsidRDefault="00166387" w:rsidP="00166387">
      <w:r w:rsidRPr="00272171">
        <w:rPr>
          <w:b/>
        </w:rPr>
        <w:t>Motion Carried</w:t>
      </w:r>
    </w:p>
    <w:p w:rsidR="0089793F" w:rsidRDefault="0089793F" w:rsidP="00CF465E">
      <w:pPr>
        <w:rPr>
          <w:b/>
        </w:rPr>
      </w:pPr>
    </w:p>
    <w:p w:rsidR="00AC2281" w:rsidRDefault="00AC2281" w:rsidP="00AC2281">
      <w:r w:rsidRPr="00272171">
        <w:rPr>
          <w:b/>
        </w:rPr>
        <w:t>Motion:</w:t>
      </w:r>
      <w:r>
        <w:t xml:space="preserve"> </w:t>
      </w:r>
      <w:r>
        <w:t>To accept the second form once revised to once a month billing, during January-July and twice a month billing August-December.</w:t>
      </w:r>
    </w:p>
    <w:p w:rsidR="00AC2281" w:rsidRDefault="00AC2281" w:rsidP="00AC2281">
      <w:r w:rsidRPr="00272171">
        <w:rPr>
          <w:b/>
        </w:rPr>
        <w:t>Proposed:</w:t>
      </w:r>
      <w:r>
        <w:t xml:space="preserve"> Commissioner </w:t>
      </w:r>
      <w:r>
        <w:t>Ricky Crosby</w:t>
      </w:r>
    </w:p>
    <w:p w:rsidR="00AC2281" w:rsidRDefault="00AC2281" w:rsidP="00AC2281">
      <w:r w:rsidRPr="00272171">
        <w:rPr>
          <w:b/>
        </w:rPr>
        <w:t>Second:</w:t>
      </w:r>
      <w:r>
        <w:t xml:space="preserve"> Commissioner </w:t>
      </w:r>
      <w:r>
        <w:t>Vann Wooten</w:t>
      </w:r>
    </w:p>
    <w:p w:rsidR="00AC2281" w:rsidRDefault="00AC2281" w:rsidP="00AC2281">
      <w:pPr>
        <w:rPr>
          <w:b/>
        </w:rPr>
      </w:pPr>
      <w:r w:rsidRPr="00272171">
        <w:rPr>
          <w:b/>
        </w:rPr>
        <w:t>Motion Carried</w:t>
      </w:r>
    </w:p>
    <w:p w:rsidR="00AC2281" w:rsidRDefault="00AC2281" w:rsidP="00AC2281">
      <w:pPr>
        <w:rPr>
          <w:b/>
        </w:rPr>
      </w:pPr>
    </w:p>
    <w:p w:rsidR="00AC2281" w:rsidRDefault="00AC2281" w:rsidP="00AC2281">
      <w:r w:rsidRPr="00272171">
        <w:rPr>
          <w:b/>
        </w:rPr>
        <w:t>Motion:</w:t>
      </w:r>
      <w:r>
        <w:t xml:space="preserve"> </w:t>
      </w:r>
      <w:r>
        <w:t>To accept form to accept checks, cash, debit/credit cards on behalf of Jeff Davis County.</w:t>
      </w:r>
    </w:p>
    <w:p w:rsidR="00AC2281" w:rsidRDefault="00AC2281" w:rsidP="00AC2281">
      <w:r w:rsidRPr="00272171">
        <w:rPr>
          <w:b/>
        </w:rPr>
        <w:t>Proposed:</w:t>
      </w:r>
      <w:r>
        <w:t xml:space="preserve"> Commissioner Hank Hobbs</w:t>
      </w:r>
    </w:p>
    <w:p w:rsidR="00AC2281" w:rsidRDefault="00AC2281" w:rsidP="00AC2281">
      <w:r w:rsidRPr="00272171">
        <w:rPr>
          <w:b/>
        </w:rPr>
        <w:t>Second:</w:t>
      </w:r>
      <w:r>
        <w:t xml:space="preserve"> Commissioner Ricky Crosby  </w:t>
      </w:r>
    </w:p>
    <w:p w:rsidR="00AC2281" w:rsidRDefault="00AC2281" w:rsidP="00AC2281">
      <w:pPr>
        <w:rPr>
          <w:b/>
        </w:rPr>
      </w:pPr>
      <w:r w:rsidRPr="00272171">
        <w:rPr>
          <w:b/>
        </w:rPr>
        <w:t>Motion Carried</w:t>
      </w:r>
    </w:p>
    <w:p w:rsidR="00AC2281" w:rsidRDefault="00AC2281" w:rsidP="00AC2281">
      <w:pPr>
        <w:rPr>
          <w:b/>
        </w:rPr>
      </w:pPr>
    </w:p>
    <w:p w:rsidR="0089793F" w:rsidRDefault="0089793F" w:rsidP="0089793F">
      <w:pPr>
        <w:rPr>
          <w:b/>
          <w:u w:val="single"/>
        </w:rPr>
      </w:pPr>
      <w:r>
        <w:rPr>
          <w:b/>
          <w:u w:val="single"/>
        </w:rPr>
        <w:t>ADMINISTRATOR UPDATE</w:t>
      </w:r>
    </w:p>
    <w:p w:rsidR="0089793F" w:rsidRDefault="00AC2281" w:rsidP="0089793F">
      <w:r>
        <w:t>Administrator Perry covered where we are in the year financially. We are lower in revenue because of push backs from COVID. We are lower in Expenses than last year.</w:t>
      </w:r>
    </w:p>
    <w:p w:rsidR="00AC2281" w:rsidRDefault="00AC2281" w:rsidP="0089793F">
      <w:r>
        <w:t>The Comprehensive Plan, the City has agreed to pay $3300 of the $10,000 instead of $3000.</w:t>
      </w:r>
    </w:p>
    <w:p w:rsidR="00AC2281" w:rsidRDefault="00AC2281" w:rsidP="0089793F">
      <w:r>
        <w:t xml:space="preserve">Next is to discuss stripping of TIA and LMIG </w:t>
      </w:r>
      <w:r w:rsidR="00CE15F4">
        <w:t xml:space="preserve">we have approximately 15 miles in each district. </w:t>
      </w:r>
    </w:p>
    <w:p w:rsidR="00CE15F4" w:rsidRDefault="00CE15F4" w:rsidP="0089793F">
      <w:r>
        <w:t>Altamaha Community Center Playground equipment is starting to become a safety hazard and we need to look into updating the equipment.</w:t>
      </w:r>
    </w:p>
    <w:p w:rsidR="00CE15F4" w:rsidRDefault="00CE15F4" w:rsidP="0089793F">
      <w:r>
        <w:t xml:space="preserve">National Assoc. of Counties is hosting an I Love my County because contest. </w:t>
      </w:r>
    </w:p>
    <w:p w:rsidR="00F54873" w:rsidRDefault="00F54873" w:rsidP="00F54873">
      <w:r w:rsidRPr="00272171">
        <w:rPr>
          <w:b/>
        </w:rPr>
        <w:t>Motion:</w:t>
      </w:r>
      <w:r>
        <w:t xml:space="preserve"> </w:t>
      </w:r>
      <w:r>
        <w:t xml:space="preserve">To participate in I love my County because contest </w:t>
      </w:r>
    </w:p>
    <w:p w:rsidR="00F54873" w:rsidRDefault="00F54873" w:rsidP="00F54873">
      <w:r w:rsidRPr="00272171">
        <w:rPr>
          <w:b/>
        </w:rPr>
        <w:t>Proposed:</w:t>
      </w:r>
      <w:r>
        <w:t xml:space="preserve"> Commissioner </w:t>
      </w:r>
      <w:r>
        <w:t>Ricky Crosby</w:t>
      </w:r>
    </w:p>
    <w:p w:rsidR="00F54873" w:rsidRDefault="00F54873" w:rsidP="00F54873">
      <w:r w:rsidRPr="00272171">
        <w:rPr>
          <w:b/>
        </w:rPr>
        <w:t>Second:</w:t>
      </w:r>
      <w:r>
        <w:t xml:space="preserve"> Commissioner </w:t>
      </w:r>
      <w:r>
        <w:t>Vann Wooten</w:t>
      </w:r>
      <w:r>
        <w:t xml:space="preserve">  </w:t>
      </w:r>
    </w:p>
    <w:p w:rsidR="00CE15F4" w:rsidRPr="00CE15F4" w:rsidRDefault="00F54873" w:rsidP="00F54873">
      <w:r w:rsidRPr="00272171">
        <w:rPr>
          <w:b/>
        </w:rPr>
        <w:t>Motion Carried</w:t>
      </w:r>
    </w:p>
    <w:p w:rsidR="0089793F" w:rsidRDefault="0089793F" w:rsidP="0089793F">
      <w:pPr>
        <w:rPr>
          <w:b/>
          <w:u w:val="single"/>
        </w:rPr>
      </w:pPr>
      <w:r>
        <w:rPr>
          <w:b/>
          <w:u w:val="single"/>
        </w:rPr>
        <w:lastRenderedPageBreak/>
        <w:t xml:space="preserve">ATTORNEY UPDATE </w:t>
      </w:r>
    </w:p>
    <w:p w:rsidR="00CE15F4" w:rsidRDefault="00F54873" w:rsidP="00CF465E">
      <w:r>
        <w:t>Attorney Ramey updated the Commissioners on Silicon Ranch, Snipesville 2&amp;3. All signatures have all been done and turned into the Attorneys. Next the proposed hotel, the documents for the project have been prepared and Attorney Ramey will present to the JDA and then the Hotel owner. After this a resolution has to be created. This is moving in the right direction.</w:t>
      </w:r>
    </w:p>
    <w:p w:rsidR="00CE15F4" w:rsidRDefault="00CE15F4" w:rsidP="00CF465E">
      <w:pPr>
        <w:rPr>
          <w:b/>
        </w:rPr>
      </w:pPr>
    </w:p>
    <w:p w:rsidR="00526621" w:rsidRDefault="00526621" w:rsidP="00CF465E">
      <w:pPr>
        <w:rPr>
          <w:b/>
          <w:u w:val="single"/>
        </w:rPr>
      </w:pPr>
      <w:r>
        <w:rPr>
          <w:b/>
          <w:u w:val="single"/>
        </w:rPr>
        <w:t>NEW/OLD BUSINESS</w:t>
      </w:r>
    </w:p>
    <w:p w:rsidR="00FB7AA6" w:rsidRDefault="00F54873" w:rsidP="00CF465E">
      <w:r>
        <w:t>Commissioner Hank spoke on all the policies and procedures that come in and out of the office and guidelines are to be followed, he would like to make a motion.</w:t>
      </w:r>
    </w:p>
    <w:p w:rsidR="002B00D6" w:rsidRDefault="002B00D6" w:rsidP="00CF465E">
      <w:r w:rsidRPr="002B00D6">
        <w:rPr>
          <w:b/>
        </w:rPr>
        <w:t>Motion:</w:t>
      </w:r>
      <w:r>
        <w:t xml:space="preserve"> </w:t>
      </w:r>
      <w:r w:rsidR="008A5036">
        <w:t xml:space="preserve">To </w:t>
      </w:r>
      <w:r w:rsidR="00F54873">
        <w:t xml:space="preserve">revise current policy where Chairman has authority to spend 10,000$ </w:t>
      </w:r>
      <w:r w:rsidR="002B312D">
        <w:t>revise that to 5000$ and the administrator keeps the 10000$</w:t>
      </w:r>
    </w:p>
    <w:p w:rsidR="002B00D6" w:rsidRDefault="002B00D6" w:rsidP="00CF465E">
      <w:r w:rsidRPr="002B00D6">
        <w:rPr>
          <w:b/>
        </w:rPr>
        <w:t>Proposed:</w:t>
      </w:r>
      <w:r w:rsidR="008A5036">
        <w:t xml:space="preserve"> Commissioner </w:t>
      </w:r>
      <w:r w:rsidR="002B312D">
        <w:t>Hank Hobbs</w:t>
      </w:r>
    </w:p>
    <w:p w:rsidR="002B00D6" w:rsidRDefault="002B00D6" w:rsidP="00CF465E">
      <w:r w:rsidRPr="002B00D6">
        <w:rPr>
          <w:b/>
        </w:rPr>
        <w:t>Second:</w:t>
      </w:r>
      <w:r w:rsidR="002B312D">
        <w:t xml:space="preserve"> Commissioner James Benjamin</w:t>
      </w:r>
    </w:p>
    <w:p w:rsidR="002B00D6" w:rsidRDefault="002B00D6" w:rsidP="00CF465E">
      <w:pPr>
        <w:rPr>
          <w:b/>
        </w:rPr>
      </w:pPr>
      <w:r>
        <w:rPr>
          <w:b/>
        </w:rPr>
        <w:t>Motion Carried</w:t>
      </w:r>
    </w:p>
    <w:p w:rsidR="008A5036" w:rsidRDefault="008A5036" w:rsidP="00CF465E">
      <w:pPr>
        <w:rPr>
          <w:b/>
        </w:rPr>
      </w:pPr>
    </w:p>
    <w:p w:rsidR="002B00D6" w:rsidRDefault="008A5036" w:rsidP="00CF465E">
      <w:r>
        <w:t>New</w:t>
      </w:r>
      <w:r w:rsidR="002B00D6" w:rsidRPr="002B00D6">
        <w:t xml:space="preserve"> Business</w:t>
      </w:r>
      <w:r w:rsidR="007F459C">
        <w:t xml:space="preserve">: Transformer is out at Lonnie Park and for it to be fixed the fence needs to be removed to gain access to it. </w:t>
      </w:r>
    </w:p>
    <w:p w:rsidR="007F459C" w:rsidRDefault="007F459C" w:rsidP="007F459C">
      <w:r w:rsidRPr="00272171">
        <w:rPr>
          <w:b/>
        </w:rPr>
        <w:t>Motion:</w:t>
      </w:r>
      <w:r>
        <w:t xml:space="preserve"> To accept </w:t>
      </w:r>
      <w:r>
        <w:t>to take the front of the fence off and do what needs to be done to fix it.</w:t>
      </w:r>
    </w:p>
    <w:p w:rsidR="007F459C" w:rsidRDefault="007F459C" w:rsidP="007F459C">
      <w:r w:rsidRPr="00272171">
        <w:rPr>
          <w:b/>
        </w:rPr>
        <w:t>Proposed:</w:t>
      </w:r>
      <w:r>
        <w:t xml:space="preserve"> Commissioner Vann Wooten</w:t>
      </w:r>
    </w:p>
    <w:p w:rsidR="007F459C" w:rsidRDefault="007F459C" w:rsidP="007F459C">
      <w:r w:rsidRPr="00272171">
        <w:rPr>
          <w:b/>
        </w:rPr>
        <w:t>Second:</w:t>
      </w:r>
      <w:r>
        <w:t xml:space="preserve"> Commissioner Ricky Crosby</w:t>
      </w:r>
    </w:p>
    <w:p w:rsidR="007F459C" w:rsidRDefault="007F459C" w:rsidP="007F459C">
      <w:r w:rsidRPr="00272171">
        <w:rPr>
          <w:b/>
        </w:rPr>
        <w:t>Motion Carried</w:t>
      </w:r>
    </w:p>
    <w:p w:rsidR="008A5036" w:rsidRDefault="008A5036" w:rsidP="00CF465E"/>
    <w:p w:rsidR="008A5036" w:rsidRDefault="00CB6A20" w:rsidP="00CF465E">
      <w:r>
        <w:t xml:space="preserve">Chairman Crews stated on March 14, 2020 we passed a policy on the COVID-19, how we paid employees. He would like to extend the policy to March 31, 2021. </w:t>
      </w:r>
    </w:p>
    <w:p w:rsidR="00CB6A20" w:rsidRDefault="00CB6A20" w:rsidP="00CB6A20">
      <w:r w:rsidRPr="00272171">
        <w:rPr>
          <w:b/>
        </w:rPr>
        <w:t>Motion:</w:t>
      </w:r>
      <w:r>
        <w:t xml:space="preserve"> To </w:t>
      </w:r>
      <w:r>
        <w:t>amend the COVID policy and emergency sick leave starting January 1, 2021 to March 31, 2021 for all county employees at this time.</w:t>
      </w:r>
    </w:p>
    <w:p w:rsidR="00CB6A20" w:rsidRDefault="00CB6A20" w:rsidP="00CB6A20">
      <w:r w:rsidRPr="00272171">
        <w:rPr>
          <w:b/>
        </w:rPr>
        <w:t>Proposed:</w:t>
      </w:r>
      <w:r>
        <w:t xml:space="preserve"> Commissioner </w:t>
      </w:r>
      <w:r>
        <w:t>Ricky Crosby</w:t>
      </w:r>
    </w:p>
    <w:p w:rsidR="00CB6A20" w:rsidRDefault="00CB6A20" w:rsidP="00CB6A20">
      <w:r w:rsidRPr="00272171">
        <w:rPr>
          <w:b/>
        </w:rPr>
        <w:t>Second:</w:t>
      </w:r>
      <w:r>
        <w:t xml:space="preserve"> Commissioner </w:t>
      </w:r>
      <w:r>
        <w:t>Vann Wooten.</w:t>
      </w:r>
      <w:r>
        <w:t xml:space="preserve"> </w:t>
      </w:r>
    </w:p>
    <w:p w:rsidR="00CB6A20" w:rsidRDefault="00CB6A20" w:rsidP="00CB6A20">
      <w:r w:rsidRPr="00272171">
        <w:rPr>
          <w:b/>
        </w:rPr>
        <w:t>Motion Carried</w:t>
      </w:r>
    </w:p>
    <w:p w:rsidR="002B00D6" w:rsidRDefault="002B00D6" w:rsidP="00CF465E">
      <w:pPr>
        <w:rPr>
          <w:b/>
        </w:rPr>
      </w:pPr>
    </w:p>
    <w:p w:rsidR="00CB6A20" w:rsidRPr="00CB6A20" w:rsidRDefault="00CB6A20" w:rsidP="00CF465E">
      <w:r>
        <w:t xml:space="preserve">Old Business: Chairman Crews stated we have an </w:t>
      </w:r>
      <w:proofErr w:type="spellStart"/>
      <w:r>
        <w:t>intergovemental</w:t>
      </w:r>
      <w:proofErr w:type="spellEnd"/>
      <w:r>
        <w:t xml:space="preserve"> agreement with the City of Hazlehurst. There has been a little confusion with this but Commissioner Crosby stated this will be resolved in three weeks. Postponed till next meeting.</w:t>
      </w:r>
      <w:bookmarkStart w:id="0" w:name="_GoBack"/>
      <w:bookmarkEnd w:id="0"/>
    </w:p>
    <w:p w:rsidR="00162C1A" w:rsidRDefault="00162C1A" w:rsidP="00CF465E">
      <w:pPr>
        <w:rPr>
          <w:b/>
        </w:rPr>
      </w:pPr>
    </w:p>
    <w:p w:rsidR="00162C1A" w:rsidRDefault="00057134" w:rsidP="00CF465E">
      <w:pPr>
        <w:rPr>
          <w:b/>
        </w:rPr>
      </w:pPr>
      <w:r>
        <w:rPr>
          <w:b/>
        </w:rPr>
        <w:t xml:space="preserve">Adjourn – </w:t>
      </w:r>
      <w:r w:rsidR="00CB6A20">
        <w:rPr>
          <w:b/>
        </w:rPr>
        <w:t>7:37</w:t>
      </w:r>
      <w:r w:rsidR="006050F6">
        <w:rPr>
          <w:b/>
        </w:rPr>
        <w:t xml:space="preserve"> P.M</w:t>
      </w:r>
      <w:r w:rsidR="00162C1A">
        <w:rPr>
          <w:b/>
        </w:rPr>
        <w:t>.</w:t>
      </w:r>
    </w:p>
    <w:p w:rsidR="00162C1A" w:rsidRDefault="00162C1A" w:rsidP="00CF465E">
      <w:pPr>
        <w:rPr>
          <w:b/>
        </w:rPr>
      </w:pPr>
    </w:p>
    <w:p w:rsidR="00162C1A" w:rsidRDefault="00162C1A" w:rsidP="00CF465E">
      <w:r>
        <w:t>__________________________________</w:t>
      </w:r>
      <w:r>
        <w:tab/>
      </w:r>
      <w:r>
        <w:tab/>
      </w:r>
      <w:r>
        <w:tab/>
        <w:t>________________________________</w:t>
      </w:r>
    </w:p>
    <w:p w:rsidR="00526621" w:rsidRPr="00B27829" w:rsidRDefault="007C0F43" w:rsidP="00CF465E">
      <w:r>
        <w:t>Heather Scott</w:t>
      </w:r>
      <w:r w:rsidR="00162C1A">
        <w:t>, Clerk</w:t>
      </w:r>
      <w:r w:rsidR="00162C1A">
        <w:tab/>
      </w:r>
      <w:r w:rsidR="00162C1A">
        <w:tab/>
      </w:r>
      <w:r w:rsidR="00162C1A">
        <w:tab/>
      </w:r>
      <w:r w:rsidR="00162C1A">
        <w:tab/>
      </w:r>
      <w:r w:rsidR="00162C1A">
        <w:tab/>
      </w:r>
      <w:r w:rsidR="00162C1A">
        <w:tab/>
      </w:r>
      <w:r w:rsidR="00082858">
        <w:t>Brad Crews</w:t>
      </w:r>
      <w:r w:rsidR="00162C1A">
        <w:t xml:space="preserve">, Chairman </w:t>
      </w:r>
    </w:p>
    <w:p w:rsidR="00BF513F" w:rsidRDefault="00BF513F" w:rsidP="00CF465E"/>
    <w:p w:rsidR="00BF513F" w:rsidRDefault="00BF513F" w:rsidP="00CF465E"/>
    <w:p w:rsidR="00BF513F" w:rsidRDefault="00BF513F" w:rsidP="00CF465E"/>
    <w:p w:rsidR="00082858" w:rsidRDefault="00082858" w:rsidP="00CF465E"/>
    <w:p w:rsidR="00082858" w:rsidRDefault="00082858" w:rsidP="00CF465E"/>
    <w:p w:rsidR="00082858" w:rsidRDefault="00082858" w:rsidP="00CF465E"/>
    <w:p w:rsidR="00082858" w:rsidRDefault="00082858" w:rsidP="00CF465E"/>
    <w:p w:rsidR="00082858" w:rsidRDefault="00082858" w:rsidP="00CF465E"/>
    <w:p w:rsidR="00082858" w:rsidRDefault="00082858" w:rsidP="00CF465E"/>
    <w:p w:rsidR="00082858" w:rsidRPr="00CF465E" w:rsidRDefault="00082858" w:rsidP="00CF465E"/>
    <w:sectPr w:rsidR="00082858" w:rsidRPr="00CF4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5E"/>
    <w:rsid w:val="00005808"/>
    <w:rsid w:val="00006C44"/>
    <w:rsid w:val="0005678B"/>
    <w:rsid w:val="00057134"/>
    <w:rsid w:val="00082858"/>
    <w:rsid w:val="000C16A1"/>
    <w:rsid w:val="000D28E0"/>
    <w:rsid w:val="000E0D33"/>
    <w:rsid w:val="000F6737"/>
    <w:rsid w:val="001301E6"/>
    <w:rsid w:val="001538D9"/>
    <w:rsid w:val="00162C1A"/>
    <w:rsid w:val="00166387"/>
    <w:rsid w:val="001827BA"/>
    <w:rsid w:val="001F284D"/>
    <w:rsid w:val="001F6A4E"/>
    <w:rsid w:val="002007E1"/>
    <w:rsid w:val="002305D2"/>
    <w:rsid w:val="00251A62"/>
    <w:rsid w:val="0025460B"/>
    <w:rsid w:val="00255076"/>
    <w:rsid w:val="00272171"/>
    <w:rsid w:val="00293A6E"/>
    <w:rsid w:val="002A7EC1"/>
    <w:rsid w:val="002B00D6"/>
    <w:rsid w:val="002B312D"/>
    <w:rsid w:val="002E38D4"/>
    <w:rsid w:val="00313C65"/>
    <w:rsid w:val="00334578"/>
    <w:rsid w:val="0035281B"/>
    <w:rsid w:val="00374127"/>
    <w:rsid w:val="00390EBF"/>
    <w:rsid w:val="003E041E"/>
    <w:rsid w:val="003E7765"/>
    <w:rsid w:val="0043035B"/>
    <w:rsid w:val="00432678"/>
    <w:rsid w:val="004B617B"/>
    <w:rsid w:val="004E6F23"/>
    <w:rsid w:val="004F2A41"/>
    <w:rsid w:val="004F41BF"/>
    <w:rsid w:val="004F599F"/>
    <w:rsid w:val="00513546"/>
    <w:rsid w:val="00524BCB"/>
    <w:rsid w:val="00526621"/>
    <w:rsid w:val="00534B12"/>
    <w:rsid w:val="0053513E"/>
    <w:rsid w:val="00540B35"/>
    <w:rsid w:val="00566CFA"/>
    <w:rsid w:val="005A4EA9"/>
    <w:rsid w:val="005A526A"/>
    <w:rsid w:val="005C4989"/>
    <w:rsid w:val="005E2465"/>
    <w:rsid w:val="005F11F3"/>
    <w:rsid w:val="006050F6"/>
    <w:rsid w:val="00626D1C"/>
    <w:rsid w:val="00632FD1"/>
    <w:rsid w:val="006606DF"/>
    <w:rsid w:val="00674977"/>
    <w:rsid w:val="006803ED"/>
    <w:rsid w:val="006E410E"/>
    <w:rsid w:val="006E692A"/>
    <w:rsid w:val="0072209B"/>
    <w:rsid w:val="007A3918"/>
    <w:rsid w:val="007C0F43"/>
    <w:rsid w:val="007F459C"/>
    <w:rsid w:val="008361AA"/>
    <w:rsid w:val="00845AC3"/>
    <w:rsid w:val="00875AC6"/>
    <w:rsid w:val="0089793F"/>
    <w:rsid w:val="008A5036"/>
    <w:rsid w:val="008C258C"/>
    <w:rsid w:val="008E3A6F"/>
    <w:rsid w:val="009118E1"/>
    <w:rsid w:val="00946561"/>
    <w:rsid w:val="00973621"/>
    <w:rsid w:val="00982456"/>
    <w:rsid w:val="00997571"/>
    <w:rsid w:val="00A1437D"/>
    <w:rsid w:val="00A145F5"/>
    <w:rsid w:val="00A55F28"/>
    <w:rsid w:val="00A60BF2"/>
    <w:rsid w:val="00A620B5"/>
    <w:rsid w:val="00AB1B48"/>
    <w:rsid w:val="00AB57FF"/>
    <w:rsid w:val="00AC2281"/>
    <w:rsid w:val="00AC7CEC"/>
    <w:rsid w:val="00AE2C25"/>
    <w:rsid w:val="00AE7526"/>
    <w:rsid w:val="00AF1E3A"/>
    <w:rsid w:val="00B27829"/>
    <w:rsid w:val="00B312B4"/>
    <w:rsid w:val="00B509F5"/>
    <w:rsid w:val="00B648F5"/>
    <w:rsid w:val="00BB33E0"/>
    <w:rsid w:val="00BB604C"/>
    <w:rsid w:val="00BD728C"/>
    <w:rsid w:val="00BE31B4"/>
    <w:rsid w:val="00BF30AF"/>
    <w:rsid w:val="00BF513F"/>
    <w:rsid w:val="00C0251D"/>
    <w:rsid w:val="00C22EE4"/>
    <w:rsid w:val="00C86B58"/>
    <w:rsid w:val="00CA6E93"/>
    <w:rsid w:val="00CB6A20"/>
    <w:rsid w:val="00CE15F4"/>
    <w:rsid w:val="00CF465E"/>
    <w:rsid w:val="00DE044E"/>
    <w:rsid w:val="00DE4D02"/>
    <w:rsid w:val="00E20C5C"/>
    <w:rsid w:val="00E42B79"/>
    <w:rsid w:val="00E8045C"/>
    <w:rsid w:val="00E86A01"/>
    <w:rsid w:val="00EA151F"/>
    <w:rsid w:val="00EA34A7"/>
    <w:rsid w:val="00EE214C"/>
    <w:rsid w:val="00F3339F"/>
    <w:rsid w:val="00F36BF3"/>
    <w:rsid w:val="00F40535"/>
    <w:rsid w:val="00F47B81"/>
    <w:rsid w:val="00F54873"/>
    <w:rsid w:val="00F61DEC"/>
    <w:rsid w:val="00F96A23"/>
    <w:rsid w:val="00FB5926"/>
    <w:rsid w:val="00FB7AA6"/>
    <w:rsid w:val="00FC19A4"/>
    <w:rsid w:val="00FC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C6389-A1B0-4EFC-AF24-00E3C7CA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A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0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Microsoft account</cp:lastModifiedBy>
  <cp:revision>8</cp:revision>
  <cp:lastPrinted>2020-03-11T17:50:00Z</cp:lastPrinted>
  <dcterms:created xsi:type="dcterms:W3CDTF">2021-03-05T19:24:00Z</dcterms:created>
  <dcterms:modified xsi:type="dcterms:W3CDTF">2021-03-05T20:57:00Z</dcterms:modified>
</cp:coreProperties>
</file>