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Default="008A786C">
      <w:pPr>
        <w:pStyle w:val="Heading"/>
        <w:rPr>
          <w:sz w:val="22"/>
          <w:szCs w:val="22"/>
        </w:rPr>
      </w:pPr>
      <w:r>
        <w:rPr>
          <w:sz w:val="22"/>
          <w:szCs w:val="22"/>
        </w:rPr>
        <w:t>Library Board Meeting</w:t>
      </w:r>
    </w:p>
    <w:p w14:paraId="18B10B7D" w14:textId="77777777" w:rsidR="00C21620" w:rsidRDefault="008A786C">
      <w:pPr>
        <w:pStyle w:val="Heading"/>
        <w:rPr>
          <w:sz w:val="22"/>
          <w:szCs w:val="22"/>
        </w:rPr>
      </w:pPr>
      <w:r>
        <w:rPr>
          <w:sz w:val="22"/>
          <w:szCs w:val="22"/>
        </w:rPr>
        <w:t>Frank Bertetti Benld Public Library</w:t>
      </w:r>
    </w:p>
    <w:p w14:paraId="5B12814A" w14:textId="0AF9EBED" w:rsidR="00C21620" w:rsidRDefault="008A786C">
      <w:pPr>
        <w:pStyle w:val="Standard"/>
        <w:jc w:val="center"/>
      </w:pPr>
      <w:r>
        <w:rPr>
          <w:b/>
          <w:sz w:val="22"/>
          <w:szCs w:val="22"/>
        </w:rPr>
        <w:t xml:space="preserve">Wednesday, </w:t>
      </w:r>
      <w:r w:rsidR="00013A15">
        <w:rPr>
          <w:b/>
          <w:sz w:val="22"/>
          <w:szCs w:val="22"/>
        </w:rPr>
        <w:t>April 12</w:t>
      </w:r>
      <w:r w:rsidR="00C41746">
        <w:rPr>
          <w:b/>
          <w:sz w:val="22"/>
          <w:szCs w:val="22"/>
        </w:rPr>
        <w:t>, 2023</w:t>
      </w:r>
    </w:p>
    <w:p w14:paraId="6FF6EDA4" w14:textId="77777777" w:rsidR="00C21620" w:rsidRDefault="00C21620">
      <w:pPr>
        <w:pStyle w:val="Standard"/>
        <w:jc w:val="center"/>
        <w:rPr>
          <w:sz w:val="22"/>
          <w:szCs w:val="22"/>
        </w:rPr>
      </w:pPr>
    </w:p>
    <w:p w14:paraId="2F7A82A5" w14:textId="50FCB73D" w:rsidR="00A530D2" w:rsidRPr="005D16F7" w:rsidRDefault="00013A15">
      <w:pPr>
        <w:pStyle w:val="Standard"/>
        <w:rPr>
          <w:sz w:val="24"/>
          <w:szCs w:val="24"/>
        </w:rPr>
      </w:pPr>
      <w:r w:rsidRPr="005D16F7">
        <w:rPr>
          <w:sz w:val="24"/>
          <w:szCs w:val="24"/>
        </w:rPr>
        <w:t>Presi</w:t>
      </w:r>
      <w:r w:rsidR="003476E4" w:rsidRPr="005D16F7">
        <w:rPr>
          <w:sz w:val="24"/>
          <w:szCs w:val="24"/>
        </w:rPr>
        <w:t>d</w:t>
      </w:r>
      <w:r w:rsidRPr="005D16F7">
        <w:rPr>
          <w:sz w:val="24"/>
          <w:szCs w:val="24"/>
        </w:rPr>
        <w:t xml:space="preserve">ent </w:t>
      </w:r>
      <w:r w:rsidR="006D6A5D" w:rsidRPr="005D16F7">
        <w:rPr>
          <w:sz w:val="24"/>
          <w:szCs w:val="24"/>
        </w:rPr>
        <w:t>Jerri Bayse</w:t>
      </w:r>
      <w:r w:rsidR="00F660EA" w:rsidRPr="005D16F7">
        <w:rPr>
          <w:sz w:val="24"/>
          <w:szCs w:val="24"/>
        </w:rPr>
        <w:t xml:space="preserve"> </w:t>
      </w:r>
      <w:r w:rsidR="008A786C" w:rsidRPr="005D16F7">
        <w:rPr>
          <w:sz w:val="24"/>
          <w:szCs w:val="24"/>
        </w:rPr>
        <w:t>called the meeting to order at 5:0</w:t>
      </w:r>
      <w:r w:rsidR="00E1473E" w:rsidRPr="005D16F7">
        <w:rPr>
          <w:sz w:val="24"/>
          <w:szCs w:val="24"/>
        </w:rPr>
        <w:t xml:space="preserve">0 </w:t>
      </w:r>
      <w:r w:rsidR="008A786C" w:rsidRPr="005D16F7">
        <w:rPr>
          <w:sz w:val="24"/>
          <w:szCs w:val="24"/>
        </w:rPr>
        <w:t xml:space="preserve">p.m. on </w:t>
      </w:r>
      <w:r w:rsidR="006D6A5D" w:rsidRPr="005D16F7">
        <w:rPr>
          <w:sz w:val="24"/>
          <w:szCs w:val="24"/>
        </w:rPr>
        <w:t>Wednesday, April 12</w:t>
      </w:r>
      <w:r w:rsidR="00CC4A63" w:rsidRPr="005D16F7">
        <w:rPr>
          <w:sz w:val="24"/>
          <w:szCs w:val="24"/>
        </w:rPr>
        <w:t>, 2023.</w:t>
      </w:r>
    </w:p>
    <w:p w14:paraId="0FB0DD8E" w14:textId="77777777" w:rsidR="00C21620" w:rsidRPr="005D16F7" w:rsidRDefault="008A786C">
      <w:pPr>
        <w:pStyle w:val="Standard"/>
        <w:rPr>
          <w:sz w:val="24"/>
          <w:szCs w:val="24"/>
        </w:rPr>
      </w:pPr>
      <w:r w:rsidRPr="005D16F7">
        <w:rPr>
          <w:sz w:val="24"/>
          <w:szCs w:val="24"/>
        </w:rPr>
        <w:t xml:space="preserve"> </w:t>
      </w:r>
    </w:p>
    <w:p w14:paraId="52155E76" w14:textId="5609E936" w:rsidR="00E70F36" w:rsidRPr="005D16F7" w:rsidRDefault="008A786C">
      <w:pPr>
        <w:pStyle w:val="BodyText2"/>
        <w:rPr>
          <w:szCs w:val="24"/>
        </w:rPr>
      </w:pPr>
      <w:r w:rsidRPr="005D16F7">
        <w:rPr>
          <w:szCs w:val="24"/>
        </w:rPr>
        <w:t>Roll Call:  Present – Trustees</w:t>
      </w:r>
      <w:r w:rsidR="006D3386" w:rsidRPr="005D16F7">
        <w:rPr>
          <w:szCs w:val="24"/>
        </w:rPr>
        <w:t xml:space="preserve"> </w:t>
      </w:r>
      <w:r w:rsidR="005247FF" w:rsidRPr="005D16F7">
        <w:rPr>
          <w:szCs w:val="24"/>
        </w:rPr>
        <w:t xml:space="preserve">Jerri Bayse, </w:t>
      </w:r>
      <w:r w:rsidR="00055150" w:rsidRPr="005D16F7">
        <w:rPr>
          <w:szCs w:val="24"/>
        </w:rPr>
        <w:t>Don Chapman,</w:t>
      </w:r>
      <w:r w:rsidR="005E1721" w:rsidRPr="005D16F7">
        <w:rPr>
          <w:szCs w:val="24"/>
        </w:rPr>
        <w:t xml:space="preserve"> Denise Cadmus, Norman Emmons, </w:t>
      </w:r>
      <w:r w:rsidR="00B26257" w:rsidRPr="005D16F7">
        <w:rPr>
          <w:szCs w:val="24"/>
        </w:rPr>
        <w:t xml:space="preserve">Dona Hubert, </w:t>
      </w:r>
      <w:r w:rsidR="0082598C" w:rsidRPr="005D16F7">
        <w:rPr>
          <w:szCs w:val="24"/>
        </w:rPr>
        <w:t xml:space="preserve">Stacy Jarman, </w:t>
      </w:r>
      <w:r w:rsidR="00CE0E74" w:rsidRPr="005D16F7">
        <w:rPr>
          <w:szCs w:val="24"/>
        </w:rPr>
        <w:t xml:space="preserve">Vickie </w:t>
      </w:r>
      <w:r w:rsidRPr="005D16F7">
        <w:rPr>
          <w:szCs w:val="24"/>
        </w:rPr>
        <w:t>Laughlin, Cindy Saracco</w:t>
      </w:r>
      <w:r w:rsidR="00CE0E74" w:rsidRPr="005D16F7">
        <w:rPr>
          <w:szCs w:val="24"/>
        </w:rPr>
        <w:t>,</w:t>
      </w:r>
      <w:r w:rsidR="00765B1E" w:rsidRPr="005D16F7">
        <w:rPr>
          <w:szCs w:val="24"/>
        </w:rPr>
        <w:t xml:space="preserve"> </w:t>
      </w:r>
      <w:r w:rsidRPr="005D16F7">
        <w:rPr>
          <w:szCs w:val="24"/>
        </w:rPr>
        <w:t>and Librarian Mary Newman.  Absent –</w:t>
      </w:r>
      <w:r w:rsidR="00A530D2" w:rsidRPr="005D16F7">
        <w:rPr>
          <w:szCs w:val="24"/>
        </w:rPr>
        <w:t xml:space="preserve"> </w:t>
      </w:r>
      <w:r w:rsidR="00103F0C" w:rsidRPr="005D16F7">
        <w:rPr>
          <w:szCs w:val="24"/>
        </w:rPr>
        <w:t xml:space="preserve">Bill Bertetto. </w:t>
      </w:r>
      <w:r w:rsidR="004454F2" w:rsidRPr="005D16F7">
        <w:rPr>
          <w:szCs w:val="24"/>
        </w:rPr>
        <w:t xml:space="preserve"> </w:t>
      </w:r>
      <w:r w:rsidRPr="005D16F7">
        <w:rPr>
          <w:szCs w:val="24"/>
        </w:rPr>
        <w:t xml:space="preserve">City Liaison John Balzraine was </w:t>
      </w:r>
      <w:r w:rsidR="002E413D" w:rsidRPr="005D16F7">
        <w:rPr>
          <w:szCs w:val="24"/>
        </w:rPr>
        <w:t>also</w:t>
      </w:r>
      <w:r w:rsidR="00050184" w:rsidRPr="005D16F7">
        <w:rPr>
          <w:szCs w:val="24"/>
        </w:rPr>
        <w:t xml:space="preserve"> present</w:t>
      </w:r>
      <w:r w:rsidR="00CD63CB" w:rsidRPr="005D16F7">
        <w:rPr>
          <w:szCs w:val="24"/>
        </w:rPr>
        <w:t>.</w:t>
      </w:r>
      <w:r w:rsidR="00706760" w:rsidRPr="005D16F7">
        <w:rPr>
          <w:szCs w:val="24"/>
        </w:rPr>
        <w:t xml:space="preserve"> The</w:t>
      </w:r>
      <w:r w:rsidR="00A3395D" w:rsidRPr="005D16F7">
        <w:rPr>
          <w:szCs w:val="24"/>
        </w:rPr>
        <w:t>re were no guests.</w:t>
      </w:r>
    </w:p>
    <w:p w14:paraId="1C31AFB2" w14:textId="77777777" w:rsidR="00C76A01" w:rsidRPr="005D16F7" w:rsidRDefault="00C76A01">
      <w:pPr>
        <w:pStyle w:val="BodyText2"/>
        <w:rPr>
          <w:szCs w:val="24"/>
        </w:rPr>
      </w:pPr>
    </w:p>
    <w:p w14:paraId="3588AF78" w14:textId="74D90736" w:rsidR="00BF0B79" w:rsidRPr="005D16F7" w:rsidRDefault="00BF0B79">
      <w:pPr>
        <w:pStyle w:val="BodyText2"/>
        <w:rPr>
          <w:szCs w:val="24"/>
        </w:rPr>
      </w:pPr>
      <w:r w:rsidRPr="005D16F7">
        <w:rPr>
          <w:szCs w:val="24"/>
        </w:rPr>
        <w:t>Pledge of Allegiance.</w:t>
      </w:r>
    </w:p>
    <w:p w14:paraId="50370477" w14:textId="77777777" w:rsidR="0077581B" w:rsidRPr="005D16F7" w:rsidRDefault="0077581B">
      <w:pPr>
        <w:pStyle w:val="BodyText2"/>
        <w:rPr>
          <w:szCs w:val="24"/>
        </w:rPr>
      </w:pPr>
      <w:bookmarkStart w:id="0" w:name="_GoBack"/>
      <w:bookmarkEnd w:id="0"/>
    </w:p>
    <w:p w14:paraId="48E0F4CC" w14:textId="6259DB0D" w:rsidR="00C21620" w:rsidRPr="005D16F7" w:rsidRDefault="00C4090F">
      <w:pPr>
        <w:pStyle w:val="BodyText2"/>
        <w:rPr>
          <w:szCs w:val="24"/>
        </w:rPr>
      </w:pPr>
      <w:r w:rsidRPr="005D16F7">
        <w:rPr>
          <w:szCs w:val="24"/>
        </w:rPr>
        <w:t>There were no additions or changes to the agenda.</w:t>
      </w:r>
    </w:p>
    <w:p w14:paraId="59522571" w14:textId="77777777" w:rsidR="003B193C" w:rsidRPr="005D16F7" w:rsidRDefault="003B193C">
      <w:pPr>
        <w:pStyle w:val="BodyText2"/>
        <w:rPr>
          <w:szCs w:val="24"/>
        </w:rPr>
      </w:pPr>
    </w:p>
    <w:p w14:paraId="1EE1BD32" w14:textId="1A5C2D1F" w:rsidR="00C21620" w:rsidRPr="005D16F7" w:rsidRDefault="002838E0">
      <w:pPr>
        <w:pStyle w:val="BodyText2"/>
        <w:rPr>
          <w:szCs w:val="24"/>
        </w:rPr>
      </w:pPr>
      <w:r w:rsidRPr="005D16F7">
        <w:rPr>
          <w:b/>
          <w:szCs w:val="24"/>
        </w:rPr>
        <w:t xml:space="preserve">Trustee </w:t>
      </w:r>
      <w:r w:rsidR="00943F6D" w:rsidRPr="005D16F7">
        <w:rPr>
          <w:b/>
          <w:szCs w:val="24"/>
        </w:rPr>
        <w:t xml:space="preserve">Cadmus </w:t>
      </w:r>
      <w:r w:rsidR="00765B1E" w:rsidRPr="005D16F7">
        <w:rPr>
          <w:b/>
          <w:szCs w:val="24"/>
        </w:rPr>
        <w:t>made a motion</w:t>
      </w:r>
      <w:r w:rsidR="008A786C" w:rsidRPr="005D16F7">
        <w:rPr>
          <w:b/>
          <w:szCs w:val="24"/>
        </w:rPr>
        <w:t xml:space="preserve"> to accept the minutes of the</w:t>
      </w:r>
      <w:r w:rsidR="00A123A8" w:rsidRPr="005D16F7">
        <w:rPr>
          <w:b/>
          <w:szCs w:val="24"/>
        </w:rPr>
        <w:t xml:space="preserve"> </w:t>
      </w:r>
      <w:r w:rsidR="00943F6D" w:rsidRPr="005D16F7">
        <w:rPr>
          <w:b/>
          <w:szCs w:val="24"/>
        </w:rPr>
        <w:t>March 8</w:t>
      </w:r>
      <w:r w:rsidR="00A3395D" w:rsidRPr="005D16F7">
        <w:rPr>
          <w:b/>
          <w:szCs w:val="24"/>
        </w:rPr>
        <w:t>,</w:t>
      </w:r>
      <w:r w:rsidR="008401B0" w:rsidRPr="005D16F7">
        <w:rPr>
          <w:b/>
          <w:szCs w:val="24"/>
        </w:rPr>
        <w:t xml:space="preserve"> </w:t>
      </w:r>
      <w:r w:rsidR="00A123A8" w:rsidRPr="005D16F7">
        <w:rPr>
          <w:b/>
          <w:szCs w:val="24"/>
        </w:rPr>
        <w:t>20</w:t>
      </w:r>
      <w:r w:rsidR="002E413D" w:rsidRPr="005D16F7">
        <w:rPr>
          <w:b/>
          <w:szCs w:val="24"/>
        </w:rPr>
        <w:t>2</w:t>
      </w:r>
      <w:r w:rsidR="008401B0" w:rsidRPr="005D16F7">
        <w:rPr>
          <w:b/>
          <w:szCs w:val="24"/>
        </w:rPr>
        <w:t>3</w:t>
      </w:r>
      <w:r w:rsidR="008A786C" w:rsidRPr="005D16F7">
        <w:rPr>
          <w:b/>
          <w:szCs w:val="24"/>
        </w:rPr>
        <w:t xml:space="preserve"> meeting; </w:t>
      </w:r>
      <w:r w:rsidR="00A123A8" w:rsidRPr="005D16F7">
        <w:rPr>
          <w:b/>
          <w:szCs w:val="24"/>
        </w:rPr>
        <w:t>s</w:t>
      </w:r>
      <w:r w:rsidR="008A786C" w:rsidRPr="005D16F7">
        <w:rPr>
          <w:b/>
          <w:szCs w:val="24"/>
        </w:rPr>
        <w:t xml:space="preserve">econd by Trustee </w:t>
      </w:r>
      <w:r w:rsidR="00943F6D" w:rsidRPr="005D16F7">
        <w:rPr>
          <w:b/>
          <w:szCs w:val="24"/>
        </w:rPr>
        <w:t>Emmons</w:t>
      </w:r>
      <w:r w:rsidR="000C434F" w:rsidRPr="005D16F7">
        <w:rPr>
          <w:b/>
          <w:szCs w:val="24"/>
        </w:rPr>
        <w:t xml:space="preserve">. </w:t>
      </w:r>
      <w:r w:rsidR="008A786C" w:rsidRPr="005D16F7">
        <w:rPr>
          <w:b/>
          <w:szCs w:val="24"/>
        </w:rPr>
        <w:t xml:space="preserve">Voice </w:t>
      </w:r>
      <w:r w:rsidR="00652C20" w:rsidRPr="005D16F7">
        <w:rPr>
          <w:b/>
          <w:szCs w:val="24"/>
        </w:rPr>
        <w:t xml:space="preserve">vote </w:t>
      </w:r>
      <w:r w:rsidR="008A786C" w:rsidRPr="005D16F7">
        <w:rPr>
          <w:b/>
          <w:szCs w:val="24"/>
        </w:rPr>
        <w:t>was unanimous.  Motion carried.</w:t>
      </w:r>
    </w:p>
    <w:p w14:paraId="5523E68D" w14:textId="77777777" w:rsidR="00C21620" w:rsidRPr="005D16F7" w:rsidRDefault="00C21620">
      <w:pPr>
        <w:pStyle w:val="BodyText2"/>
        <w:rPr>
          <w:b/>
          <w:szCs w:val="24"/>
        </w:rPr>
      </w:pPr>
    </w:p>
    <w:p w14:paraId="5D50A2B0" w14:textId="56EA2104" w:rsidR="00C21620" w:rsidRPr="005D16F7" w:rsidRDefault="008A786C">
      <w:pPr>
        <w:pStyle w:val="Standard"/>
        <w:rPr>
          <w:sz w:val="24"/>
          <w:szCs w:val="24"/>
        </w:rPr>
      </w:pPr>
      <w:r w:rsidRPr="005D16F7">
        <w:rPr>
          <w:b/>
          <w:sz w:val="24"/>
          <w:szCs w:val="24"/>
        </w:rPr>
        <w:t>Trustee</w:t>
      </w:r>
      <w:r w:rsidR="00284BDB" w:rsidRPr="005D16F7">
        <w:rPr>
          <w:b/>
          <w:sz w:val="24"/>
          <w:szCs w:val="24"/>
        </w:rPr>
        <w:t xml:space="preserve"> </w:t>
      </w:r>
      <w:r w:rsidR="00943F6D" w:rsidRPr="005D16F7">
        <w:rPr>
          <w:b/>
          <w:sz w:val="24"/>
          <w:szCs w:val="24"/>
        </w:rPr>
        <w:t xml:space="preserve">Saracco </w:t>
      </w:r>
      <w:r w:rsidRPr="005D16F7">
        <w:rPr>
          <w:b/>
          <w:sz w:val="24"/>
          <w:szCs w:val="24"/>
        </w:rPr>
        <w:t>made a motion to approve the</w:t>
      </w:r>
      <w:r w:rsidR="00EB009B" w:rsidRPr="005D16F7">
        <w:rPr>
          <w:b/>
          <w:sz w:val="24"/>
          <w:szCs w:val="24"/>
        </w:rPr>
        <w:t xml:space="preserve"> </w:t>
      </w:r>
      <w:r w:rsidR="00943F6D" w:rsidRPr="005D16F7">
        <w:rPr>
          <w:b/>
          <w:sz w:val="24"/>
          <w:szCs w:val="24"/>
        </w:rPr>
        <w:t xml:space="preserve">March </w:t>
      </w:r>
      <w:r w:rsidR="002E413D" w:rsidRPr="005D16F7">
        <w:rPr>
          <w:b/>
          <w:sz w:val="24"/>
          <w:szCs w:val="24"/>
        </w:rPr>
        <w:t>202</w:t>
      </w:r>
      <w:r w:rsidR="00EB009B" w:rsidRPr="005D16F7">
        <w:rPr>
          <w:b/>
          <w:sz w:val="24"/>
          <w:szCs w:val="24"/>
        </w:rPr>
        <w:t>3</w:t>
      </w:r>
      <w:r w:rsidRPr="005D16F7">
        <w:rPr>
          <w:b/>
          <w:sz w:val="24"/>
          <w:szCs w:val="24"/>
        </w:rPr>
        <w:t xml:space="preserve"> </w:t>
      </w:r>
      <w:r w:rsidR="00765B1E" w:rsidRPr="005D16F7">
        <w:rPr>
          <w:b/>
          <w:sz w:val="24"/>
          <w:szCs w:val="24"/>
        </w:rPr>
        <w:t xml:space="preserve">Finance </w:t>
      </w:r>
      <w:r w:rsidRPr="005D16F7">
        <w:rPr>
          <w:b/>
          <w:sz w:val="24"/>
          <w:szCs w:val="24"/>
        </w:rPr>
        <w:t>Report</w:t>
      </w:r>
      <w:r w:rsidR="00EB5AD1" w:rsidRPr="005D16F7">
        <w:rPr>
          <w:b/>
          <w:sz w:val="24"/>
          <w:szCs w:val="24"/>
        </w:rPr>
        <w:t>s</w:t>
      </w:r>
      <w:r w:rsidR="004F5C71" w:rsidRPr="005D16F7">
        <w:rPr>
          <w:b/>
          <w:sz w:val="24"/>
          <w:szCs w:val="24"/>
        </w:rPr>
        <w:t>;</w:t>
      </w:r>
      <w:r w:rsidRPr="005D16F7">
        <w:rPr>
          <w:b/>
          <w:sz w:val="24"/>
          <w:szCs w:val="24"/>
        </w:rPr>
        <w:t xml:space="preserve"> second by Trustee </w:t>
      </w:r>
      <w:r w:rsidR="000D12DE" w:rsidRPr="005D16F7">
        <w:rPr>
          <w:b/>
          <w:sz w:val="24"/>
          <w:szCs w:val="24"/>
        </w:rPr>
        <w:t>Chapman</w:t>
      </w:r>
      <w:r w:rsidRPr="005D16F7">
        <w:rPr>
          <w:b/>
          <w:sz w:val="24"/>
          <w:szCs w:val="24"/>
        </w:rPr>
        <w:t xml:space="preserve">. Voice vote was unanimous.  Motion carried. </w:t>
      </w:r>
      <w:r w:rsidRPr="005D16F7">
        <w:rPr>
          <w:sz w:val="24"/>
          <w:szCs w:val="24"/>
        </w:rPr>
        <w:t xml:space="preserve"> </w:t>
      </w:r>
    </w:p>
    <w:p w14:paraId="797E1040" w14:textId="77777777" w:rsidR="00C21620" w:rsidRPr="005D16F7" w:rsidRDefault="00C21620">
      <w:pPr>
        <w:pStyle w:val="Standard"/>
        <w:rPr>
          <w:sz w:val="24"/>
          <w:szCs w:val="24"/>
        </w:rPr>
      </w:pPr>
    </w:p>
    <w:p w14:paraId="7442710A" w14:textId="4D80689E" w:rsidR="00C21620" w:rsidRPr="005D16F7" w:rsidRDefault="00C85EC6">
      <w:pPr>
        <w:pStyle w:val="Standard"/>
        <w:rPr>
          <w:sz w:val="24"/>
          <w:szCs w:val="24"/>
        </w:rPr>
      </w:pPr>
      <w:r w:rsidRPr="005D16F7">
        <w:rPr>
          <w:b/>
          <w:bCs/>
          <w:sz w:val="24"/>
          <w:szCs w:val="24"/>
        </w:rPr>
        <w:t>Librar</w:t>
      </w:r>
      <w:r w:rsidR="0037352A" w:rsidRPr="005D16F7">
        <w:rPr>
          <w:b/>
          <w:bCs/>
          <w:sz w:val="24"/>
          <w:szCs w:val="24"/>
        </w:rPr>
        <w:t>ian’s</w:t>
      </w:r>
      <w:r w:rsidRPr="005D16F7">
        <w:rPr>
          <w:b/>
          <w:bCs/>
          <w:sz w:val="24"/>
          <w:szCs w:val="24"/>
        </w:rPr>
        <w:t xml:space="preserve"> Report</w:t>
      </w:r>
      <w:r w:rsidRPr="005D16F7">
        <w:rPr>
          <w:sz w:val="24"/>
          <w:szCs w:val="24"/>
        </w:rPr>
        <w:t xml:space="preserve">: </w:t>
      </w:r>
      <w:r w:rsidR="00423CFC" w:rsidRPr="005D16F7">
        <w:rPr>
          <w:sz w:val="24"/>
          <w:szCs w:val="24"/>
        </w:rPr>
        <w:t>(Full report may be viewed on file.)</w:t>
      </w:r>
      <w:r w:rsidRPr="005D16F7">
        <w:rPr>
          <w:sz w:val="24"/>
          <w:szCs w:val="24"/>
        </w:rPr>
        <w:t xml:space="preserve">. </w:t>
      </w:r>
      <w:r w:rsidR="00B34654" w:rsidRPr="005D16F7">
        <w:rPr>
          <w:sz w:val="24"/>
          <w:szCs w:val="24"/>
        </w:rPr>
        <w:t xml:space="preserve">Librarian Mary Newman </w:t>
      </w:r>
      <w:r w:rsidR="001B3C9B" w:rsidRPr="005D16F7">
        <w:rPr>
          <w:sz w:val="24"/>
          <w:szCs w:val="24"/>
        </w:rPr>
        <w:t xml:space="preserve">reported that </w:t>
      </w:r>
      <w:r w:rsidR="0098664B" w:rsidRPr="005D16F7">
        <w:rPr>
          <w:sz w:val="24"/>
          <w:szCs w:val="24"/>
        </w:rPr>
        <w:t xml:space="preserve">all three appearances by the Easter Bunny were well attended. </w:t>
      </w:r>
      <w:r w:rsidR="000939FA" w:rsidRPr="005D16F7">
        <w:rPr>
          <w:sz w:val="24"/>
          <w:szCs w:val="24"/>
        </w:rPr>
        <w:t>She also received the fourth and final property tax payment of $4,</w:t>
      </w:r>
      <w:r w:rsidR="00680AE8" w:rsidRPr="005D16F7">
        <w:rPr>
          <w:sz w:val="24"/>
          <w:szCs w:val="24"/>
        </w:rPr>
        <w:t>424.70 and the Mobile Home Tax distribution for $4.48.</w:t>
      </w:r>
      <w:r w:rsidR="007A1FCF" w:rsidRPr="005D16F7">
        <w:rPr>
          <w:sz w:val="24"/>
          <w:szCs w:val="24"/>
        </w:rPr>
        <w:t xml:space="preserve"> The Adult Craft programs</w:t>
      </w:r>
      <w:r w:rsidR="008018B8" w:rsidRPr="005D16F7">
        <w:rPr>
          <w:sz w:val="24"/>
          <w:szCs w:val="24"/>
        </w:rPr>
        <w:t xml:space="preserve"> </w:t>
      </w:r>
      <w:r w:rsidR="00B4576E" w:rsidRPr="005D16F7">
        <w:rPr>
          <w:sz w:val="24"/>
          <w:szCs w:val="24"/>
        </w:rPr>
        <w:t xml:space="preserve">are still popular. </w:t>
      </w:r>
      <w:r w:rsidR="008018B8" w:rsidRPr="005D16F7">
        <w:rPr>
          <w:sz w:val="24"/>
          <w:szCs w:val="24"/>
        </w:rPr>
        <w:t xml:space="preserve"> These programs will continue until there i</w:t>
      </w:r>
      <w:r w:rsidR="00C86E83" w:rsidRPr="005D16F7">
        <w:rPr>
          <w:sz w:val="24"/>
          <w:szCs w:val="24"/>
        </w:rPr>
        <w:t>s no interest. The Mobile Driver’s Unit will be here on Tuesday, May 2.</w:t>
      </w:r>
      <w:r w:rsidR="00613408" w:rsidRPr="005D16F7">
        <w:rPr>
          <w:sz w:val="24"/>
          <w:szCs w:val="24"/>
        </w:rPr>
        <w:t xml:space="preserve"> The new fiscal year begins May 1 and goes through April 30.</w:t>
      </w:r>
      <w:r w:rsidR="005B5EBD" w:rsidRPr="005D16F7">
        <w:rPr>
          <w:sz w:val="24"/>
          <w:szCs w:val="24"/>
        </w:rPr>
        <w:t xml:space="preserve"> As such, the new non-resident fee must be </w:t>
      </w:r>
      <w:r w:rsidR="00921579" w:rsidRPr="005D16F7">
        <w:rPr>
          <w:sz w:val="24"/>
          <w:szCs w:val="24"/>
        </w:rPr>
        <w:t>voted on for the new FY 23-24.</w:t>
      </w:r>
      <w:r w:rsidR="00A822F6" w:rsidRPr="005D16F7">
        <w:rPr>
          <w:sz w:val="24"/>
          <w:szCs w:val="24"/>
        </w:rPr>
        <w:t xml:space="preserve"> </w:t>
      </w:r>
      <w:r w:rsidR="00C413E1" w:rsidRPr="005D16F7">
        <w:rPr>
          <w:sz w:val="24"/>
          <w:szCs w:val="24"/>
        </w:rPr>
        <w:t xml:space="preserve"> </w:t>
      </w:r>
      <w:r w:rsidR="00190C15" w:rsidRPr="005D16F7">
        <w:rPr>
          <w:b/>
          <w:bCs/>
          <w:sz w:val="24"/>
          <w:szCs w:val="24"/>
        </w:rPr>
        <w:t>HB</w:t>
      </w:r>
      <w:r w:rsidR="00407DCF" w:rsidRPr="005D16F7">
        <w:rPr>
          <w:b/>
          <w:bCs/>
          <w:sz w:val="24"/>
          <w:szCs w:val="24"/>
        </w:rPr>
        <w:t>#2789</w:t>
      </w:r>
      <w:r w:rsidR="00407DCF" w:rsidRPr="005D16F7">
        <w:rPr>
          <w:sz w:val="24"/>
          <w:szCs w:val="24"/>
        </w:rPr>
        <w:t xml:space="preserve"> is of inte</w:t>
      </w:r>
      <w:r w:rsidR="003963CF" w:rsidRPr="005D16F7">
        <w:rPr>
          <w:sz w:val="24"/>
          <w:szCs w:val="24"/>
        </w:rPr>
        <w:t xml:space="preserve">rest </w:t>
      </w:r>
      <w:r w:rsidR="008E7603" w:rsidRPr="005D16F7">
        <w:rPr>
          <w:sz w:val="24"/>
          <w:szCs w:val="24"/>
        </w:rPr>
        <w:t>as it propose</w:t>
      </w:r>
      <w:r w:rsidR="00240362" w:rsidRPr="005D16F7">
        <w:rPr>
          <w:sz w:val="24"/>
          <w:szCs w:val="24"/>
        </w:rPr>
        <w:t>s</w:t>
      </w:r>
      <w:r w:rsidR="008E7603" w:rsidRPr="005D16F7">
        <w:rPr>
          <w:sz w:val="24"/>
          <w:szCs w:val="24"/>
        </w:rPr>
        <w:t xml:space="preserve"> legislation stating that “</w:t>
      </w:r>
      <w:r w:rsidR="005632D5" w:rsidRPr="005D16F7">
        <w:rPr>
          <w:sz w:val="24"/>
          <w:szCs w:val="24"/>
        </w:rPr>
        <w:t xml:space="preserve">…in order to be eligible for State grants, a public library or library system shall develop a </w:t>
      </w:r>
      <w:r w:rsidR="006641C7" w:rsidRPr="005D16F7">
        <w:rPr>
          <w:sz w:val="24"/>
          <w:szCs w:val="24"/>
        </w:rPr>
        <w:t>written policy</w:t>
      </w:r>
      <w:r w:rsidR="00CD091D" w:rsidRPr="005D16F7">
        <w:rPr>
          <w:sz w:val="24"/>
          <w:szCs w:val="24"/>
        </w:rPr>
        <w:t xml:space="preserve"> prohibiting the practice of banning books</w:t>
      </w:r>
      <w:r w:rsidR="00E31B28" w:rsidRPr="005D16F7">
        <w:rPr>
          <w:sz w:val="24"/>
          <w:szCs w:val="24"/>
        </w:rPr>
        <w:t xml:space="preserve"> within the library or library system.</w:t>
      </w:r>
      <w:r w:rsidR="00C46281" w:rsidRPr="005D16F7">
        <w:rPr>
          <w:sz w:val="24"/>
          <w:szCs w:val="24"/>
        </w:rPr>
        <w:t>”</w:t>
      </w:r>
      <w:r w:rsidR="00E31B28" w:rsidRPr="005D16F7">
        <w:rPr>
          <w:sz w:val="24"/>
          <w:szCs w:val="24"/>
        </w:rPr>
        <w:t xml:space="preserve"> </w:t>
      </w:r>
      <w:r w:rsidR="00322D87" w:rsidRPr="005D16F7">
        <w:rPr>
          <w:sz w:val="24"/>
          <w:szCs w:val="24"/>
        </w:rPr>
        <w:t>This should not affect us</w:t>
      </w:r>
      <w:r w:rsidR="00575AF5" w:rsidRPr="005D16F7">
        <w:rPr>
          <w:sz w:val="24"/>
          <w:szCs w:val="24"/>
        </w:rPr>
        <w:t xml:space="preserve"> as we are covered in our policies. A safe has been purchased. </w:t>
      </w:r>
      <w:r w:rsidR="00284BDB" w:rsidRPr="005D16F7">
        <w:rPr>
          <w:b/>
          <w:bCs/>
          <w:sz w:val="24"/>
          <w:szCs w:val="24"/>
        </w:rPr>
        <w:t>T</w:t>
      </w:r>
      <w:r w:rsidR="008A786C" w:rsidRPr="005D16F7">
        <w:rPr>
          <w:b/>
          <w:bCs/>
          <w:sz w:val="24"/>
          <w:szCs w:val="24"/>
        </w:rPr>
        <w:t>rustee</w:t>
      </w:r>
      <w:r w:rsidR="00C46281" w:rsidRPr="005D16F7">
        <w:rPr>
          <w:b/>
          <w:bCs/>
          <w:sz w:val="24"/>
          <w:szCs w:val="24"/>
        </w:rPr>
        <w:t xml:space="preserve"> Laughlin</w:t>
      </w:r>
      <w:r w:rsidR="008B6D96" w:rsidRPr="005D16F7">
        <w:rPr>
          <w:b/>
          <w:bCs/>
          <w:sz w:val="24"/>
          <w:szCs w:val="24"/>
        </w:rPr>
        <w:t xml:space="preserve"> </w:t>
      </w:r>
      <w:r w:rsidR="008A786C" w:rsidRPr="005D16F7">
        <w:rPr>
          <w:b/>
          <w:bCs/>
          <w:sz w:val="24"/>
          <w:szCs w:val="24"/>
        </w:rPr>
        <w:t xml:space="preserve">made </w:t>
      </w:r>
      <w:r w:rsidR="00C46281" w:rsidRPr="005D16F7">
        <w:rPr>
          <w:b/>
          <w:bCs/>
          <w:sz w:val="24"/>
          <w:szCs w:val="24"/>
        </w:rPr>
        <w:t>a motion</w:t>
      </w:r>
      <w:r w:rsidR="008A786C" w:rsidRPr="005D16F7">
        <w:rPr>
          <w:b/>
          <w:bCs/>
          <w:sz w:val="24"/>
          <w:szCs w:val="24"/>
        </w:rPr>
        <w:t xml:space="preserve"> to accept the Librarian’s report; second by Trustee </w:t>
      </w:r>
      <w:r w:rsidR="00801E03" w:rsidRPr="005D16F7">
        <w:rPr>
          <w:b/>
          <w:bCs/>
          <w:sz w:val="24"/>
          <w:szCs w:val="24"/>
        </w:rPr>
        <w:t>Hubert</w:t>
      </w:r>
      <w:r w:rsidR="008A786C" w:rsidRPr="005D16F7">
        <w:rPr>
          <w:b/>
          <w:bCs/>
          <w:sz w:val="24"/>
          <w:szCs w:val="24"/>
        </w:rPr>
        <w:t>. Voice vote was unanimous. Motion carried.</w:t>
      </w:r>
    </w:p>
    <w:p w14:paraId="33F78E56" w14:textId="77777777" w:rsidR="00C21620" w:rsidRPr="005D16F7" w:rsidRDefault="00C21620">
      <w:pPr>
        <w:pStyle w:val="Standard"/>
        <w:rPr>
          <w:b/>
          <w:sz w:val="24"/>
          <w:szCs w:val="24"/>
        </w:rPr>
      </w:pPr>
    </w:p>
    <w:p w14:paraId="45594495" w14:textId="27FCBD9D" w:rsidR="00C21620" w:rsidRPr="005D16F7" w:rsidRDefault="008A786C" w:rsidP="005804CB">
      <w:pPr>
        <w:pStyle w:val="Standard"/>
        <w:tabs>
          <w:tab w:val="center" w:pos="4680"/>
        </w:tabs>
        <w:rPr>
          <w:sz w:val="24"/>
          <w:szCs w:val="24"/>
        </w:rPr>
      </w:pPr>
      <w:r w:rsidRPr="005D16F7">
        <w:rPr>
          <w:b/>
          <w:bCs/>
          <w:sz w:val="24"/>
          <w:szCs w:val="24"/>
        </w:rPr>
        <w:t>Committee Reports</w:t>
      </w:r>
      <w:r w:rsidRPr="005D16F7">
        <w:rPr>
          <w:sz w:val="24"/>
          <w:szCs w:val="24"/>
        </w:rPr>
        <w:t xml:space="preserve">: </w:t>
      </w:r>
      <w:r w:rsidR="00A72066" w:rsidRPr="005D16F7">
        <w:rPr>
          <w:sz w:val="24"/>
          <w:szCs w:val="24"/>
        </w:rPr>
        <w:t>There were no committee reports</w:t>
      </w:r>
      <w:r w:rsidR="00B0166D" w:rsidRPr="005D16F7">
        <w:rPr>
          <w:sz w:val="24"/>
          <w:szCs w:val="24"/>
        </w:rPr>
        <w:t>.</w:t>
      </w:r>
    </w:p>
    <w:p w14:paraId="36A62C70" w14:textId="2003A187" w:rsidR="00A73AA1" w:rsidRPr="005D16F7" w:rsidRDefault="00A73AA1">
      <w:pPr>
        <w:pStyle w:val="Standard"/>
        <w:rPr>
          <w:sz w:val="24"/>
          <w:szCs w:val="24"/>
        </w:rPr>
      </w:pPr>
    </w:p>
    <w:p w14:paraId="46586D8B" w14:textId="314689D4" w:rsidR="00A73AA1" w:rsidRPr="005D16F7" w:rsidRDefault="00A73AA1">
      <w:pPr>
        <w:pStyle w:val="Standard"/>
        <w:rPr>
          <w:sz w:val="24"/>
          <w:szCs w:val="24"/>
        </w:rPr>
      </w:pPr>
      <w:r w:rsidRPr="005D16F7">
        <w:rPr>
          <w:b/>
          <w:bCs/>
          <w:sz w:val="24"/>
          <w:szCs w:val="24"/>
        </w:rPr>
        <w:t>City Liaison, John Balzraine</w:t>
      </w:r>
      <w:r w:rsidR="00EF4239" w:rsidRPr="005D16F7">
        <w:rPr>
          <w:b/>
          <w:bCs/>
          <w:sz w:val="24"/>
          <w:szCs w:val="24"/>
        </w:rPr>
        <w:t xml:space="preserve"> </w:t>
      </w:r>
      <w:r w:rsidR="00194624" w:rsidRPr="005D16F7">
        <w:rPr>
          <w:b/>
          <w:bCs/>
          <w:sz w:val="24"/>
          <w:szCs w:val="24"/>
        </w:rPr>
        <w:t>had no report.</w:t>
      </w:r>
    </w:p>
    <w:p w14:paraId="06640743" w14:textId="77777777" w:rsidR="00A600CE" w:rsidRPr="005D16F7" w:rsidRDefault="00A600CE" w:rsidP="00C46B83">
      <w:pPr>
        <w:pStyle w:val="Standard"/>
        <w:rPr>
          <w:sz w:val="24"/>
          <w:szCs w:val="24"/>
        </w:rPr>
      </w:pPr>
    </w:p>
    <w:p w14:paraId="6DC25285" w14:textId="449C387C" w:rsidR="001E54E6" w:rsidRPr="005D16F7" w:rsidRDefault="008A786C">
      <w:pPr>
        <w:pStyle w:val="Standard"/>
        <w:rPr>
          <w:sz w:val="24"/>
          <w:szCs w:val="24"/>
        </w:rPr>
      </w:pPr>
      <w:r w:rsidRPr="005D16F7">
        <w:rPr>
          <w:b/>
          <w:bCs/>
          <w:sz w:val="24"/>
          <w:szCs w:val="24"/>
        </w:rPr>
        <w:t>Continued</w:t>
      </w:r>
      <w:r w:rsidRPr="005D16F7">
        <w:rPr>
          <w:sz w:val="24"/>
          <w:szCs w:val="24"/>
        </w:rPr>
        <w:t xml:space="preserve"> </w:t>
      </w:r>
      <w:r w:rsidRPr="005D16F7">
        <w:rPr>
          <w:b/>
          <w:bCs/>
          <w:sz w:val="24"/>
          <w:szCs w:val="24"/>
        </w:rPr>
        <w:t>Business</w:t>
      </w:r>
      <w:r w:rsidRPr="005D16F7">
        <w:rPr>
          <w:sz w:val="24"/>
          <w:szCs w:val="24"/>
        </w:rPr>
        <w:t xml:space="preserve">: </w:t>
      </w:r>
      <w:r w:rsidR="00DB5B9F" w:rsidRPr="005D16F7">
        <w:rPr>
          <w:sz w:val="24"/>
          <w:szCs w:val="24"/>
        </w:rPr>
        <w:t>(</w:t>
      </w:r>
      <w:r w:rsidR="00954D5F" w:rsidRPr="005D16F7">
        <w:rPr>
          <w:sz w:val="24"/>
          <w:szCs w:val="24"/>
        </w:rPr>
        <w:t>a</w:t>
      </w:r>
      <w:r w:rsidR="00DB5B9F" w:rsidRPr="005D16F7">
        <w:rPr>
          <w:sz w:val="24"/>
          <w:szCs w:val="24"/>
        </w:rPr>
        <w:t xml:space="preserve">) </w:t>
      </w:r>
      <w:r w:rsidR="00194624" w:rsidRPr="005D16F7">
        <w:rPr>
          <w:sz w:val="24"/>
          <w:szCs w:val="24"/>
        </w:rPr>
        <w:t>Amore Fundraiser</w:t>
      </w:r>
      <w:r w:rsidR="007E4FBA" w:rsidRPr="005D16F7">
        <w:rPr>
          <w:sz w:val="24"/>
          <w:szCs w:val="24"/>
        </w:rPr>
        <w:t>–</w:t>
      </w:r>
      <w:r w:rsidR="0028118B" w:rsidRPr="005D16F7">
        <w:rPr>
          <w:sz w:val="24"/>
          <w:szCs w:val="24"/>
        </w:rPr>
        <w:t xml:space="preserve"> This event has been postponed until September. </w:t>
      </w:r>
      <w:r w:rsidR="00083B86" w:rsidRPr="005D16F7">
        <w:rPr>
          <w:sz w:val="24"/>
          <w:szCs w:val="24"/>
        </w:rPr>
        <w:t>Mary will contact John Baggio</w:t>
      </w:r>
      <w:r w:rsidR="0028118B" w:rsidRPr="005D16F7">
        <w:rPr>
          <w:sz w:val="24"/>
          <w:szCs w:val="24"/>
        </w:rPr>
        <w:t xml:space="preserve"> for a specific date.</w:t>
      </w:r>
      <w:r w:rsidR="00DB5B9F" w:rsidRPr="005D16F7">
        <w:rPr>
          <w:sz w:val="24"/>
          <w:szCs w:val="24"/>
        </w:rPr>
        <w:t xml:space="preserve"> </w:t>
      </w:r>
    </w:p>
    <w:p w14:paraId="7502C005" w14:textId="77777777" w:rsidR="004B30F1" w:rsidRPr="005D16F7" w:rsidRDefault="004B30F1">
      <w:pPr>
        <w:pStyle w:val="Standard"/>
        <w:rPr>
          <w:sz w:val="24"/>
          <w:szCs w:val="24"/>
        </w:rPr>
      </w:pPr>
    </w:p>
    <w:p w14:paraId="3A289E3B" w14:textId="1C8EBCE6" w:rsidR="0090065C" w:rsidRPr="005D16F7" w:rsidRDefault="001E54E6">
      <w:pPr>
        <w:pStyle w:val="Standard"/>
        <w:rPr>
          <w:b/>
          <w:bCs/>
          <w:sz w:val="24"/>
          <w:szCs w:val="24"/>
        </w:rPr>
      </w:pPr>
      <w:r w:rsidRPr="005D16F7">
        <w:rPr>
          <w:b/>
          <w:bCs/>
          <w:sz w:val="24"/>
          <w:szCs w:val="24"/>
        </w:rPr>
        <w:t xml:space="preserve">New Business: </w:t>
      </w:r>
      <w:r w:rsidR="00AF1FCB" w:rsidRPr="005D16F7">
        <w:rPr>
          <w:sz w:val="24"/>
          <w:szCs w:val="24"/>
        </w:rPr>
        <w:t>(</w:t>
      </w:r>
      <w:r w:rsidR="002C7B8E" w:rsidRPr="005D16F7">
        <w:rPr>
          <w:sz w:val="24"/>
          <w:szCs w:val="24"/>
        </w:rPr>
        <w:t>a) Non-resident Fee for the FY23-24</w:t>
      </w:r>
      <w:r w:rsidR="005466D8" w:rsidRPr="005D16F7">
        <w:rPr>
          <w:sz w:val="24"/>
          <w:szCs w:val="24"/>
        </w:rPr>
        <w:t xml:space="preserve">. </w:t>
      </w:r>
      <w:r w:rsidR="00454046" w:rsidRPr="005D16F7">
        <w:rPr>
          <w:b/>
          <w:bCs/>
          <w:sz w:val="24"/>
          <w:szCs w:val="24"/>
        </w:rPr>
        <w:t xml:space="preserve">Trustee </w:t>
      </w:r>
      <w:r w:rsidR="00875C48" w:rsidRPr="005D16F7">
        <w:rPr>
          <w:b/>
          <w:bCs/>
          <w:sz w:val="24"/>
          <w:szCs w:val="24"/>
        </w:rPr>
        <w:t xml:space="preserve">Chapman </w:t>
      </w:r>
      <w:r w:rsidR="00454046" w:rsidRPr="005D16F7">
        <w:rPr>
          <w:b/>
          <w:bCs/>
          <w:sz w:val="24"/>
          <w:szCs w:val="24"/>
        </w:rPr>
        <w:t>made a motion to raise the non-resident fee from $25 to $35</w:t>
      </w:r>
      <w:r w:rsidR="00875C48" w:rsidRPr="005D16F7">
        <w:rPr>
          <w:b/>
          <w:bCs/>
          <w:sz w:val="24"/>
          <w:szCs w:val="24"/>
        </w:rPr>
        <w:t xml:space="preserve"> for the </w:t>
      </w:r>
      <w:r w:rsidR="00BC0D2A" w:rsidRPr="005D16F7">
        <w:rPr>
          <w:b/>
          <w:bCs/>
          <w:sz w:val="24"/>
          <w:szCs w:val="24"/>
        </w:rPr>
        <w:t>FY23-24</w:t>
      </w:r>
      <w:r w:rsidR="004B4182" w:rsidRPr="005D16F7">
        <w:rPr>
          <w:b/>
          <w:bCs/>
          <w:sz w:val="24"/>
          <w:szCs w:val="24"/>
        </w:rPr>
        <w:t>; second by Trustee B</w:t>
      </w:r>
      <w:r w:rsidR="00BC0D2A" w:rsidRPr="005D16F7">
        <w:rPr>
          <w:b/>
          <w:bCs/>
          <w:sz w:val="24"/>
          <w:szCs w:val="24"/>
        </w:rPr>
        <w:t>ayse</w:t>
      </w:r>
      <w:r w:rsidR="004B4182" w:rsidRPr="005D16F7">
        <w:rPr>
          <w:b/>
          <w:bCs/>
          <w:sz w:val="24"/>
          <w:szCs w:val="24"/>
        </w:rPr>
        <w:t>. Voice vote was unanimous. Motion carried.</w:t>
      </w:r>
      <w:r w:rsidR="00EC3693" w:rsidRPr="005D16F7">
        <w:rPr>
          <w:b/>
          <w:bCs/>
          <w:sz w:val="24"/>
          <w:szCs w:val="24"/>
        </w:rPr>
        <w:t xml:space="preserve"> </w:t>
      </w:r>
    </w:p>
    <w:p w14:paraId="0C480164" w14:textId="6EF8B064" w:rsidR="00EC3693" w:rsidRPr="005D16F7" w:rsidRDefault="00EC3693">
      <w:pPr>
        <w:pStyle w:val="Standard"/>
        <w:rPr>
          <w:sz w:val="24"/>
          <w:szCs w:val="24"/>
        </w:rPr>
      </w:pPr>
      <w:r w:rsidRPr="005D16F7">
        <w:rPr>
          <w:sz w:val="24"/>
          <w:szCs w:val="24"/>
        </w:rPr>
        <w:t>(b) C</w:t>
      </w:r>
      <w:r w:rsidR="003E520B" w:rsidRPr="005D16F7">
        <w:rPr>
          <w:sz w:val="24"/>
          <w:szCs w:val="24"/>
        </w:rPr>
        <w:t xml:space="preserve">ommittee Assignments – Mary distributed a list of </w:t>
      </w:r>
      <w:r w:rsidR="00F30EE5" w:rsidRPr="005D16F7">
        <w:rPr>
          <w:sz w:val="24"/>
          <w:szCs w:val="24"/>
        </w:rPr>
        <w:t>the trustees’ committee assignments.</w:t>
      </w:r>
    </w:p>
    <w:p w14:paraId="7AA0EF23" w14:textId="5C22B913" w:rsidR="00C21620" w:rsidRPr="005D16F7" w:rsidRDefault="00C21620" w:rsidP="00ED30D1">
      <w:pPr>
        <w:pStyle w:val="Standard"/>
        <w:jc w:val="center"/>
        <w:rPr>
          <w:b/>
          <w:bCs/>
          <w:sz w:val="24"/>
          <w:szCs w:val="24"/>
        </w:rPr>
      </w:pPr>
    </w:p>
    <w:p w14:paraId="3EDE6B98" w14:textId="1440788D" w:rsidR="00BD6568" w:rsidRPr="005D16F7" w:rsidRDefault="008A786C">
      <w:pPr>
        <w:pStyle w:val="Standard"/>
        <w:rPr>
          <w:sz w:val="24"/>
          <w:szCs w:val="24"/>
        </w:rPr>
      </w:pPr>
      <w:r w:rsidRPr="005D16F7">
        <w:rPr>
          <w:b/>
          <w:bCs/>
          <w:sz w:val="24"/>
          <w:szCs w:val="24"/>
        </w:rPr>
        <w:t>Items for Next Agenda</w:t>
      </w:r>
      <w:r w:rsidRPr="005D16F7">
        <w:rPr>
          <w:sz w:val="24"/>
          <w:szCs w:val="24"/>
        </w:rPr>
        <w:t xml:space="preserve"> –</w:t>
      </w:r>
      <w:r w:rsidR="00290DF7" w:rsidRPr="005D16F7">
        <w:rPr>
          <w:sz w:val="24"/>
          <w:szCs w:val="24"/>
        </w:rPr>
        <w:t xml:space="preserve"> </w:t>
      </w:r>
      <w:r w:rsidR="00B3240C" w:rsidRPr="005D16F7">
        <w:rPr>
          <w:sz w:val="24"/>
          <w:szCs w:val="24"/>
        </w:rPr>
        <w:t xml:space="preserve">Amore Fundraiser; </w:t>
      </w:r>
    </w:p>
    <w:p w14:paraId="14D854C2" w14:textId="77777777" w:rsidR="00C21620" w:rsidRPr="005D16F7" w:rsidRDefault="00C21620">
      <w:pPr>
        <w:pStyle w:val="Standard"/>
        <w:rPr>
          <w:sz w:val="24"/>
          <w:szCs w:val="24"/>
        </w:rPr>
      </w:pPr>
    </w:p>
    <w:p w14:paraId="4A385F3B" w14:textId="1BC86AD8" w:rsidR="00C21620" w:rsidRPr="005D16F7" w:rsidRDefault="008A786C">
      <w:pPr>
        <w:pStyle w:val="Standard"/>
        <w:rPr>
          <w:sz w:val="24"/>
          <w:szCs w:val="24"/>
        </w:rPr>
      </w:pPr>
      <w:r w:rsidRPr="005D16F7">
        <w:rPr>
          <w:b/>
          <w:bCs/>
          <w:sz w:val="24"/>
          <w:szCs w:val="24"/>
        </w:rPr>
        <w:t>Trustee</w:t>
      </w:r>
      <w:r w:rsidR="00E8443C" w:rsidRPr="005D16F7">
        <w:rPr>
          <w:b/>
          <w:bCs/>
          <w:sz w:val="24"/>
          <w:szCs w:val="24"/>
        </w:rPr>
        <w:t xml:space="preserve"> </w:t>
      </w:r>
      <w:r w:rsidR="00330500" w:rsidRPr="005D16F7">
        <w:rPr>
          <w:b/>
          <w:bCs/>
          <w:sz w:val="24"/>
          <w:szCs w:val="24"/>
        </w:rPr>
        <w:t>Emmons</w:t>
      </w:r>
      <w:r w:rsidR="00E8443C" w:rsidRPr="005D16F7">
        <w:rPr>
          <w:b/>
          <w:bCs/>
          <w:sz w:val="24"/>
          <w:szCs w:val="24"/>
        </w:rPr>
        <w:t xml:space="preserve"> </w:t>
      </w:r>
      <w:r w:rsidR="00B120F2" w:rsidRPr="005D16F7">
        <w:rPr>
          <w:b/>
          <w:bCs/>
          <w:sz w:val="24"/>
          <w:szCs w:val="24"/>
        </w:rPr>
        <w:t xml:space="preserve">made a </w:t>
      </w:r>
      <w:r w:rsidRPr="005D16F7">
        <w:rPr>
          <w:b/>
          <w:bCs/>
          <w:sz w:val="24"/>
          <w:szCs w:val="24"/>
        </w:rPr>
        <w:t>motion to adjourn the meetin</w:t>
      </w:r>
      <w:r w:rsidR="00597C88" w:rsidRPr="005D16F7">
        <w:rPr>
          <w:b/>
          <w:bCs/>
          <w:sz w:val="24"/>
          <w:szCs w:val="24"/>
        </w:rPr>
        <w:t>g</w:t>
      </w:r>
      <w:r w:rsidR="001A62C9" w:rsidRPr="005D16F7">
        <w:rPr>
          <w:b/>
          <w:bCs/>
          <w:sz w:val="24"/>
          <w:szCs w:val="24"/>
        </w:rPr>
        <w:t>;</w:t>
      </w:r>
      <w:r w:rsidRPr="005D16F7">
        <w:rPr>
          <w:b/>
          <w:bCs/>
          <w:sz w:val="24"/>
          <w:szCs w:val="24"/>
        </w:rPr>
        <w:t xml:space="preserve"> second by Trustee</w:t>
      </w:r>
      <w:r w:rsidR="00330500" w:rsidRPr="005D16F7">
        <w:rPr>
          <w:b/>
          <w:bCs/>
          <w:sz w:val="24"/>
          <w:szCs w:val="24"/>
        </w:rPr>
        <w:t xml:space="preserve"> </w:t>
      </w:r>
      <w:r w:rsidR="0076741E" w:rsidRPr="005D16F7">
        <w:rPr>
          <w:b/>
          <w:bCs/>
          <w:sz w:val="24"/>
          <w:szCs w:val="24"/>
        </w:rPr>
        <w:t>Jarman</w:t>
      </w:r>
      <w:r w:rsidR="00170F29" w:rsidRPr="005D16F7">
        <w:rPr>
          <w:b/>
          <w:bCs/>
          <w:sz w:val="24"/>
          <w:szCs w:val="24"/>
        </w:rPr>
        <w:t>.</w:t>
      </w:r>
      <w:r w:rsidR="00597C88" w:rsidRPr="005D16F7">
        <w:rPr>
          <w:b/>
          <w:bCs/>
          <w:sz w:val="24"/>
          <w:szCs w:val="24"/>
        </w:rPr>
        <w:t xml:space="preserve"> </w:t>
      </w:r>
      <w:r w:rsidRPr="005D16F7">
        <w:rPr>
          <w:b/>
          <w:bCs/>
          <w:sz w:val="24"/>
          <w:szCs w:val="24"/>
        </w:rPr>
        <w:t xml:space="preserve">Voice vote was unanimous. Motion carried. </w:t>
      </w:r>
      <w:r w:rsidRPr="005D16F7">
        <w:rPr>
          <w:sz w:val="24"/>
          <w:szCs w:val="24"/>
        </w:rPr>
        <w:t>The meeting adjourned at 5</w:t>
      </w:r>
      <w:r w:rsidR="00125445" w:rsidRPr="005D16F7">
        <w:rPr>
          <w:sz w:val="24"/>
          <w:szCs w:val="24"/>
        </w:rPr>
        <w:t>:</w:t>
      </w:r>
      <w:r w:rsidR="009D3723" w:rsidRPr="005D16F7">
        <w:rPr>
          <w:sz w:val="24"/>
          <w:szCs w:val="24"/>
        </w:rPr>
        <w:t>16</w:t>
      </w:r>
      <w:r w:rsidR="00330500" w:rsidRPr="005D16F7">
        <w:rPr>
          <w:sz w:val="24"/>
          <w:szCs w:val="24"/>
        </w:rPr>
        <w:t xml:space="preserve"> p.m.</w:t>
      </w:r>
    </w:p>
    <w:p w14:paraId="48567B67" w14:textId="77777777" w:rsidR="0067692C" w:rsidRPr="005D16F7" w:rsidRDefault="0067692C">
      <w:pPr>
        <w:pStyle w:val="Standard"/>
        <w:rPr>
          <w:sz w:val="24"/>
          <w:szCs w:val="24"/>
        </w:rPr>
      </w:pPr>
    </w:p>
    <w:p w14:paraId="6FAA4295" w14:textId="562087F7" w:rsidR="00C21620" w:rsidRPr="005D16F7" w:rsidRDefault="0067692C">
      <w:pPr>
        <w:pStyle w:val="Standard"/>
        <w:rPr>
          <w:sz w:val="24"/>
          <w:szCs w:val="24"/>
        </w:rPr>
      </w:pPr>
      <w:r w:rsidRPr="005D16F7">
        <w:rPr>
          <w:sz w:val="24"/>
          <w:szCs w:val="24"/>
        </w:rPr>
        <w:t>Respectfully Submitted,</w:t>
      </w:r>
    </w:p>
    <w:p w14:paraId="71C93A66" w14:textId="77777777" w:rsidR="00C21620" w:rsidRPr="005D16F7" w:rsidRDefault="008A786C">
      <w:pPr>
        <w:pStyle w:val="Standard"/>
        <w:rPr>
          <w:sz w:val="24"/>
          <w:szCs w:val="24"/>
        </w:rPr>
      </w:pPr>
      <w:r w:rsidRPr="005D16F7">
        <w:rPr>
          <w:sz w:val="24"/>
          <w:szCs w:val="24"/>
        </w:rPr>
        <w:t>Cindy Saracco</w:t>
      </w:r>
    </w:p>
    <w:p w14:paraId="50FBA7A4" w14:textId="609ED8C5" w:rsidR="00C21620" w:rsidRPr="005D16F7" w:rsidRDefault="008A786C" w:rsidP="006E6BCC">
      <w:pPr>
        <w:pStyle w:val="Standard"/>
        <w:rPr>
          <w:sz w:val="24"/>
          <w:szCs w:val="24"/>
        </w:rPr>
      </w:pPr>
      <w:r w:rsidRPr="005D16F7">
        <w:rPr>
          <w:sz w:val="24"/>
          <w:szCs w:val="24"/>
        </w:rPr>
        <w:t>Library Board Secretary</w:t>
      </w:r>
      <w:r w:rsidR="005E082D" w:rsidRPr="005D16F7">
        <w:rPr>
          <w:sz w:val="24"/>
          <w:szCs w:val="24"/>
        </w:rPr>
        <w:tab/>
      </w:r>
    </w:p>
    <w:p w14:paraId="5AE8ACD9" w14:textId="77777777" w:rsidR="00B5754A" w:rsidRPr="00E41723" w:rsidRDefault="00B5754A">
      <w:pPr>
        <w:pStyle w:val="Standard"/>
      </w:pPr>
    </w:p>
    <w:sectPr w:rsidR="00B5754A" w:rsidRPr="00E41723" w:rsidSect="0067692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6C1C" w14:textId="77777777" w:rsidR="00955AC0" w:rsidRDefault="00955AC0">
      <w:pPr>
        <w:rPr>
          <w:rFonts w:hint="eastAsia"/>
        </w:rPr>
      </w:pPr>
      <w:r>
        <w:separator/>
      </w:r>
    </w:p>
  </w:endnote>
  <w:endnote w:type="continuationSeparator" w:id="0">
    <w:p w14:paraId="09F48490" w14:textId="77777777" w:rsidR="00955AC0" w:rsidRDefault="00955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5BC1" w14:textId="77777777" w:rsidR="00955AC0" w:rsidRDefault="00955A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E6CCF6" w14:textId="77777777" w:rsidR="00955AC0" w:rsidRDefault="00955A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121D7"/>
    <w:rsid w:val="00013A15"/>
    <w:rsid w:val="00024743"/>
    <w:rsid w:val="000332E3"/>
    <w:rsid w:val="00050184"/>
    <w:rsid w:val="00055150"/>
    <w:rsid w:val="00067AA7"/>
    <w:rsid w:val="00083B86"/>
    <w:rsid w:val="00091262"/>
    <w:rsid w:val="000939FA"/>
    <w:rsid w:val="000A27A0"/>
    <w:rsid w:val="000C434F"/>
    <w:rsid w:val="000C6D0A"/>
    <w:rsid w:val="000D12DE"/>
    <w:rsid w:val="000D4B67"/>
    <w:rsid w:val="000E39D7"/>
    <w:rsid w:val="000E6F1F"/>
    <w:rsid w:val="000F5E20"/>
    <w:rsid w:val="00103F0C"/>
    <w:rsid w:val="0011765F"/>
    <w:rsid w:val="00125445"/>
    <w:rsid w:val="0013743D"/>
    <w:rsid w:val="001554E8"/>
    <w:rsid w:val="00165FB8"/>
    <w:rsid w:val="00170F29"/>
    <w:rsid w:val="0017119E"/>
    <w:rsid w:val="00181C6D"/>
    <w:rsid w:val="00190C15"/>
    <w:rsid w:val="00194624"/>
    <w:rsid w:val="001A62C9"/>
    <w:rsid w:val="001B2254"/>
    <w:rsid w:val="001B3C9B"/>
    <w:rsid w:val="001B7CCA"/>
    <w:rsid w:val="001C1540"/>
    <w:rsid w:val="001C1D4E"/>
    <w:rsid w:val="001D4524"/>
    <w:rsid w:val="001D6D2B"/>
    <w:rsid w:val="001E54E6"/>
    <w:rsid w:val="001E7FA4"/>
    <w:rsid w:val="001F5CC8"/>
    <w:rsid w:val="002133D4"/>
    <w:rsid w:val="00240362"/>
    <w:rsid w:val="00240410"/>
    <w:rsid w:val="00274977"/>
    <w:rsid w:val="00276B62"/>
    <w:rsid w:val="0028118B"/>
    <w:rsid w:val="002838E0"/>
    <w:rsid w:val="00284BDB"/>
    <w:rsid w:val="00290DF7"/>
    <w:rsid w:val="002B3C29"/>
    <w:rsid w:val="002C7B8E"/>
    <w:rsid w:val="002E413D"/>
    <w:rsid w:val="002F739C"/>
    <w:rsid w:val="0031777E"/>
    <w:rsid w:val="00322D87"/>
    <w:rsid w:val="00330500"/>
    <w:rsid w:val="003476E4"/>
    <w:rsid w:val="0037245D"/>
    <w:rsid w:val="0037352A"/>
    <w:rsid w:val="0038730A"/>
    <w:rsid w:val="003963CF"/>
    <w:rsid w:val="003A6B8E"/>
    <w:rsid w:val="003B014B"/>
    <w:rsid w:val="003B193C"/>
    <w:rsid w:val="003C2159"/>
    <w:rsid w:val="003E520B"/>
    <w:rsid w:val="003E5314"/>
    <w:rsid w:val="003F63B9"/>
    <w:rsid w:val="004031F2"/>
    <w:rsid w:val="00407DCF"/>
    <w:rsid w:val="004201EA"/>
    <w:rsid w:val="00421B2F"/>
    <w:rsid w:val="00423CFC"/>
    <w:rsid w:val="00425D02"/>
    <w:rsid w:val="0042626A"/>
    <w:rsid w:val="004454F2"/>
    <w:rsid w:val="00447FC3"/>
    <w:rsid w:val="00454046"/>
    <w:rsid w:val="00482BE3"/>
    <w:rsid w:val="004A235A"/>
    <w:rsid w:val="004B30F1"/>
    <w:rsid w:val="004B4182"/>
    <w:rsid w:val="004B5AF9"/>
    <w:rsid w:val="004F5C71"/>
    <w:rsid w:val="005247FF"/>
    <w:rsid w:val="00545349"/>
    <w:rsid w:val="005466D8"/>
    <w:rsid w:val="005632D5"/>
    <w:rsid w:val="005633FA"/>
    <w:rsid w:val="0056549D"/>
    <w:rsid w:val="00575AF5"/>
    <w:rsid w:val="005804CB"/>
    <w:rsid w:val="00597C88"/>
    <w:rsid w:val="005B5EBD"/>
    <w:rsid w:val="005D16F7"/>
    <w:rsid w:val="005E082D"/>
    <w:rsid w:val="005E1721"/>
    <w:rsid w:val="005E5E0E"/>
    <w:rsid w:val="00613408"/>
    <w:rsid w:val="0063488B"/>
    <w:rsid w:val="006361D7"/>
    <w:rsid w:val="00652C20"/>
    <w:rsid w:val="0065438E"/>
    <w:rsid w:val="006641C7"/>
    <w:rsid w:val="0067692C"/>
    <w:rsid w:val="00680AE8"/>
    <w:rsid w:val="006879F4"/>
    <w:rsid w:val="006A1456"/>
    <w:rsid w:val="006D3386"/>
    <w:rsid w:val="006D50C1"/>
    <w:rsid w:val="006D6054"/>
    <w:rsid w:val="006D6A5D"/>
    <w:rsid w:val="006E3F4F"/>
    <w:rsid w:val="006E6BCC"/>
    <w:rsid w:val="006F4E13"/>
    <w:rsid w:val="006F5A55"/>
    <w:rsid w:val="00706760"/>
    <w:rsid w:val="007171B9"/>
    <w:rsid w:val="00744667"/>
    <w:rsid w:val="0074534A"/>
    <w:rsid w:val="0075683B"/>
    <w:rsid w:val="00765B1E"/>
    <w:rsid w:val="0076741E"/>
    <w:rsid w:val="0077581B"/>
    <w:rsid w:val="007829C2"/>
    <w:rsid w:val="007938A9"/>
    <w:rsid w:val="00796614"/>
    <w:rsid w:val="007A1FCF"/>
    <w:rsid w:val="007B15C4"/>
    <w:rsid w:val="007B6C12"/>
    <w:rsid w:val="007C3370"/>
    <w:rsid w:val="007C5AD1"/>
    <w:rsid w:val="007D7405"/>
    <w:rsid w:val="007E33CB"/>
    <w:rsid w:val="007E4FBA"/>
    <w:rsid w:val="007F274F"/>
    <w:rsid w:val="008018B8"/>
    <w:rsid w:val="00801E03"/>
    <w:rsid w:val="0082598C"/>
    <w:rsid w:val="00831C3D"/>
    <w:rsid w:val="008401B0"/>
    <w:rsid w:val="00840CE1"/>
    <w:rsid w:val="00842193"/>
    <w:rsid w:val="00875C48"/>
    <w:rsid w:val="00896F69"/>
    <w:rsid w:val="008A786C"/>
    <w:rsid w:val="008B6D96"/>
    <w:rsid w:val="008D2BE6"/>
    <w:rsid w:val="008E3A7E"/>
    <w:rsid w:val="008E7603"/>
    <w:rsid w:val="0090065C"/>
    <w:rsid w:val="00912C73"/>
    <w:rsid w:val="009162D6"/>
    <w:rsid w:val="00921579"/>
    <w:rsid w:val="00943F6D"/>
    <w:rsid w:val="00954D5F"/>
    <w:rsid w:val="00955AC0"/>
    <w:rsid w:val="00963BBD"/>
    <w:rsid w:val="0098664B"/>
    <w:rsid w:val="009927BC"/>
    <w:rsid w:val="00994165"/>
    <w:rsid w:val="009C2FEA"/>
    <w:rsid w:val="009D3723"/>
    <w:rsid w:val="009D46B2"/>
    <w:rsid w:val="009D7ADB"/>
    <w:rsid w:val="009E302B"/>
    <w:rsid w:val="009F5D19"/>
    <w:rsid w:val="00A005B4"/>
    <w:rsid w:val="00A123A8"/>
    <w:rsid w:val="00A26278"/>
    <w:rsid w:val="00A3395D"/>
    <w:rsid w:val="00A530D2"/>
    <w:rsid w:val="00A600CE"/>
    <w:rsid w:val="00A72066"/>
    <w:rsid w:val="00A73AA1"/>
    <w:rsid w:val="00A822F6"/>
    <w:rsid w:val="00A9387D"/>
    <w:rsid w:val="00A96B18"/>
    <w:rsid w:val="00AB4D35"/>
    <w:rsid w:val="00AE7F6C"/>
    <w:rsid w:val="00AF1FCB"/>
    <w:rsid w:val="00AF305C"/>
    <w:rsid w:val="00B0059E"/>
    <w:rsid w:val="00B0166D"/>
    <w:rsid w:val="00B0267F"/>
    <w:rsid w:val="00B10A03"/>
    <w:rsid w:val="00B11E08"/>
    <w:rsid w:val="00B120F2"/>
    <w:rsid w:val="00B13AFB"/>
    <w:rsid w:val="00B1466D"/>
    <w:rsid w:val="00B26257"/>
    <w:rsid w:val="00B3240C"/>
    <w:rsid w:val="00B3430F"/>
    <w:rsid w:val="00B34654"/>
    <w:rsid w:val="00B419C1"/>
    <w:rsid w:val="00B4576E"/>
    <w:rsid w:val="00B53B6E"/>
    <w:rsid w:val="00B5754A"/>
    <w:rsid w:val="00B67825"/>
    <w:rsid w:val="00B73448"/>
    <w:rsid w:val="00B76CF2"/>
    <w:rsid w:val="00B87600"/>
    <w:rsid w:val="00BC0D2A"/>
    <w:rsid w:val="00BD6568"/>
    <w:rsid w:val="00BE33E8"/>
    <w:rsid w:val="00BE4883"/>
    <w:rsid w:val="00BF0B79"/>
    <w:rsid w:val="00C21620"/>
    <w:rsid w:val="00C220F5"/>
    <w:rsid w:val="00C2585C"/>
    <w:rsid w:val="00C4090F"/>
    <w:rsid w:val="00C413E1"/>
    <w:rsid w:val="00C41746"/>
    <w:rsid w:val="00C46281"/>
    <w:rsid w:val="00C46B83"/>
    <w:rsid w:val="00C53CEC"/>
    <w:rsid w:val="00C6158B"/>
    <w:rsid w:val="00C674CD"/>
    <w:rsid w:val="00C76A01"/>
    <w:rsid w:val="00C85EC6"/>
    <w:rsid w:val="00C86E83"/>
    <w:rsid w:val="00CA7F0F"/>
    <w:rsid w:val="00CB5415"/>
    <w:rsid w:val="00CB6D3B"/>
    <w:rsid w:val="00CB70D5"/>
    <w:rsid w:val="00CC4A63"/>
    <w:rsid w:val="00CC6FE8"/>
    <w:rsid w:val="00CD091D"/>
    <w:rsid w:val="00CD1FF0"/>
    <w:rsid w:val="00CD63CB"/>
    <w:rsid w:val="00CD6631"/>
    <w:rsid w:val="00CE0566"/>
    <w:rsid w:val="00CE0E74"/>
    <w:rsid w:val="00D00C94"/>
    <w:rsid w:val="00D128CF"/>
    <w:rsid w:val="00D1593D"/>
    <w:rsid w:val="00D2706D"/>
    <w:rsid w:val="00D53D5D"/>
    <w:rsid w:val="00D7539B"/>
    <w:rsid w:val="00D85489"/>
    <w:rsid w:val="00D92403"/>
    <w:rsid w:val="00D92EE6"/>
    <w:rsid w:val="00D94C4A"/>
    <w:rsid w:val="00D979ED"/>
    <w:rsid w:val="00DB5B9F"/>
    <w:rsid w:val="00DD454B"/>
    <w:rsid w:val="00DF7071"/>
    <w:rsid w:val="00E1473E"/>
    <w:rsid w:val="00E16515"/>
    <w:rsid w:val="00E22510"/>
    <w:rsid w:val="00E257FA"/>
    <w:rsid w:val="00E31B28"/>
    <w:rsid w:val="00E41723"/>
    <w:rsid w:val="00E563AD"/>
    <w:rsid w:val="00E62595"/>
    <w:rsid w:val="00E64E5D"/>
    <w:rsid w:val="00E70F36"/>
    <w:rsid w:val="00E743C8"/>
    <w:rsid w:val="00E82378"/>
    <w:rsid w:val="00E8443C"/>
    <w:rsid w:val="00E95E8C"/>
    <w:rsid w:val="00EB009B"/>
    <w:rsid w:val="00EB5AD1"/>
    <w:rsid w:val="00EC3693"/>
    <w:rsid w:val="00ED30D1"/>
    <w:rsid w:val="00ED5D63"/>
    <w:rsid w:val="00EE075D"/>
    <w:rsid w:val="00EE60F9"/>
    <w:rsid w:val="00EE67EF"/>
    <w:rsid w:val="00EF4239"/>
    <w:rsid w:val="00F02DFB"/>
    <w:rsid w:val="00F30EE5"/>
    <w:rsid w:val="00F32F1F"/>
    <w:rsid w:val="00F45A8A"/>
    <w:rsid w:val="00F65D38"/>
    <w:rsid w:val="00F660EA"/>
    <w:rsid w:val="00F70D68"/>
    <w:rsid w:val="00F924ED"/>
    <w:rsid w:val="00FA0C97"/>
    <w:rsid w:val="00FA72EB"/>
    <w:rsid w:val="00FB28CE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ACFF-EFF5-4194-A777-346A4130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3</cp:revision>
  <cp:lastPrinted>2023-05-02T18:20:00Z</cp:lastPrinted>
  <dcterms:created xsi:type="dcterms:W3CDTF">2023-04-18T15:21:00Z</dcterms:created>
  <dcterms:modified xsi:type="dcterms:W3CDTF">2023-05-02T18:20:00Z</dcterms:modified>
</cp:coreProperties>
</file>