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4B72" w14:textId="77777777" w:rsidR="00C21620" w:rsidRDefault="008A786C">
      <w:pPr>
        <w:pStyle w:val="Heading"/>
        <w:rPr>
          <w:sz w:val="22"/>
          <w:szCs w:val="22"/>
        </w:rPr>
      </w:pPr>
      <w:r>
        <w:rPr>
          <w:sz w:val="22"/>
          <w:szCs w:val="22"/>
        </w:rPr>
        <w:t>Library Board Meeting</w:t>
      </w:r>
    </w:p>
    <w:p w14:paraId="18B10B7D" w14:textId="77777777" w:rsidR="00C21620" w:rsidRDefault="008A786C">
      <w:pPr>
        <w:pStyle w:val="Heading"/>
        <w:rPr>
          <w:sz w:val="22"/>
          <w:szCs w:val="22"/>
        </w:rPr>
      </w:pPr>
      <w:r>
        <w:rPr>
          <w:sz w:val="22"/>
          <w:szCs w:val="22"/>
        </w:rPr>
        <w:t>Frank Bertetti Benld Public Library</w:t>
      </w:r>
    </w:p>
    <w:p w14:paraId="5B12814A" w14:textId="6F2CA282" w:rsidR="00C21620" w:rsidRDefault="008A786C">
      <w:pPr>
        <w:pStyle w:val="Standard"/>
        <w:jc w:val="center"/>
      </w:pPr>
      <w:r>
        <w:rPr>
          <w:b/>
          <w:sz w:val="22"/>
          <w:szCs w:val="22"/>
        </w:rPr>
        <w:t xml:space="preserve">Wednesday, </w:t>
      </w:r>
      <w:r w:rsidR="0042626A">
        <w:rPr>
          <w:b/>
          <w:sz w:val="22"/>
          <w:szCs w:val="22"/>
        </w:rPr>
        <w:t>May 11,</w:t>
      </w:r>
      <w:r w:rsidR="002E413D">
        <w:rPr>
          <w:b/>
          <w:sz w:val="22"/>
          <w:szCs w:val="22"/>
        </w:rPr>
        <w:t xml:space="preserve"> </w:t>
      </w:r>
      <w:r w:rsidR="00994165">
        <w:rPr>
          <w:b/>
          <w:sz w:val="22"/>
          <w:szCs w:val="22"/>
        </w:rPr>
        <w:t>2022</w:t>
      </w:r>
    </w:p>
    <w:p w14:paraId="6FF6EDA4" w14:textId="77777777" w:rsidR="00C21620" w:rsidRDefault="00C21620">
      <w:pPr>
        <w:pStyle w:val="Standard"/>
        <w:jc w:val="center"/>
        <w:rPr>
          <w:sz w:val="22"/>
          <w:szCs w:val="22"/>
        </w:rPr>
      </w:pPr>
    </w:p>
    <w:p w14:paraId="6F078CC9" w14:textId="0F816B42" w:rsidR="00C21620" w:rsidRDefault="0042626A">
      <w:pPr>
        <w:pStyle w:val="Standard"/>
        <w:rPr>
          <w:sz w:val="22"/>
          <w:szCs w:val="22"/>
        </w:rPr>
      </w:pPr>
      <w:r>
        <w:rPr>
          <w:sz w:val="22"/>
          <w:szCs w:val="22"/>
        </w:rPr>
        <w:t xml:space="preserve">President Mary Ann Scopel </w:t>
      </w:r>
      <w:r w:rsidR="008A786C">
        <w:rPr>
          <w:sz w:val="22"/>
          <w:szCs w:val="22"/>
        </w:rPr>
        <w:t>called the meeting to order at 5:0</w:t>
      </w:r>
      <w:r>
        <w:rPr>
          <w:sz w:val="22"/>
          <w:szCs w:val="22"/>
        </w:rPr>
        <w:t>5</w:t>
      </w:r>
      <w:r w:rsidR="008A786C">
        <w:rPr>
          <w:sz w:val="22"/>
          <w:szCs w:val="22"/>
        </w:rPr>
        <w:t xml:space="preserve"> p.m. on Wednesday,</w:t>
      </w:r>
      <w:r w:rsidR="00994165">
        <w:rPr>
          <w:sz w:val="22"/>
          <w:szCs w:val="22"/>
        </w:rPr>
        <w:t xml:space="preserve"> </w:t>
      </w:r>
      <w:r>
        <w:rPr>
          <w:sz w:val="22"/>
          <w:szCs w:val="22"/>
        </w:rPr>
        <w:t>May 11</w:t>
      </w:r>
      <w:r w:rsidR="00994165">
        <w:rPr>
          <w:sz w:val="22"/>
          <w:szCs w:val="22"/>
        </w:rPr>
        <w:t>, 2022</w:t>
      </w:r>
      <w:r w:rsidR="008A786C">
        <w:rPr>
          <w:sz w:val="22"/>
          <w:szCs w:val="22"/>
        </w:rPr>
        <w:t>.</w:t>
      </w:r>
    </w:p>
    <w:p w14:paraId="0FB0DD8E" w14:textId="77777777" w:rsidR="00C21620" w:rsidRDefault="008A786C">
      <w:pPr>
        <w:pStyle w:val="Standard"/>
        <w:rPr>
          <w:sz w:val="22"/>
          <w:szCs w:val="22"/>
        </w:rPr>
      </w:pPr>
      <w:r>
        <w:rPr>
          <w:sz w:val="22"/>
          <w:szCs w:val="22"/>
        </w:rPr>
        <w:t xml:space="preserve"> </w:t>
      </w:r>
    </w:p>
    <w:p w14:paraId="30721C2F" w14:textId="36906295" w:rsidR="00C85EC6" w:rsidRDefault="008A786C">
      <w:pPr>
        <w:pStyle w:val="BodyText2"/>
        <w:rPr>
          <w:sz w:val="22"/>
          <w:szCs w:val="22"/>
        </w:rPr>
      </w:pPr>
      <w:r>
        <w:rPr>
          <w:sz w:val="22"/>
          <w:szCs w:val="22"/>
        </w:rPr>
        <w:t>Roll Call:  Present – Trustees</w:t>
      </w:r>
      <w:r w:rsidR="00994165">
        <w:rPr>
          <w:sz w:val="22"/>
          <w:szCs w:val="22"/>
        </w:rPr>
        <w:t xml:space="preserve"> </w:t>
      </w:r>
      <w:r w:rsidR="002E413D">
        <w:rPr>
          <w:sz w:val="22"/>
          <w:szCs w:val="22"/>
        </w:rPr>
        <w:t>Dona Hubert,</w:t>
      </w:r>
      <w:r>
        <w:rPr>
          <w:sz w:val="22"/>
          <w:szCs w:val="22"/>
        </w:rPr>
        <w:t xml:space="preserve"> </w:t>
      </w:r>
      <w:r w:rsidR="00CE0E74">
        <w:rPr>
          <w:sz w:val="22"/>
          <w:szCs w:val="22"/>
        </w:rPr>
        <w:t xml:space="preserve">Vickie </w:t>
      </w:r>
      <w:r>
        <w:rPr>
          <w:sz w:val="22"/>
          <w:szCs w:val="22"/>
        </w:rPr>
        <w:t>Laughlin, Cindy Saracco</w:t>
      </w:r>
      <w:r w:rsidR="00CE0E74">
        <w:rPr>
          <w:sz w:val="22"/>
          <w:szCs w:val="22"/>
        </w:rPr>
        <w:t>,</w:t>
      </w:r>
      <w:r>
        <w:rPr>
          <w:sz w:val="22"/>
          <w:szCs w:val="22"/>
        </w:rPr>
        <w:t xml:space="preserve"> </w:t>
      </w:r>
      <w:r w:rsidR="00765B1E">
        <w:rPr>
          <w:sz w:val="22"/>
          <w:szCs w:val="22"/>
        </w:rPr>
        <w:t xml:space="preserve">Denise Cadmus, Mary Ann Scopel, </w:t>
      </w:r>
      <w:r>
        <w:rPr>
          <w:sz w:val="22"/>
          <w:szCs w:val="22"/>
        </w:rPr>
        <w:t xml:space="preserve">and Librarian Mary Newman.  Absent – </w:t>
      </w:r>
      <w:r w:rsidR="002E413D">
        <w:rPr>
          <w:sz w:val="22"/>
          <w:szCs w:val="22"/>
        </w:rPr>
        <w:t>Jerri Bayse, Don Chapman,</w:t>
      </w:r>
      <w:r w:rsidR="00765B1E">
        <w:rPr>
          <w:sz w:val="22"/>
          <w:szCs w:val="22"/>
        </w:rPr>
        <w:t xml:space="preserve"> Cathy Barylske, and Norm Emmons. </w:t>
      </w:r>
      <w:r>
        <w:rPr>
          <w:sz w:val="22"/>
          <w:szCs w:val="22"/>
        </w:rPr>
        <w:t xml:space="preserve">City Liaison John Balzraine was </w:t>
      </w:r>
      <w:r w:rsidR="002E413D">
        <w:rPr>
          <w:sz w:val="22"/>
          <w:szCs w:val="22"/>
        </w:rPr>
        <w:t>also</w:t>
      </w:r>
      <w:r w:rsidR="00CE0E74">
        <w:rPr>
          <w:sz w:val="22"/>
          <w:szCs w:val="22"/>
        </w:rPr>
        <w:t xml:space="preserve"> </w:t>
      </w:r>
      <w:r>
        <w:rPr>
          <w:sz w:val="22"/>
          <w:szCs w:val="22"/>
        </w:rPr>
        <w:t>in attendance.</w:t>
      </w:r>
    </w:p>
    <w:p w14:paraId="48E0F4CC" w14:textId="77777777" w:rsidR="00C21620" w:rsidRDefault="00C21620">
      <w:pPr>
        <w:pStyle w:val="BodyText2"/>
        <w:rPr>
          <w:sz w:val="22"/>
          <w:szCs w:val="22"/>
        </w:rPr>
      </w:pPr>
    </w:p>
    <w:p w14:paraId="1EE1BD32" w14:textId="72FC81D7" w:rsidR="00C21620" w:rsidRDefault="002838E0">
      <w:pPr>
        <w:pStyle w:val="BodyText2"/>
      </w:pPr>
      <w:r>
        <w:rPr>
          <w:b/>
          <w:sz w:val="22"/>
          <w:szCs w:val="22"/>
        </w:rPr>
        <w:t xml:space="preserve">Trustee </w:t>
      </w:r>
      <w:r w:rsidR="00765B1E">
        <w:rPr>
          <w:b/>
          <w:sz w:val="22"/>
          <w:szCs w:val="22"/>
        </w:rPr>
        <w:t>Laughlin made a motion</w:t>
      </w:r>
      <w:r w:rsidR="008A786C">
        <w:rPr>
          <w:b/>
          <w:sz w:val="22"/>
          <w:szCs w:val="22"/>
        </w:rPr>
        <w:t xml:space="preserve"> to accept the minutes of the </w:t>
      </w:r>
      <w:r w:rsidR="00765B1E">
        <w:rPr>
          <w:b/>
          <w:sz w:val="22"/>
          <w:szCs w:val="22"/>
        </w:rPr>
        <w:t>April 13</w:t>
      </w:r>
      <w:r w:rsidR="002E413D">
        <w:rPr>
          <w:b/>
          <w:sz w:val="22"/>
          <w:szCs w:val="22"/>
        </w:rPr>
        <w:t>, 2022</w:t>
      </w:r>
      <w:r w:rsidR="008A786C">
        <w:rPr>
          <w:b/>
          <w:sz w:val="22"/>
          <w:szCs w:val="22"/>
        </w:rPr>
        <w:t xml:space="preserve"> meeting; second by Trustee </w:t>
      </w:r>
      <w:r w:rsidR="00765B1E">
        <w:rPr>
          <w:b/>
          <w:sz w:val="22"/>
          <w:szCs w:val="22"/>
        </w:rPr>
        <w:t>Cadmus</w:t>
      </w:r>
      <w:r w:rsidR="002E413D">
        <w:rPr>
          <w:b/>
          <w:sz w:val="22"/>
          <w:szCs w:val="22"/>
        </w:rPr>
        <w:t xml:space="preserve">. </w:t>
      </w:r>
      <w:r w:rsidR="008A786C">
        <w:rPr>
          <w:b/>
          <w:sz w:val="22"/>
          <w:szCs w:val="22"/>
        </w:rPr>
        <w:t>Voice vote was unanimous.  Motion carried.</w:t>
      </w:r>
    </w:p>
    <w:p w14:paraId="5523E68D" w14:textId="77777777" w:rsidR="00C21620" w:rsidRDefault="00C21620">
      <w:pPr>
        <w:pStyle w:val="BodyText2"/>
        <w:rPr>
          <w:b/>
          <w:sz w:val="22"/>
          <w:szCs w:val="22"/>
        </w:rPr>
      </w:pPr>
    </w:p>
    <w:p w14:paraId="5D50A2B0" w14:textId="70C0EF27" w:rsidR="00C21620" w:rsidRDefault="008A786C">
      <w:pPr>
        <w:pStyle w:val="Standard"/>
      </w:pPr>
      <w:r>
        <w:rPr>
          <w:b/>
          <w:sz w:val="22"/>
          <w:szCs w:val="22"/>
        </w:rPr>
        <w:t xml:space="preserve">Trustee </w:t>
      </w:r>
      <w:r w:rsidR="002E413D">
        <w:rPr>
          <w:b/>
          <w:sz w:val="22"/>
          <w:szCs w:val="22"/>
        </w:rPr>
        <w:t>Saracco</w:t>
      </w:r>
      <w:r>
        <w:rPr>
          <w:b/>
          <w:sz w:val="22"/>
          <w:szCs w:val="22"/>
        </w:rPr>
        <w:t xml:space="preserve"> made a motion to approve the </w:t>
      </w:r>
      <w:r w:rsidR="00765B1E">
        <w:rPr>
          <w:b/>
          <w:sz w:val="22"/>
          <w:szCs w:val="22"/>
        </w:rPr>
        <w:t>April</w:t>
      </w:r>
      <w:r w:rsidR="002E413D">
        <w:rPr>
          <w:b/>
          <w:sz w:val="22"/>
          <w:szCs w:val="22"/>
        </w:rPr>
        <w:t xml:space="preserve"> 2022</w:t>
      </w:r>
      <w:r>
        <w:rPr>
          <w:b/>
          <w:sz w:val="22"/>
          <w:szCs w:val="22"/>
        </w:rPr>
        <w:t xml:space="preserve"> </w:t>
      </w:r>
      <w:r w:rsidR="00765B1E">
        <w:rPr>
          <w:b/>
          <w:sz w:val="22"/>
          <w:szCs w:val="22"/>
        </w:rPr>
        <w:t xml:space="preserve">Finance </w:t>
      </w:r>
      <w:r>
        <w:rPr>
          <w:b/>
          <w:sz w:val="22"/>
          <w:szCs w:val="22"/>
        </w:rPr>
        <w:t xml:space="preserve">Report:  second by Trustee </w:t>
      </w:r>
      <w:r w:rsidR="00765B1E">
        <w:rPr>
          <w:b/>
          <w:sz w:val="22"/>
          <w:szCs w:val="22"/>
        </w:rPr>
        <w:t>Hubert</w:t>
      </w:r>
      <w:r>
        <w:rPr>
          <w:b/>
          <w:sz w:val="22"/>
          <w:szCs w:val="22"/>
        </w:rPr>
        <w:t xml:space="preserve">. Voice vote was unanimous.  Motion carried. </w:t>
      </w:r>
      <w:r>
        <w:rPr>
          <w:sz w:val="22"/>
          <w:szCs w:val="22"/>
        </w:rPr>
        <w:t xml:space="preserve"> </w:t>
      </w:r>
    </w:p>
    <w:p w14:paraId="797E1040" w14:textId="77777777" w:rsidR="00C21620" w:rsidRDefault="00C21620">
      <w:pPr>
        <w:pStyle w:val="Standard"/>
        <w:rPr>
          <w:sz w:val="22"/>
          <w:szCs w:val="22"/>
        </w:rPr>
      </w:pPr>
    </w:p>
    <w:p w14:paraId="7442710A" w14:textId="7A990E52" w:rsidR="00C21620" w:rsidRDefault="00C85EC6">
      <w:pPr>
        <w:pStyle w:val="Standard"/>
      </w:pPr>
      <w:r w:rsidRPr="00DD454B">
        <w:rPr>
          <w:b/>
          <w:bCs/>
          <w:sz w:val="22"/>
          <w:szCs w:val="22"/>
        </w:rPr>
        <w:t>Librar</w:t>
      </w:r>
      <w:r w:rsidR="0037352A" w:rsidRPr="00DD454B">
        <w:rPr>
          <w:b/>
          <w:bCs/>
          <w:sz w:val="22"/>
          <w:szCs w:val="22"/>
        </w:rPr>
        <w:t>ian’s</w:t>
      </w:r>
      <w:r w:rsidRPr="00DD454B">
        <w:rPr>
          <w:b/>
          <w:bCs/>
          <w:sz w:val="22"/>
          <w:szCs w:val="22"/>
        </w:rPr>
        <w:t xml:space="preserve"> Report</w:t>
      </w:r>
      <w:r>
        <w:rPr>
          <w:sz w:val="22"/>
          <w:szCs w:val="22"/>
        </w:rPr>
        <w:t xml:space="preserve">: </w:t>
      </w:r>
      <w:r w:rsidR="00423CFC">
        <w:rPr>
          <w:sz w:val="22"/>
          <w:szCs w:val="22"/>
        </w:rPr>
        <w:t>(Full report may be viewed on file.)</w:t>
      </w:r>
      <w:r>
        <w:rPr>
          <w:sz w:val="22"/>
          <w:szCs w:val="22"/>
        </w:rPr>
        <w:t xml:space="preserve">. </w:t>
      </w:r>
      <w:r w:rsidR="0037352A">
        <w:rPr>
          <w:sz w:val="22"/>
          <w:szCs w:val="22"/>
        </w:rPr>
        <w:t>Mary</w:t>
      </w:r>
      <w:r w:rsidR="00423CFC">
        <w:rPr>
          <w:sz w:val="22"/>
          <w:szCs w:val="22"/>
        </w:rPr>
        <w:t xml:space="preserve"> reported that the cinnamon roll fundraiser yielded a profit of $216.50. The Mobile Drivers Unit was here on May 3. There was a small turn out this time. The summer lunch program will begin on May 20. </w:t>
      </w:r>
      <w:r w:rsidR="00CB6D3B">
        <w:rPr>
          <w:sz w:val="22"/>
          <w:szCs w:val="22"/>
        </w:rPr>
        <w:t>Summer reading will commence on June 1 and will be held on Wednesday mornings. A book signing with Ashley Sarver will take place on Saturday, May 21 at 10:30 a.m. Mary will be attending a training on library safety on June 15. Wednesday summer reading will be canceled that day and Debbie will come in for Mary. Only 1 of our old computers has been sold. Mary suggested lowering the asking price. The Gillespie HS was excited to receive our 3D printer. The Public Health Department will conduct sessions on healthy eating from 10:30-NOON on June 3, 10, 17, and 24.</w:t>
      </w:r>
      <w:r w:rsidR="00A600CE">
        <w:rPr>
          <w:sz w:val="22"/>
          <w:szCs w:val="22"/>
        </w:rPr>
        <w:t xml:space="preserve"> </w:t>
      </w:r>
      <w:r w:rsidR="008A786C">
        <w:rPr>
          <w:b/>
          <w:bCs/>
          <w:sz w:val="22"/>
          <w:szCs w:val="22"/>
        </w:rPr>
        <w:t xml:space="preserve">Trustee </w:t>
      </w:r>
      <w:r w:rsidR="00F924ED">
        <w:rPr>
          <w:b/>
          <w:bCs/>
          <w:sz w:val="22"/>
          <w:szCs w:val="22"/>
        </w:rPr>
        <w:t>Laughlin</w:t>
      </w:r>
      <w:r w:rsidR="008A786C">
        <w:rPr>
          <w:b/>
          <w:bCs/>
          <w:sz w:val="22"/>
          <w:szCs w:val="22"/>
        </w:rPr>
        <w:t xml:space="preserve"> made a motion to accept the Librarian’s report; second by Trustee </w:t>
      </w:r>
      <w:r w:rsidR="00A600CE">
        <w:rPr>
          <w:b/>
          <w:bCs/>
          <w:sz w:val="22"/>
          <w:szCs w:val="22"/>
        </w:rPr>
        <w:t>Cadmus</w:t>
      </w:r>
      <w:r w:rsidR="008A786C">
        <w:rPr>
          <w:b/>
          <w:bCs/>
          <w:sz w:val="22"/>
          <w:szCs w:val="22"/>
        </w:rPr>
        <w:t>. Voice vote was unanimous. Motion carried.</w:t>
      </w:r>
    </w:p>
    <w:p w14:paraId="33F78E56" w14:textId="77777777" w:rsidR="00C21620" w:rsidRDefault="00C21620">
      <w:pPr>
        <w:pStyle w:val="Standard"/>
        <w:rPr>
          <w:b/>
          <w:sz w:val="22"/>
          <w:szCs w:val="22"/>
        </w:rPr>
      </w:pPr>
    </w:p>
    <w:p w14:paraId="45594495" w14:textId="12E2C2F4" w:rsidR="00C21620" w:rsidRDefault="008A786C">
      <w:pPr>
        <w:pStyle w:val="Standard"/>
        <w:rPr>
          <w:sz w:val="22"/>
          <w:szCs w:val="22"/>
        </w:rPr>
      </w:pPr>
      <w:r w:rsidRPr="00C46B83">
        <w:rPr>
          <w:b/>
          <w:bCs/>
          <w:sz w:val="22"/>
          <w:szCs w:val="22"/>
        </w:rPr>
        <w:t>Committee Reports</w:t>
      </w:r>
      <w:r>
        <w:rPr>
          <w:sz w:val="22"/>
          <w:szCs w:val="22"/>
        </w:rPr>
        <w:t xml:space="preserve">:  </w:t>
      </w:r>
      <w:r w:rsidR="00F924ED">
        <w:rPr>
          <w:sz w:val="22"/>
          <w:szCs w:val="22"/>
        </w:rPr>
        <w:t>T</w:t>
      </w:r>
      <w:r w:rsidR="00A600CE">
        <w:rPr>
          <w:sz w:val="22"/>
          <w:szCs w:val="22"/>
        </w:rPr>
        <w:t>here were no committee reports.</w:t>
      </w:r>
    </w:p>
    <w:p w14:paraId="06640743" w14:textId="77777777" w:rsidR="00A600CE" w:rsidRDefault="00A600CE" w:rsidP="00C46B83">
      <w:pPr>
        <w:pStyle w:val="Standard"/>
        <w:rPr>
          <w:sz w:val="22"/>
          <w:szCs w:val="22"/>
        </w:rPr>
      </w:pPr>
    </w:p>
    <w:p w14:paraId="267C522A" w14:textId="6CB7CF2D" w:rsidR="00C46B83" w:rsidRDefault="00C46B83" w:rsidP="00C46B83">
      <w:pPr>
        <w:pStyle w:val="Standard"/>
        <w:rPr>
          <w:sz w:val="22"/>
          <w:szCs w:val="22"/>
        </w:rPr>
      </w:pPr>
      <w:r w:rsidRPr="00C46B83">
        <w:rPr>
          <w:b/>
          <w:bCs/>
          <w:sz w:val="22"/>
          <w:szCs w:val="22"/>
        </w:rPr>
        <w:t>City Liaison John Balzraine</w:t>
      </w:r>
      <w:r w:rsidR="00A600CE">
        <w:rPr>
          <w:b/>
          <w:bCs/>
          <w:sz w:val="22"/>
          <w:szCs w:val="22"/>
        </w:rPr>
        <w:t xml:space="preserve"> </w:t>
      </w:r>
      <w:r w:rsidR="00A600CE" w:rsidRPr="00A600CE">
        <w:rPr>
          <w:sz w:val="22"/>
          <w:szCs w:val="22"/>
        </w:rPr>
        <w:t>reported that the city</w:t>
      </w:r>
      <w:r w:rsidR="00A600CE">
        <w:rPr>
          <w:sz w:val="22"/>
          <w:szCs w:val="22"/>
        </w:rPr>
        <w:t xml:space="preserve"> has until June 2 to determine if the voting venue will be changed to the library. He also said the Civic Center project was moving forward nicely.</w:t>
      </w:r>
    </w:p>
    <w:p w14:paraId="574EE398" w14:textId="087E300A" w:rsidR="00C46B83" w:rsidRDefault="00C46B83" w:rsidP="00C46B83">
      <w:pPr>
        <w:pStyle w:val="Standard"/>
        <w:ind w:left="720"/>
        <w:rPr>
          <w:sz w:val="22"/>
          <w:szCs w:val="22"/>
        </w:rPr>
      </w:pPr>
    </w:p>
    <w:p w14:paraId="030890A0" w14:textId="5C0DFE27" w:rsidR="00C21620" w:rsidRPr="001B2254" w:rsidRDefault="008A786C">
      <w:pPr>
        <w:pStyle w:val="Standard"/>
        <w:rPr>
          <w:b/>
          <w:bCs/>
        </w:rPr>
      </w:pPr>
      <w:r w:rsidRPr="00274977">
        <w:rPr>
          <w:b/>
          <w:bCs/>
          <w:sz w:val="22"/>
          <w:szCs w:val="22"/>
        </w:rPr>
        <w:t>Continued</w:t>
      </w:r>
      <w:r w:rsidRPr="00274977">
        <w:rPr>
          <w:sz w:val="22"/>
          <w:szCs w:val="22"/>
        </w:rPr>
        <w:t xml:space="preserve"> </w:t>
      </w:r>
      <w:r w:rsidRPr="00274977">
        <w:rPr>
          <w:b/>
          <w:bCs/>
          <w:sz w:val="22"/>
          <w:szCs w:val="22"/>
        </w:rPr>
        <w:t>Business</w:t>
      </w:r>
      <w:r w:rsidRPr="00274977">
        <w:rPr>
          <w:sz w:val="22"/>
          <w:szCs w:val="22"/>
        </w:rPr>
        <w:t>: (a)</w:t>
      </w:r>
      <w:r w:rsidR="00C53CEC">
        <w:rPr>
          <w:sz w:val="22"/>
          <w:szCs w:val="22"/>
        </w:rPr>
        <w:t xml:space="preserve"> Fundraisers:</w:t>
      </w:r>
      <w:r w:rsidRPr="00274977">
        <w:rPr>
          <w:sz w:val="22"/>
          <w:szCs w:val="22"/>
        </w:rPr>
        <w:t xml:space="preserve"> </w:t>
      </w:r>
      <w:r w:rsidR="00C53CEC">
        <w:rPr>
          <w:sz w:val="22"/>
          <w:szCs w:val="22"/>
        </w:rPr>
        <w:t xml:space="preserve">The cinnamon roll sale yielded a profit of $216.50. Mary is going to check on having another Kingel sale. She will also check with John Baggio about holding another fundraiser at Amore on September 22, 2022. </w:t>
      </w:r>
      <w:r w:rsidR="00AF1FCB" w:rsidRPr="00274977">
        <w:rPr>
          <w:sz w:val="22"/>
          <w:szCs w:val="22"/>
        </w:rPr>
        <w:t xml:space="preserve"> (b)</w:t>
      </w:r>
      <w:r w:rsidR="006361D7">
        <w:rPr>
          <w:sz w:val="22"/>
          <w:szCs w:val="22"/>
        </w:rPr>
        <w:t xml:space="preserve"> Computers:</w:t>
      </w:r>
      <w:r w:rsidR="00AF1FCB" w:rsidRPr="00274977">
        <w:rPr>
          <w:sz w:val="22"/>
          <w:szCs w:val="22"/>
        </w:rPr>
        <w:t xml:space="preserve"> </w:t>
      </w:r>
      <w:r w:rsidR="00C53CEC">
        <w:rPr>
          <w:sz w:val="22"/>
          <w:szCs w:val="22"/>
        </w:rPr>
        <w:t xml:space="preserve">Because the old computers are not selling, Mary suggested lowering the price. </w:t>
      </w:r>
      <w:r w:rsidR="006361D7">
        <w:rPr>
          <w:b/>
          <w:bCs/>
          <w:sz w:val="22"/>
          <w:szCs w:val="22"/>
        </w:rPr>
        <w:t>Trustee Saracco made a motion to drop the selling price for the computers to $150; second by Trustee Laughlin. Voice vote was unanimous. Motion carried.</w:t>
      </w:r>
    </w:p>
    <w:p w14:paraId="7AA0EF23" w14:textId="77777777" w:rsidR="00C21620" w:rsidRDefault="00C21620">
      <w:pPr>
        <w:pStyle w:val="Standard"/>
      </w:pPr>
    </w:p>
    <w:p w14:paraId="333AEDA5" w14:textId="7C3A75A3" w:rsidR="00C21620" w:rsidRPr="00290DF7" w:rsidRDefault="008A786C">
      <w:pPr>
        <w:pStyle w:val="Standard"/>
        <w:rPr>
          <w:sz w:val="22"/>
          <w:szCs w:val="22"/>
        </w:rPr>
      </w:pPr>
      <w:r w:rsidRPr="00D979ED">
        <w:rPr>
          <w:b/>
          <w:bCs/>
          <w:sz w:val="22"/>
          <w:szCs w:val="22"/>
        </w:rPr>
        <w:t xml:space="preserve">New Business: </w:t>
      </w:r>
      <w:r w:rsidR="00D979ED">
        <w:rPr>
          <w:sz w:val="22"/>
          <w:szCs w:val="22"/>
        </w:rPr>
        <w:t xml:space="preserve">(a) </w:t>
      </w:r>
      <w:r w:rsidR="006361D7">
        <w:rPr>
          <w:sz w:val="22"/>
          <w:szCs w:val="22"/>
        </w:rPr>
        <w:t>Investments: Trustee Laughlin gave a report of the recommendations made by Greg Craine following a meeting she and Trustee Saracco had on Monday, May 9, 2022. He proposed tha</w:t>
      </w:r>
      <w:r w:rsidR="00EE67EF">
        <w:rPr>
          <w:sz w:val="22"/>
          <w:szCs w:val="22"/>
        </w:rPr>
        <w:t>t</w:t>
      </w:r>
      <w:r w:rsidR="006361D7">
        <w:rPr>
          <w:sz w:val="22"/>
          <w:szCs w:val="22"/>
        </w:rPr>
        <w:t xml:space="preserve"> the $20,000</w:t>
      </w:r>
      <w:r w:rsidR="00EE67EF">
        <w:rPr>
          <w:sz w:val="22"/>
          <w:szCs w:val="22"/>
        </w:rPr>
        <w:t xml:space="preserve"> from the structured CD that matured in March be reinvested in another structured CD for a period of 5 years. This investment could yield as much as 4%-8% in interest and possibly more. He pointed out that all of our investments are insured so that we will never lose the principle. He also suggested that we invest the $74,000 that we have from two mature CD’s in a 3-year CD at a rate of 3.1%. After these investments all of our money will be invested with LPL and maturity dates will be laddered so that we will have something due every year from 2023-2028.</w:t>
      </w:r>
      <w:r w:rsidR="006D50C1">
        <w:rPr>
          <w:b/>
          <w:bCs/>
          <w:sz w:val="22"/>
          <w:szCs w:val="22"/>
        </w:rPr>
        <w:t>Trustee Saracco made a motion to reinvest the $20,000 from the structured CD that matured earlier this year in a 5-year structure</w:t>
      </w:r>
      <w:r w:rsidR="00B53B6E">
        <w:rPr>
          <w:b/>
          <w:bCs/>
          <w:sz w:val="22"/>
          <w:szCs w:val="22"/>
        </w:rPr>
        <w:t>d CD that could produc</w:t>
      </w:r>
      <w:r w:rsidR="00290DF7">
        <w:rPr>
          <w:b/>
          <w:bCs/>
          <w:sz w:val="22"/>
          <w:szCs w:val="22"/>
        </w:rPr>
        <w:t>e</w:t>
      </w:r>
      <w:r w:rsidR="00B53B6E">
        <w:rPr>
          <w:b/>
          <w:bCs/>
          <w:sz w:val="22"/>
          <w:szCs w:val="22"/>
        </w:rPr>
        <w:t xml:space="preserve"> interest between 4% and 8%. Additionally, a motion was made to invest $74,000 into a 3-year CD at the rate of 3.1%; second by Trustee Huber. Voice vote was unanimous. Motion carried.</w:t>
      </w:r>
      <w:r w:rsidR="00290DF7">
        <w:rPr>
          <w:b/>
          <w:bCs/>
          <w:sz w:val="22"/>
          <w:szCs w:val="22"/>
        </w:rPr>
        <w:t xml:space="preserve"> </w:t>
      </w:r>
      <w:r w:rsidR="00290DF7">
        <w:rPr>
          <w:sz w:val="22"/>
          <w:szCs w:val="22"/>
        </w:rPr>
        <w:t xml:space="preserve">Another issue under “Investments” was that of a need to change the signature card on file with LPL. </w:t>
      </w:r>
      <w:r w:rsidR="00290DF7">
        <w:rPr>
          <w:b/>
          <w:bCs/>
          <w:sz w:val="22"/>
          <w:szCs w:val="22"/>
        </w:rPr>
        <w:t xml:space="preserve">Trustee Laughlin made a motion to remove Toni Wargo from the LPL signature card and to add Trustee Saracco while retaining Trustee Laughlin; second by Trustee Cadmus. Voice vote was unanimous. Motion carried. </w:t>
      </w:r>
      <w:r w:rsidR="00290DF7">
        <w:rPr>
          <w:sz w:val="22"/>
          <w:szCs w:val="22"/>
        </w:rPr>
        <w:t>Changes will be made and the paperwork will be filed and signed by Board President Mary Ann Scopel.</w:t>
      </w:r>
    </w:p>
    <w:p w14:paraId="73A53B1C" w14:textId="77777777" w:rsidR="006361D7" w:rsidRDefault="006361D7">
      <w:pPr>
        <w:pStyle w:val="Standard"/>
        <w:rPr>
          <w:b/>
          <w:bCs/>
          <w:sz w:val="22"/>
          <w:szCs w:val="22"/>
        </w:rPr>
      </w:pPr>
    </w:p>
    <w:p w14:paraId="76BB91E1" w14:textId="469948E9" w:rsidR="00C21620" w:rsidRDefault="008A786C">
      <w:pPr>
        <w:pStyle w:val="Standard"/>
        <w:rPr>
          <w:sz w:val="22"/>
          <w:szCs w:val="22"/>
        </w:rPr>
      </w:pPr>
      <w:r w:rsidRPr="005E082D">
        <w:rPr>
          <w:b/>
          <w:bCs/>
          <w:sz w:val="22"/>
          <w:szCs w:val="22"/>
        </w:rPr>
        <w:lastRenderedPageBreak/>
        <w:t>Items for Next Agenda</w:t>
      </w:r>
      <w:r>
        <w:rPr>
          <w:sz w:val="22"/>
          <w:szCs w:val="22"/>
        </w:rPr>
        <w:t xml:space="preserve"> –</w:t>
      </w:r>
      <w:r w:rsidR="00290DF7">
        <w:rPr>
          <w:sz w:val="22"/>
          <w:szCs w:val="22"/>
        </w:rPr>
        <w:t xml:space="preserve"> Fundraisers and computers</w:t>
      </w:r>
    </w:p>
    <w:p w14:paraId="018EDAA8" w14:textId="6067017F" w:rsidR="00290DF7" w:rsidRDefault="00290DF7">
      <w:pPr>
        <w:pStyle w:val="Standard"/>
        <w:rPr>
          <w:sz w:val="22"/>
          <w:szCs w:val="22"/>
        </w:rPr>
      </w:pPr>
    </w:p>
    <w:p w14:paraId="6AB15441" w14:textId="07CA33C6" w:rsidR="00290DF7" w:rsidRPr="00290DF7" w:rsidRDefault="00290DF7">
      <w:pPr>
        <w:pStyle w:val="Standard"/>
      </w:pPr>
      <w:r>
        <w:rPr>
          <w:b/>
          <w:bCs/>
          <w:sz w:val="22"/>
          <w:szCs w:val="22"/>
        </w:rPr>
        <w:t xml:space="preserve">Announcements: </w:t>
      </w:r>
      <w:r>
        <w:rPr>
          <w:sz w:val="22"/>
          <w:szCs w:val="22"/>
        </w:rPr>
        <w:t>Illinois Valley will be bringing clients to the library.</w:t>
      </w:r>
    </w:p>
    <w:p w14:paraId="14D854C2" w14:textId="77777777" w:rsidR="00C21620" w:rsidRDefault="00C21620">
      <w:pPr>
        <w:pStyle w:val="Standard"/>
        <w:rPr>
          <w:sz w:val="22"/>
          <w:szCs w:val="22"/>
        </w:rPr>
      </w:pPr>
    </w:p>
    <w:p w14:paraId="4A385F3B" w14:textId="6CE8EAB2" w:rsidR="00C21620" w:rsidRDefault="008A786C">
      <w:pPr>
        <w:pStyle w:val="Standard"/>
      </w:pPr>
      <w:r>
        <w:rPr>
          <w:b/>
          <w:bCs/>
          <w:sz w:val="22"/>
          <w:szCs w:val="22"/>
        </w:rPr>
        <w:t>Trustee</w:t>
      </w:r>
      <w:r w:rsidR="0042626A">
        <w:rPr>
          <w:b/>
          <w:bCs/>
          <w:sz w:val="22"/>
          <w:szCs w:val="22"/>
        </w:rPr>
        <w:t xml:space="preserve"> Laughlin </w:t>
      </w:r>
      <w:r>
        <w:rPr>
          <w:b/>
          <w:bCs/>
          <w:sz w:val="22"/>
          <w:szCs w:val="22"/>
        </w:rPr>
        <w:t>made a motion to adjourn the meetin</w:t>
      </w:r>
      <w:r w:rsidR="00597C88">
        <w:rPr>
          <w:b/>
          <w:bCs/>
          <w:sz w:val="22"/>
          <w:szCs w:val="22"/>
        </w:rPr>
        <w:t>g.</w:t>
      </w:r>
      <w:r>
        <w:rPr>
          <w:b/>
          <w:bCs/>
          <w:sz w:val="22"/>
          <w:szCs w:val="22"/>
        </w:rPr>
        <w:t xml:space="preserve"> sec</w:t>
      </w:r>
      <w:bookmarkStart w:id="0" w:name="_GoBack"/>
      <w:bookmarkEnd w:id="0"/>
      <w:r>
        <w:rPr>
          <w:b/>
          <w:bCs/>
          <w:sz w:val="22"/>
          <w:szCs w:val="22"/>
        </w:rPr>
        <w:t>ond by Trustee</w:t>
      </w:r>
      <w:r w:rsidR="00597C88">
        <w:rPr>
          <w:b/>
          <w:bCs/>
          <w:sz w:val="22"/>
          <w:szCs w:val="22"/>
        </w:rPr>
        <w:t xml:space="preserve"> </w:t>
      </w:r>
      <w:r w:rsidR="00DD454B">
        <w:rPr>
          <w:b/>
          <w:bCs/>
          <w:sz w:val="22"/>
          <w:szCs w:val="22"/>
        </w:rPr>
        <w:t>Hubert</w:t>
      </w:r>
      <w:r w:rsidR="00597C88">
        <w:rPr>
          <w:b/>
          <w:bCs/>
          <w:sz w:val="22"/>
          <w:szCs w:val="22"/>
        </w:rPr>
        <w:t xml:space="preserve">. </w:t>
      </w:r>
      <w:r>
        <w:rPr>
          <w:b/>
          <w:bCs/>
          <w:sz w:val="22"/>
          <w:szCs w:val="22"/>
        </w:rPr>
        <w:t xml:space="preserve">Voice vote was unanimous. Motion carried. </w:t>
      </w:r>
      <w:r>
        <w:rPr>
          <w:sz w:val="22"/>
          <w:szCs w:val="22"/>
        </w:rPr>
        <w:t>The meeting adjourned at 5:</w:t>
      </w:r>
      <w:r w:rsidR="0042626A">
        <w:rPr>
          <w:sz w:val="22"/>
          <w:szCs w:val="22"/>
        </w:rPr>
        <w:t>45</w:t>
      </w:r>
      <w:r>
        <w:rPr>
          <w:sz w:val="22"/>
          <w:szCs w:val="22"/>
        </w:rPr>
        <w:t xml:space="preserve"> p.m.</w:t>
      </w:r>
    </w:p>
    <w:p w14:paraId="6FAA4295" w14:textId="77777777" w:rsidR="00C21620" w:rsidRDefault="00C21620">
      <w:pPr>
        <w:pStyle w:val="Standard"/>
        <w:rPr>
          <w:b/>
          <w:bCs/>
          <w:sz w:val="22"/>
          <w:szCs w:val="22"/>
        </w:rPr>
      </w:pPr>
    </w:p>
    <w:p w14:paraId="71C93A66" w14:textId="77777777" w:rsidR="00C21620" w:rsidRDefault="008A786C">
      <w:pPr>
        <w:pStyle w:val="Standard"/>
        <w:rPr>
          <w:sz w:val="21"/>
          <w:szCs w:val="21"/>
        </w:rPr>
      </w:pPr>
      <w:r>
        <w:rPr>
          <w:sz w:val="21"/>
          <w:szCs w:val="21"/>
        </w:rPr>
        <w:t>Cindy Saracco</w:t>
      </w:r>
    </w:p>
    <w:p w14:paraId="4FD24707" w14:textId="77777777" w:rsidR="00C21620" w:rsidRDefault="008A786C">
      <w:pPr>
        <w:pStyle w:val="Standard"/>
        <w:rPr>
          <w:sz w:val="21"/>
          <w:szCs w:val="21"/>
        </w:rPr>
      </w:pPr>
      <w:r>
        <w:rPr>
          <w:sz w:val="21"/>
          <w:szCs w:val="21"/>
        </w:rPr>
        <w:t>Library Board Secretary</w:t>
      </w:r>
    </w:p>
    <w:p w14:paraId="50FBA7A4" w14:textId="73B57205" w:rsidR="00C21620" w:rsidRDefault="008A786C" w:rsidP="005E082D">
      <w:pPr>
        <w:pStyle w:val="Standard"/>
        <w:tabs>
          <w:tab w:val="left" w:pos="2865"/>
          <w:tab w:val="left" w:pos="8325"/>
        </w:tabs>
        <w:rPr>
          <w:sz w:val="24"/>
        </w:rPr>
      </w:pPr>
      <w:r>
        <w:rPr>
          <w:sz w:val="24"/>
        </w:rPr>
        <w:tab/>
      </w:r>
      <w:r w:rsidR="005E082D">
        <w:rPr>
          <w:sz w:val="24"/>
        </w:rPr>
        <w:tab/>
      </w:r>
    </w:p>
    <w:p w14:paraId="615B1F16" w14:textId="77777777" w:rsidR="00C21620" w:rsidRDefault="00C21620">
      <w:pPr>
        <w:pStyle w:val="Standard"/>
        <w:rPr>
          <w:sz w:val="24"/>
        </w:rPr>
      </w:pPr>
    </w:p>
    <w:p w14:paraId="7FC46708" w14:textId="77777777" w:rsidR="00C21620" w:rsidRDefault="00C21620">
      <w:pPr>
        <w:pStyle w:val="Standard"/>
        <w:rPr>
          <w:sz w:val="24"/>
        </w:rPr>
      </w:pPr>
    </w:p>
    <w:p w14:paraId="2CB18828" w14:textId="77777777" w:rsidR="00C21620" w:rsidRDefault="00C21620">
      <w:pPr>
        <w:pStyle w:val="Standard"/>
        <w:rPr>
          <w:sz w:val="24"/>
        </w:rPr>
      </w:pPr>
    </w:p>
    <w:sectPr w:rsidR="00C21620">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1A71" w14:textId="77777777" w:rsidR="00B62829" w:rsidRDefault="00B62829">
      <w:pPr>
        <w:rPr>
          <w:rFonts w:hint="eastAsia"/>
        </w:rPr>
      </w:pPr>
      <w:r>
        <w:separator/>
      </w:r>
    </w:p>
  </w:endnote>
  <w:endnote w:type="continuationSeparator" w:id="0">
    <w:p w14:paraId="6E08E80C" w14:textId="77777777" w:rsidR="00B62829" w:rsidRDefault="00B628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2C5D" w14:textId="77777777" w:rsidR="00B62829" w:rsidRDefault="00B62829">
      <w:pPr>
        <w:rPr>
          <w:rFonts w:hint="eastAsia"/>
        </w:rPr>
      </w:pPr>
      <w:r>
        <w:rPr>
          <w:color w:val="000000"/>
        </w:rPr>
        <w:separator/>
      </w:r>
    </w:p>
  </w:footnote>
  <w:footnote w:type="continuationSeparator" w:id="0">
    <w:p w14:paraId="72F873BA" w14:textId="77777777" w:rsidR="00B62829" w:rsidRDefault="00B628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C38"/>
    <w:multiLevelType w:val="hybridMultilevel"/>
    <w:tmpl w:val="B2A843EC"/>
    <w:lvl w:ilvl="0" w:tplc="4F889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70C7"/>
    <w:multiLevelType w:val="multilevel"/>
    <w:tmpl w:val="8932D5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DF423B"/>
    <w:multiLevelType w:val="multilevel"/>
    <w:tmpl w:val="1F707F6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E17B53"/>
    <w:multiLevelType w:val="multilevel"/>
    <w:tmpl w:val="FF08852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841BB"/>
    <w:multiLevelType w:val="multilevel"/>
    <w:tmpl w:val="ED5A4CD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20"/>
    <w:rsid w:val="00181C6D"/>
    <w:rsid w:val="001B2254"/>
    <w:rsid w:val="00274977"/>
    <w:rsid w:val="002838E0"/>
    <w:rsid w:val="00290DF7"/>
    <w:rsid w:val="002E413D"/>
    <w:rsid w:val="0037245D"/>
    <w:rsid w:val="0037352A"/>
    <w:rsid w:val="0038730A"/>
    <w:rsid w:val="003C2159"/>
    <w:rsid w:val="004201EA"/>
    <w:rsid w:val="00423CFC"/>
    <w:rsid w:val="0042626A"/>
    <w:rsid w:val="004D0ECA"/>
    <w:rsid w:val="00597C88"/>
    <w:rsid w:val="005E082D"/>
    <w:rsid w:val="006361D7"/>
    <w:rsid w:val="006771CF"/>
    <w:rsid w:val="006879F4"/>
    <w:rsid w:val="006A1456"/>
    <w:rsid w:val="006D50C1"/>
    <w:rsid w:val="006E3F4F"/>
    <w:rsid w:val="00765B1E"/>
    <w:rsid w:val="007829C2"/>
    <w:rsid w:val="008A786C"/>
    <w:rsid w:val="00994165"/>
    <w:rsid w:val="00A600CE"/>
    <w:rsid w:val="00AE7F6C"/>
    <w:rsid w:val="00AF1FCB"/>
    <w:rsid w:val="00B10A03"/>
    <w:rsid w:val="00B53B6E"/>
    <w:rsid w:val="00B62829"/>
    <w:rsid w:val="00B87600"/>
    <w:rsid w:val="00C21620"/>
    <w:rsid w:val="00C220F5"/>
    <w:rsid w:val="00C46B83"/>
    <w:rsid w:val="00C53CEC"/>
    <w:rsid w:val="00C6158B"/>
    <w:rsid w:val="00C674CD"/>
    <w:rsid w:val="00C85EC6"/>
    <w:rsid w:val="00CB6D3B"/>
    <w:rsid w:val="00CE0E74"/>
    <w:rsid w:val="00D00C94"/>
    <w:rsid w:val="00D1593D"/>
    <w:rsid w:val="00D7539B"/>
    <w:rsid w:val="00D979ED"/>
    <w:rsid w:val="00DD454B"/>
    <w:rsid w:val="00E95E8C"/>
    <w:rsid w:val="00EE67EF"/>
    <w:rsid w:val="00F9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6BC"/>
  <w15:docId w15:val="{8E72EE6E-623C-4087-92C6-FD9CDED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rPr>
  </w:style>
  <w:style w:type="paragraph" w:customStyle="1" w:styleId="Textbody">
    <w:name w:val="Text body"/>
    <w:basedOn w:val="Standard"/>
    <w:rPr>
      <w:b/>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odyText2">
    <w:name w:val="Body Text 2"/>
    <w:basedOn w:val="Standard"/>
    <w:rPr>
      <w:sz w:val="24"/>
    </w:r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Header">
    <w:name w:val="header"/>
    <w:basedOn w:val="Normal"/>
    <w:link w:val="HeaderChar"/>
    <w:uiPriority w:val="99"/>
    <w:unhideWhenUsed/>
    <w:rsid w:val="00C46B83"/>
    <w:pPr>
      <w:tabs>
        <w:tab w:val="center" w:pos="4680"/>
        <w:tab w:val="right" w:pos="9360"/>
      </w:tabs>
    </w:pPr>
    <w:rPr>
      <w:szCs w:val="21"/>
    </w:rPr>
  </w:style>
  <w:style w:type="character" w:customStyle="1" w:styleId="HeaderChar">
    <w:name w:val="Header Char"/>
    <w:basedOn w:val="DefaultParagraphFont"/>
    <w:link w:val="Header"/>
    <w:uiPriority w:val="99"/>
    <w:rsid w:val="00C46B83"/>
    <w:rPr>
      <w:szCs w:val="21"/>
    </w:rPr>
  </w:style>
  <w:style w:type="paragraph" w:styleId="Footer">
    <w:name w:val="footer"/>
    <w:basedOn w:val="Normal"/>
    <w:link w:val="FooterChar"/>
    <w:uiPriority w:val="99"/>
    <w:unhideWhenUsed/>
    <w:rsid w:val="00C46B83"/>
    <w:pPr>
      <w:tabs>
        <w:tab w:val="center" w:pos="4680"/>
        <w:tab w:val="right" w:pos="9360"/>
      </w:tabs>
    </w:pPr>
    <w:rPr>
      <w:szCs w:val="21"/>
    </w:rPr>
  </w:style>
  <w:style w:type="character" w:customStyle="1" w:styleId="FooterChar">
    <w:name w:val="Footer Char"/>
    <w:basedOn w:val="DefaultParagraphFont"/>
    <w:link w:val="Footer"/>
    <w:uiPriority w:val="99"/>
    <w:rsid w:val="00C46B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8881-C721-49DE-9B9B-70031AC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Library Board Meeting #52</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Meeting #52</dc:title>
  <dc:creator>MICEMM</dc:creator>
  <cp:lastModifiedBy>Mary Newman</cp:lastModifiedBy>
  <cp:revision>3</cp:revision>
  <cp:lastPrinted>2022-06-02T17:09:00Z</cp:lastPrinted>
  <dcterms:created xsi:type="dcterms:W3CDTF">2022-05-12T21:17:00Z</dcterms:created>
  <dcterms:modified xsi:type="dcterms:W3CDTF">2022-06-02T17:09:00Z</dcterms:modified>
</cp:coreProperties>
</file>