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E4B72" w14:textId="77777777" w:rsidR="00C21620" w:rsidRDefault="008A786C">
      <w:pPr>
        <w:pStyle w:val="Heading"/>
        <w:rPr>
          <w:sz w:val="22"/>
          <w:szCs w:val="22"/>
        </w:rPr>
      </w:pPr>
      <w:bookmarkStart w:id="0" w:name="_GoBack"/>
      <w:bookmarkEnd w:id="0"/>
      <w:r>
        <w:rPr>
          <w:sz w:val="22"/>
          <w:szCs w:val="22"/>
        </w:rPr>
        <w:t>Library Board Meeting</w:t>
      </w:r>
    </w:p>
    <w:p w14:paraId="18B10B7D" w14:textId="77777777" w:rsidR="00C21620" w:rsidRDefault="008A786C">
      <w:pPr>
        <w:pStyle w:val="Heading"/>
        <w:rPr>
          <w:sz w:val="22"/>
          <w:szCs w:val="22"/>
        </w:rPr>
      </w:pPr>
      <w:r>
        <w:rPr>
          <w:sz w:val="22"/>
          <w:szCs w:val="22"/>
        </w:rPr>
        <w:t>Frank Bertetti Benld Public Library</w:t>
      </w:r>
    </w:p>
    <w:p w14:paraId="5B12814A" w14:textId="13A7F483" w:rsidR="00C21620" w:rsidRDefault="008A786C">
      <w:pPr>
        <w:pStyle w:val="Standard"/>
        <w:jc w:val="center"/>
      </w:pPr>
      <w:r>
        <w:rPr>
          <w:b/>
          <w:sz w:val="22"/>
          <w:szCs w:val="22"/>
        </w:rPr>
        <w:t xml:space="preserve">Wednesday, </w:t>
      </w:r>
      <w:r w:rsidR="003B193C">
        <w:rPr>
          <w:b/>
          <w:sz w:val="22"/>
          <w:szCs w:val="22"/>
        </w:rPr>
        <w:t>November 9</w:t>
      </w:r>
      <w:r w:rsidR="0042626A">
        <w:rPr>
          <w:b/>
          <w:sz w:val="22"/>
          <w:szCs w:val="22"/>
        </w:rPr>
        <w:t>,</w:t>
      </w:r>
      <w:r w:rsidR="002E413D">
        <w:rPr>
          <w:b/>
          <w:sz w:val="22"/>
          <w:szCs w:val="22"/>
        </w:rPr>
        <w:t xml:space="preserve"> </w:t>
      </w:r>
      <w:r w:rsidR="00994165">
        <w:rPr>
          <w:b/>
          <w:sz w:val="22"/>
          <w:szCs w:val="22"/>
        </w:rPr>
        <w:t>2022</w:t>
      </w:r>
    </w:p>
    <w:p w14:paraId="6FF6EDA4" w14:textId="77777777" w:rsidR="00C21620" w:rsidRDefault="00C21620">
      <w:pPr>
        <w:pStyle w:val="Standard"/>
        <w:jc w:val="center"/>
        <w:rPr>
          <w:sz w:val="22"/>
          <w:szCs w:val="22"/>
        </w:rPr>
      </w:pPr>
    </w:p>
    <w:p w14:paraId="2F7A82A5" w14:textId="20B8D2BE" w:rsidR="00A530D2" w:rsidRPr="00E41723" w:rsidRDefault="005E1721">
      <w:pPr>
        <w:pStyle w:val="Standard"/>
      </w:pPr>
      <w:r w:rsidRPr="00E41723">
        <w:t>President Mary Ann Scopel</w:t>
      </w:r>
      <w:r w:rsidR="00A530D2" w:rsidRPr="00E41723">
        <w:t xml:space="preserve"> </w:t>
      </w:r>
      <w:r w:rsidR="008A786C" w:rsidRPr="00E41723">
        <w:t>called the meeting to order at 5:0</w:t>
      </w:r>
      <w:r w:rsidR="00A123A8" w:rsidRPr="00E41723">
        <w:t>0</w:t>
      </w:r>
      <w:r w:rsidR="008A786C" w:rsidRPr="00E41723">
        <w:t xml:space="preserve"> p.m. on Wednesday,</w:t>
      </w:r>
      <w:r w:rsidR="00994165" w:rsidRPr="00E41723">
        <w:t xml:space="preserve"> </w:t>
      </w:r>
      <w:r w:rsidR="003B193C">
        <w:t>November 9</w:t>
      </w:r>
      <w:r w:rsidR="00994165" w:rsidRPr="00E41723">
        <w:t>, 2022</w:t>
      </w:r>
      <w:r w:rsidR="008A786C" w:rsidRPr="00E41723">
        <w:t>.</w:t>
      </w:r>
    </w:p>
    <w:p w14:paraId="0FB0DD8E" w14:textId="77777777" w:rsidR="00C21620" w:rsidRPr="00E41723" w:rsidRDefault="008A786C">
      <w:pPr>
        <w:pStyle w:val="Standard"/>
      </w:pPr>
      <w:r w:rsidRPr="00E41723">
        <w:t xml:space="preserve"> </w:t>
      </w:r>
    </w:p>
    <w:p w14:paraId="30721C2F" w14:textId="3F7355C3" w:rsidR="00C85EC6" w:rsidRDefault="008A786C">
      <w:pPr>
        <w:pStyle w:val="BodyText2"/>
        <w:rPr>
          <w:sz w:val="20"/>
        </w:rPr>
      </w:pPr>
      <w:r w:rsidRPr="00E41723">
        <w:rPr>
          <w:sz w:val="20"/>
        </w:rPr>
        <w:t>Roll Call:  Present – Trustees</w:t>
      </w:r>
      <w:r w:rsidR="000332E3" w:rsidRPr="00E41723">
        <w:rPr>
          <w:sz w:val="20"/>
        </w:rPr>
        <w:t xml:space="preserve"> Jerri Bayse,</w:t>
      </w:r>
      <w:r w:rsidR="005E1721" w:rsidRPr="00E41723">
        <w:rPr>
          <w:sz w:val="20"/>
        </w:rPr>
        <w:t xml:space="preserve"> Denise Cadmus, Norman Emmons, </w:t>
      </w:r>
      <w:r w:rsidR="00A123A8" w:rsidRPr="00E41723">
        <w:rPr>
          <w:sz w:val="20"/>
        </w:rPr>
        <w:t xml:space="preserve">Dona Hubert, </w:t>
      </w:r>
      <w:r w:rsidR="00CE0E74" w:rsidRPr="00E41723">
        <w:rPr>
          <w:sz w:val="20"/>
        </w:rPr>
        <w:t xml:space="preserve">Vickie </w:t>
      </w:r>
      <w:r w:rsidRPr="00E41723">
        <w:rPr>
          <w:sz w:val="20"/>
        </w:rPr>
        <w:t>Laughlin, Cindy Saracco</w:t>
      </w:r>
      <w:r w:rsidR="00CE0E74" w:rsidRPr="00E41723">
        <w:rPr>
          <w:sz w:val="20"/>
        </w:rPr>
        <w:t>,</w:t>
      </w:r>
      <w:r w:rsidR="00765B1E" w:rsidRPr="00E41723">
        <w:rPr>
          <w:sz w:val="20"/>
        </w:rPr>
        <w:t xml:space="preserve"> Mary Ann Scopel, </w:t>
      </w:r>
      <w:r w:rsidRPr="00E41723">
        <w:rPr>
          <w:sz w:val="20"/>
        </w:rPr>
        <w:t>and Librarian Mary Newman.  Absent –</w:t>
      </w:r>
      <w:r w:rsidR="00A530D2" w:rsidRPr="00E41723">
        <w:rPr>
          <w:sz w:val="20"/>
        </w:rPr>
        <w:t xml:space="preserve"> </w:t>
      </w:r>
      <w:r w:rsidR="003B193C">
        <w:rPr>
          <w:sz w:val="20"/>
        </w:rPr>
        <w:t>Don Chapman</w:t>
      </w:r>
      <w:r w:rsidR="00A123A8" w:rsidRPr="00E41723">
        <w:rPr>
          <w:sz w:val="20"/>
        </w:rPr>
        <w:t>.</w:t>
      </w:r>
      <w:r w:rsidR="004454F2" w:rsidRPr="00E41723">
        <w:rPr>
          <w:sz w:val="20"/>
        </w:rPr>
        <w:t xml:space="preserve"> </w:t>
      </w:r>
      <w:r w:rsidRPr="00E41723">
        <w:rPr>
          <w:sz w:val="20"/>
        </w:rPr>
        <w:t xml:space="preserve">City Liaison John Balzraine was </w:t>
      </w:r>
      <w:r w:rsidR="002E413D" w:rsidRPr="00E41723">
        <w:rPr>
          <w:sz w:val="20"/>
        </w:rPr>
        <w:t>also</w:t>
      </w:r>
      <w:r w:rsidR="00CE0E74" w:rsidRPr="00E41723">
        <w:rPr>
          <w:sz w:val="20"/>
        </w:rPr>
        <w:t xml:space="preserve"> </w:t>
      </w:r>
      <w:r w:rsidR="004454F2" w:rsidRPr="00E41723">
        <w:rPr>
          <w:sz w:val="20"/>
        </w:rPr>
        <w:t>present</w:t>
      </w:r>
      <w:r w:rsidR="005E1721" w:rsidRPr="00E41723">
        <w:rPr>
          <w:sz w:val="20"/>
        </w:rPr>
        <w:t>.</w:t>
      </w:r>
    </w:p>
    <w:p w14:paraId="46AE0164" w14:textId="1C783438" w:rsidR="003B193C" w:rsidRDefault="003B193C">
      <w:pPr>
        <w:pStyle w:val="BodyText2"/>
        <w:rPr>
          <w:sz w:val="20"/>
        </w:rPr>
      </w:pPr>
    </w:p>
    <w:p w14:paraId="4A78087B" w14:textId="475BE685" w:rsidR="003B193C" w:rsidRPr="00E41723" w:rsidRDefault="003B193C">
      <w:pPr>
        <w:pStyle w:val="BodyText2"/>
        <w:rPr>
          <w:sz w:val="20"/>
        </w:rPr>
      </w:pPr>
      <w:r>
        <w:rPr>
          <w:sz w:val="20"/>
        </w:rPr>
        <w:t>Under “Additions or Changes to the Agenda,” Trustee Laughlin indicated she wanted to add an item under New Business: A change in library hours.</w:t>
      </w:r>
    </w:p>
    <w:p w14:paraId="07756BBA" w14:textId="3EB26442" w:rsidR="00ED30D1" w:rsidRPr="00E41723" w:rsidRDefault="00ED30D1">
      <w:pPr>
        <w:pStyle w:val="BodyText2"/>
        <w:rPr>
          <w:sz w:val="20"/>
        </w:rPr>
      </w:pPr>
    </w:p>
    <w:p w14:paraId="48E0F4CC" w14:textId="5AF443AE" w:rsidR="00C21620" w:rsidRDefault="003B193C">
      <w:pPr>
        <w:pStyle w:val="BodyText2"/>
        <w:rPr>
          <w:sz w:val="20"/>
        </w:rPr>
      </w:pPr>
      <w:r>
        <w:rPr>
          <w:sz w:val="20"/>
        </w:rPr>
        <w:t>New</w:t>
      </w:r>
      <w:r w:rsidR="00B5754A">
        <w:rPr>
          <w:sz w:val="20"/>
        </w:rPr>
        <w:t>ly</w:t>
      </w:r>
      <w:r>
        <w:rPr>
          <w:sz w:val="20"/>
        </w:rPr>
        <w:t xml:space="preserve"> appointed Board member, Bill Bertetto, was given the Oath of Office</w:t>
      </w:r>
      <w:r w:rsidR="00ED30D1" w:rsidRPr="00E41723">
        <w:rPr>
          <w:sz w:val="20"/>
        </w:rPr>
        <w:t xml:space="preserve"> by President Mary Ann Scopel. </w:t>
      </w:r>
      <w:r>
        <w:rPr>
          <w:sz w:val="20"/>
        </w:rPr>
        <w:t xml:space="preserve">Bill will replace former </w:t>
      </w:r>
      <w:r w:rsidR="00ED30D1" w:rsidRPr="00E41723">
        <w:rPr>
          <w:sz w:val="20"/>
        </w:rPr>
        <w:t xml:space="preserve">Trustee </w:t>
      </w:r>
      <w:r>
        <w:rPr>
          <w:sz w:val="20"/>
        </w:rPr>
        <w:t xml:space="preserve">Cathy </w:t>
      </w:r>
      <w:r w:rsidR="00ED30D1" w:rsidRPr="00E41723">
        <w:rPr>
          <w:sz w:val="20"/>
        </w:rPr>
        <w:t>Barylske</w:t>
      </w:r>
      <w:r>
        <w:rPr>
          <w:sz w:val="20"/>
        </w:rPr>
        <w:t>.</w:t>
      </w:r>
    </w:p>
    <w:p w14:paraId="59522571" w14:textId="77777777" w:rsidR="003B193C" w:rsidRPr="00E41723" w:rsidRDefault="003B193C">
      <w:pPr>
        <w:pStyle w:val="BodyText2"/>
        <w:rPr>
          <w:sz w:val="20"/>
        </w:rPr>
      </w:pPr>
    </w:p>
    <w:p w14:paraId="1EE1BD32" w14:textId="50189292" w:rsidR="00C21620" w:rsidRPr="00E41723" w:rsidRDefault="002838E0">
      <w:pPr>
        <w:pStyle w:val="BodyText2"/>
        <w:rPr>
          <w:sz w:val="20"/>
        </w:rPr>
      </w:pPr>
      <w:r w:rsidRPr="00E41723">
        <w:rPr>
          <w:b/>
          <w:sz w:val="20"/>
        </w:rPr>
        <w:t xml:space="preserve">Trustee </w:t>
      </w:r>
      <w:r w:rsidR="003B193C">
        <w:rPr>
          <w:b/>
          <w:sz w:val="20"/>
        </w:rPr>
        <w:t xml:space="preserve">Laughlin </w:t>
      </w:r>
      <w:r w:rsidR="00765B1E" w:rsidRPr="00E41723">
        <w:rPr>
          <w:b/>
          <w:sz w:val="20"/>
        </w:rPr>
        <w:t>made a motion</w:t>
      </w:r>
      <w:r w:rsidR="008A786C" w:rsidRPr="00E41723">
        <w:rPr>
          <w:b/>
          <w:sz w:val="20"/>
        </w:rPr>
        <w:t xml:space="preserve"> to accept the minutes of the</w:t>
      </w:r>
      <w:r w:rsidR="00A123A8" w:rsidRPr="00E41723">
        <w:rPr>
          <w:b/>
          <w:sz w:val="20"/>
        </w:rPr>
        <w:t xml:space="preserve"> </w:t>
      </w:r>
      <w:r w:rsidR="003B193C">
        <w:rPr>
          <w:b/>
          <w:sz w:val="20"/>
        </w:rPr>
        <w:t>October 12</w:t>
      </w:r>
      <w:r w:rsidR="00A123A8" w:rsidRPr="00E41723">
        <w:rPr>
          <w:b/>
          <w:sz w:val="20"/>
        </w:rPr>
        <w:t>,</w:t>
      </w:r>
      <w:r w:rsidR="005E1721" w:rsidRPr="00E41723">
        <w:rPr>
          <w:b/>
          <w:sz w:val="20"/>
        </w:rPr>
        <w:t xml:space="preserve"> </w:t>
      </w:r>
      <w:r w:rsidR="00A123A8" w:rsidRPr="00E41723">
        <w:rPr>
          <w:b/>
          <w:sz w:val="20"/>
        </w:rPr>
        <w:t>20</w:t>
      </w:r>
      <w:r w:rsidR="002E413D" w:rsidRPr="00E41723">
        <w:rPr>
          <w:b/>
          <w:sz w:val="20"/>
        </w:rPr>
        <w:t>22</w:t>
      </w:r>
      <w:r w:rsidR="008A786C" w:rsidRPr="00E41723">
        <w:rPr>
          <w:b/>
          <w:sz w:val="20"/>
        </w:rPr>
        <w:t xml:space="preserve"> meeting; </w:t>
      </w:r>
      <w:r w:rsidR="00A123A8" w:rsidRPr="00E41723">
        <w:rPr>
          <w:b/>
          <w:sz w:val="20"/>
        </w:rPr>
        <w:t>s</w:t>
      </w:r>
      <w:r w:rsidR="008A786C" w:rsidRPr="00E41723">
        <w:rPr>
          <w:b/>
          <w:sz w:val="20"/>
        </w:rPr>
        <w:t xml:space="preserve">econd by Trustee </w:t>
      </w:r>
      <w:r w:rsidR="003B193C">
        <w:rPr>
          <w:b/>
          <w:sz w:val="20"/>
        </w:rPr>
        <w:t xml:space="preserve">Cadmus. </w:t>
      </w:r>
      <w:r w:rsidR="002E413D" w:rsidRPr="00E41723">
        <w:rPr>
          <w:b/>
          <w:sz w:val="20"/>
        </w:rPr>
        <w:t xml:space="preserve"> </w:t>
      </w:r>
      <w:r w:rsidR="008A786C" w:rsidRPr="00E41723">
        <w:rPr>
          <w:b/>
          <w:sz w:val="20"/>
        </w:rPr>
        <w:t>Voice vo</w:t>
      </w:r>
      <w:r w:rsidR="003B193C">
        <w:rPr>
          <w:b/>
          <w:sz w:val="20"/>
        </w:rPr>
        <w:t>t</w:t>
      </w:r>
      <w:r w:rsidR="008A786C" w:rsidRPr="00E41723">
        <w:rPr>
          <w:b/>
          <w:sz w:val="20"/>
        </w:rPr>
        <w:t>e was unanimous.  Motion carried.</w:t>
      </w:r>
    </w:p>
    <w:p w14:paraId="5523E68D" w14:textId="77777777" w:rsidR="00C21620" w:rsidRPr="00E41723" w:rsidRDefault="00C21620">
      <w:pPr>
        <w:pStyle w:val="BodyText2"/>
        <w:rPr>
          <w:b/>
          <w:sz w:val="20"/>
        </w:rPr>
      </w:pPr>
    </w:p>
    <w:p w14:paraId="5D50A2B0" w14:textId="632C5A2B" w:rsidR="00C21620" w:rsidRPr="00E41723" w:rsidRDefault="008A786C">
      <w:pPr>
        <w:pStyle w:val="Standard"/>
      </w:pPr>
      <w:r w:rsidRPr="00E41723">
        <w:rPr>
          <w:b/>
        </w:rPr>
        <w:t>Trustee</w:t>
      </w:r>
      <w:r w:rsidR="00284BDB" w:rsidRPr="00E41723">
        <w:rPr>
          <w:b/>
        </w:rPr>
        <w:t xml:space="preserve"> </w:t>
      </w:r>
      <w:r w:rsidR="003B193C">
        <w:rPr>
          <w:b/>
        </w:rPr>
        <w:t>Bayse</w:t>
      </w:r>
      <w:r w:rsidR="00A123A8" w:rsidRPr="00E41723">
        <w:rPr>
          <w:b/>
        </w:rPr>
        <w:t xml:space="preserve"> </w:t>
      </w:r>
      <w:r w:rsidRPr="00E41723">
        <w:rPr>
          <w:b/>
        </w:rPr>
        <w:t>made a motion to approve the</w:t>
      </w:r>
      <w:r w:rsidR="00EB5AD1" w:rsidRPr="00E41723">
        <w:rPr>
          <w:b/>
        </w:rPr>
        <w:t xml:space="preserve"> </w:t>
      </w:r>
      <w:r w:rsidR="003B193C">
        <w:rPr>
          <w:b/>
        </w:rPr>
        <w:t>October</w:t>
      </w:r>
      <w:r w:rsidR="000332E3" w:rsidRPr="00E41723">
        <w:rPr>
          <w:b/>
        </w:rPr>
        <w:t xml:space="preserve"> </w:t>
      </w:r>
      <w:r w:rsidR="002E413D" w:rsidRPr="00E41723">
        <w:rPr>
          <w:b/>
        </w:rPr>
        <w:t>2022</w:t>
      </w:r>
      <w:r w:rsidRPr="00E41723">
        <w:rPr>
          <w:b/>
        </w:rPr>
        <w:t xml:space="preserve"> </w:t>
      </w:r>
      <w:r w:rsidR="00765B1E" w:rsidRPr="00E41723">
        <w:rPr>
          <w:b/>
        </w:rPr>
        <w:t xml:space="preserve">Finance </w:t>
      </w:r>
      <w:r w:rsidRPr="00E41723">
        <w:rPr>
          <w:b/>
        </w:rPr>
        <w:t>Report</w:t>
      </w:r>
      <w:r w:rsidR="00EB5AD1" w:rsidRPr="00E41723">
        <w:rPr>
          <w:b/>
        </w:rPr>
        <w:t>s</w:t>
      </w:r>
      <w:r w:rsidRPr="00E41723">
        <w:rPr>
          <w:b/>
        </w:rPr>
        <w:t xml:space="preserve">:  second by Trustee </w:t>
      </w:r>
      <w:r w:rsidR="003B193C">
        <w:rPr>
          <w:b/>
        </w:rPr>
        <w:t>Hubert</w:t>
      </w:r>
      <w:r w:rsidRPr="00E41723">
        <w:rPr>
          <w:b/>
        </w:rPr>
        <w:t xml:space="preserve">. Voice vote was unanimous.  Motion carried. </w:t>
      </w:r>
      <w:r w:rsidRPr="00E41723">
        <w:t xml:space="preserve"> </w:t>
      </w:r>
    </w:p>
    <w:p w14:paraId="797E1040" w14:textId="77777777" w:rsidR="00C21620" w:rsidRPr="00E41723" w:rsidRDefault="00C21620">
      <w:pPr>
        <w:pStyle w:val="Standard"/>
      </w:pPr>
    </w:p>
    <w:p w14:paraId="7442710A" w14:textId="5EA169DF" w:rsidR="00C21620" w:rsidRPr="00E41723" w:rsidRDefault="00C85EC6">
      <w:pPr>
        <w:pStyle w:val="Standard"/>
      </w:pPr>
      <w:r w:rsidRPr="00E41723">
        <w:rPr>
          <w:b/>
          <w:bCs/>
        </w:rPr>
        <w:t>Librar</w:t>
      </w:r>
      <w:r w:rsidR="0037352A" w:rsidRPr="00E41723">
        <w:rPr>
          <w:b/>
          <w:bCs/>
        </w:rPr>
        <w:t>ian’s</w:t>
      </w:r>
      <w:r w:rsidRPr="00E41723">
        <w:rPr>
          <w:b/>
          <w:bCs/>
        </w:rPr>
        <w:t xml:space="preserve"> Report</w:t>
      </w:r>
      <w:r w:rsidRPr="00E41723">
        <w:t xml:space="preserve">: </w:t>
      </w:r>
      <w:r w:rsidR="00423CFC" w:rsidRPr="00E41723">
        <w:t>(Full report may be viewed on file.)</w:t>
      </w:r>
      <w:r w:rsidRPr="00E41723">
        <w:t xml:space="preserve">. </w:t>
      </w:r>
      <w:r w:rsidR="0037352A" w:rsidRPr="00E41723">
        <w:t>Mary</w:t>
      </w:r>
      <w:r w:rsidR="00EB5AD1" w:rsidRPr="00E41723">
        <w:t xml:space="preserve"> Newman</w:t>
      </w:r>
      <w:r w:rsidR="00423CFC" w:rsidRPr="00E41723">
        <w:t xml:space="preserve"> repo</w:t>
      </w:r>
      <w:r w:rsidR="003B193C">
        <w:t>rted that the Trunk-or-Treat was very successful</w:t>
      </w:r>
      <w:r w:rsidR="00BE33E8">
        <w:t xml:space="preserve"> with a total of 14 cars and 300 children.</w:t>
      </w:r>
      <w:r w:rsidR="00A72066">
        <w:t xml:space="preserve"> Family Reading Night with Head Start Center was well attended. Kringle orders will be ready for pickup on November 18</w:t>
      </w:r>
      <w:r w:rsidR="00A72066" w:rsidRPr="00A72066">
        <w:rPr>
          <w:vertAlign w:val="superscript"/>
        </w:rPr>
        <w:t>th</w:t>
      </w:r>
      <w:r w:rsidR="00A72066">
        <w:t>. Santa will visit on November 26</w:t>
      </w:r>
      <w:r w:rsidR="00A72066" w:rsidRPr="00A72066">
        <w:rPr>
          <w:vertAlign w:val="superscript"/>
        </w:rPr>
        <w:t>th</w:t>
      </w:r>
      <w:r w:rsidR="00A72066">
        <w:t xml:space="preserve"> at the Gazebo, weather permitting; inside if not. The Birth to 3 program from the school was at the library on the morning of November 9</w:t>
      </w:r>
      <w:r w:rsidR="00A72066" w:rsidRPr="00A72066">
        <w:rPr>
          <w:vertAlign w:val="superscript"/>
        </w:rPr>
        <w:t>th</w:t>
      </w:r>
      <w:r w:rsidR="00A72066">
        <w:t xml:space="preserve">. Forty people who participated in the Library Crawl stopped by our library. Mary has ordered Eclipse Glasses for 2024. Vickie and Mary will go to the Brighton Library to check out their painting crafts. </w:t>
      </w:r>
      <w:r w:rsidR="005804CB" w:rsidRPr="00E41723">
        <w:t xml:space="preserve"> </w:t>
      </w:r>
      <w:r w:rsidR="00284BDB" w:rsidRPr="00E41723">
        <w:rPr>
          <w:b/>
          <w:bCs/>
        </w:rPr>
        <w:t>T</w:t>
      </w:r>
      <w:r w:rsidR="008A786C" w:rsidRPr="00E41723">
        <w:rPr>
          <w:b/>
          <w:bCs/>
        </w:rPr>
        <w:t>rustee</w:t>
      </w:r>
      <w:r w:rsidR="008B6D96" w:rsidRPr="00E41723">
        <w:rPr>
          <w:b/>
          <w:bCs/>
        </w:rPr>
        <w:t xml:space="preserve"> </w:t>
      </w:r>
      <w:r w:rsidR="00A72066">
        <w:rPr>
          <w:b/>
          <w:bCs/>
        </w:rPr>
        <w:t>Emmons</w:t>
      </w:r>
      <w:r w:rsidR="008B6D96" w:rsidRPr="00E41723">
        <w:rPr>
          <w:b/>
          <w:bCs/>
        </w:rPr>
        <w:t xml:space="preserve"> </w:t>
      </w:r>
      <w:r w:rsidR="008A786C" w:rsidRPr="00E41723">
        <w:rPr>
          <w:b/>
          <w:bCs/>
        </w:rPr>
        <w:t xml:space="preserve">made a motion to accept the Librarian’s report; second by Trustee </w:t>
      </w:r>
      <w:r w:rsidR="00A72066">
        <w:rPr>
          <w:b/>
          <w:bCs/>
        </w:rPr>
        <w:t>Saracco</w:t>
      </w:r>
      <w:r w:rsidR="008A786C" w:rsidRPr="00E41723">
        <w:rPr>
          <w:b/>
          <w:bCs/>
        </w:rPr>
        <w:t>. Voice vote was unanimous. Motion carried.</w:t>
      </w:r>
    </w:p>
    <w:p w14:paraId="33F78E56" w14:textId="77777777" w:rsidR="00C21620" w:rsidRPr="00E41723" w:rsidRDefault="00C21620">
      <w:pPr>
        <w:pStyle w:val="Standard"/>
        <w:rPr>
          <w:b/>
        </w:rPr>
      </w:pPr>
    </w:p>
    <w:p w14:paraId="45594495" w14:textId="4AF94F0D" w:rsidR="00C21620" w:rsidRPr="00E41723" w:rsidRDefault="008A786C" w:rsidP="005804CB">
      <w:pPr>
        <w:pStyle w:val="Standard"/>
        <w:tabs>
          <w:tab w:val="center" w:pos="4680"/>
        </w:tabs>
      </w:pPr>
      <w:r w:rsidRPr="00E41723">
        <w:rPr>
          <w:b/>
          <w:bCs/>
        </w:rPr>
        <w:t>Committee Reports</w:t>
      </w:r>
      <w:r w:rsidRPr="00E41723">
        <w:t xml:space="preserve">: </w:t>
      </w:r>
      <w:r w:rsidR="00A72066">
        <w:t>There were no committee reports.</w:t>
      </w:r>
    </w:p>
    <w:p w14:paraId="36A62C70" w14:textId="2003A187" w:rsidR="00A73AA1" w:rsidRPr="00E41723" w:rsidRDefault="00A73AA1">
      <w:pPr>
        <w:pStyle w:val="Standard"/>
      </w:pPr>
    </w:p>
    <w:p w14:paraId="46586D8B" w14:textId="24A64949" w:rsidR="00A73AA1" w:rsidRPr="00E41723" w:rsidRDefault="00A73AA1">
      <w:pPr>
        <w:pStyle w:val="Standard"/>
      </w:pPr>
      <w:r w:rsidRPr="00E41723">
        <w:rPr>
          <w:b/>
          <w:bCs/>
        </w:rPr>
        <w:t xml:space="preserve">City Liaison, John Balzraine, </w:t>
      </w:r>
      <w:r w:rsidR="00A72066">
        <w:t>had no report.</w:t>
      </w:r>
    </w:p>
    <w:p w14:paraId="06640743" w14:textId="77777777" w:rsidR="00A600CE" w:rsidRPr="00E41723" w:rsidRDefault="00A600CE" w:rsidP="00C46B83">
      <w:pPr>
        <w:pStyle w:val="Standard"/>
      </w:pPr>
    </w:p>
    <w:p w14:paraId="6DC25285" w14:textId="2669BEDE" w:rsidR="001E54E6" w:rsidRPr="00E41723" w:rsidRDefault="008A786C">
      <w:pPr>
        <w:pStyle w:val="Standard"/>
      </w:pPr>
      <w:r w:rsidRPr="00E41723">
        <w:rPr>
          <w:b/>
          <w:bCs/>
        </w:rPr>
        <w:t>Continued</w:t>
      </w:r>
      <w:r w:rsidRPr="00E41723">
        <w:t xml:space="preserve"> </w:t>
      </w:r>
      <w:r w:rsidRPr="00E41723">
        <w:rPr>
          <w:b/>
          <w:bCs/>
        </w:rPr>
        <w:t>Business</w:t>
      </w:r>
      <w:r w:rsidRPr="00E41723">
        <w:t>: (a)</w:t>
      </w:r>
      <w:r w:rsidR="00C53CEC" w:rsidRPr="00E41723">
        <w:t xml:space="preserve"> Fundraiser</w:t>
      </w:r>
      <w:r w:rsidR="00F32F1F" w:rsidRPr="00E41723">
        <w:t>s</w:t>
      </w:r>
      <w:r w:rsidR="005804CB" w:rsidRPr="00E41723">
        <w:t>: Kringle</w:t>
      </w:r>
      <w:r w:rsidR="00A72066">
        <w:t xml:space="preserve"> Fundraiser yielded a profit of $671.50. (b) Chris Cakes Fundraiser – After a brief discussion and a report from Mary indicating our profit margin if we held the pancake breakfast, it was decided to cancel this fundraiser as we would not make a profit worth the time invested. (c) Per Capita Grant requirements: We are currently meeting all requirements.</w:t>
      </w:r>
      <w:r w:rsidR="00D85489">
        <w:t xml:space="preserve"> The Grant is for $1,900.</w:t>
      </w:r>
      <w:r w:rsidR="00ED30D1" w:rsidRPr="00E41723">
        <w:t xml:space="preserve"> </w:t>
      </w:r>
    </w:p>
    <w:p w14:paraId="7502C005" w14:textId="77777777" w:rsidR="004B30F1" w:rsidRPr="00E41723" w:rsidRDefault="004B30F1">
      <w:pPr>
        <w:pStyle w:val="Standard"/>
      </w:pPr>
    </w:p>
    <w:p w14:paraId="22D4E4B9" w14:textId="3A7C4690" w:rsidR="00BD6568" w:rsidRPr="00D85489" w:rsidRDefault="001E54E6">
      <w:pPr>
        <w:pStyle w:val="Standard"/>
        <w:rPr>
          <w:b/>
          <w:bCs/>
        </w:rPr>
      </w:pPr>
      <w:r w:rsidRPr="00E41723">
        <w:rPr>
          <w:b/>
          <w:bCs/>
        </w:rPr>
        <w:t xml:space="preserve">New Business: </w:t>
      </w:r>
      <w:r w:rsidR="00AF1FCB" w:rsidRPr="00E41723">
        <w:t>(</w:t>
      </w:r>
      <w:r w:rsidRPr="00E41723">
        <w:t>a</w:t>
      </w:r>
      <w:r w:rsidR="00AF1FCB" w:rsidRPr="00E41723">
        <w:t>)</w:t>
      </w:r>
      <w:r w:rsidR="004B30F1" w:rsidRPr="00E41723">
        <w:t xml:space="preserve"> </w:t>
      </w:r>
      <w:r w:rsidR="00D85489">
        <w:t xml:space="preserve">Election of Officers: </w:t>
      </w:r>
      <w:r w:rsidR="00D85489">
        <w:rPr>
          <w:b/>
          <w:bCs/>
        </w:rPr>
        <w:t>Trustee Ba</w:t>
      </w:r>
      <w:r w:rsidR="00FB28CE">
        <w:rPr>
          <w:b/>
          <w:bCs/>
        </w:rPr>
        <w:t>y</w:t>
      </w:r>
      <w:r w:rsidR="00D85489">
        <w:rPr>
          <w:b/>
          <w:bCs/>
        </w:rPr>
        <w:t xml:space="preserve">se made a motion to keep the current slate of officers; second by Trustee Cadmus. Voice vote was unanimous. Motion carried. </w:t>
      </w:r>
      <w:r w:rsidR="00D85489">
        <w:t xml:space="preserve">(b) Change of Library Hours: </w:t>
      </w:r>
      <w:r w:rsidR="00D85489">
        <w:rPr>
          <w:b/>
          <w:bCs/>
        </w:rPr>
        <w:t xml:space="preserve">Trustee Laughlin made a motion to change Monday, Tuesday, and Thursday hours from the current 1:00 p.m.-6:00 p.m. to that of 11:00 a.m.-5:00 p.m. </w:t>
      </w:r>
      <w:r w:rsidR="00FB28CE">
        <w:rPr>
          <w:b/>
          <w:bCs/>
        </w:rPr>
        <w:t>beginning on November 14</w:t>
      </w:r>
      <w:r w:rsidR="00FB28CE" w:rsidRPr="00FB28CE">
        <w:rPr>
          <w:b/>
          <w:bCs/>
          <w:vertAlign w:val="superscript"/>
        </w:rPr>
        <w:t>th</w:t>
      </w:r>
      <w:r w:rsidR="00FB28CE">
        <w:rPr>
          <w:b/>
          <w:bCs/>
        </w:rPr>
        <w:t xml:space="preserve"> ; second by Trustee Bayse. Voice vote was unanimous. Motion carried.</w:t>
      </w:r>
    </w:p>
    <w:p w14:paraId="7AA0EF23" w14:textId="5C22B913" w:rsidR="00C21620" w:rsidRPr="00E41723" w:rsidRDefault="00C21620" w:rsidP="00ED30D1">
      <w:pPr>
        <w:pStyle w:val="Standard"/>
        <w:jc w:val="center"/>
        <w:rPr>
          <w:b/>
          <w:bCs/>
        </w:rPr>
      </w:pPr>
    </w:p>
    <w:p w14:paraId="3EDE6B98" w14:textId="77777777" w:rsidR="00BD6568" w:rsidRPr="00E41723" w:rsidRDefault="008A786C">
      <w:pPr>
        <w:pStyle w:val="Standard"/>
      </w:pPr>
      <w:r w:rsidRPr="00E41723">
        <w:rPr>
          <w:b/>
          <w:bCs/>
        </w:rPr>
        <w:t>Items for Next Agenda</w:t>
      </w:r>
      <w:r w:rsidRPr="00E41723">
        <w:t xml:space="preserve"> –</w:t>
      </w:r>
      <w:r w:rsidR="00290DF7" w:rsidRPr="00E41723">
        <w:t xml:space="preserve"> </w:t>
      </w:r>
    </w:p>
    <w:p w14:paraId="28A3E9D4" w14:textId="73B9123F" w:rsidR="00F45A8A" w:rsidRDefault="00FB28CE" w:rsidP="00FB28CE">
      <w:pPr>
        <w:pStyle w:val="Standard"/>
        <w:numPr>
          <w:ilvl w:val="0"/>
          <w:numId w:val="6"/>
        </w:numPr>
      </w:pPr>
      <w:r>
        <w:t>Personnel</w:t>
      </w:r>
    </w:p>
    <w:p w14:paraId="5FF27681" w14:textId="5030C0C3" w:rsidR="00FB28CE" w:rsidRDefault="00FB28CE" w:rsidP="00FB28CE">
      <w:pPr>
        <w:pStyle w:val="Standard"/>
        <w:numPr>
          <w:ilvl w:val="0"/>
          <w:numId w:val="6"/>
        </w:numPr>
      </w:pPr>
      <w:r>
        <w:t>Committee Assignments</w:t>
      </w:r>
      <w:r w:rsidR="00B5754A">
        <w:t xml:space="preserve"> 2023</w:t>
      </w:r>
    </w:p>
    <w:p w14:paraId="76AF8A04" w14:textId="01520129" w:rsidR="00FB28CE" w:rsidRDefault="00FB28CE" w:rsidP="00FB28CE">
      <w:pPr>
        <w:pStyle w:val="Standard"/>
        <w:numPr>
          <w:ilvl w:val="0"/>
          <w:numId w:val="6"/>
        </w:numPr>
      </w:pPr>
      <w:r>
        <w:t>Meeting Dates</w:t>
      </w:r>
      <w:r w:rsidR="00B5754A">
        <w:t xml:space="preserve"> 2023</w:t>
      </w:r>
    </w:p>
    <w:p w14:paraId="2057F59B" w14:textId="40D909CB" w:rsidR="00FB28CE" w:rsidRPr="00E41723" w:rsidRDefault="00FB28CE" w:rsidP="00FB28CE">
      <w:pPr>
        <w:pStyle w:val="Standard"/>
        <w:numPr>
          <w:ilvl w:val="0"/>
          <w:numId w:val="6"/>
        </w:numPr>
      </w:pPr>
      <w:r>
        <w:t>Library Close Dates</w:t>
      </w:r>
      <w:r w:rsidR="00B5754A">
        <w:t xml:space="preserve"> 2023</w:t>
      </w:r>
    </w:p>
    <w:p w14:paraId="14D854C2" w14:textId="77777777" w:rsidR="00C21620" w:rsidRPr="00E41723" w:rsidRDefault="00C21620">
      <w:pPr>
        <w:pStyle w:val="Standard"/>
      </w:pPr>
    </w:p>
    <w:p w14:paraId="4A385F3B" w14:textId="3E640264" w:rsidR="00C21620" w:rsidRPr="00E41723" w:rsidRDefault="008A786C">
      <w:pPr>
        <w:pStyle w:val="Standard"/>
      </w:pPr>
      <w:r w:rsidRPr="00E41723">
        <w:rPr>
          <w:b/>
          <w:bCs/>
        </w:rPr>
        <w:t>Trustee</w:t>
      </w:r>
      <w:r w:rsidR="0042626A" w:rsidRPr="00E41723">
        <w:rPr>
          <w:b/>
          <w:bCs/>
        </w:rPr>
        <w:t xml:space="preserve"> </w:t>
      </w:r>
      <w:r w:rsidR="00B5754A">
        <w:rPr>
          <w:b/>
          <w:bCs/>
        </w:rPr>
        <w:t>Bertetto</w:t>
      </w:r>
      <w:r w:rsidR="00BD6568" w:rsidRPr="00E41723">
        <w:rPr>
          <w:b/>
          <w:bCs/>
        </w:rPr>
        <w:t xml:space="preserve"> </w:t>
      </w:r>
      <w:r w:rsidRPr="00E41723">
        <w:rPr>
          <w:b/>
          <w:bCs/>
        </w:rPr>
        <w:t>made a motion to adjourn the meetin</w:t>
      </w:r>
      <w:r w:rsidR="00597C88" w:rsidRPr="00E41723">
        <w:rPr>
          <w:b/>
          <w:bCs/>
        </w:rPr>
        <w:t>g.</w:t>
      </w:r>
      <w:r w:rsidRPr="00E41723">
        <w:rPr>
          <w:b/>
          <w:bCs/>
        </w:rPr>
        <w:t xml:space="preserve"> second by Trustee</w:t>
      </w:r>
      <w:r w:rsidR="00597C88" w:rsidRPr="00E41723">
        <w:rPr>
          <w:b/>
          <w:bCs/>
        </w:rPr>
        <w:t xml:space="preserve"> </w:t>
      </w:r>
      <w:r w:rsidR="00BD6568" w:rsidRPr="00E41723">
        <w:rPr>
          <w:b/>
          <w:bCs/>
        </w:rPr>
        <w:t>Emmons</w:t>
      </w:r>
      <w:r w:rsidR="00170F29" w:rsidRPr="00E41723">
        <w:rPr>
          <w:b/>
          <w:bCs/>
        </w:rPr>
        <w:t>.</w:t>
      </w:r>
      <w:r w:rsidR="00597C88" w:rsidRPr="00E41723">
        <w:rPr>
          <w:b/>
          <w:bCs/>
        </w:rPr>
        <w:t xml:space="preserve"> </w:t>
      </w:r>
      <w:r w:rsidRPr="00E41723">
        <w:rPr>
          <w:b/>
          <w:bCs/>
        </w:rPr>
        <w:t xml:space="preserve">Voice vote was unanimous. Motion carried. </w:t>
      </w:r>
      <w:r w:rsidRPr="00E41723">
        <w:t>The meeting adjourned at 5</w:t>
      </w:r>
      <w:r w:rsidR="00B5754A">
        <w:t>:25</w:t>
      </w:r>
      <w:r w:rsidRPr="00E41723">
        <w:t xml:space="preserve"> p.m.</w:t>
      </w:r>
    </w:p>
    <w:p w14:paraId="6FAA4295" w14:textId="77777777" w:rsidR="00C21620" w:rsidRPr="00E41723" w:rsidRDefault="00C21620">
      <w:pPr>
        <w:pStyle w:val="Standard"/>
        <w:rPr>
          <w:b/>
          <w:bCs/>
        </w:rPr>
      </w:pPr>
    </w:p>
    <w:p w14:paraId="71C93A66" w14:textId="77777777" w:rsidR="00C21620" w:rsidRPr="00E41723" w:rsidRDefault="008A786C">
      <w:pPr>
        <w:pStyle w:val="Standard"/>
      </w:pPr>
      <w:r w:rsidRPr="00E41723">
        <w:t>Cindy Saracco</w:t>
      </w:r>
    </w:p>
    <w:p w14:paraId="4FD24707" w14:textId="77777777" w:rsidR="00C21620" w:rsidRPr="00E41723" w:rsidRDefault="008A786C">
      <w:pPr>
        <w:pStyle w:val="Standard"/>
      </w:pPr>
      <w:r w:rsidRPr="00E41723">
        <w:t>Library Board Secretary</w:t>
      </w:r>
    </w:p>
    <w:p w14:paraId="50FBA7A4" w14:textId="73B57205" w:rsidR="00C21620" w:rsidRPr="00E41723" w:rsidRDefault="008A786C" w:rsidP="005E082D">
      <w:pPr>
        <w:pStyle w:val="Standard"/>
        <w:tabs>
          <w:tab w:val="left" w:pos="2865"/>
          <w:tab w:val="left" w:pos="8325"/>
        </w:tabs>
      </w:pPr>
      <w:r w:rsidRPr="00E41723">
        <w:tab/>
      </w:r>
      <w:r w:rsidR="005E082D" w:rsidRPr="00E41723">
        <w:tab/>
      </w:r>
    </w:p>
    <w:p w14:paraId="5AE8ACD9" w14:textId="77777777" w:rsidR="00B5754A" w:rsidRPr="00E41723" w:rsidRDefault="00B5754A">
      <w:pPr>
        <w:pStyle w:val="Standard"/>
      </w:pPr>
    </w:p>
    <w:sectPr w:rsidR="00B5754A" w:rsidRPr="00E41723">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9985" w14:textId="77777777" w:rsidR="00554490" w:rsidRDefault="00554490">
      <w:pPr>
        <w:rPr>
          <w:rFonts w:hint="eastAsia"/>
        </w:rPr>
      </w:pPr>
      <w:r>
        <w:separator/>
      </w:r>
    </w:p>
  </w:endnote>
  <w:endnote w:type="continuationSeparator" w:id="0">
    <w:p w14:paraId="3EAE1289" w14:textId="77777777" w:rsidR="00554490" w:rsidRDefault="005544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BE6F3" w14:textId="77777777" w:rsidR="00554490" w:rsidRDefault="00554490">
      <w:pPr>
        <w:rPr>
          <w:rFonts w:hint="eastAsia"/>
        </w:rPr>
      </w:pPr>
      <w:r>
        <w:rPr>
          <w:color w:val="000000"/>
        </w:rPr>
        <w:separator/>
      </w:r>
    </w:p>
  </w:footnote>
  <w:footnote w:type="continuationSeparator" w:id="0">
    <w:p w14:paraId="5AE2F5AC" w14:textId="77777777" w:rsidR="00554490" w:rsidRDefault="0055449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1C38"/>
    <w:multiLevelType w:val="hybridMultilevel"/>
    <w:tmpl w:val="B2A843EC"/>
    <w:lvl w:ilvl="0" w:tplc="4F889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570C7"/>
    <w:multiLevelType w:val="multilevel"/>
    <w:tmpl w:val="8932D54E"/>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45DF423B"/>
    <w:multiLevelType w:val="multilevel"/>
    <w:tmpl w:val="1F707F6A"/>
    <w:styleLink w:val="WW8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6E17B53"/>
    <w:multiLevelType w:val="multilevel"/>
    <w:tmpl w:val="FF08852E"/>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E841BB"/>
    <w:multiLevelType w:val="multilevel"/>
    <w:tmpl w:val="ED5A4CD8"/>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502B5281"/>
    <w:multiLevelType w:val="hybridMultilevel"/>
    <w:tmpl w:val="631CC3C6"/>
    <w:lvl w:ilvl="0" w:tplc="77B85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20"/>
    <w:rsid w:val="00024743"/>
    <w:rsid w:val="000332E3"/>
    <w:rsid w:val="000A27A0"/>
    <w:rsid w:val="0013743D"/>
    <w:rsid w:val="00165FB8"/>
    <w:rsid w:val="00170F29"/>
    <w:rsid w:val="00181C6D"/>
    <w:rsid w:val="001B2254"/>
    <w:rsid w:val="001D4524"/>
    <w:rsid w:val="001E54E6"/>
    <w:rsid w:val="00274977"/>
    <w:rsid w:val="002838E0"/>
    <w:rsid w:val="00284BDB"/>
    <w:rsid w:val="00290DF7"/>
    <w:rsid w:val="002E413D"/>
    <w:rsid w:val="0037245D"/>
    <w:rsid w:val="0037352A"/>
    <w:rsid w:val="0038730A"/>
    <w:rsid w:val="003B193C"/>
    <w:rsid w:val="003C2159"/>
    <w:rsid w:val="004201EA"/>
    <w:rsid w:val="00421B2F"/>
    <w:rsid w:val="00423CFC"/>
    <w:rsid w:val="0042626A"/>
    <w:rsid w:val="004454F2"/>
    <w:rsid w:val="004B30F1"/>
    <w:rsid w:val="00554490"/>
    <w:rsid w:val="005804CB"/>
    <w:rsid w:val="00597C88"/>
    <w:rsid w:val="005E082D"/>
    <w:rsid w:val="005E1721"/>
    <w:rsid w:val="006361D7"/>
    <w:rsid w:val="0065438E"/>
    <w:rsid w:val="006879F4"/>
    <w:rsid w:val="006A1456"/>
    <w:rsid w:val="006D50C1"/>
    <w:rsid w:val="006E3F4F"/>
    <w:rsid w:val="007171B9"/>
    <w:rsid w:val="00765B1E"/>
    <w:rsid w:val="007829C2"/>
    <w:rsid w:val="007B6C12"/>
    <w:rsid w:val="007C5AD1"/>
    <w:rsid w:val="00840CE1"/>
    <w:rsid w:val="008A786C"/>
    <w:rsid w:val="008B6D96"/>
    <w:rsid w:val="00912C73"/>
    <w:rsid w:val="009162D6"/>
    <w:rsid w:val="00994165"/>
    <w:rsid w:val="00A123A8"/>
    <w:rsid w:val="00A530D2"/>
    <w:rsid w:val="00A600CE"/>
    <w:rsid w:val="00A72066"/>
    <w:rsid w:val="00A73AA1"/>
    <w:rsid w:val="00AE7F6C"/>
    <w:rsid w:val="00AF1FCB"/>
    <w:rsid w:val="00B10A03"/>
    <w:rsid w:val="00B53B6E"/>
    <w:rsid w:val="00B5754A"/>
    <w:rsid w:val="00B87600"/>
    <w:rsid w:val="00BD6568"/>
    <w:rsid w:val="00BE33E8"/>
    <w:rsid w:val="00C21620"/>
    <w:rsid w:val="00C220F5"/>
    <w:rsid w:val="00C46B83"/>
    <w:rsid w:val="00C53CEC"/>
    <w:rsid w:val="00C6158B"/>
    <w:rsid w:val="00C674CD"/>
    <w:rsid w:val="00C85EC6"/>
    <w:rsid w:val="00CB6D3B"/>
    <w:rsid w:val="00CB70D5"/>
    <w:rsid w:val="00CD6631"/>
    <w:rsid w:val="00CE0E74"/>
    <w:rsid w:val="00CE426C"/>
    <w:rsid w:val="00D00C94"/>
    <w:rsid w:val="00D1593D"/>
    <w:rsid w:val="00D7539B"/>
    <w:rsid w:val="00D85489"/>
    <w:rsid w:val="00D92EE6"/>
    <w:rsid w:val="00D979ED"/>
    <w:rsid w:val="00DD454B"/>
    <w:rsid w:val="00E41723"/>
    <w:rsid w:val="00E563AD"/>
    <w:rsid w:val="00E743C8"/>
    <w:rsid w:val="00E95E8C"/>
    <w:rsid w:val="00EB5AD1"/>
    <w:rsid w:val="00ED30D1"/>
    <w:rsid w:val="00EE67EF"/>
    <w:rsid w:val="00F32F1F"/>
    <w:rsid w:val="00F45A8A"/>
    <w:rsid w:val="00F924ED"/>
    <w:rsid w:val="00FA0C97"/>
    <w:rsid w:val="00FB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E6BC"/>
  <w15:docId w15:val="{8E72EE6E-623C-4087-92C6-FD9CDED7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jc w:val="center"/>
    </w:pPr>
    <w:rPr>
      <w:b/>
      <w:sz w:val="24"/>
    </w:rPr>
  </w:style>
  <w:style w:type="paragraph" w:customStyle="1" w:styleId="Textbody">
    <w:name w:val="Text body"/>
    <w:basedOn w:val="Standard"/>
    <w:rPr>
      <w:b/>
      <w:sz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BodyText2">
    <w:name w:val="Body Text 2"/>
    <w:basedOn w:val="Standard"/>
    <w:rPr>
      <w:sz w:val="24"/>
    </w:rPr>
  </w:style>
  <w:style w:type="paragraph" w:styleId="BalloonText">
    <w:name w:val="Balloon Text"/>
    <w:basedOn w:val="Standard"/>
    <w:rPr>
      <w:rFonts w:ascii="Tahoma" w:eastAsia="Tahoma" w:hAnsi="Tahoma" w:cs="Tahoma"/>
      <w:sz w:val="16"/>
      <w:szCs w:val="16"/>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paragraph" w:styleId="Header">
    <w:name w:val="header"/>
    <w:basedOn w:val="Normal"/>
    <w:link w:val="HeaderChar"/>
    <w:uiPriority w:val="99"/>
    <w:unhideWhenUsed/>
    <w:rsid w:val="00C46B83"/>
    <w:pPr>
      <w:tabs>
        <w:tab w:val="center" w:pos="4680"/>
        <w:tab w:val="right" w:pos="9360"/>
      </w:tabs>
    </w:pPr>
    <w:rPr>
      <w:szCs w:val="21"/>
    </w:rPr>
  </w:style>
  <w:style w:type="character" w:customStyle="1" w:styleId="HeaderChar">
    <w:name w:val="Header Char"/>
    <w:basedOn w:val="DefaultParagraphFont"/>
    <w:link w:val="Header"/>
    <w:uiPriority w:val="99"/>
    <w:rsid w:val="00C46B83"/>
    <w:rPr>
      <w:szCs w:val="21"/>
    </w:rPr>
  </w:style>
  <w:style w:type="paragraph" w:styleId="Footer">
    <w:name w:val="footer"/>
    <w:basedOn w:val="Normal"/>
    <w:link w:val="FooterChar"/>
    <w:uiPriority w:val="99"/>
    <w:unhideWhenUsed/>
    <w:rsid w:val="00C46B83"/>
    <w:pPr>
      <w:tabs>
        <w:tab w:val="center" w:pos="4680"/>
        <w:tab w:val="right" w:pos="9360"/>
      </w:tabs>
    </w:pPr>
    <w:rPr>
      <w:szCs w:val="21"/>
    </w:rPr>
  </w:style>
  <w:style w:type="character" w:customStyle="1" w:styleId="FooterChar">
    <w:name w:val="Footer Char"/>
    <w:basedOn w:val="DefaultParagraphFont"/>
    <w:link w:val="Footer"/>
    <w:uiPriority w:val="99"/>
    <w:rsid w:val="00C46B8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70E8-E477-42D3-9A1C-DBBC509B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Library Board Meeting #52</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#52</dc:title>
  <dc:creator>MICEMM</dc:creator>
  <cp:lastModifiedBy>Mary Newman</cp:lastModifiedBy>
  <cp:revision>2</cp:revision>
  <cp:lastPrinted>2022-11-14T20:47:00Z</cp:lastPrinted>
  <dcterms:created xsi:type="dcterms:W3CDTF">2022-11-21T15:09:00Z</dcterms:created>
  <dcterms:modified xsi:type="dcterms:W3CDTF">2022-11-21T15:09:00Z</dcterms:modified>
</cp:coreProperties>
</file>