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E4B72" w14:textId="77777777" w:rsidR="00C21620" w:rsidRDefault="008A786C">
      <w:pPr>
        <w:pStyle w:val="Heading"/>
        <w:rPr>
          <w:sz w:val="22"/>
          <w:szCs w:val="22"/>
        </w:rPr>
      </w:pPr>
      <w:r>
        <w:rPr>
          <w:sz w:val="22"/>
          <w:szCs w:val="22"/>
        </w:rPr>
        <w:t>Library Board Meeting</w:t>
      </w:r>
    </w:p>
    <w:p w14:paraId="18B10B7D" w14:textId="77777777" w:rsidR="00C21620" w:rsidRDefault="008A786C">
      <w:pPr>
        <w:pStyle w:val="Heading"/>
        <w:rPr>
          <w:sz w:val="22"/>
          <w:szCs w:val="22"/>
        </w:rPr>
      </w:pPr>
      <w:r>
        <w:rPr>
          <w:sz w:val="22"/>
          <w:szCs w:val="22"/>
        </w:rPr>
        <w:t>Frank Bertetti Benld Public Library</w:t>
      </w:r>
    </w:p>
    <w:p w14:paraId="5B12814A" w14:textId="1C8AA941" w:rsidR="00C21620" w:rsidRDefault="008A786C">
      <w:pPr>
        <w:pStyle w:val="Standard"/>
        <w:jc w:val="center"/>
      </w:pPr>
      <w:r>
        <w:rPr>
          <w:b/>
          <w:sz w:val="22"/>
          <w:szCs w:val="22"/>
        </w:rPr>
        <w:t xml:space="preserve">Wednesday, </w:t>
      </w:r>
      <w:r w:rsidR="00A123A8">
        <w:rPr>
          <w:b/>
          <w:sz w:val="22"/>
          <w:szCs w:val="22"/>
        </w:rPr>
        <w:t>October 12</w:t>
      </w:r>
      <w:r w:rsidR="0042626A">
        <w:rPr>
          <w:b/>
          <w:sz w:val="22"/>
          <w:szCs w:val="22"/>
        </w:rPr>
        <w:t>,</w:t>
      </w:r>
      <w:r w:rsidR="002E413D">
        <w:rPr>
          <w:b/>
          <w:sz w:val="22"/>
          <w:szCs w:val="22"/>
        </w:rPr>
        <w:t xml:space="preserve"> </w:t>
      </w:r>
      <w:r w:rsidR="00994165">
        <w:rPr>
          <w:b/>
          <w:sz w:val="22"/>
          <w:szCs w:val="22"/>
        </w:rPr>
        <w:t>2022</w:t>
      </w:r>
    </w:p>
    <w:p w14:paraId="6FF6EDA4" w14:textId="77777777" w:rsidR="00C21620" w:rsidRDefault="00C21620">
      <w:pPr>
        <w:pStyle w:val="Standard"/>
        <w:jc w:val="center"/>
        <w:rPr>
          <w:sz w:val="22"/>
          <w:szCs w:val="22"/>
        </w:rPr>
      </w:pPr>
    </w:p>
    <w:p w14:paraId="2F7A82A5" w14:textId="653D3843" w:rsidR="00A530D2" w:rsidRPr="00E41723" w:rsidRDefault="005E1721">
      <w:pPr>
        <w:pStyle w:val="Standard"/>
      </w:pPr>
      <w:r w:rsidRPr="00E41723">
        <w:t>President Mary Ann Scopel</w:t>
      </w:r>
      <w:r w:rsidR="00A530D2" w:rsidRPr="00E41723">
        <w:t xml:space="preserve"> </w:t>
      </w:r>
      <w:r w:rsidR="008A786C" w:rsidRPr="00E41723">
        <w:t>called the meeting to order at 5:0</w:t>
      </w:r>
      <w:r w:rsidR="00A123A8" w:rsidRPr="00E41723">
        <w:t>0</w:t>
      </w:r>
      <w:r w:rsidR="008A786C" w:rsidRPr="00E41723">
        <w:t xml:space="preserve"> p.m. on Wednesday,</w:t>
      </w:r>
      <w:r w:rsidR="00994165" w:rsidRPr="00E41723">
        <w:t xml:space="preserve"> </w:t>
      </w:r>
      <w:r w:rsidR="00A123A8" w:rsidRPr="00E41723">
        <w:t>October 12</w:t>
      </w:r>
      <w:r w:rsidR="00994165" w:rsidRPr="00E41723">
        <w:t>, 2022</w:t>
      </w:r>
      <w:r w:rsidR="008A786C" w:rsidRPr="00E41723">
        <w:t>.</w:t>
      </w:r>
    </w:p>
    <w:p w14:paraId="0FB0DD8E" w14:textId="77777777" w:rsidR="00C21620" w:rsidRPr="00E41723" w:rsidRDefault="008A786C">
      <w:pPr>
        <w:pStyle w:val="Standard"/>
      </w:pPr>
      <w:r w:rsidRPr="00E41723">
        <w:t xml:space="preserve"> </w:t>
      </w:r>
    </w:p>
    <w:p w14:paraId="30721C2F" w14:textId="2AD43A99" w:rsidR="00C85EC6" w:rsidRPr="00E41723" w:rsidRDefault="008A786C">
      <w:pPr>
        <w:pStyle w:val="BodyText2"/>
        <w:rPr>
          <w:sz w:val="20"/>
        </w:rPr>
      </w:pPr>
      <w:r w:rsidRPr="00E41723">
        <w:rPr>
          <w:sz w:val="20"/>
        </w:rPr>
        <w:t>Roll Call:  Present – Trustees</w:t>
      </w:r>
      <w:r w:rsidR="000332E3" w:rsidRPr="00E41723">
        <w:rPr>
          <w:sz w:val="20"/>
        </w:rPr>
        <w:t xml:space="preserve"> Jerri Bayse,</w:t>
      </w:r>
      <w:r w:rsidR="00994165" w:rsidRPr="00E41723">
        <w:rPr>
          <w:sz w:val="20"/>
        </w:rPr>
        <w:t xml:space="preserve"> </w:t>
      </w:r>
      <w:r w:rsidR="005E1721" w:rsidRPr="00E41723">
        <w:rPr>
          <w:sz w:val="20"/>
        </w:rPr>
        <w:t xml:space="preserve">Don Chapman, Denise Cadmus, Norman Emmons, </w:t>
      </w:r>
      <w:r w:rsidR="00A123A8" w:rsidRPr="00E41723">
        <w:rPr>
          <w:sz w:val="20"/>
        </w:rPr>
        <w:t xml:space="preserve">Dona Hubert, </w:t>
      </w:r>
      <w:r w:rsidR="00CE0E74" w:rsidRPr="00E41723">
        <w:rPr>
          <w:sz w:val="20"/>
        </w:rPr>
        <w:t xml:space="preserve">Vickie </w:t>
      </w:r>
      <w:r w:rsidRPr="00E41723">
        <w:rPr>
          <w:sz w:val="20"/>
        </w:rPr>
        <w:t>Laughlin, Cindy Saracco</w:t>
      </w:r>
      <w:r w:rsidR="00CE0E74" w:rsidRPr="00E41723">
        <w:rPr>
          <w:sz w:val="20"/>
        </w:rPr>
        <w:t>,</w:t>
      </w:r>
      <w:r w:rsidR="00765B1E" w:rsidRPr="00E41723">
        <w:rPr>
          <w:sz w:val="20"/>
        </w:rPr>
        <w:t xml:space="preserve"> Mary Ann Scopel, </w:t>
      </w:r>
      <w:r w:rsidRPr="00E41723">
        <w:rPr>
          <w:sz w:val="20"/>
        </w:rPr>
        <w:t>and Librarian Mary Newman.  Absent –</w:t>
      </w:r>
      <w:r w:rsidR="00A530D2" w:rsidRPr="00E41723">
        <w:rPr>
          <w:sz w:val="20"/>
        </w:rPr>
        <w:t xml:space="preserve"> </w:t>
      </w:r>
      <w:r w:rsidR="00765B1E" w:rsidRPr="00E41723">
        <w:rPr>
          <w:sz w:val="20"/>
        </w:rPr>
        <w:t>Cathy Barylske</w:t>
      </w:r>
      <w:r w:rsidR="00A123A8" w:rsidRPr="00E41723">
        <w:rPr>
          <w:sz w:val="20"/>
        </w:rPr>
        <w:t>.</w:t>
      </w:r>
      <w:r w:rsidR="004454F2" w:rsidRPr="00E41723">
        <w:rPr>
          <w:sz w:val="20"/>
        </w:rPr>
        <w:t xml:space="preserve"> </w:t>
      </w:r>
      <w:r w:rsidRPr="00E41723">
        <w:rPr>
          <w:sz w:val="20"/>
        </w:rPr>
        <w:t xml:space="preserve">City Liaison John Balzraine was </w:t>
      </w:r>
      <w:r w:rsidR="002E413D" w:rsidRPr="00E41723">
        <w:rPr>
          <w:sz w:val="20"/>
        </w:rPr>
        <w:t>also</w:t>
      </w:r>
      <w:r w:rsidR="00CE0E74" w:rsidRPr="00E41723">
        <w:rPr>
          <w:sz w:val="20"/>
        </w:rPr>
        <w:t xml:space="preserve"> </w:t>
      </w:r>
      <w:r w:rsidR="004454F2" w:rsidRPr="00E41723">
        <w:rPr>
          <w:sz w:val="20"/>
        </w:rPr>
        <w:t>present</w:t>
      </w:r>
      <w:r w:rsidR="005E1721" w:rsidRPr="00E41723">
        <w:rPr>
          <w:sz w:val="20"/>
        </w:rPr>
        <w:t>.</w:t>
      </w:r>
    </w:p>
    <w:p w14:paraId="07756BBA" w14:textId="3EB26442" w:rsidR="00ED30D1" w:rsidRPr="00E41723" w:rsidRDefault="00ED30D1">
      <w:pPr>
        <w:pStyle w:val="BodyText2"/>
        <w:rPr>
          <w:sz w:val="20"/>
        </w:rPr>
      </w:pPr>
    </w:p>
    <w:p w14:paraId="5CBD1FD3" w14:textId="53283B00" w:rsidR="00ED30D1" w:rsidRPr="00E41723" w:rsidRDefault="00ED30D1">
      <w:pPr>
        <w:pStyle w:val="BodyText2"/>
        <w:rPr>
          <w:sz w:val="20"/>
        </w:rPr>
      </w:pPr>
      <w:r w:rsidRPr="00E41723">
        <w:rPr>
          <w:sz w:val="20"/>
        </w:rPr>
        <w:t>Trustees Bayse and Chapman were given the Oath of Office for another term by President Mary Ann Scopel. Trustee Barylske was not in attendance.</w:t>
      </w:r>
    </w:p>
    <w:p w14:paraId="48E0F4CC" w14:textId="77777777" w:rsidR="00C21620" w:rsidRPr="00E41723" w:rsidRDefault="00C21620">
      <w:pPr>
        <w:pStyle w:val="BodyText2"/>
        <w:rPr>
          <w:sz w:val="20"/>
        </w:rPr>
      </w:pPr>
    </w:p>
    <w:p w14:paraId="1EE1BD32" w14:textId="00BF0D2B" w:rsidR="00C21620" w:rsidRPr="00E41723" w:rsidRDefault="002838E0">
      <w:pPr>
        <w:pStyle w:val="BodyText2"/>
        <w:rPr>
          <w:sz w:val="20"/>
        </w:rPr>
      </w:pPr>
      <w:r w:rsidRPr="00E41723">
        <w:rPr>
          <w:b/>
          <w:sz w:val="20"/>
        </w:rPr>
        <w:t xml:space="preserve">Trustee </w:t>
      </w:r>
      <w:r w:rsidR="004454F2" w:rsidRPr="00E41723">
        <w:rPr>
          <w:b/>
          <w:sz w:val="20"/>
        </w:rPr>
        <w:t>Bayse</w:t>
      </w:r>
      <w:r w:rsidR="00765B1E" w:rsidRPr="00E41723">
        <w:rPr>
          <w:b/>
          <w:sz w:val="20"/>
        </w:rPr>
        <w:t xml:space="preserve"> made a motion</w:t>
      </w:r>
      <w:r w:rsidR="008A786C" w:rsidRPr="00E41723">
        <w:rPr>
          <w:b/>
          <w:sz w:val="20"/>
        </w:rPr>
        <w:t xml:space="preserve"> to accept the minutes of the</w:t>
      </w:r>
      <w:r w:rsidR="00A123A8" w:rsidRPr="00E41723">
        <w:rPr>
          <w:b/>
          <w:sz w:val="20"/>
        </w:rPr>
        <w:t xml:space="preserve"> September 14,</w:t>
      </w:r>
      <w:r w:rsidR="005E1721" w:rsidRPr="00E41723">
        <w:rPr>
          <w:b/>
          <w:sz w:val="20"/>
        </w:rPr>
        <w:t xml:space="preserve"> </w:t>
      </w:r>
      <w:r w:rsidR="00A123A8" w:rsidRPr="00E41723">
        <w:rPr>
          <w:b/>
          <w:sz w:val="20"/>
        </w:rPr>
        <w:t>20</w:t>
      </w:r>
      <w:r w:rsidR="002E413D" w:rsidRPr="00E41723">
        <w:rPr>
          <w:b/>
          <w:sz w:val="20"/>
        </w:rPr>
        <w:t>22</w:t>
      </w:r>
      <w:r w:rsidR="008A786C" w:rsidRPr="00E41723">
        <w:rPr>
          <w:b/>
          <w:sz w:val="20"/>
        </w:rPr>
        <w:t xml:space="preserve"> meeting; </w:t>
      </w:r>
      <w:r w:rsidR="00A123A8" w:rsidRPr="00E41723">
        <w:rPr>
          <w:b/>
          <w:sz w:val="20"/>
        </w:rPr>
        <w:t>s</w:t>
      </w:r>
      <w:r w:rsidR="008A786C" w:rsidRPr="00E41723">
        <w:rPr>
          <w:b/>
          <w:sz w:val="20"/>
        </w:rPr>
        <w:t xml:space="preserve">econd by Trustee </w:t>
      </w:r>
      <w:r w:rsidR="00A123A8" w:rsidRPr="00E41723">
        <w:rPr>
          <w:b/>
          <w:sz w:val="20"/>
        </w:rPr>
        <w:t>Laughlin</w:t>
      </w:r>
      <w:r w:rsidR="002E413D" w:rsidRPr="00E41723">
        <w:rPr>
          <w:b/>
          <w:sz w:val="20"/>
        </w:rPr>
        <w:t xml:space="preserve">. </w:t>
      </w:r>
      <w:r w:rsidR="008A786C" w:rsidRPr="00E41723">
        <w:rPr>
          <w:b/>
          <w:sz w:val="20"/>
        </w:rPr>
        <w:t>Voice vote was unanimous.  Motion carried.</w:t>
      </w:r>
    </w:p>
    <w:p w14:paraId="5523E68D" w14:textId="77777777" w:rsidR="00C21620" w:rsidRPr="00E41723" w:rsidRDefault="00C21620">
      <w:pPr>
        <w:pStyle w:val="BodyText2"/>
        <w:rPr>
          <w:b/>
          <w:sz w:val="20"/>
        </w:rPr>
      </w:pPr>
    </w:p>
    <w:p w14:paraId="5D50A2B0" w14:textId="1897BE76" w:rsidR="00C21620" w:rsidRPr="00E41723" w:rsidRDefault="008A786C">
      <w:pPr>
        <w:pStyle w:val="Standard"/>
      </w:pPr>
      <w:r w:rsidRPr="00E41723">
        <w:rPr>
          <w:b/>
        </w:rPr>
        <w:t>Trustee</w:t>
      </w:r>
      <w:r w:rsidR="00284BDB" w:rsidRPr="00E41723">
        <w:rPr>
          <w:b/>
        </w:rPr>
        <w:t xml:space="preserve"> </w:t>
      </w:r>
      <w:r w:rsidR="00A123A8" w:rsidRPr="00E41723">
        <w:rPr>
          <w:b/>
        </w:rPr>
        <w:t xml:space="preserve">Cadmus </w:t>
      </w:r>
      <w:r w:rsidRPr="00E41723">
        <w:rPr>
          <w:b/>
        </w:rPr>
        <w:t>made a motion to approve the</w:t>
      </w:r>
      <w:r w:rsidR="00EB5AD1" w:rsidRPr="00E41723">
        <w:rPr>
          <w:b/>
        </w:rPr>
        <w:t xml:space="preserve"> </w:t>
      </w:r>
      <w:r w:rsidR="00A123A8" w:rsidRPr="00E41723">
        <w:rPr>
          <w:b/>
        </w:rPr>
        <w:t>September</w:t>
      </w:r>
      <w:r w:rsidR="000332E3" w:rsidRPr="00E41723">
        <w:rPr>
          <w:b/>
        </w:rPr>
        <w:t xml:space="preserve"> </w:t>
      </w:r>
      <w:r w:rsidR="002E413D" w:rsidRPr="00E41723">
        <w:rPr>
          <w:b/>
        </w:rPr>
        <w:t>2022</w:t>
      </w:r>
      <w:r w:rsidRPr="00E41723">
        <w:rPr>
          <w:b/>
        </w:rPr>
        <w:t xml:space="preserve"> </w:t>
      </w:r>
      <w:r w:rsidR="00765B1E" w:rsidRPr="00E41723">
        <w:rPr>
          <w:b/>
        </w:rPr>
        <w:t xml:space="preserve">Finance </w:t>
      </w:r>
      <w:r w:rsidRPr="00E41723">
        <w:rPr>
          <w:b/>
        </w:rPr>
        <w:t>Report</w:t>
      </w:r>
      <w:r w:rsidR="00EB5AD1" w:rsidRPr="00E41723">
        <w:rPr>
          <w:b/>
        </w:rPr>
        <w:t>s</w:t>
      </w:r>
      <w:r w:rsidRPr="00E41723">
        <w:rPr>
          <w:b/>
        </w:rPr>
        <w:t xml:space="preserve">:  second by Trustee </w:t>
      </w:r>
      <w:r w:rsidR="00A123A8" w:rsidRPr="00E41723">
        <w:rPr>
          <w:b/>
        </w:rPr>
        <w:t>Saracco</w:t>
      </w:r>
      <w:r w:rsidRPr="00E41723">
        <w:rPr>
          <w:b/>
        </w:rPr>
        <w:t xml:space="preserve">. Voice vote was unanimous.  Motion carried. </w:t>
      </w:r>
      <w:r w:rsidRPr="00E41723">
        <w:t xml:space="preserve"> </w:t>
      </w:r>
    </w:p>
    <w:p w14:paraId="797E1040" w14:textId="77777777" w:rsidR="00C21620" w:rsidRPr="00E41723" w:rsidRDefault="00C21620">
      <w:pPr>
        <w:pStyle w:val="Standard"/>
      </w:pPr>
    </w:p>
    <w:p w14:paraId="7442710A" w14:textId="205356A9" w:rsidR="00C21620" w:rsidRPr="00E41723" w:rsidRDefault="00C85EC6">
      <w:pPr>
        <w:pStyle w:val="Standard"/>
      </w:pPr>
      <w:r w:rsidRPr="00E41723">
        <w:rPr>
          <w:b/>
          <w:bCs/>
        </w:rPr>
        <w:t>Librar</w:t>
      </w:r>
      <w:r w:rsidR="0037352A" w:rsidRPr="00E41723">
        <w:rPr>
          <w:b/>
          <w:bCs/>
        </w:rPr>
        <w:t>ian’s</w:t>
      </w:r>
      <w:r w:rsidRPr="00E41723">
        <w:rPr>
          <w:b/>
          <w:bCs/>
        </w:rPr>
        <w:t xml:space="preserve"> Report</w:t>
      </w:r>
      <w:r w:rsidRPr="00E41723">
        <w:t xml:space="preserve">: </w:t>
      </w:r>
      <w:r w:rsidR="00423CFC" w:rsidRPr="00E41723">
        <w:t>(Full report may be viewed on file.)</w:t>
      </w:r>
      <w:r w:rsidRPr="00E41723">
        <w:t xml:space="preserve">. </w:t>
      </w:r>
      <w:r w:rsidR="0037352A" w:rsidRPr="00E41723">
        <w:t>Mary</w:t>
      </w:r>
      <w:r w:rsidR="00EB5AD1" w:rsidRPr="00E41723">
        <w:t xml:space="preserve"> Newman</w:t>
      </w:r>
      <w:r w:rsidR="00423CFC" w:rsidRPr="00E41723">
        <w:t xml:space="preserve"> reported </w:t>
      </w:r>
      <w:r w:rsidR="00A123A8" w:rsidRPr="00E41723">
        <w:t>that Per Capita requirements are the same as last year. This year will require only an update. Mobile Drivers Unit was attended by 23 people. Trunk-or-Treat will be on Sunday, October 23 from 2:30-3:30. Mary needs help distributing books and treats. Family Reading Night is October 26</w:t>
      </w:r>
      <w:r w:rsidR="00A123A8" w:rsidRPr="00E41723">
        <w:rPr>
          <w:vertAlign w:val="superscript"/>
        </w:rPr>
        <w:t>th</w:t>
      </w:r>
      <w:r w:rsidR="00A123A8" w:rsidRPr="00E41723">
        <w:t xml:space="preserve"> with Head Start. Kringle sales are now ongoing. Orders are due by November 4</w:t>
      </w:r>
      <w:r w:rsidR="00A123A8" w:rsidRPr="00E41723">
        <w:rPr>
          <w:vertAlign w:val="superscript"/>
        </w:rPr>
        <w:t>th</w:t>
      </w:r>
      <w:r w:rsidR="00A123A8" w:rsidRPr="00E41723">
        <w:t>. Mary is still searching for a safe for the library. The second tax installment arrived (</w:t>
      </w:r>
      <w:r w:rsidR="005804CB" w:rsidRPr="00E41723">
        <w:t xml:space="preserve">$1,053.95). The Amore Fundraising event yielded a profit of $758. </w:t>
      </w:r>
      <w:r w:rsidR="00284BDB" w:rsidRPr="00E41723">
        <w:rPr>
          <w:b/>
          <w:bCs/>
        </w:rPr>
        <w:t>T</w:t>
      </w:r>
      <w:r w:rsidR="008A786C" w:rsidRPr="00E41723">
        <w:rPr>
          <w:b/>
          <w:bCs/>
        </w:rPr>
        <w:t>rustee</w:t>
      </w:r>
      <w:r w:rsidR="008B6D96" w:rsidRPr="00E41723">
        <w:rPr>
          <w:b/>
          <w:bCs/>
        </w:rPr>
        <w:t xml:space="preserve"> </w:t>
      </w:r>
      <w:r w:rsidR="005804CB" w:rsidRPr="00E41723">
        <w:rPr>
          <w:b/>
          <w:bCs/>
        </w:rPr>
        <w:t>Chapman</w:t>
      </w:r>
      <w:r w:rsidR="008B6D96" w:rsidRPr="00E41723">
        <w:rPr>
          <w:b/>
          <w:bCs/>
        </w:rPr>
        <w:t xml:space="preserve"> </w:t>
      </w:r>
      <w:r w:rsidR="008A786C" w:rsidRPr="00E41723">
        <w:rPr>
          <w:b/>
          <w:bCs/>
        </w:rPr>
        <w:t xml:space="preserve">made a motion to accept the Librarian’s report; second by Trustee </w:t>
      </w:r>
      <w:r w:rsidR="005804CB" w:rsidRPr="00E41723">
        <w:rPr>
          <w:b/>
          <w:bCs/>
        </w:rPr>
        <w:t>Hubert</w:t>
      </w:r>
      <w:r w:rsidR="008A786C" w:rsidRPr="00E41723">
        <w:rPr>
          <w:b/>
          <w:bCs/>
        </w:rPr>
        <w:t>. Voice vote was unanimous. Motion carried.</w:t>
      </w:r>
    </w:p>
    <w:p w14:paraId="33F78E56" w14:textId="77777777" w:rsidR="00C21620" w:rsidRPr="00E41723" w:rsidRDefault="00C21620">
      <w:pPr>
        <w:pStyle w:val="Standard"/>
        <w:rPr>
          <w:b/>
        </w:rPr>
      </w:pPr>
    </w:p>
    <w:p w14:paraId="45594495" w14:textId="5A75695F" w:rsidR="00C21620" w:rsidRPr="00E41723" w:rsidRDefault="008A786C" w:rsidP="005804CB">
      <w:pPr>
        <w:pStyle w:val="Standard"/>
        <w:tabs>
          <w:tab w:val="center" w:pos="4680"/>
        </w:tabs>
      </w:pPr>
      <w:r w:rsidRPr="00E41723">
        <w:rPr>
          <w:b/>
          <w:bCs/>
        </w:rPr>
        <w:t>Committee Reports</w:t>
      </w:r>
      <w:r w:rsidRPr="00E41723">
        <w:t xml:space="preserve">:  </w:t>
      </w:r>
      <w:r w:rsidR="005804CB" w:rsidRPr="00E41723">
        <w:t xml:space="preserve"> </w:t>
      </w:r>
      <w:r w:rsidR="005804CB" w:rsidRPr="00E41723">
        <w:rPr>
          <w:b/>
          <w:bCs/>
        </w:rPr>
        <w:t>Finance</w:t>
      </w:r>
      <w:r w:rsidR="005804CB" w:rsidRPr="00E41723">
        <w:t>: Trustee Laughlin reported that a new checking account has successfully been opened at UCB in Gillespie for the Library.</w:t>
      </w:r>
    </w:p>
    <w:p w14:paraId="36A62C70" w14:textId="2003A187" w:rsidR="00A73AA1" w:rsidRPr="00E41723" w:rsidRDefault="00A73AA1">
      <w:pPr>
        <w:pStyle w:val="Standard"/>
      </w:pPr>
    </w:p>
    <w:p w14:paraId="46586D8B" w14:textId="01778BFE" w:rsidR="00A73AA1" w:rsidRPr="00E41723" w:rsidRDefault="00A73AA1">
      <w:pPr>
        <w:pStyle w:val="Standard"/>
      </w:pPr>
      <w:r w:rsidRPr="00E41723">
        <w:rPr>
          <w:b/>
          <w:bCs/>
        </w:rPr>
        <w:t xml:space="preserve">City Liaison, John Balzraine, </w:t>
      </w:r>
      <w:r w:rsidRPr="00E41723">
        <w:t xml:space="preserve">reported that the </w:t>
      </w:r>
      <w:r w:rsidR="005804CB" w:rsidRPr="00E41723">
        <w:t>newly named DeStefane Events Center will be formally dedicated on Saturday, October 29 from 2 – 4 p.m. He also reported that the city has purchased 75 new white chairs and will continue to raise money to equip the center with all white chairs and tables over a period of time.</w:t>
      </w:r>
    </w:p>
    <w:p w14:paraId="06640743" w14:textId="77777777" w:rsidR="00A600CE" w:rsidRPr="00E41723" w:rsidRDefault="00A600CE" w:rsidP="00C46B83">
      <w:pPr>
        <w:pStyle w:val="Standard"/>
      </w:pPr>
    </w:p>
    <w:p w14:paraId="6DC25285" w14:textId="55F45248" w:rsidR="001E54E6" w:rsidRPr="00E41723" w:rsidRDefault="008A786C">
      <w:pPr>
        <w:pStyle w:val="Standard"/>
      </w:pPr>
      <w:r w:rsidRPr="00E41723">
        <w:rPr>
          <w:b/>
          <w:bCs/>
        </w:rPr>
        <w:t>Continued</w:t>
      </w:r>
      <w:r w:rsidRPr="00E41723">
        <w:t xml:space="preserve"> </w:t>
      </w:r>
      <w:r w:rsidRPr="00E41723">
        <w:rPr>
          <w:b/>
          <w:bCs/>
        </w:rPr>
        <w:t>Business</w:t>
      </w:r>
      <w:r w:rsidRPr="00E41723">
        <w:t>: (a)</w:t>
      </w:r>
      <w:r w:rsidR="00C53CEC" w:rsidRPr="00E41723">
        <w:t xml:space="preserve"> Fundraiser</w:t>
      </w:r>
      <w:r w:rsidR="00F32F1F" w:rsidRPr="00E41723">
        <w:t>s</w:t>
      </w:r>
      <w:r w:rsidR="005804CB" w:rsidRPr="00E41723">
        <w:t>: Kringle forms have been sent to all Library Board Members. Orders are due by November 4</w:t>
      </w:r>
      <w:r w:rsidR="005804CB" w:rsidRPr="00E41723">
        <w:rPr>
          <w:vertAlign w:val="superscript"/>
        </w:rPr>
        <w:t>th</w:t>
      </w:r>
      <w:r w:rsidR="005804CB" w:rsidRPr="00E41723">
        <w:t>. Kringles will arrive the week be</w:t>
      </w:r>
      <w:r w:rsidR="00ED30D1" w:rsidRPr="00E41723">
        <w:t xml:space="preserve">fore Thanksgiving. (b) The Amore fundraiser was well attended. </w:t>
      </w:r>
    </w:p>
    <w:p w14:paraId="7502C005" w14:textId="77777777" w:rsidR="004B30F1" w:rsidRPr="00E41723" w:rsidRDefault="004B30F1">
      <w:pPr>
        <w:pStyle w:val="Standard"/>
      </w:pPr>
    </w:p>
    <w:p w14:paraId="22D4E4B9" w14:textId="467E6C55" w:rsidR="00BD6568" w:rsidRPr="00E41723" w:rsidRDefault="001E54E6">
      <w:pPr>
        <w:pStyle w:val="Standard"/>
      </w:pPr>
      <w:r w:rsidRPr="00E41723">
        <w:rPr>
          <w:b/>
          <w:bCs/>
        </w:rPr>
        <w:t xml:space="preserve">New Business: </w:t>
      </w:r>
      <w:r w:rsidR="00AF1FCB" w:rsidRPr="00E41723">
        <w:t>(</w:t>
      </w:r>
      <w:r w:rsidRPr="00E41723">
        <w:t>a</w:t>
      </w:r>
      <w:r w:rsidR="00AF1FCB" w:rsidRPr="00E41723">
        <w:t>)</w:t>
      </w:r>
      <w:r w:rsidR="004B30F1" w:rsidRPr="00E41723">
        <w:t xml:space="preserve"> </w:t>
      </w:r>
      <w:r w:rsidR="00ED30D1" w:rsidRPr="00E41723">
        <w:t>Per Capita Grant: At this time, we are meeting all 7 standards presented by Mary Newman. (b) Mary will contact Chris Cakes about scheduling a pancake breakfast</w:t>
      </w:r>
      <w:r w:rsidR="00E41723" w:rsidRPr="00E41723">
        <w:t xml:space="preserve"> if possible in March.</w:t>
      </w:r>
      <w:r w:rsidR="00ED30D1" w:rsidRPr="00E41723">
        <w:t xml:space="preserve"> (c) Following the discussion of a board member’s replacement: </w:t>
      </w:r>
      <w:r w:rsidR="00ED30D1" w:rsidRPr="00E41723">
        <w:rPr>
          <w:b/>
          <w:bCs/>
        </w:rPr>
        <w:t xml:space="preserve">Trustee Bayse made the motion that due to Trustee Barylske’s lack of attendance at Board meetings and </w:t>
      </w:r>
      <w:r w:rsidR="00BD6568" w:rsidRPr="00E41723">
        <w:rPr>
          <w:b/>
          <w:bCs/>
        </w:rPr>
        <w:t xml:space="preserve">lack of participation at library </w:t>
      </w:r>
      <w:r w:rsidR="00ED30D1" w:rsidRPr="00E41723">
        <w:rPr>
          <w:b/>
          <w:bCs/>
        </w:rPr>
        <w:t>events, the position needs to be refilled</w:t>
      </w:r>
      <w:r w:rsidR="00BD6568" w:rsidRPr="00E41723">
        <w:rPr>
          <w:b/>
          <w:bCs/>
        </w:rPr>
        <w:t xml:space="preserve">; second by Trustee Chapman. Voice vote was unanimous. Motion carried. </w:t>
      </w:r>
      <w:r w:rsidR="00BD6568" w:rsidRPr="00E41723">
        <w:t>Mary was in</w:t>
      </w:r>
      <w:bookmarkStart w:id="0" w:name="_GoBack"/>
      <w:bookmarkEnd w:id="0"/>
      <w:r w:rsidR="00BD6568" w:rsidRPr="00E41723">
        <w:t>structed to send her a letter citing the Library’s bylaws concerning absences from meetings. A possible replacement for the vacated position was named and will be brought to the City for approval.</w:t>
      </w:r>
    </w:p>
    <w:p w14:paraId="7AA0EF23" w14:textId="5C22B913" w:rsidR="00C21620" w:rsidRPr="00E41723" w:rsidRDefault="00C21620" w:rsidP="00ED30D1">
      <w:pPr>
        <w:pStyle w:val="Standard"/>
        <w:jc w:val="center"/>
        <w:rPr>
          <w:b/>
          <w:bCs/>
        </w:rPr>
      </w:pPr>
    </w:p>
    <w:p w14:paraId="3EDE6B98" w14:textId="77777777" w:rsidR="00BD6568" w:rsidRPr="00E41723" w:rsidRDefault="008A786C">
      <w:pPr>
        <w:pStyle w:val="Standard"/>
      </w:pPr>
      <w:r w:rsidRPr="00E41723">
        <w:rPr>
          <w:b/>
          <w:bCs/>
        </w:rPr>
        <w:t>Items for Next Agenda</w:t>
      </w:r>
      <w:r w:rsidRPr="00E41723">
        <w:t xml:space="preserve"> –</w:t>
      </w:r>
      <w:r w:rsidR="00290DF7" w:rsidRPr="00E41723">
        <w:t xml:space="preserve"> </w:t>
      </w:r>
    </w:p>
    <w:p w14:paraId="4CC72492" w14:textId="1A1E64F7" w:rsidR="00170F29" w:rsidRPr="00E41723" w:rsidRDefault="00BD6568">
      <w:pPr>
        <w:pStyle w:val="Standard"/>
      </w:pPr>
      <w:r w:rsidRPr="00E41723">
        <w:t xml:space="preserve">(a) </w:t>
      </w:r>
      <w:r w:rsidR="00E41723" w:rsidRPr="00E41723">
        <w:t>New Board Member</w:t>
      </w:r>
    </w:p>
    <w:p w14:paraId="61F6D5D5" w14:textId="1176C895" w:rsidR="00170F29" w:rsidRPr="00E41723" w:rsidRDefault="00170F29">
      <w:pPr>
        <w:pStyle w:val="Standard"/>
      </w:pPr>
      <w:r w:rsidRPr="00E41723">
        <w:t xml:space="preserve">(b) </w:t>
      </w:r>
      <w:r w:rsidR="00F45A8A" w:rsidRPr="00E41723">
        <w:t xml:space="preserve">Election of Officers </w:t>
      </w:r>
    </w:p>
    <w:p w14:paraId="35BB296F" w14:textId="14F9AB56" w:rsidR="00170F29" w:rsidRPr="00E41723" w:rsidRDefault="00170F29">
      <w:pPr>
        <w:pStyle w:val="Standard"/>
      </w:pPr>
      <w:r w:rsidRPr="00E41723">
        <w:t xml:space="preserve">(c) </w:t>
      </w:r>
      <w:r w:rsidR="00F45A8A" w:rsidRPr="00E41723">
        <w:t>Per Capita Grant</w:t>
      </w:r>
    </w:p>
    <w:p w14:paraId="28A3E9D4" w14:textId="492EC65A" w:rsidR="00F45A8A" w:rsidRPr="00E41723" w:rsidRDefault="00170F29">
      <w:pPr>
        <w:pStyle w:val="Standard"/>
      </w:pPr>
      <w:r w:rsidRPr="00E41723">
        <w:t xml:space="preserve">(d) </w:t>
      </w:r>
      <w:r w:rsidR="00F45A8A" w:rsidRPr="00E41723">
        <w:t>Fund Raising</w:t>
      </w:r>
    </w:p>
    <w:p w14:paraId="14D854C2" w14:textId="77777777" w:rsidR="00C21620" w:rsidRPr="00E41723" w:rsidRDefault="00C21620">
      <w:pPr>
        <w:pStyle w:val="Standard"/>
      </w:pPr>
    </w:p>
    <w:p w14:paraId="4A385F3B" w14:textId="78D0FE5B" w:rsidR="00C21620" w:rsidRPr="00E41723" w:rsidRDefault="008A786C">
      <w:pPr>
        <w:pStyle w:val="Standard"/>
      </w:pPr>
      <w:r w:rsidRPr="00E41723">
        <w:rPr>
          <w:b/>
          <w:bCs/>
        </w:rPr>
        <w:t>Trustee</w:t>
      </w:r>
      <w:r w:rsidR="0042626A" w:rsidRPr="00E41723">
        <w:rPr>
          <w:b/>
          <w:bCs/>
        </w:rPr>
        <w:t xml:space="preserve"> </w:t>
      </w:r>
      <w:r w:rsidR="00BD6568" w:rsidRPr="00E41723">
        <w:rPr>
          <w:b/>
          <w:bCs/>
        </w:rPr>
        <w:t xml:space="preserve">Laughlin </w:t>
      </w:r>
      <w:r w:rsidRPr="00E41723">
        <w:rPr>
          <w:b/>
          <w:bCs/>
        </w:rPr>
        <w:t>made a motion to adjourn the meetin</w:t>
      </w:r>
      <w:r w:rsidR="00597C88" w:rsidRPr="00E41723">
        <w:rPr>
          <w:b/>
          <w:bCs/>
        </w:rPr>
        <w:t>g.</w:t>
      </w:r>
      <w:r w:rsidRPr="00E41723">
        <w:rPr>
          <w:b/>
          <w:bCs/>
        </w:rPr>
        <w:t xml:space="preserve"> second by Trustee</w:t>
      </w:r>
      <w:r w:rsidR="00597C88" w:rsidRPr="00E41723">
        <w:rPr>
          <w:b/>
          <w:bCs/>
        </w:rPr>
        <w:t xml:space="preserve"> </w:t>
      </w:r>
      <w:r w:rsidR="00BD6568" w:rsidRPr="00E41723">
        <w:rPr>
          <w:b/>
          <w:bCs/>
        </w:rPr>
        <w:t>Emmons</w:t>
      </w:r>
      <w:r w:rsidR="00170F29" w:rsidRPr="00E41723">
        <w:rPr>
          <w:b/>
          <w:bCs/>
        </w:rPr>
        <w:t>.</w:t>
      </w:r>
      <w:r w:rsidR="00597C88" w:rsidRPr="00E41723">
        <w:rPr>
          <w:b/>
          <w:bCs/>
        </w:rPr>
        <w:t xml:space="preserve"> </w:t>
      </w:r>
      <w:r w:rsidRPr="00E41723">
        <w:rPr>
          <w:b/>
          <w:bCs/>
        </w:rPr>
        <w:t xml:space="preserve">Voice vote was unanimous. Motion carried. </w:t>
      </w:r>
      <w:r w:rsidRPr="00E41723">
        <w:t>The meeting adjourned at 5:</w:t>
      </w:r>
      <w:r w:rsidR="00BD6568" w:rsidRPr="00E41723">
        <w:t>34</w:t>
      </w:r>
      <w:r w:rsidRPr="00E41723">
        <w:t xml:space="preserve"> p.m.</w:t>
      </w:r>
    </w:p>
    <w:p w14:paraId="6FAA4295" w14:textId="77777777" w:rsidR="00C21620" w:rsidRPr="00E41723" w:rsidRDefault="00C21620">
      <w:pPr>
        <w:pStyle w:val="Standard"/>
        <w:rPr>
          <w:b/>
          <w:bCs/>
        </w:rPr>
      </w:pPr>
    </w:p>
    <w:p w14:paraId="71C93A66" w14:textId="77777777" w:rsidR="00C21620" w:rsidRPr="00E41723" w:rsidRDefault="008A786C">
      <w:pPr>
        <w:pStyle w:val="Standard"/>
      </w:pPr>
      <w:r w:rsidRPr="00E41723">
        <w:t>Cindy Saracco</w:t>
      </w:r>
    </w:p>
    <w:p w14:paraId="4FD24707" w14:textId="77777777" w:rsidR="00C21620" w:rsidRPr="00E41723" w:rsidRDefault="008A786C">
      <w:pPr>
        <w:pStyle w:val="Standard"/>
      </w:pPr>
      <w:r w:rsidRPr="00E41723">
        <w:t>Library Board Secretary</w:t>
      </w:r>
    </w:p>
    <w:p w14:paraId="50FBA7A4" w14:textId="73B57205" w:rsidR="00C21620" w:rsidRPr="00E41723" w:rsidRDefault="008A786C" w:rsidP="005E082D">
      <w:pPr>
        <w:pStyle w:val="Standard"/>
        <w:tabs>
          <w:tab w:val="left" w:pos="2865"/>
          <w:tab w:val="left" w:pos="8325"/>
        </w:tabs>
      </w:pPr>
      <w:r w:rsidRPr="00E41723">
        <w:tab/>
      </w:r>
      <w:r w:rsidR="005E082D" w:rsidRPr="00E41723">
        <w:tab/>
      </w:r>
    </w:p>
    <w:p w14:paraId="615B1F16" w14:textId="77777777" w:rsidR="00C21620" w:rsidRPr="00E41723" w:rsidRDefault="00C21620">
      <w:pPr>
        <w:pStyle w:val="Standard"/>
      </w:pPr>
    </w:p>
    <w:p w14:paraId="7FC46708" w14:textId="77777777" w:rsidR="00C21620" w:rsidRPr="00E41723" w:rsidRDefault="00C21620">
      <w:pPr>
        <w:pStyle w:val="Standard"/>
      </w:pPr>
    </w:p>
    <w:p w14:paraId="2CB18828" w14:textId="77777777" w:rsidR="00C21620" w:rsidRPr="00E41723" w:rsidRDefault="00C21620">
      <w:pPr>
        <w:pStyle w:val="Standard"/>
      </w:pPr>
    </w:p>
    <w:sectPr w:rsidR="00C21620" w:rsidRPr="00E41723">
      <w:pgSz w:w="12240" w:h="15840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5CF06" w14:textId="77777777" w:rsidR="00421B2F" w:rsidRDefault="00421B2F">
      <w:pPr>
        <w:rPr>
          <w:rFonts w:hint="eastAsia"/>
        </w:rPr>
      </w:pPr>
      <w:r>
        <w:separator/>
      </w:r>
    </w:p>
  </w:endnote>
  <w:endnote w:type="continuationSeparator" w:id="0">
    <w:p w14:paraId="652E2C59" w14:textId="77777777" w:rsidR="00421B2F" w:rsidRDefault="00421B2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32ADE" w14:textId="77777777" w:rsidR="00421B2F" w:rsidRDefault="00421B2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AE17A79" w14:textId="77777777" w:rsidR="00421B2F" w:rsidRDefault="00421B2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71C38"/>
    <w:multiLevelType w:val="hybridMultilevel"/>
    <w:tmpl w:val="B2A843EC"/>
    <w:lvl w:ilvl="0" w:tplc="4F889B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570C7"/>
    <w:multiLevelType w:val="multilevel"/>
    <w:tmpl w:val="8932D54E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5DF423B"/>
    <w:multiLevelType w:val="multilevel"/>
    <w:tmpl w:val="1F707F6A"/>
    <w:styleLink w:val="WW8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E17B53"/>
    <w:multiLevelType w:val="multilevel"/>
    <w:tmpl w:val="FF08852E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841BB"/>
    <w:multiLevelType w:val="multilevel"/>
    <w:tmpl w:val="ED5A4CD8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20"/>
    <w:rsid w:val="00024743"/>
    <w:rsid w:val="000332E3"/>
    <w:rsid w:val="000A27A0"/>
    <w:rsid w:val="0013743D"/>
    <w:rsid w:val="00165FB8"/>
    <w:rsid w:val="00170F29"/>
    <w:rsid w:val="00181C6D"/>
    <w:rsid w:val="001B2254"/>
    <w:rsid w:val="001D4524"/>
    <w:rsid w:val="001E54E6"/>
    <w:rsid w:val="00274977"/>
    <w:rsid w:val="002838E0"/>
    <w:rsid w:val="00284BDB"/>
    <w:rsid w:val="00290DF7"/>
    <w:rsid w:val="002E413D"/>
    <w:rsid w:val="0037245D"/>
    <w:rsid w:val="0037352A"/>
    <w:rsid w:val="0038730A"/>
    <w:rsid w:val="003C2159"/>
    <w:rsid w:val="004201EA"/>
    <w:rsid w:val="00421B2F"/>
    <w:rsid w:val="00423CFC"/>
    <w:rsid w:val="0042626A"/>
    <w:rsid w:val="004454F2"/>
    <w:rsid w:val="004A5C87"/>
    <w:rsid w:val="004B30F1"/>
    <w:rsid w:val="005804CB"/>
    <w:rsid w:val="00597C88"/>
    <w:rsid w:val="005E082D"/>
    <w:rsid w:val="005E1721"/>
    <w:rsid w:val="006361D7"/>
    <w:rsid w:val="0065438E"/>
    <w:rsid w:val="006879F4"/>
    <w:rsid w:val="006A1456"/>
    <w:rsid w:val="006D50C1"/>
    <w:rsid w:val="006E3F4F"/>
    <w:rsid w:val="007171B9"/>
    <w:rsid w:val="00765B1E"/>
    <w:rsid w:val="007829C2"/>
    <w:rsid w:val="007B6C12"/>
    <w:rsid w:val="007C5AD1"/>
    <w:rsid w:val="00840CE1"/>
    <w:rsid w:val="008A786C"/>
    <w:rsid w:val="008B6D96"/>
    <w:rsid w:val="00912C73"/>
    <w:rsid w:val="009162D6"/>
    <w:rsid w:val="00994165"/>
    <w:rsid w:val="00A123A8"/>
    <w:rsid w:val="00A530D2"/>
    <w:rsid w:val="00A600CE"/>
    <w:rsid w:val="00A73AA1"/>
    <w:rsid w:val="00AE7F6C"/>
    <w:rsid w:val="00AF1FCB"/>
    <w:rsid w:val="00B10A03"/>
    <w:rsid w:val="00B53B6E"/>
    <w:rsid w:val="00B87600"/>
    <w:rsid w:val="00BD6568"/>
    <w:rsid w:val="00C21620"/>
    <w:rsid w:val="00C220F5"/>
    <w:rsid w:val="00C46B83"/>
    <w:rsid w:val="00C53CEC"/>
    <w:rsid w:val="00C6158B"/>
    <w:rsid w:val="00C674CD"/>
    <w:rsid w:val="00C85EC6"/>
    <w:rsid w:val="00CB6D3B"/>
    <w:rsid w:val="00CB70D5"/>
    <w:rsid w:val="00CD6631"/>
    <w:rsid w:val="00CE0E74"/>
    <w:rsid w:val="00D00C94"/>
    <w:rsid w:val="00D1593D"/>
    <w:rsid w:val="00D7539B"/>
    <w:rsid w:val="00D92EE6"/>
    <w:rsid w:val="00D979ED"/>
    <w:rsid w:val="00DD454B"/>
    <w:rsid w:val="00E41723"/>
    <w:rsid w:val="00E563AD"/>
    <w:rsid w:val="00E743C8"/>
    <w:rsid w:val="00E95E8C"/>
    <w:rsid w:val="00EB5AD1"/>
    <w:rsid w:val="00ED30D1"/>
    <w:rsid w:val="00EE67EF"/>
    <w:rsid w:val="00F32F1F"/>
    <w:rsid w:val="00F45A8A"/>
    <w:rsid w:val="00F924ED"/>
    <w:rsid w:val="00FA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EE6BC"/>
  <w15:docId w15:val="{8E72EE6E-623C-4087-92C6-FD9CDED7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Standard"/>
    <w:uiPriority w:val="9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24"/>
    </w:rPr>
  </w:style>
  <w:style w:type="paragraph" w:customStyle="1" w:styleId="Textbody">
    <w:name w:val="Text body"/>
    <w:basedOn w:val="Standard"/>
    <w:rPr>
      <w:b/>
      <w:sz w:val="24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BodyText2">
    <w:name w:val="Body Text 2"/>
    <w:basedOn w:val="Standard"/>
    <w:rPr>
      <w:sz w:val="24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VisitedInternetLink">
    <w:name w:val="Visited Internet Link"/>
    <w:basedOn w:val="DefaultParagraphFont"/>
    <w:rPr>
      <w:color w:val="800080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C46B83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46B83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C46B83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46B8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248F7-EA67-4500-AD40-C0B56FE1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Board Meeting #52</vt:lpstr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Board Meeting #52</dc:title>
  <dc:creator>MICEMM</dc:creator>
  <cp:lastModifiedBy>Mary Newman</cp:lastModifiedBy>
  <cp:revision>2</cp:revision>
  <cp:lastPrinted>2022-10-18T14:44:00Z</cp:lastPrinted>
  <dcterms:created xsi:type="dcterms:W3CDTF">2022-10-18T17:20:00Z</dcterms:created>
  <dcterms:modified xsi:type="dcterms:W3CDTF">2022-10-18T17:20:00Z</dcterms:modified>
</cp:coreProperties>
</file>