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5E3D" w14:textId="617D1771" w:rsidR="00714A3B" w:rsidRDefault="00714A3B" w:rsidP="00714A3B">
      <w:pPr>
        <w:shd w:val="clear" w:color="auto" w:fill="FFFFFF"/>
        <w:spacing w:after="0" w:line="240" w:lineRule="auto"/>
      </w:pPr>
      <w:r>
        <w:t xml:space="preserve">                           Meadows Hospital Auxiliary, Vidalia            </w:t>
      </w:r>
    </w:p>
    <w:p w14:paraId="07DD727A" w14:textId="77777777" w:rsidR="00714A3B" w:rsidRDefault="00714A3B" w:rsidP="00714A3B">
      <w:pPr>
        <w:shd w:val="clear" w:color="auto" w:fill="FFFFFF"/>
        <w:spacing w:after="0" w:line="240" w:lineRule="auto"/>
        <w:rPr>
          <w:noProof/>
        </w:rPr>
      </w:pPr>
      <w:r>
        <w:t xml:space="preserve">  </w:t>
      </w:r>
    </w:p>
    <w:p w14:paraId="5F85DF17" w14:textId="0E20B476" w:rsidR="00714A3B" w:rsidRDefault="00714A3B" w:rsidP="00714A3B">
      <w:pPr>
        <w:shd w:val="clear" w:color="auto" w:fill="FFFFFF"/>
        <w:spacing w:after="0" w:line="240" w:lineRule="auto"/>
      </w:pPr>
      <w:r>
        <w:t xml:space="preserve">                </w:t>
      </w:r>
      <w:r>
        <w:rPr>
          <w:noProof/>
        </w:rPr>
        <w:drawing>
          <wp:inline distT="0" distB="0" distL="0" distR="0" wp14:anchorId="2127F353" wp14:editId="16F92996">
            <wp:extent cx="3124200" cy="2472324"/>
            <wp:effectExtent l="0" t="0" r="0" b="4445"/>
            <wp:docPr id="680775103" name="Picture 1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75103" name="Picture 1" descr="A group of women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33" cy="252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93A17CE" w14:textId="3F56B2DC" w:rsidR="00714A3B" w:rsidRPr="00714A3B" w:rsidRDefault="00714A3B" w:rsidP="00714A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r>
        <w:t xml:space="preserve">              </w:t>
      </w:r>
      <w:r w:rsidRPr="00714A3B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 xml:space="preserve">Lisa Parker, Jo </w:t>
      </w:r>
      <w:proofErr w:type="gramStart"/>
      <w:r w:rsidRPr="00714A3B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>Hall ,</w:t>
      </w:r>
      <w:proofErr w:type="gramEnd"/>
      <w:r w:rsidRPr="00714A3B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 xml:space="preserve"> Lisa Whitehead, and Kenna Cheney </w:t>
      </w:r>
    </w:p>
    <w:p w14:paraId="4BF4E569" w14:textId="74B02EDF" w:rsidR="00714A3B" w:rsidRPr="00714A3B" w:rsidRDefault="00714A3B" w:rsidP="00714A3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</w:t>
      </w:r>
      <w:r w:rsidRPr="00714A3B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14:ligatures w14:val="none"/>
        </w:rPr>
        <w:t>Meadows Hospital Auxiliary is gearing up for our annual conference. Lowes of Vidalia has donated a set of yard art figures for the Silent Auction.  Get ready to make a bid!</w:t>
      </w:r>
    </w:p>
    <w:p w14:paraId="0D11D419" w14:textId="77777777" w:rsidR="00714A3B" w:rsidRPr="00714A3B" w:rsidRDefault="00714A3B" w:rsidP="00714A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</w:p>
    <w:p w14:paraId="6B1C17AD" w14:textId="7CD83799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3B"/>
    <w:rsid w:val="003D7383"/>
    <w:rsid w:val="00634521"/>
    <w:rsid w:val="007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129E"/>
  <w15:chartTrackingRefBased/>
  <w15:docId w15:val="{BB150DE1-0836-4E07-804E-B6C447B1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2024-08-26T14:34:00Z</dcterms:created>
  <dcterms:modified xsi:type="dcterms:W3CDTF">2024-08-26T14:40:00Z</dcterms:modified>
</cp:coreProperties>
</file>