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C233" w14:textId="4AD98869" w:rsidR="009B400C" w:rsidRDefault="009B400C" w:rsidP="009B400C">
      <w:pPr>
        <w:jc w:val="center"/>
        <w:rPr>
          <w:rFonts w:ascii="Times New Roman" w:hAnsi="Times New Roman" w:cs="Times New Roman"/>
          <w:sz w:val="32"/>
          <w:szCs w:val="32"/>
        </w:rPr>
      </w:pPr>
      <w:r>
        <w:rPr>
          <w:rFonts w:ascii="Times New Roman" w:hAnsi="Times New Roman" w:cs="Times New Roman"/>
          <w:sz w:val="32"/>
          <w:szCs w:val="32"/>
        </w:rPr>
        <w:t>Northside Atlanta “Founding Mother” Honored</w:t>
      </w:r>
    </w:p>
    <w:p w14:paraId="675362D1" w14:textId="4AAB7B10" w:rsidR="001548C5" w:rsidRPr="0046797F" w:rsidRDefault="001548C5" w:rsidP="009B400C">
      <w:pPr>
        <w:rPr>
          <w:rFonts w:ascii="Times New Roman" w:hAnsi="Times New Roman" w:cs="Times New Roman"/>
        </w:rPr>
      </w:pPr>
      <w:r w:rsidRPr="0046797F">
        <w:rPr>
          <w:rFonts w:ascii="Times New Roman" w:hAnsi="Times New Roman" w:cs="Times New Roman"/>
        </w:rPr>
        <w:t>Pictured below is Rosemary Fox at Northside Hospital-Atlanta Auxiliary’s 55</w:t>
      </w:r>
      <w:r w:rsidRPr="0046797F">
        <w:rPr>
          <w:rFonts w:ascii="Times New Roman" w:hAnsi="Times New Roman" w:cs="Times New Roman"/>
          <w:vertAlign w:val="superscript"/>
        </w:rPr>
        <w:t>th</w:t>
      </w:r>
      <w:r w:rsidRPr="0046797F">
        <w:rPr>
          <w:rFonts w:ascii="Times New Roman" w:hAnsi="Times New Roman" w:cs="Times New Roman"/>
        </w:rPr>
        <w:t xml:space="preserve"> year </w:t>
      </w:r>
      <w:proofErr w:type="spellStart"/>
      <w:proofErr w:type="gramStart"/>
      <w:r w:rsidRPr="0046797F">
        <w:rPr>
          <w:rFonts w:ascii="Times New Roman" w:hAnsi="Times New Roman" w:cs="Times New Roman"/>
        </w:rPr>
        <w:t>celebration.The</w:t>
      </w:r>
      <w:proofErr w:type="spellEnd"/>
      <w:proofErr w:type="gramEnd"/>
      <w:r w:rsidRPr="0046797F">
        <w:rPr>
          <w:rFonts w:ascii="Times New Roman" w:hAnsi="Times New Roman" w:cs="Times New Roman"/>
        </w:rPr>
        <w:t xml:space="preserve"> Auxiliary at Northside is one year older than the hospital itself. How? 13 founding </w:t>
      </w:r>
      <w:proofErr w:type="spellStart"/>
      <w:r w:rsidRPr="0046797F">
        <w:rPr>
          <w:rFonts w:ascii="Times New Roman" w:hAnsi="Times New Roman" w:cs="Times New Roman"/>
        </w:rPr>
        <w:t>mothersheard</w:t>
      </w:r>
      <w:proofErr w:type="spellEnd"/>
      <w:r w:rsidRPr="0046797F">
        <w:rPr>
          <w:rFonts w:ascii="Times New Roman" w:hAnsi="Times New Roman" w:cs="Times New Roman"/>
        </w:rPr>
        <w:t xml:space="preserve"> in 1969 that a new hospital (Northside) was in the planning stages and </w:t>
      </w:r>
      <w:r w:rsidR="0046797F">
        <w:rPr>
          <w:rFonts w:ascii="Times New Roman" w:hAnsi="Times New Roman" w:cs="Times New Roman"/>
        </w:rPr>
        <w:t>would open in 1970. These forward thinking, industrious ladies felt</w:t>
      </w:r>
      <w:r w:rsidRPr="0046797F">
        <w:rPr>
          <w:rFonts w:ascii="Times New Roman" w:hAnsi="Times New Roman" w:cs="Times New Roman"/>
        </w:rPr>
        <w:t xml:space="preserve"> that a new hospital would, of course, ne</w:t>
      </w:r>
      <w:r w:rsidR="0046797F">
        <w:rPr>
          <w:rFonts w:ascii="Times New Roman" w:hAnsi="Times New Roman" w:cs="Times New Roman"/>
        </w:rPr>
        <w:t>ed</w:t>
      </w:r>
      <w:r w:rsidRPr="0046797F">
        <w:rPr>
          <w:rFonts w:ascii="Times New Roman" w:hAnsi="Times New Roman" w:cs="Times New Roman"/>
        </w:rPr>
        <w:t xml:space="preserve"> some Auxilian support. Rosemary</w:t>
      </w:r>
      <w:r w:rsidR="009B400C">
        <w:rPr>
          <w:rFonts w:ascii="Times New Roman" w:hAnsi="Times New Roman" w:cs="Times New Roman"/>
        </w:rPr>
        <w:t xml:space="preserve"> Fox</w:t>
      </w:r>
      <w:r w:rsidRPr="0046797F">
        <w:rPr>
          <w:rFonts w:ascii="Times New Roman" w:hAnsi="Times New Roman" w:cs="Times New Roman"/>
        </w:rPr>
        <w:t>, one of th</w:t>
      </w:r>
      <w:r w:rsidR="0046797F">
        <w:rPr>
          <w:rFonts w:ascii="Times New Roman" w:hAnsi="Times New Roman" w:cs="Times New Roman"/>
        </w:rPr>
        <w:t>ose</w:t>
      </w:r>
      <w:r w:rsidRPr="0046797F">
        <w:rPr>
          <w:rFonts w:ascii="Times New Roman" w:hAnsi="Times New Roman" w:cs="Times New Roman"/>
        </w:rPr>
        <w:t xml:space="preserve"> original founding mothers or as she calls herself “the last man standing,” has been an active member of the NH Auxiliary since its inception. She held numerous executive positions with Northside’s Auxiliary including </w:t>
      </w:r>
      <w:r w:rsidR="0046797F">
        <w:rPr>
          <w:rFonts w:ascii="Times New Roman" w:hAnsi="Times New Roman" w:cs="Times New Roman"/>
        </w:rPr>
        <w:t>P</w:t>
      </w:r>
      <w:r w:rsidRPr="0046797F">
        <w:rPr>
          <w:rFonts w:ascii="Times New Roman" w:hAnsi="Times New Roman" w:cs="Times New Roman"/>
        </w:rPr>
        <w:t>resident (1986-1988) before being District Director, Secretary, VP</w:t>
      </w:r>
      <w:r w:rsidR="0046797F" w:rsidRPr="0046797F">
        <w:rPr>
          <w:rFonts w:ascii="Times New Roman" w:hAnsi="Times New Roman" w:cs="Times New Roman"/>
        </w:rPr>
        <w:t>-Membership</w:t>
      </w:r>
      <w:r w:rsidRPr="0046797F">
        <w:rPr>
          <w:rFonts w:ascii="Times New Roman" w:hAnsi="Times New Roman" w:cs="Times New Roman"/>
        </w:rPr>
        <w:t xml:space="preserve"> and </w:t>
      </w:r>
      <w:r w:rsidR="0046797F" w:rsidRPr="0046797F">
        <w:rPr>
          <w:rFonts w:ascii="Times New Roman" w:hAnsi="Times New Roman" w:cs="Times New Roman"/>
        </w:rPr>
        <w:t>President</w:t>
      </w:r>
      <w:r w:rsidRPr="0046797F">
        <w:rPr>
          <w:rFonts w:ascii="Times New Roman" w:hAnsi="Times New Roman" w:cs="Times New Roman"/>
        </w:rPr>
        <w:t xml:space="preserve"> </w:t>
      </w:r>
      <w:r w:rsidR="0046797F" w:rsidRPr="0046797F">
        <w:rPr>
          <w:rFonts w:ascii="Times New Roman" w:hAnsi="Times New Roman" w:cs="Times New Roman"/>
        </w:rPr>
        <w:t>of the</w:t>
      </w:r>
      <w:r w:rsidRPr="0046797F">
        <w:rPr>
          <w:rFonts w:ascii="Times New Roman" w:hAnsi="Times New Roman" w:cs="Times New Roman"/>
        </w:rPr>
        <w:t xml:space="preserve"> statewide COAV</w:t>
      </w:r>
      <w:r w:rsidR="0046797F" w:rsidRPr="0046797F">
        <w:rPr>
          <w:rFonts w:ascii="Times New Roman" w:hAnsi="Times New Roman" w:cs="Times New Roman"/>
        </w:rPr>
        <w:t xml:space="preserve">. We poetically salute Rosemary </w:t>
      </w:r>
      <w:r w:rsidR="0046797F">
        <w:rPr>
          <w:rFonts w:ascii="Times New Roman" w:hAnsi="Times New Roman" w:cs="Times New Roman"/>
        </w:rPr>
        <w:t>with the following</w:t>
      </w:r>
      <w:r w:rsidR="0046797F" w:rsidRPr="0046797F">
        <w:rPr>
          <w:rFonts w:ascii="Times New Roman" w:hAnsi="Times New Roman" w:cs="Times New Roman"/>
        </w:rPr>
        <w:t>:</w:t>
      </w:r>
    </w:p>
    <w:p w14:paraId="667420F3" w14:textId="77777777" w:rsidR="0046797F" w:rsidRPr="00AD4C86" w:rsidRDefault="0046797F" w:rsidP="0046797F">
      <w:pPr>
        <w:rPr>
          <w:rFonts w:ascii="Lucida Handwriting" w:hAnsi="Lucida Handwriting"/>
        </w:rPr>
      </w:pPr>
      <w:r>
        <w:rPr>
          <w:rFonts w:ascii="Lucida Handwriting" w:hAnsi="Lucida Handwriting"/>
        </w:rPr>
        <w:t>A</w:t>
      </w:r>
      <w:r w:rsidRPr="00AD4C86">
        <w:rPr>
          <w:rFonts w:ascii="Lucida Handwriting" w:hAnsi="Lucida Handwriting"/>
        </w:rPr>
        <w:t xml:space="preserve"> founding member who serves with us still</w:t>
      </w:r>
    </w:p>
    <w:p w14:paraId="1020F654" w14:textId="77777777" w:rsidR="0046797F" w:rsidRPr="00AD4C86" w:rsidRDefault="0046797F" w:rsidP="0046797F">
      <w:pPr>
        <w:rPr>
          <w:rFonts w:ascii="Lucida Handwriting" w:hAnsi="Lucida Handwriting"/>
        </w:rPr>
      </w:pPr>
      <w:r>
        <w:rPr>
          <w:rFonts w:ascii="Lucida Handwriting" w:hAnsi="Lucida Handwriting"/>
        </w:rPr>
        <w:t>C</w:t>
      </w:r>
      <w:r w:rsidRPr="00AD4C86">
        <w:rPr>
          <w:rFonts w:ascii="Lucida Handwriting" w:hAnsi="Lucida Handwriting"/>
        </w:rPr>
        <w:t>ontributions so massive an epistle they would fill</w:t>
      </w:r>
    </w:p>
    <w:p w14:paraId="5B96A525" w14:textId="77777777" w:rsidR="0046797F" w:rsidRPr="00AD4C86" w:rsidRDefault="0046797F" w:rsidP="0046797F">
      <w:pPr>
        <w:rPr>
          <w:rFonts w:ascii="Lucida Handwriting" w:hAnsi="Lucida Handwriting"/>
        </w:rPr>
      </w:pPr>
      <w:r w:rsidRPr="00AD4C86">
        <w:rPr>
          <w:rFonts w:ascii="Lucida Handwriting" w:hAnsi="Lucida Handwriting"/>
        </w:rPr>
        <w:t>Eighty-six to eighty-eight with her silvery locks</w:t>
      </w:r>
    </w:p>
    <w:p w14:paraId="3D4A51DC" w14:textId="77777777" w:rsidR="0046797F" w:rsidRDefault="0046797F" w:rsidP="0046797F">
      <w:pPr>
        <w:rPr>
          <w:rFonts w:ascii="Lucida Handwriting" w:hAnsi="Lucida Handwriting"/>
        </w:rPr>
      </w:pPr>
      <w:r w:rsidRPr="00AD4C86">
        <w:rPr>
          <w:rFonts w:ascii="Lucida Handwriting" w:hAnsi="Lucida Handwriting"/>
        </w:rPr>
        <w:t>We grow and expand under Rosemary Fox.</w:t>
      </w:r>
    </w:p>
    <w:p w14:paraId="3F818265" w14:textId="2F9CF8FE" w:rsidR="0046797F" w:rsidRDefault="0046797F">
      <w:r>
        <w:rPr>
          <w:rFonts w:ascii="Lucida Handwriting" w:hAnsi="Lucida Handwriting"/>
        </w:rPr>
        <w:t xml:space="preserve">                    </w:t>
      </w:r>
      <w:r>
        <w:rPr>
          <w:rFonts w:ascii="Lucida Handwriting" w:hAnsi="Lucida Handwriting"/>
          <w:noProof/>
        </w:rPr>
        <w:drawing>
          <wp:inline distT="0" distB="0" distL="0" distR="0" wp14:anchorId="7BB11C74" wp14:editId="6A8AA76F">
            <wp:extent cx="3012141" cy="4518025"/>
            <wp:effectExtent l="0" t="0" r="0" b="3175"/>
            <wp:docPr id="1408413865" name="Picture 1"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13865" name="Picture 1" descr="A person sitting at a 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046912" cy="4570179"/>
                    </a:xfrm>
                    <a:prstGeom prst="rect">
                      <a:avLst/>
                    </a:prstGeom>
                  </pic:spPr>
                </pic:pic>
              </a:graphicData>
            </a:graphic>
          </wp:inline>
        </w:drawing>
      </w:r>
    </w:p>
    <w:sectPr w:rsidR="00467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C5"/>
    <w:rsid w:val="001548C5"/>
    <w:rsid w:val="002C6392"/>
    <w:rsid w:val="0046797F"/>
    <w:rsid w:val="005645BA"/>
    <w:rsid w:val="006E68A9"/>
    <w:rsid w:val="00720DE1"/>
    <w:rsid w:val="009B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41E5"/>
  <w15:chartTrackingRefBased/>
  <w15:docId w15:val="{B0710710-26E3-034D-8134-A4574FBC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8C5"/>
    <w:rPr>
      <w:rFonts w:eastAsiaTheme="majorEastAsia" w:cstheme="majorBidi"/>
      <w:color w:val="272727" w:themeColor="text1" w:themeTint="D8"/>
    </w:rPr>
  </w:style>
  <w:style w:type="paragraph" w:styleId="Title">
    <w:name w:val="Title"/>
    <w:basedOn w:val="Normal"/>
    <w:next w:val="Normal"/>
    <w:link w:val="TitleChar"/>
    <w:uiPriority w:val="10"/>
    <w:qFormat/>
    <w:rsid w:val="00154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8C5"/>
    <w:pPr>
      <w:spacing w:before="160"/>
      <w:jc w:val="center"/>
    </w:pPr>
    <w:rPr>
      <w:i/>
      <w:iCs/>
      <w:color w:val="404040" w:themeColor="text1" w:themeTint="BF"/>
    </w:rPr>
  </w:style>
  <w:style w:type="character" w:customStyle="1" w:styleId="QuoteChar">
    <w:name w:val="Quote Char"/>
    <w:basedOn w:val="DefaultParagraphFont"/>
    <w:link w:val="Quote"/>
    <w:uiPriority w:val="29"/>
    <w:rsid w:val="001548C5"/>
    <w:rPr>
      <w:i/>
      <w:iCs/>
      <w:color w:val="404040" w:themeColor="text1" w:themeTint="BF"/>
    </w:rPr>
  </w:style>
  <w:style w:type="paragraph" w:styleId="ListParagraph">
    <w:name w:val="List Paragraph"/>
    <w:basedOn w:val="Normal"/>
    <w:uiPriority w:val="34"/>
    <w:qFormat/>
    <w:rsid w:val="001548C5"/>
    <w:pPr>
      <w:ind w:left="720"/>
      <w:contextualSpacing/>
    </w:pPr>
  </w:style>
  <w:style w:type="character" w:styleId="IntenseEmphasis">
    <w:name w:val="Intense Emphasis"/>
    <w:basedOn w:val="DefaultParagraphFont"/>
    <w:uiPriority w:val="21"/>
    <w:qFormat/>
    <w:rsid w:val="001548C5"/>
    <w:rPr>
      <w:i/>
      <w:iCs/>
      <w:color w:val="0F4761" w:themeColor="accent1" w:themeShade="BF"/>
    </w:rPr>
  </w:style>
  <w:style w:type="paragraph" w:styleId="IntenseQuote">
    <w:name w:val="Intense Quote"/>
    <w:basedOn w:val="Normal"/>
    <w:next w:val="Normal"/>
    <w:link w:val="IntenseQuoteChar"/>
    <w:uiPriority w:val="30"/>
    <w:qFormat/>
    <w:rsid w:val="00154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8C5"/>
    <w:rPr>
      <w:i/>
      <w:iCs/>
      <w:color w:val="0F4761" w:themeColor="accent1" w:themeShade="BF"/>
    </w:rPr>
  </w:style>
  <w:style w:type="character" w:styleId="IntenseReference">
    <w:name w:val="Intense Reference"/>
    <w:basedOn w:val="DefaultParagraphFont"/>
    <w:uiPriority w:val="32"/>
    <w:qFormat/>
    <w:rsid w:val="00154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dmparlier@comcast.net</dc:creator>
  <cp:keywords/>
  <dc:description/>
  <cp:lastModifiedBy>Linda Holloway</cp:lastModifiedBy>
  <cp:revision>2</cp:revision>
  <dcterms:created xsi:type="dcterms:W3CDTF">2024-07-29T23:15:00Z</dcterms:created>
  <dcterms:modified xsi:type="dcterms:W3CDTF">2024-07-29T23:15:00Z</dcterms:modified>
</cp:coreProperties>
</file>