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0D80" w14:textId="74B3347F" w:rsidR="00511755" w:rsidRDefault="00511755">
      <w:pPr>
        <w:rPr>
          <w:b/>
          <w:bCs/>
        </w:rPr>
      </w:pPr>
      <w:r w:rsidRPr="006153C0">
        <w:rPr>
          <w:b/>
          <w:bCs/>
        </w:rPr>
        <w:t>Clifton's Gaslights Timeline</w:t>
      </w:r>
    </w:p>
    <w:p w14:paraId="5D81B993" w14:textId="77777777" w:rsidR="0088291C" w:rsidRDefault="009548D7" w:rsidP="00634FFE">
      <w:pPr>
        <w:spacing w:line="240" w:lineRule="exact"/>
        <w:jc w:val="both"/>
        <w:rPr>
          <w:rStyle w:val="mb-4"/>
        </w:rPr>
      </w:pPr>
      <w:r>
        <w:rPr>
          <w:rStyle w:val="mb-4"/>
        </w:rPr>
        <w:tab/>
      </w:r>
      <w:r>
        <w:rPr>
          <w:rStyle w:val="mb-4"/>
        </w:rPr>
        <w:t xml:space="preserve">One of the most iconic concentrations of Cincinnati's historic street gas lamps is found in the Clifton neighborhood's Gaslight District, where </w:t>
      </w:r>
      <w:r>
        <w:rPr>
          <w:rStyle w:val="mb-4"/>
        </w:rPr>
        <w:t>several hundred</w:t>
      </w:r>
      <w:r>
        <w:rPr>
          <w:rStyle w:val="mb-4"/>
        </w:rPr>
        <w:t xml:space="preserve"> authentic fixtures line residential side streets, creating a continuous, atmospheric pathway that enhances the area's Victorian-era charm and bohemian vibe.</w:t>
      </w:r>
    </w:p>
    <w:p w14:paraId="579E72D8" w14:textId="3F88C801" w:rsidR="0088291C" w:rsidRDefault="0088291C" w:rsidP="00634FFE">
      <w:pPr>
        <w:spacing w:line="240" w:lineRule="exact"/>
        <w:jc w:val="both"/>
        <w:rPr>
          <w:rStyle w:val="mb-4"/>
        </w:rPr>
      </w:pPr>
      <w:r>
        <w:rPr>
          <w:rStyle w:val="mb-4"/>
        </w:rPr>
        <w:tab/>
      </w:r>
      <w:r>
        <w:rPr>
          <w:rStyle w:val="mb-4"/>
        </w:rPr>
        <w:t>Cincinnati</w:t>
      </w:r>
      <w:r>
        <w:rPr>
          <w:rStyle w:val="mb-4"/>
        </w:rPr>
        <w:t xml:space="preserve">'s </w:t>
      </w:r>
      <w:r>
        <w:rPr>
          <w:rStyle w:val="mb-4"/>
        </w:rPr>
        <w:t xml:space="preserve">gas </w:t>
      </w:r>
      <w:r>
        <w:rPr>
          <w:rStyle w:val="mb-4"/>
        </w:rPr>
        <w:t>street</w:t>
      </w:r>
      <w:r>
        <w:rPr>
          <w:rStyle w:val="mb-4"/>
        </w:rPr>
        <w:t>lamps significantly enhance the city's tourism appeal, particularly in neighborhoods like Clifton's Gaslight District, where they create a distinctive historic ambiance that draws visitors for evening walks and exploration of 19th-century architecture</w:t>
      </w:r>
      <w:r>
        <w:rPr>
          <w:rStyle w:val="mb-4"/>
        </w:rPr>
        <w:t>.</w:t>
      </w:r>
    </w:p>
    <w:p w14:paraId="3BCC52D0" w14:textId="3546CDFC" w:rsidR="009548D7" w:rsidRDefault="0088291C" w:rsidP="00634FFE">
      <w:pPr>
        <w:spacing w:line="240" w:lineRule="exact"/>
        <w:jc w:val="both"/>
        <w:rPr>
          <w:rStyle w:val="t286pc"/>
        </w:rPr>
      </w:pPr>
      <w:r>
        <w:rPr>
          <w:rStyle w:val="mb-4"/>
        </w:rPr>
        <w:tab/>
      </w:r>
      <w:r w:rsidR="009548D7">
        <w:rPr>
          <w:rStyle w:val="mb-4"/>
        </w:rPr>
        <w:t>Here</w:t>
      </w:r>
      <w:r>
        <w:rPr>
          <w:rStyle w:val="mb-4"/>
        </w:rPr>
        <w:t>'s</w:t>
      </w:r>
      <w:r w:rsidR="009548D7">
        <w:rPr>
          <w:rStyle w:val="mb-4"/>
        </w:rPr>
        <w:t xml:space="preserve"> a timeline and a glimpse</w:t>
      </w:r>
      <w:r w:rsidR="00634FFE">
        <w:rPr>
          <w:rStyle w:val="mb-4"/>
        </w:rPr>
        <w:t xml:space="preserve"> of </w:t>
      </w:r>
      <w:r>
        <w:rPr>
          <w:rStyle w:val="mb-4"/>
        </w:rPr>
        <w:t>the</w:t>
      </w:r>
      <w:r w:rsidR="00634FFE">
        <w:rPr>
          <w:rStyle w:val="mb-4"/>
        </w:rPr>
        <w:t xml:space="preserve"> likely future</w:t>
      </w:r>
      <w:r>
        <w:rPr>
          <w:rStyle w:val="mb-4"/>
        </w:rPr>
        <w:t xml:space="preserve"> of Clifton's gas streetlights</w:t>
      </w:r>
      <w:r w:rsidR="00634FFE">
        <w:rPr>
          <w:rStyle w:val="mb-4"/>
        </w:rPr>
        <w:t>.</w:t>
      </w:r>
    </w:p>
    <w:p w14:paraId="306F6040" w14:textId="77777777" w:rsidR="009548D7" w:rsidRPr="006153C0" w:rsidRDefault="009548D7">
      <w:pPr>
        <w:rPr>
          <w:b/>
          <w:bCs/>
        </w:rPr>
      </w:pPr>
    </w:p>
    <w:p w14:paraId="110DED2D" w14:textId="1EE2360A" w:rsidR="006153C0" w:rsidRDefault="006153C0" w:rsidP="00B5519C">
      <w:pPr>
        <w:spacing w:line="240" w:lineRule="exact"/>
        <w:jc w:val="both"/>
      </w:pPr>
      <w:r>
        <w:t>1825:</w:t>
      </w:r>
      <w:r>
        <w:tab/>
      </w:r>
      <w:r>
        <w:tab/>
      </w:r>
      <w:r>
        <w:rPr>
          <w:rStyle w:val="mb-4"/>
        </w:rPr>
        <w:t>Cincinnati</w:t>
      </w:r>
      <w:r>
        <w:rPr>
          <w:rStyle w:val="mb-4"/>
        </w:rPr>
        <w:t xml:space="preserve"> tinsmith Thomas Lawson produce</w:t>
      </w:r>
      <w:r w:rsidR="00634FFE">
        <w:rPr>
          <w:rStyle w:val="mb-4"/>
        </w:rPr>
        <w:t>s</w:t>
      </w:r>
      <w:r>
        <w:rPr>
          <w:rStyle w:val="mb-4"/>
        </w:rPr>
        <w:t xml:space="preserve"> illuminating </w:t>
      </w:r>
      <w:r>
        <w:rPr>
          <w:rStyle w:val="mb-4"/>
        </w:rPr>
        <w:t xml:space="preserve">coal </w:t>
      </w:r>
      <w:r>
        <w:rPr>
          <w:rStyle w:val="mb-4"/>
        </w:rPr>
        <w:t xml:space="preserve">gas </w:t>
      </w:r>
      <w:r w:rsidR="000731A7">
        <w:rPr>
          <w:rStyle w:val="mb-4"/>
        </w:rPr>
        <w:t xml:space="preserve">to light the </w:t>
      </w:r>
      <w:r w:rsidR="000731A7">
        <w:rPr>
          <w:rStyle w:val="mb-4"/>
        </w:rPr>
        <w:tab/>
      </w:r>
      <w:r w:rsidR="000731A7">
        <w:rPr>
          <w:rStyle w:val="mb-4"/>
        </w:rPr>
        <w:tab/>
      </w:r>
      <w:r w:rsidR="000731A7">
        <w:rPr>
          <w:rStyle w:val="mb-4"/>
        </w:rPr>
        <w:tab/>
        <w:t>city's first streetlamp outside</w:t>
      </w:r>
      <w:r>
        <w:rPr>
          <w:rStyle w:val="mb-4"/>
        </w:rPr>
        <w:t xml:space="preserve"> his Main Street shop near Fifth Street</w:t>
      </w:r>
      <w:r w:rsidR="000731A7">
        <w:rPr>
          <w:rStyle w:val="mb-4"/>
        </w:rPr>
        <w:t>.</w:t>
      </w:r>
    </w:p>
    <w:p w14:paraId="108B3027" w14:textId="10CC1A1B" w:rsidR="00511755" w:rsidRDefault="00511755" w:rsidP="00B5519C">
      <w:pPr>
        <w:spacing w:line="240" w:lineRule="exact"/>
        <w:jc w:val="both"/>
      </w:pPr>
      <w:r>
        <w:t>1837:</w:t>
      </w:r>
      <w:r w:rsidR="006153C0">
        <w:tab/>
      </w:r>
      <w:r w:rsidR="006153C0">
        <w:tab/>
      </w:r>
      <w:r w:rsidR="00193D90">
        <w:rPr>
          <w:rFonts w:cstheme="minorHAnsi"/>
        </w:rPr>
        <w:t>T</w:t>
      </w:r>
      <w:r w:rsidR="00193D90" w:rsidRPr="00034CC2">
        <w:rPr>
          <w:rFonts w:cstheme="minorHAnsi"/>
        </w:rPr>
        <w:t xml:space="preserve">he </w:t>
      </w:r>
      <w:r w:rsidR="00193D90" w:rsidRPr="00034CC2">
        <w:rPr>
          <w:rFonts w:cstheme="minorHAnsi"/>
          <w:i/>
          <w:iCs/>
        </w:rPr>
        <w:t>Cincinnati Gas, Light &amp; Coke Company</w:t>
      </w:r>
      <w:r w:rsidR="00193D90" w:rsidRPr="00034CC2">
        <w:rPr>
          <w:rFonts w:cstheme="minorHAnsi"/>
        </w:rPr>
        <w:t xml:space="preserve">, founded in 1818 to manufacture </w:t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 w:rsidRPr="00034CC2">
        <w:rPr>
          <w:rFonts w:cstheme="minorHAnsi"/>
        </w:rPr>
        <w:t>"town gas",</w:t>
      </w:r>
      <w:r w:rsidR="00193D90" w:rsidRPr="00034CC2">
        <w:rPr>
          <w:rFonts w:cstheme="minorHAnsi"/>
          <w:i/>
          <w:iCs/>
        </w:rPr>
        <w:t xml:space="preserve"> </w:t>
      </w:r>
      <w:r w:rsidR="00193D90">
        <w:rPr>
          <w:rFonts w:cstheme="minorHAnsi"/>
        </w:rPr>
        <w:t>is</w:t>
      </w:r>
      <w:r w:rsidR="00193D90" w:rsidRPr="00034CC2">
        <w:rPr>
          <w:rFonts w:cstheme="minorHAnsi"/>
        </w:rPr>
        <w:t xml:space="preserve"> chartered by the Ohio General Assembly. </w:t>
      </w:r>
      <w:r w:rsidR="00193D90">
        <w:t xml:space="preserve">The company </w:t>
      </w:r>
      <w:r w:rsidR="006153C0">
        <w:t>produce</w:t>
      </w:r>
      <w:r w:rsidR="00193D90">
        <w:t>s</w:t>
      </w:r>
      <w:r w:rsidR="006153C0">
        <w:t xml:space="preserve"> </w:t>
      </w:r>
      <w:r w:rsidR="00193D90">
        <w:tab/>
      </w:r>
      <w:r w:rsidR="00193D90">
        <w:tab/>
      </w:r>
      <w:r w:rsidR="00193D90">
        <w:tab/>
      </w:r>
      <w:r w:rsidR="00634FFE">
        <w:t xml:space="preserve">commercial quantities of </w:t>
      </w:r>
      <w:r w:rsidR="006153C0">
        <w:t xml:space="preserve">coal gas (a.k.a. </w:t>
      </w:r>
      <w:r w:rsidR="00193D90">
        <w:t>"</w:t>
      </w:r>
      <w:r w:rsidR="006153C0">
        <w:t>town gas</w:t>
      </w:r>
      <w:r w:rsidR="00193D90">
        <w:t>"</w:t>
      </w:r>
      <w:r w:rsidR="006153C0">
        <w:t>)</w:t>
      </w:r>
      <w:r w:rsidR="00193D90">
        <w:t>.</w:t>
      </w:r>
    </w:p>
    <w:p w14:paraId="430014A2" w14:textId="7F4F5081" w:rsidR="00511755" w:rsidRDefault="00511755" w:rsidP="00B5519C">
      <w:pPr>
        <w:spacing w:line="240" w:lineRule="exact"/>
        <w:jc w:val="both"/>
      </w:pPr>
      <w:r>
        <w:t>18</w:t>
      </w:r>
      <w:r w:rsidR="000731A7">
        <w:t>43</w:t>
      </w:r>
      <w:r>
        <w:t>:</w:t>
      </w:r>
      <w:r w:rsidR="006153C0">
        <w:tab/>
      </w:r>
      <w:r w:rsidR="006153C0">
        <w:tab/>
      </w:r>
      <w:r w:rsidR="00634FFE">
        <w:t xml:space="preserve">Cincinnati </w:t>
      </w:r>
      <w:r w:rsidR="000731A7">
        <w:t>awards 25-year contract to</w:t>
      </w:r>
      <w:r>
        <w:t xml:space="preserve"> Cincinnati's Coal Gas</w:t>
      </w:r>
      <w:r w:rsidR="00634FFE">
        <w:t xml:space="preserve">, Light and Coke </w:t>
      </w:r>
      <w:r w:rsidR="00634FFE">
        <w:tab/>
      </w:r>
      <w:r w:rsidR="00634FFE">
        <w:tab/>
      </w:r>
      <w:r w:rsidR="00634FFE">
        <w:tab/>
        <w:t>Company</w:t>
      </w:r>
      <w:r>
        <w:t xml:space="preserve"> to provide fuel</w:t>
      </w:r>
      <w:r w:rsidR="000731A7">
        <w:t xml:space="preserve">, </w:t>
      </w:r>
      <w:r w:rsidR="000731A7">
        <w:rPr>
          <w:rStyle w:val="mb-4"/>
        </w:rPr>
        <w:t xml:space="preserve">enabling delivery through </w:t>
      </w:r>
      <w:r w:rsidR="00634FFE">
        <w:rPr>
          <w:rStyle w:val="mb-4"/>
        </w:rPr>
        <w:t xml:space="preserve">a network of </w:t>
      </w:r>
      <w:r w:rsidR="000731A7">
        <w:rPr>
          <w:rStyle w:val="mb-4"/>
        </w:rPr>
        <w:t xml:space="preserve">underground </w:t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0731A7">
        <w:rPr>
          <w:rStyle w:val="mb-4"/>
        </w:rPr>
        <w:t xml:space="preserve">pipes to initial </w:t>
      </w:r>
      <w:r w:rsidR="00634FFE">
        <w:rPr>
          <w:rStyle w:val="mb-4"/>
        </w:rPr>
        <w:tab/>
      </w:r>
      <w:r w:rsidR="000731A7">
        <w:rPr>
          <w:rStyle w:val="mb-4"/>
        </w:rPr>
        <w:t xml:space="preserve">private users, such as the W.H. Harrison Drug Store at Fourth and </w:t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0731A7">
        <w:rPr>
          <w:rStyle w:val="mb-4"/>
        </w:rPr>
        <w:t>Main Streets on January 14</w:t>
      </w:r>
      <w:r w:rsidR="000731A7">
        <w:rPr>
          <w:rStyle w:val="mb-4"/>
        </w:rPr>
        <w:t>.</w:t>
      </w:r>
    </w:p>
    <w:p w14:paraId="707A7080" w14:textId="1596D98A" w:rsidR="00511755" w:rsidRDefault="00511755" w:rsidP="00B5519C">
      <w:pPr>
        <w:spacing w:line="240" w:lineRule="exact"/>
        <w:jc w:val="both"/>
      </w:pPr>
      <w:r>
        <w:t>1843:</w:t>
      </w:r>
      <w:r w:rsidR="006153C0">
        <w:tab/>
      </w:r>
      <w:r w:rsidR="006153C0">
        <w:tab/>
        <w:t xml:space="preserve">Cincinnati's </w:t>
      </w:r>
      <w:r w:rsidR="006153C0">
        <w:t xml:space="preserve">first 100 public lamps </w:t>
      </w:r>
      <w:r w:rsidR="00634FFE">
        <w:t>are</w:t>
      </w:r>
      <w:r w:rsidR="006153C0">
        <w:t xml:space="preserve"> ignited on September 27</w:t>
      </w:r>
      <w:r w:rsidR="004D2F7D">
        <w:t>.</w:t>
      </w:r>
      <w:r w:rsidR="004D2F7D" w:rsidRPr="004D2F7D">
        <w:rPr>
          <w:rStyle w:val="t286pc"/>
        </w:rPr>
        <w:t xml:space="preserve"> </w:t>
      </w:r>
      <w:r w:rsidR="004D2F7D">
        <w:rPr>
          <w:rStyle w:val="mb-4"/>
        </w:rPr>
        <w:t xml:space="preserve">Original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>burners featured flat wicks provid</w:t>
      </w:r>
      <w:r w:rsidR="004D2F7D">
        <w:rPr>
          <w:rStyle w:val="mb-4"/>
        </w:rPr>
        <w:t xml:space="preserve">ed </w:t>
      </w:r>
      <w:r w:rsidR="004D2F7D">
        <w:rPr>
          <w:rStyle w:val="mb-4"/>
        </w:rPr>
        <w:t>a steady but</w:t>
      </w:r>
      <w:r w:rsidR="004D2F7D">
        <w:rPr>
          <w:rStyle w:val="mb-4"/>
        </w:rPr>
        <w:t xml:space="preserve"> </w:t>
      </w:r>
      <w:r w:rsidR="004D2F7D">
        <w:rPr>
          <w:rStyle w:val="mb-4"/>
        </w:rPr>
        <w:t>relatively dim flame</w:t>
      </w:r>
      <w:r w:rsidR="004D2F7D">
        <w:rPr>
          <w:rStyle w:val="mb-4"/>
        </w:rPr>
        <w:t>.</w:t>
      </w:r>
    </w:p>
    <w:p w14:paraId="683C2629" w14:textId="68CFBFBB" w:rsidR="00511755" w:rsidRDefault="00511755" w:rsidP="00B5519C">
      <w:pPr>
        <w:spacing w:line="240" w:lineRule="exact"/>
        <w:jc w:val="both"/>
      </w:pPr>
      <w:r>
        <w:t>1860:</w:t>
      </w:r>
      <w:r w:rsidR="006153C0">
        <w:tab/>
      </w:r>
      <w:r w:rsidR="006153C0">
        <w:tab/>
      </w:r>
      <w:r>
        <w:t xml:space="preserve">Underground gas pipelines </w:t>
      </w:r>
      <w:r w:rsidR="00634FFE">
        <w:t xml:space="preserve">are </w:t>
      </w:r>
      <w:r>
        <w:t xml:space="preserve">laid to </w:t>
      </w:r>
      <w:r w:rsidR="005A4E6D">
        <w:t>Cincinnati's 2,000 gaslights</w:t>
      </w:r>
      <w:r w:rsidR="00AF31D1">
        <w:t>.</w:t>
      </w:r>
    </w:p>
    <w:p w14:paraId="7326ABA7" w14:textId="77777777" w:rsidR="00193D90" w:rsidRDefault="00193D90" w:rsidP="00B5519C">
      <w:pPr>
        <w:spacing w:line="240" w:lineRule="exact"/>
        <w:jc w:val="both"/>
      </w:pPr>
      <w:r>
        <w:t>1870-1880:</w:t>
      </w:r>
      <w:r>
        <w:tab/>
        <w:t xml:space="preserve">Natural gas pockets are discovered in </w:t>
      </w:r>
      <w:proofErr w:type="spellStart"/>
      <w:r>
        <w:t>Cumminsville</w:t>
      </w:r>
      <w:proofErr w:type="spellEnd"/>
      <w:r>
        <w:t xml:space="preserve">. and elsewhere in the Mill </w:t>
      </w:r>
      <w:r>
        <w:tab/>
      </w:r>
      <w:r>
        <w:tab/>
      </w:r>
      <w:r>
        <w:tab/>
        <w:t>Creek Valley.</w:t>
      </w:r>
    </w:p>
    <w:p w14:paraId="16C30B6E" w14:textId="04FB4C25" w:rsidR="005A4E6D" w:rsidRDefault="005A4E6D" w:rsidP="00B5519C">
      <w:pPr>
        <w:spacing w:line="240" w:lineRule="exact"/>
        <w:jc w:val="both"/>
      </w:pPr>
      <w:r>
        <w:t>1875:</w:t>
      </w:r>
      <w:r w:rsidR="006153C0">
        <w:tab/>
      </w:r>
      <w:r w:rsidR="006153C0">
        <w:tab/>
      </w:r>
      <w:r>
        <w:t>Cincinnati has 170 miles of gas pipelines and nearly 5,300 gaslights</w:t>
      </w:r>
      <w:r w:rsidR="00AF31D1">
        <w:t>.</w:t>
      </w:r>
    </w:p>
    <w:p w14:paraId="7D3EFD9D" w14:textId="2A79BA3C" w:rsidR="009548D7" w:rsidRDefault="009548D7" w:rsidP="00B5519C">
      <w:pPr>
        <w:spacing w:line="240" w:lineRule="exact"/>
        <w:jc w:val="both"/>
      </w:pPr>
      <w:r>
        <w:t>1885:</w:t>
      </w:r>
      <w:r>
        <w:tab/>
      </w:r>
      <w:r>
        <w:tab/>
      </w:r>
      <w:r>
        <w:rPr>
          <w:rStyle w:val="mb-4"/>
        </w:rPr>
        <w:t>Carl Auer von Welsbach</w:t>
      </w:r>
      <w:r>
        <w:rPr>
          <w:rStyle w:val="mb-4"/>
        </w:rPr>
        <w:t xml:space="preserve"> </w:t>
      </w:r>
      <w:r>
        <w:rPr>
          <w:rStyle w:val="mb-4"/>
        </w:rPr>
        <w:t>invent</w:t>
      </w:r>
      <w:r>
        <w:rPr>
          <w:rStyle w:val="mb-4"/>
        </w:rPr>
        <w:t xml:space="preserve">s an </w:t>
      </w:r>
      <w:r w:rsidR="00634FFE">
        <w:rPr>
          <w:rStyle w:val="mb-4"/>
        </w:rPr>
        <w:t xml:space="preserve">upright </w:t>
      </w:r>
      <w:r>
        <w:rPr>
          <w:rStyle w:val="mb-4"/>
        </w:rPr>
        <w:t xml:space="preserve">incandescent </w:t>
      </w:r>
      <w:r w:rsidR="00634FFE">
        <w:rPr>
          <w:rStyle w:val="mb-4"/>
        </w:rPr>
        <w:t>burner</w:t>
      </w:r>
      <w:r>
        <w:rPr>
          <w:rStyle w:val="mb-4"/>
        </w:rPr>
        <w:t xml:space="preserve"> </w:t>
      </w:r>
      <w:r>
        <w:rPr>
          <w:rStyle w:val="mb-4"/>
        </w:rPr>
        <w:t>(</w:t>
      </w:r>
      <w:r>
        <w:rPr>
          <w:rStyle w:val="mb-4"/>
        </w:rPr>
        <w:t xml:space="preserve">adopted in </w:t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>
        <w:rPr>
          <w:rStyle w:val="mb-4"/>
        </w:rPr>
        <w:t xml:space="preserve">Cincinnati </w:t>
      </w:r>
      <w:r>
        <w:rPr>
          <w:rStyle w:val="mb-4"/>
        </w:rPr>
        <w:t>in 1892) providing</w:t>
      </w:r>
      <w:r>
        <w:rPr>
          <w:rStyle w:val="mb-4"/>
        </w:rPr>
        <w:t xml:space="preserve"> </w:t>
      </w:r>
      <w:r>
        <w:rPr>
          <w:rStyle w:val="mb-4"/>
        </w:rPr>
        <w:t>a</w:t>
      </w:r>
      <w:r>
        <w:rPr>
          <w:rStyle w:val="mb-4"/>
        </w:rPr>
        <w:t xml:space="preserve"> brighter, cleaner light output—up to three times </w:t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 w:rsidR="00634FFE">
        <w:rPr>
          <w:rStyle w:val="mb-4"/>
        </w:rPr>
        <w:tab/>
      </w:r>
      <w:r>
        <w:rPr>
          <w:rStyle w:val="mb-4"/>
        </w:rPr>
        <w:t xml:space="preserve">that of naked </w:t>
      </w:r>
      <w:r w:rsidR="00634FFE">
        <w:rPr>
          <w:rStyle w:val="mb-4"/>
        </w:rPr>
        <w:t xml:space="preserve">gas </w:t>
      </w:r>
      <w:r>
        <w:rPr>
          <w:rStyle w:val="mb-4"/>
        </w:rPr>
        <w:t>flames.</w:t>
      </w:r>
    </w:p>
    <w:p w14:paraId="5E1EF70E" w14:textId="35352BED" w:rsidR="005A4E6D" w:rsidRDefault="005A4E6D" w:rsidP="00B5519C">
      <w:pPr>
        <w:spacing w:line="240" w:lineRule="exact"/>
        <w:jc w:val="both"/>
      </w:pPr>
      <w:r>
        <w:t>1892:</w:t>
      </w:r>
      <w:r w:rsidR="006153C0">
        <w:tab/>
      </w:r>
      <w:r w:rsidR="006153C0">
        <w:tab/>
      </w:r>
      <w:r>
        <w:t xml:space="preserve">Cincinnati's </w:t>
      </w:r>
      <w:r w:rsidR="000731A7">
        <w:t xml:space="preserve">streetlights </w:t>
      </w:r>
      <w:r>
        <w:t xml:space="preserve">network peaks at </w:t>
      </w:r>
      <w:r w:rsidR="006153C0">
        <w:t>9,512</w:t>
      </w:r>
      <w:r>
        <w:t xml:space="preserve"> gaslights</w:t>
      </w:r>
      <w:r w:rsidR="000731A7">
        <w:t xml:space="preserve">; </w:t>
      </w:r>
      <w:r w:rsidR="004D2F7D">
        <w:t>G</w:t>
      </w:r>
      <w:r w:rsidR="000731A7">
        <w:t>as streetlight</w:t>
      </w:r>
      <w:r w:rsidR="004D2F7D">
        <w:t xml:space="preserve"> burners </w:t>
      </w:r>
      <w:r w:rsidR="004D2F7D">
        <w:tab/>
      </w:r>
      <w:r w:rsidR="004D2F7D">
        <w:tab/>
      </w:r>
      <w:r w:rsidR="004D2F7D">
        <w:tab/>
      </w:r>
      <w:r w:rsidR="00634FFE">
        <w:rPr>
          <w:rStyle w:val="mb-4"/>
        </w:rPr>
        <w:t>are</w:t>
      </w:r>
      <w:r w:rsidR="004D2F7D">
        <w:rPr>
          <w:rStyle w:val="mb-4"/>
        </w:rPr>
        <w:t xml:space="preserve"> upgraded to fish-tail designs, which produce a broader, more even flame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>distribution by splitting the gas stream, enhancing visibility</w:t>
      </w:r>
      <w:r w:rsidR="00634FFE">
        <w:rPr>
          <w:rStyle w:val="mb-4"/>
        </w:rPr>
        <w:t>,</w:t>
      </w:r>
      <w:r w:rsidR="004D2F7D">
        <w:rPr>
          <w:rStyle w:val="mb-4"/>
        </w:rPr>
        <w:t xml:space="preserve"> and reducing soot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>buildup on the glass enclosures while still relying on coal gas fuel.</w:t>
      </w:r>
    </w:p>
    <w:p w14:paraId="2DCC4FD6" w14:textId="29FA4BA9" w:rsidR="00511755" w:rsidRDefault="00511755" w:rsidP="00B5519C">
      <w:pPr>
        <w:spacing w:line="240" w:lineRule="exact"/>
        <w:jc w:val="both"/>
      </w:pPr>
      <w:r>
        <w:t>18</w:t>
      </w:r>
      <w:r w:rsidR="00D34AF1">
        <w:t>99</w:t>
      </w:r>
      <w:r>
        <w:t xml:space="preserve">: </w:t>
      </w:r>
      <w:r w:rsidR="006153C0">
        <w:tab/>
      </w:r>
      <w:r w:rsidR="006153C0">
        <w:tab/>
      </w:r>
      <w:r w:rsidR="00193D90" w:rsidRPr="00193D90">
        <w:t>Cincinnati Natural Gas and Illuminating Company</w:t>
      </w:r>
      <w:r>
        <w:t xml:space="preserve"> competes for </w:t>
      </w:r>
      <w:r w:rsidR="00193D90">
        <w:t>the city's</w:t>
      </w:r>
      <w:r>
        <w:t xml:space="preserve"> gas </w:t>
      </w:r>
      <w:r w:rsidR="00193D90">
        <w:tab/>
      </w:r>
      <w:r w:rsidR="00193D90">
        <w:tab/>
      </w:r>
      <w:r w:rsidR="00193D90">
        <w:tab/>
      </w:r>
      <w:r>
        <w:t>contract</w:t>
      </w:r>
      <w:r w:rsidR="002A32ED">
        <w:t>, Cincinnati Coke, Gas, and Light Company</w:t>
      </w:r>
      <w:r w:rsidR="00193D90">
        <w:t xml:space="preserve"> wins the contract</w:t>
      </w:r>
      <w:r w:rsidR="002A32ED">
        <w:t>.</w:t>
      </w:r>
    </w:p>
    <w:p w14:paraId="04AFF2C9" w14:textId="38795FED" w:rsidR="00511755" w:rsidRDefault="00511755" w:rsidP="00B5519C">
      <w:pPr>
        <w:spacing w:line="240" w:lineRule="exact"/>
        <w:jc w:val="both"/>
      </w:pPr>
      <w:r>
        <w:t>18</w:t>
      </w:r>
      <w:r w:rsidR="00634FFE">
        <w:t>99</w:t>
      </w:r>
      <w:r>
        <w:t>:</w:t>
      </w:r>
      <w:r w:rsidR="006153C0">
        <w:tab/>
      </w:r>
      <w:r w:rsidR="006153C0">
        <w:tab/>
      </w:r>
      <w:r>
        <w:t xml:space="preserve">City tests </w:t>
      </w:r>
      <w:r w:rsidR="006153C0">
        <w:t xml:space="preserve">a </w:t>
      </w:r>
      <w:r>
        <w:t>new</w:t>
      </w:r>
      <w:r w:rsidR="00634FFE">
        <w:t>ly</w:t>
      </w:r>
      <w:r>
        <w:t xml:space="preserve"> </w:t>
      </w:r>
      <w:r w:rsidR="006153C0">
        <w:t xml:space="preserve">patented </w:t>
      </w:r>
      <w:r>
        <w:t xml:space="preserve">Welsbach incandescent </w:t>
      </w:r>
      <w:r w:rsidR="00193D90">
        <w:t xml:space="preserve">vertical </w:t>
      </w:r>
      <w:r>
        <w:t xml:space="preserve">burner on Reading </w:t>
      </w:r>
      <w:r w:rsidR="00193D90">
        <w:tab/>
      </w:r>
      <w:r w:rsidR="00193D90">
        <w:tab/>
      </w:r>
      <w:r w:rsidR="00193D90">
        <w:tab/>
      </w:r>
      <w:r>
        <w:t xml:space="preserve">Road, </w:t>
      </w:r>
      <w:r w:rsidR="006153C0">
        <w:t xml:space="preserve">and on two Clifton streets: </w:t>
      </w:r>
      <w:r>
        <w:t xml:space="preserve">Ludlow Avenue </w:t>
      </w:r>
      <w:r w:rsidR="00B5519C">
        <w:t xml:space="preserve">from Clifton Avenue to the </w:t>
      </w:r>
      <w:r w:rsidR="00B5519C">
        <w:tab/>
      </w:r>
      <w:r w:rsidR="00B5519C">
        <w:tab/>
      </w:r>
      <w:r w:rsidR="00B5519C">
        <w:tab/>
        <w:t xml:space="preserve">Miami &amp; Erie Canal </w:t>
      </w:r>
      <w:r>
        <w:t>and Clifton Avenue</w:t>
      </w:r>
      <w:r w:rsidR="00B5519C">
        <w:t xml:space="preserve"> from Ludlow Avenue to the city limit</w:t>
      </w:r>
      <w:r w:rsidR="00193D90">
        <w:t xml:space="preserve">. </w:t>
      </w:r>
      <w:r w:rsidR="00193D90">
        <w:tab/>
      </w:r>
      <w:r w:rsidR="00193D90">
        <w:tab/>
      </w:r>
      <w:r w:rsidR="00193D90">
        <w:tab/>
      </w:r>
      <w:r w:rsidR="00193D90" w:rsidRPr="00D654D9">
        <w:rPr>
          <w:rFonts w:cstheme="minorHAnsi"/>
          <w:i/>
          <w:iCs/>
        </w:rPr>
        <w:t>"</w:t>
      </w:r>
      <w:r w:rsidR="00193D90" w:rsidRPr="00D654D9">
        <w:rPr>
          <w:rFonts w:cstheme="minorHAnsi"/>
        </w:rPr>
        <w:t xml:space="preserve">DEMONSTRATION: OF PRACTICAL VALUE OF INCANDESCENT GAS LIGHTING </w:t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 w:rsidRPr="00D654D9">
        <w:rPr>
          <w:rFonts w:cstheme="minorHAnsi"/>
        </w:rPr>
        <w:t>DESIRED BY THE BOARD OF LEGISLATION",</w:t>
      </w:r>
      <w:r w:rsidR="00193D90">
        <w:rPr>
          <w:rFonts w:cstheme="minorHAnsi"/>
          <w:b/>
          <w:bCs/>
        </w:rPr>
        <w:t xml:space="preserve"> </w:t>
      </w:r>
      <w:r w:rsidR="00193D90">
        <w:rPr>
          <w:rFonts w:cstheme="minorHAnsi"/>
        </w:rPr>
        <w:t xml:space="preserve">in deference to the express wishes of </w:t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>citizens residing in certain suburban districts (Clifton &amp; Avondale)</w:t>
      </w:r>
      <w:r w:rsidR="00193D90" w:rsidRPr="009F3C55">
        <w:rPr>
          <w:rFonts w:cstheme="minorHAnsi"/>
        </w:rPr>
        <w:t xml:space="preserve"> the </w:t>
      </w:r>
      <w:r w:rsidR="00193D90">
        <w:rPr>
          <w:rFonts w:cstheme="minorHAnsi"/>
        </w:rPr>
        <w:t xml:space="preserve">movement </w:t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ab/>
      </w:r>
      <w:r w:rsidR="00193D90">
        <w:rPr>
          <w:rFonts w:cstheme="minorHAnsi"/>
        </w:rPr>
        <w:t xml:space="preserve">in favor of a </w:t>
      </w:r>
      <w:r w:rsidR="00193D90" w:rsidRPr="009F3C55">
        <w:rPr>
          <w:rFonts w:cstheme="minorHAnsi"/>
        </w:rPr>
        <w:t xml:space="preserve">return to gas </w:t>
      </w:r>
      <w:r w:rsidR="00193D90">
        <w:rPr>
          <w:rFonts w:cstheme="minorHAnsi"/>
        </w:rPr>
        <w:t xml:space="preserve">lighted </w:t>
      </w:r>
      <w:r w:rsidR="00193D90" w:rsidRPr="009F3C55">
        <w:rPr>
          <w:rFonts w:cstheme="minorHAnsi"/>
        </w:rPr>
        <w:t xml:space="preserve">streetlights has </w:t>
      </w:r>
      <w:r w:rsidR="00193D90">
        <w:rPr>
          <w:rFonts w:cstheme="minorHAnsi"/>
        </w:rPr>
        <w:t>emerged</w:t>
      </w:r>
      <w:r w:rsidR="00193D90">
        <w:rPr>
          <w:rFonts w:cstheme="minorHAnsi"/>
        </w:rPr>
        <w:t>.</w:t>
      </w:r>
    </w:p>
    <w:p w14:paraId="29170C65" w14:textId="11B4BD5A" w:rsidR="00511755" w:rsidRDefault="00511755" w:rsidP="00B5519C">
      <w:pPr>
        <w:spacing w:line="240" w:lineRule="exact"/>
        <w:jc w:val="both"/>
      </w:pPr>
      <w:r>
        <w:t>1</w:t>
      </w:r>
      <w:r w:rsidR="00634FFE">
        <w:t>900</w:t>
      </w:r>
      <w:r>
        <w:t>:</w:t>
      </w:r>
      <w:r w:rsidR="006153C0">
        <w:tab/>
      </w:r>
      <w:r w:rsidR="006153C0">
        <w:tab/>
      </w:r>
      <w:r>
        <w:t xml:space="preserve">New </w:t>
      </w:r>
      <w:r w:rsidR="006153C0">
        <w:t xml:space="preserve">patented </w:t>
      </w:r>
      <w:r>
        <w:t xml:space="preserve">Welsbach </w:t>
      </w:r>
      <w:r w:rsidR="0088291C">
        <w:t xml:space="preserve">incandescent </w:t>
      </w:r>
      <w:r w:rsidR="00193D90">
        <w:t xml:space="preserve">vertical </w:t>
      </w:r>
      <w:r>
        <w:t xml:space="preserve">burners </w:t>
      </w:r>
      <w:r w:rsidR="0088291C">
        <w:t xml:space="preserve">are </w:t>
      </w:r>
      <w:r>
        <w:t xml:space="preserve">installed in all </w:t>
      </w:r>
      <w:r w:rsidR="00193D90">
        <w:tab/>
      </w:r>
      <w:r w:rsidR="00193D90">
        <w:tab/>
      </w:r>
      <w:r w:rsidR="00193D90">
        <w:tab/>
      </w:r>
      <w:r w:rsidR="00193D90">
        <w:tab/>
      </w:r>
      <w:r>
        <w:t>Cincinnati &amp; Clifton gas streetlights.</w:t>
      </w:r>
    </w:p>
    <w:p w14:paraId="5FAE65EE" w14:textId="73ADA09C" w:rsidR="00511755" w:rsidRDefault="005A4E6D" w:rsidP="00B5519C">
      <w:pPr>
        <w:spacing w:line="240" w:lineRule="exact"/>
        <w:jc w:val="both"/>
      </w:pPr>
      <w:r>
        <w:t>1901:</w:t>
      </w:r>
      <w:r w:rsidR="00193D90">
        <w:tab/>
      </w:r>
      <w:r w:rsidR="00193D90">
        <w:tab/>
        <w:t xml:space="preserve">Improved Welsbach double mantle inverted burners are installed in new 1899 </w:t>
      </w:r>
      <w:r w:rsidR="00193D90">
        <w:tab/>
      </w:r>
      <w:r w:rsidR="00193D90">
        <w:tab/>
      </w:r>
      <w:r w:rsidR="00193D90">
        <w:tab/>
        <w:t xml:space="preserve">patented </w:t>
      </w:r>
      <w:r w:rsidR="00AF31D1">
        <w:t>Boulevard fixtures (V</w:t>
      </w:r>
      <w:r w:rsidR="00AF31D1">
        <w:t>ictorian era antique</w:t>
      </w:r>
      <w:r w:rsidR="00AF31D1">
        <w:t xml:space="preserve">) </w:t>
      </w:r>
      <w:r w:rsidR="00193D90">
        <w:t xml:space="preserve">mounted atop all Clifton </w:t>
      </w:r>
      <w:r w:rsidR="00AF31D1">
        <w:t xml:space="preserve">light </w:t>
      </w:r>
      <w:r w:rsidR="00AF31D1">
        <w:tab/>
      </w:r>
      <w:r w:rsidR="00AF31D1">
        <w:tab/>
      </w:r>
      <w:r w:rsidR="00AF31D1">
        <w:tab/>
        <w:t>posts</w:t>
      </w:r>
      <w:r w:rsidR="00193D90">
        <w:t>.</w:t>
      </w:r>
    </w:p>
    <w:p w14:paraId="35255D76" w14:textId="77777777" w:rsidR="00AD70DC" w:rsidRDefault="00AD70DC" w:rsidP="00B5519C">
      <w:pPr>
        <w:spacing w:line="240" w:lineRule="exact"/>
        <w:jc w:val="both"/>
      </w:pPr>
      <w:r>
        <w:t>1905:</w:t>
      </w:r>
      <w:r>
        <w:tab/>
      </w:r>
      <w:r>
        <w:tab/>
      </w:r>
      <w:r w:rsidRPr="003449C3">
        <w:rPr>
          <w:i/>
          <w:iCs/>
        </w:rPr>
        <w:t>Cincinnati Gas &amp; Electric Company</w:t>
      </w:r>
      <w:r>
        <w:t xml:space="preserve"> (est. 1895) discu</w:t>
      </w:r>
      <w:r>
        <w:t>sses</w:t>
      </w:r>
      <w:r>
        <w:t xml:space="preserve"> the possibility of</w:t>
      </w:r>
      <w:r>
        <w:t xml:space="preserve"> </w:t>
      </w:r>
      <w:r>
        <w:t xml:space="preserve">bringing </w:t>
      </w:r>
      <w:r>
        <w:tab/>
      </w:r>
      <w:r>
        <w:tab/>
      </w:r>
      <w:r w:rsidRPr="001C2216">
        <w:t xml:space="preserve">natural (methane) gas </w:t>
      </w:r>
      <w:r>
        <w:t>to the city. To do this more capital was needed.</w:t>
      </w:r>
    </w:p>
    <w:p w14:paraId="6538545E" w14:textId="7A4A2E4D" w:rsidR="00AD70DC" w:rsidRDefault="00AD70DC" w:rsidP="00B5519C">
      <w:pPr>
        <w:spacing w:line="240" w:lineRule="exact"/>
        <w:jc w:val="both"/>
      </w:pPr>
      <w:r>
        <w:t xml:space="preserve">1906: </w:t>
      </w:r>
      <w:r>
        <w:tab/>
      </w:r>
      <w:r>
        <w:tab/>
      </w:r>
      <w:r w:rsidRPr="003449C3">
        <w:rPr>
          <w:i/>
          <w:iCs/>
        </w:rPr>
        <w:t xml:space="preserve">Union Gas &amp; Electric Company </w:t>
      </w:r>
      <w:r>
        <w:t>is</w:t>
      </w:r>
      <w:r>
        <w:t xml:space="preserve"> organized, lease</w:t>
      </w:r>
      <w:r>
        <w:t>s</w:t>
      </w:r>
      <w:r>
        <w:t xml:space="preserve"> all property of the </w:t>
      </w:r>
      <w:r w:rsidRPr="003449C3">
        <w:rPr>
          <w:i/>
          <w:iCs/>
        </w:rPr>
        <w:t xml:space="preserve">Cincinnati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3449C3">
        <w:rPr>
          <w:i/>
          <w:iCs/>
        </w:rPr>
        <w:t>Gas &amp; Electric Company,</w:t>
      </w:r>
      <w:r>
        <w:t xml:space="preserve"> and prepare</w:t>
      </w:r>
      <w:r>
        <w:t>s</w:t>
      </w:r>
      <w:r>
        <w:t xml:space="preserve"> to build a pipeline from West Virginia to </w:t>
      </w:r>
      <w:r>
        <w:tab/>
      </w:r>
      <w:r>
        <w:tab/>
      </w:r>
      <w:r>
        <w:tab/>
      </w:r>
      <w:r>
        <w:t>Cincinnati</w:t>
      </w:r>
      <w:r>
        <w:t>.</w:t>
      </w:r>
    </w:p>
    <w:p w14:paraId="171414EE" w14:textId="1C1F3B02" w:rsidR="005A4E6D" w:rsidRDefault="005A4E6D" w:rsidP="00B5519C">
      <w:pPr>
        <w:spacing w:line="240" w:lineRule="exact"/>
        <w:jc w:val="both"/>
      </w:pPr>
      <w:r>
        <w:t>190</w:t>
      </w:r>
      <w:r w:rsidR="00AD70DC">
        <w:t>9</w:t>
      </w:r>
      <w:r>
        <w:t>:</w:t>
      </w:r>
      <w:r w:rsidR="006153C0">
        <w:tab/>
      </w:r>
      <w:r w:rsidR="006153C0">
        <w:tab/>
      </w:r>
      <w:r w:rsidR="002A32ED">
        <w:t>185</w:t>
      </w:r>
      <w:r w:rsidR="006153C0">
        <w:t>-</w:t>
      </w:r>
      <w:r w:rsidR="002A32ED">
        <w:t xml:space="preserve">mile </w:t>
      </w:r>
      <w:r>
        <w:t>pipeline</w:t>
      </w:r>
      <w:r w:rsidR="002A32ED">
        <w:t xml:space="preserve"> delivers natural (mostly methane) gas from West Virginia to </w:t>
      </w:r>
      <w:r w:rsidR="006153C0">
        <w:tab/>
      </w:r>
      <w:r w:rsidR="006153C0">
        <w:tab/>
      </w:r>
      <w:r w:rsidR="006153C0">
        <w:tab/>
      </w:r>
      <w:r w:rsidR="002A32ED">
        <w:t xml:space="preserve">Covington Kentucky and lays a pipeline on the Ohio Riverbed to connect with </w:t>
      </w:r>
      <w:r w:rsidR="006153C0">
        <w:tab/>
      </w:r>
      <w:r w:rsidR="006153C0">
        <w:lastRenderedPageBreak/>
        <w:tab/>
      </w:r>
      <w:r w:rsidR="006153C0">
        <w:tab/>
      </w:r>
      <w:r w:rsidR="002A32ED">
        <w:t>Cincinnati's existing gas pipeline network</w:t>
      </w:r>
      <w:r w:rsidR="000731A7">
        <w:t xml:space="preserve">. </w:t>
      </w:r>
      <w:r w:rsidR="000731A7">
        <w:rPr>
          <w:rStyle w:val="mb-4"/>
        </w:rPr>
        <w:t>Street</w:t>
      </w:r>
      <w:r w:rsidR="000731A7">
        <w:rPr>
          <w:rStyle w:val="mb-4"/>
        </w:rPr>
        <w:t xml:space="preserve">lamps transition from coal </w:t>
      </w:r>
      <w:r w:rsidR="000731A7">
        <w:rPr>
          <w:rStyle w:val="mb-4"/>
        </w:rPr>
        <w:tab/>
      </w:r>
      <w:r w:rsidR="000731A7">
        <w:rPr>
          <w:rStyle w:val="mb-4"/>
        </w:rPr>
        <w:tab/>
      </w:r>
      <w:r w:rsidR="000731A7">
        <w:rPr>
          <w:rStyle w:val="mb-4"/>
        </w:rPr>
        <w:tab/>
      </w:r>
      <w:r w:rsidR="000731A7">
        <w:rPr>
          <w:rStyle w:val="mb-4"/>
        </w:rPr>
        <w:t>gas to natural gas</w:t>
      </w:r>
      <w:r w:rsidR="000731A7">
        <w:rPr>
          <w:rStyle w:val="mb-4"/>
        </w:rPr>
        <w:t>.</w:t>
      </w:r>
    </w:p>
    <w:p w14:paraId="37E0C52D" w14:textId="6E79D56C" w:rsidR="005A4E6D" w:rsidRDefault="005A4E6D" w:rsidP="00B5519C">
      <w:pPr>
        <w:spacing w:line="240" w:lineRule="exact"/>
      </w:pPr>
      <w:r>
        <w:t>1930:</w:t>
      </w:r>
      <w:r w:rsidR="006153C0">
        <w:tab/>
      </w:r>
      <w:r w:rsidR="006153C0">
        <w:tab/>
      </w:r>
      <w:r>
        <w:t>The last manual lamplighters retire.</w:t>
      </w:r>
      <w:r w:rsidR="004D2F7D">
        <w:t xml:space="preserve"> </w:t>
      </w:r>
      <w:r w:rsidR="004D2F7D">
        <w:rPr>
          <w:rStyle w:val="mb-4"/>
        </w:rPr>
        <w:t xml:space="preserve">Lamplighters employed long poles equipped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 xml:space="preserve">with torches to ignite the lamps each evening and extinguish them at dawn, a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>practice in place from the first public installations in 1843</w:t>
      </w:r>
      <w:r w:rsidR="004D2F7D">
        <w:rPr>
          <w:rStyle w:val="mb-4"/>
        </w:rPr>
        <w:t>.</w:t>
      </w:r>
    </w:p>
    <w:p w14:paraId="157C8724" w14:textId="7390646E" w:rsidR="00256E43" w:rsidRDefault="00256E43" w:rsidP="00B5519C">
      <w:pPr>
        <w:spacing w:line="240" w:lineRule="exact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1947:</w:t>
      </w:r>
      <w:r>
        <w:tab/>
      </w:r>
      <w:r>
        <w:tab/>
        <w:t>T</w:t>
      </w:r>
      <w:r>
        <w:t xml:space="preserve">wo </w:t>
      </w:r>
      <w:r>
        <w:t xml:space="preserve">replacement </w:t>
      </w:r>
      <w:r>
        <w:t xml:space="preserve">12-inch natural gas lines </w:t>
      </w:r>
      <w:r>
        <w:t>are laid across</w:t>
      </w:r>
      <w:r>
        <w:t xml:space="preserve"> the bottom of the Ohio </w:t>
      </w:r>
      <w:r>
        <w:tab/>
      </w:r>
      <w:r>
        <w:tab/>
      </w:r>
      <w:r>
        <w:tab/>
      </w:r>
      <w:r>
        <w:t>River</w:t>
      </w:r>
      <w:r>
        <w:t xml:space="preserve"> at Covington Kentucky, to </w:t>
      </w:r>
      <w:r>
        <w:t xml:space="preserve">provide reliable service to Greater Cincinnati </w:t>
      </w:r>
      <w:r>
        <w:tab/>
      </w:r>
      <w:r>
        <w:tab/>
      </w:r>
      <w:r>
        <w:tab/>
      </w:r>
      <w:r>
        <w:t>homes and businesses.</w:t>
      </w:r>
    </w:p>
    <w:p w14:paraId="0196D027" w14:textId="02230B7E" w:rsidR="005A4E6D" w:rsidRDefault="005A4E6D" w:rsidP="00B5519C">
      <w:pPr>
        <w:spacing w:line="240" w:lineRule="exact"/>
        <w:jc w:val="both"/>
        <w:rPr>
          <w:rStyle w:val="t286pc"/>
        </w:rPr>
      </w:pPr>
      <w:r w:rsidRPr="005A4E6D">
        <w:rPr>
          <w:rStyle w:val="Strong"/>
          <w:b w:val="0"/>
          <w:bCs w:val="0"/>
        </w:rPr>
        <w:t>1950s:</w:t>
      </w:r>
      <w:r w:rsidR="006153C0">
        <w:rPr>
          <w:rStyle w:val="Strong"/>
          <w:b w:val="0"/>
          <w:bCs w:val="0"/>
        </w:rPr>
        <w:tab/>
      </w:r>
      <w:r w:rsidR="006153C0">
        <w:rPr>
          <w:rStyle w:val="Strong"/>
          <w:b w:val="0"/>
          <w:bCs w:val="0"/>
        </w:rPr>
        <w:tab/>
      </w:r>
      <w:r>
        <w:rPr>
          <w:rStyle w:val="t286pc"/>
        </w:rPr>
        <w:t>Cincinnati</w:t>
      </w:r>
      <w:r>
        <w:rPr>
          <w:rStyle w:val="t286pc"/>
        </w:rPr>
        <w:t xml:space="preserve"> decides </w:t>
      </w:r>
      <w:r>
        <w:rPr>
          <w:rStyle w:val="t286pc"/>
        </w:rPr>
        <w:t>against timers and leaves the gas streetlights burning 24/7.</w:t>
      </w:r>
    </w:p>
    <w:p w14:paraId="43D73DAF" w14:textId="18F1927A" w:rsidR="006153C0" w:rsidRDefault="006153C0" w:rsidP="00B5519C">
      <w:pPr>
        <w:spacing w:line="240" w:lineRule="exact"/>
        <w:jc w:val="both"/>
        <w:rPr>
          <w:rStyle w:val="t286pc"/>
        </w:rPr>
      </w:pPr>
      <w:r>
        <w:rPr>
          <w:rStyle w:val="t286pc"/>
        </w:rPr>
        <w:t>1960:</w:t>
      </w:r>
      <w:r w:rsidR="004D2F7D">
        <w:rPr>
          <w:rStyle w:val="t286pc"/>
        </w:rPr>
        <w:tab/>
      </w:r>
      <w:r>
        <w:rPr>
          <w:rStyle w:val="t286pc"/>
        </w:rPr>
        <w:tab/>
      </w:r>
      <w:r>
        <w:rPr>
          <w:rStyle w:val="mb-4"/>
        </w:rPr>
        <w:t>R</w:t>
      </w:r>
      <w:r>
        <w:rPr>
          <w:rStyle w:val="mb-4"/>
        </w:rPr>
        <w:t>esidents</w:t>
      </w:r>
      <w:r w:rsidR="004D2F7D">
        <w:rPr>
          <w:rStyle w:val="mb-4"/>
        </w:rPr>
        <w:t xml:space="preserve"> of Clifton and other neighborhoods</w:t>
      </w:r>
      <w:r>
        <w:rPr>
          <w:rStyle w:val="mb-4"/>
        </w:rPr>
        <w:t xml:space="preserve"> successfully petition</w:t>
      </w:r>
      <w:r w:rsidR="000731A7">
        <w:rPr>
          <w:rStyle w:val="mb-4"/>
        </w:rPr>
        <w:t xml:space="preserve"> city officials</w:t>
      </w:r>
      <w:r w:rsidR="004D2F7D">
        <w:rPr>
          <w:rStyle w:val="mb-4"/>
        </w:rPr>
        <w:t xml:space="preserve">,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  <w:t xml:space="preserve">opposing </w:t>
      </w:r>
      <w:r w:rsidR="000731A7">
        <w:rPr>
          <w:rStyle w:val="mb-4"/>
        </w:rPr>
        <w:t>gas streetlight removals</w:t>
      </w:r>
      <w:r w:rsidR="000731A7">
        <w:rPr>
          <w:rStyle w:val="mb-4"/>
        </w:rPr>
        <w:t xml:space="preserve"> </w:t>
      </w:r>
      <w:r w:rsidR="004D2F7D">
        <w:rPr>
          <w:rStyle w:val="mb-4"/>
        </w:rPr>
        <w:t xml:space="preserve">and </w:t>
      </w:r>
      <w:r>
        <w:rPr>
          <w:rStyle w:val="mb-4"/>
        </w:rPr>
        <w:t xml:space="preserve">replacement with electric alternatives, </w:t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 w:rsidR="004D2F7D">
        <w:rPr>
          <w:rStyle w:val="mb-4"/>
        </w:rPr>
        <w:tab/>
      </w:r>
      <w:r>
        <w:rPr>
          <w:rStyle w:val="mb-4"/>
        </w:rPr>
        <w:t xml:space="preserve">viewing </w:t>
      </w:r>
      <w:r>
        <w:rPr>
          <w:rStyle w:val="mb-4"/>
        </w:rPr>
        <w:t>gas streetlights</w:t>
      </w:r>
      <w:r>
        <w:rPr>
          <w:rStyle w:val="mb-4"/>
        </w:rPr>
        <w:t xml:space="preserve"> as symbols of historic charm and </w:t>
      </w:r>
      <w:r w:rsidR="000731A7">
        <w:rPr>
          <w:rStyle w:val="mb-4"/>
        </w:rPr>
        <w:t>community</w:t>
      </w:r>
      <w:r>
        <w:rPr>
          <w:rStyle w:val="mb-4"/>
        </w:rPr>
        <w:t xml:space="preserve"> identity.</w:t>
      </w:r>
    </w:p>
    <w:p w14:paraId="777A083B" w14:textId="77777777" w:rsidR="004D2F7D" w:rsidRDefault="004D2F7D" w:rsidP="00B5519C">
      <w:pPr>
        <w:spacing w:line="240" w:lineRule="exact"/>
        <w:jc w:val="both"/>
        <w:rPr>
          <w:rStyle w:val="mb-4"/>
        </w:rPr>
      </w:pPr>
      <w:r>
        <w:rPr>
          <w:rStyle w:val="t286pc"/>
        </w:rPr>
        <w:t>1962:</w:t>
      </w:r>
      <w:r>
        <w:rPr>
          <w:rStyle w:val="t286pc"/>
        </w:rPr>
        <w:tab/>
      </w:r>
      <w:r>
        <w:rPr>
          <w:rStyle w:val="t286pc"/>
        </w:rPr>
        <w:tab/>
      </w:r>
      <w:r>
        <w:rPr>
          <w:rStyle w:val="mb-4"/>
        </w:rPr>
        <w:t xml:space="preserve">Cincinnati City Council established a policy to maintain gas lamps unless </w:t>
      </w:r>
      <w:r>
        <w:rPr>
          <w:rStyle w:val="mb-4"/>
        </w:rPr>
        <w:t>most</w:t>
      </w:r>
      <w:r>
        <w:rPr>
          <w:rStyle w:val="mb-4"/>
        </w:rPr>
        <w:t xml:space="preserve"> </w:t>
      </w:r>
      <w:r>
        <w:rPr>
          <w:rStyle w:val="mb-4"/>
        </w:rPr>
        <w:tab/>
      </w:r>
      <w:r>
        <w:rPr>
          <w:rStyle w:val="mb-4"/>
        </w:rPr>
        <w:tab/>
      </w:r>
      <w:r>
        <w:rPr>
          <w:rStyle w:val="mb-4"/>
        </w:rPr>
        <w:tab/>
      </w:r>
      <w:r>
        <w:rPr>
          <w:rStyle w:val="mb-4"/>
        </w:rPr>
        <w:t>street residents petitioned for their removal, a direct response to this grassroots</w:t>
      </w:r>
    </w:p>
    <w:p w14:paraId="05F094B1" w14:textId="0D7A7031" w:rsidR="004D2F7D" w:rsidRDefault="004D2F7D" w:rsidP="00B5519C">
      <w:pPr>
        <w:spacing w:line="240" w:lineRule="exact"/>
        <w:jc w:val="both"/>
        <w:rPr>
          <w:rStyle w:val="t286pc"/>
        </w:rPr>
      </w:pPr>
      <w:r>
        <w:rPr>
          <w:rStyle w:val="mb-4"/>
        </w:rPr>
        <w:tab/>
      </w:r>
      <w:r>
        <w:rPr>
          <w:rStyle w:val="mb-4"/>
        </w:rPr>
        <w:tab/>
      </w:r>
      <w:r>
        <w:rPr>
          <w:rStyle w:val="mb-4"/>
        </w:rPr>
        <w:t>pressure</w:t>
      </w:r>
      <w:r>
        <w:rPr>
          <w:rStyle w:val="mb-4"/>
        </w:rPr>
        <w:t>.</w:t>
      </w:r>
    </w:p>
    <w:p w14:paraId="5B9CBFEE" w14:textId="6D78C971" w:rsidR="002A32ED" w:rsidRDefault="002A32ED" w:rsidP="00B5519C">
      <w:pPr>
        <w:spacing w:line="240" w:lineRule="exact"/>
        <w:jc w:val="both"/>
        <w:rPr>
          <w:rStyle w:val="t286pc"/>
        </w:rPr>
      </w:pPr>
      <w:r>
        <w:rPr>
          <w:rStyle w:val="t286pc"/>
        </w:rPr>
        <w:t>1965:</w:t>
      </w:r>
      <w:r w:rsidR="006153C0">
        <w:rPr>
          <w:rStyle w:val="t286pc"/>
        </w:rPr>
        <w:tab/>
      </w:r>
      <w:r w:rsidR="006153C0">
        <w:rPr>
          <w:rStyle w:val="t286pc"/>
        </w:rPr>
        <w:tab/>
      </w:r>
      <w:r>
        <w:rPr>
          <w:rStyle w:val="t286pc"/>
        </w:rPr>
        <w:t xml:space="preserve">Cincinnati Gas and Electric </w:t>
      </w:r>
      <w:r w:rsidR="004D2F7D">
        <w:rPr>
          <w:rStyle w:val="t286pc"/>
        </w:rPr>
        <w:t xml:space="preserve">Company </w:t>
      </w:r>
      <w:r>
        <w:rPr>
          <w:rStyle w:val="t286pc"/>
        </w:rPr>
        <w:t>drill</w:t>
      </w:r>
      <w:r w:rsidR="004D2F7D">
        <w:rPr>
          <w:rStyle w:val="t286pc"/>
        </w:rPr>
        <w:t>s</w:t>
      </w:r>
      <w:r>
        <w:rPr>
          <w:rStyle w:val="t286pc"/>
        </w:rPr>
        <w:t xml:space="preserve"> under the Ohio River and install</w:t>
      </w:r>
      <w:r w:rsidR="004D2F7D">
        <w:rPr>
          <w:rStyle w:val="t286pc"/>
        </w:rPr>
        <w:t>s</w:t>
      </w:r>
      <w:r>
        <w:rPr>
          <w:rStyle w:val="t286pc"/>
        </w:rPr>
        <w:t xml:space="preserve"> </w:t>
      </w:r>
      <w:r w:rsidR="005877C2">
        <w:rPr>
          <w:rStyle w:val="t286pc"/>
        </w:rPr>
        <w:t xml:space="preserve">two </w:t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>
        <w:rPr>
          <w:rStyle w:val="t286pc"/>
        </w:rPr>
        <w:t>new pipeline</w:t>
      </w:r>
      <w:r w:rsidR="005877C2">
        <w:rPr>
          <w:rStyle w:val="t286pc"/>
        </w:rPr>
        <w:t>s</w:t>
      </w:r>
      <w:r>
        <w:rPr>
          <w:rStyle w:val="t286pc"/>
        </w:rPr>
        <w:t xml:space="preserve"> connecting to the </w:t>
      </w:r>
      <w:r w:rsidR="005877C2">
        <w:rPr>
          <w:rStyle w:val="t286pc"/>
        </w:rPr>
        <w:t xml:space="preserve">main </w:t>
      </w:r>
      <w:r>
        <w:rPr>
          <w:rStyle w:val="t286pc"/>
        </w:rPr>
        <w:t>natural gas line in Covington,</w:t>
      </w:r>
      <w:r w:rsidR="005877C2">
        <w:rPr>
          <w:rStyle w:val="t286pc"/>
        </w:rPr>
        <w:t xml:space="preserve"> </w:t>
      </w:r>
      <w:r>
        <w:rPr>
          <w:rStyle w:val="t286pc"/>
        </w:rPr>
        <w:t>Kentucky</w:t>
      </w:r>
    </w:p>
    <w:p w14:paraId="71949844" w14:textId="1A38D67C" w:rsidR="009548D7" w:rsidRDefault="005A4E6D" w:rsidP="00B5519C">
      <w:pPr>
        <w:spacing w:line="240" w:lineRule="exact"/>
        <w:jc w:val="both"/>
        <w:rPr>
          <w:rStyle w:val="t286pc"/>
        </w:rPr>
      </w:pPr>
      <w:r>
        <w:rPr>
          <w:rStyle w:val="t286pc"/>
        </w:rPr>
        <w:t>1978:</w:t>
      </w:r>
      <w:r w:rsidR="006153C0">
        <w:rPr>
          <w:rStyle w:val="t286pc"/>
        </w:rPr>
        <w:tab/>
      </w:r>
      <w:r w:rsidR="006153C0">
        <w:rPr>
          <w:rStyle w:val="t286pc"/>
        </w:rPr>
        <w:tab/>
      </w:r>
      <w:r>
        <w:rPr>
          <w:rStyle w:val="t286pc"/>
        </w:rPr>
        <w:t xml:space="preserve">Cincinnati's </w:t>
      </w:r>
      <w:r w:rsidR="002A32ED">
        <w:rPr>
          <w:rStyle w:val="t286pc"/>
        </w:rPr>
        <w:t xml:space="preserve">remaining </w:t>
      </w:r>
      <w:r>
        <w:rPr>
          <w:rStyle w:val="t286pc"/>
        </w:rPr>
        <w:t xml:space="preserve">1,109 gaslight network is added </w:t>
      </w:r>
      <w:r w:rsidR="005877C2">
        <w:rPr>
          <w:rStyle w:val="t286pc"/>
        </w:rPr>
        <w:t xml:space="preserve">to </w:t>
      </w:r>
      <w:r>
        <w:rPr>
          <w:rStyle w:val="t286pc"/>
        </w:rPr>
        <w:t>its list of</w:t>
      </w:r>
      <w:r w:rsidR="005877C2">
        <w:rPr>
          <w:rStyle w:val="t286pc"/>
        </w:rPr>
        <w:t xml:space="preserve"> </w:t>
      </w:r>
      <w:r w:rsidR="005877C2">
        <w:rPr>
          <w:rStyle w:val="t286pc"/>
        </w:rPr>
        <w:tab/>
        <w:t xml:space="preserve">numerous </w:t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5877C2">
        <w:rPr>
          <w:rStyle w:val="t286pc"/>
        </w:rPr>
        <w:tab/>
        <w:t>other historic places on the</w:t>
      </w:r>
      <w:r>
        <w:rPr>
          <w:rStyle w:val="t286pc"/>
        </w:rPr>
        <w:t xml:space="preserve"> National Register of Historic Places</w:t>
      </w:r>
      <w:r w:rsidR="00634FFE">
        <w:rPr>
          <w:rStyle w:val="t286pc"/>
        </w:rPr>
        <w:t xml:space="preserve"> </w:t>
      </w:r>
      <w:r w:rsidR="00634FFE">
        <w:rPr>
          <w:rStyle w:val="mb-4"/>
        </w:rPr>
        <w:t>on December 22</w:t>
      </w:r>
      <w:r>
        <w:rPr>
          <w:rStyle w:val="t286pc"/>
        </w:rPr>
        <w:t>.</w:t>
      </w:r>
      <w:r w:rsidR="002A32ED">
        <w:rPr>
          <w:rStyle w:val="t286pc"/>
        </w:rPr>
        <w:t xml:space="preserve"> </w:t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2A32ED">
        <w:rPr>
          <w:rStyle w:val="t286pc"/>
        </w:rPr>
        <w:t xml:space="preserve">Clifton has 300+ historic gas streetlights with </w:t>
      </w:r>
      <w:r w:rsidR="002A32ED">
        <w:rPr>
          <w:rStyle w:val="t286pc"/>
        </w:rPr>
        <w:t xml:space="preserve">clear Plexiglas shades </w:t>
      </w:r>
      <w:r w:rsidR="002A32ED">
        <w:rPr>
          <w:rStyle w:val="t286pc"/>
        </w:rPr>
        <w:t>and</w:t>
      </w:r>
      <w:r w:rsidR="006153C0">
        <w:rPr>
          <w:rStyle w:val="t286pc"/>
        </w:rPr>
        <w:t xml:space="preserve"> </w:t>
      </w:r>
      <w:r w:rsidR="002A32ED">
        <w:rPr>
          <w:rStyle w:val="t286pc"/>
        </w:rPr>
        <w:t xml:space="preserve">double </w:t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2A32ED">
        <w:rPr>
          <w:rStyle w:val="t286pc"/>
        </w:rPr>
        <w:t>inverted Welsbach fabric mantles that burn 24/7; but no gas streetlight</w:t>
      </w:r>
      <w:r w:rsidR="006153C0">
        <w:rPr>
          <w:rStyle w:val="t286pc"/>
        </w:rPr>
        <w:t>s</w:t>
      </w:r>
      <w:r w:rsidR="002A32ED">
        <w:rPr>
          <w:rStyle w:val="t286pc"/>
        </w:rPr>
        <w:t xml:space="preserve"> remain </w:t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5877C2">
        <w:rPr>
          <w:rStyle w:val="t286pc"/>
        </w:rPr>
        <w:tab/>
      </w:r>
      <w:r w:rsidR="002A32ED">
        <w:rPr>
          <w:rStyle w:val="t286pc"/>
        </w:rPr>
        <w:t>on Clifton or Ludlow Avenues.</w:t>
      </w:r>
    </w:p>
    <w:p w14:paraId="4A355953" w14:textId="66F78525" w:rsidR="00634FFE" w:rsidRPr="005877C2" w:rsidRDefault="00634FFE" w:rsidP="00B5519C">
      <w:pPr>
        <w:spacing w:line="240" w:lineRule="exact"/>
        <w:jc w:val="both"/>
        <w:rPr>
          <w:rStyle w:val="t286pc"/>
          <w:rFonts w:cstheme="minorHAnsi"/>
        </w:rPr>
      </w:pPr>
      <w:r>
        <w:rPr>
          <w:rStyle w:val="t286pc"/>
        </w:rPr>
        <w:t>2015:</w:t>
      </w:r>
      <w:r>
        <w:rPr>
          <w:rStyle w:val="t286pc"/>
        </w:rPr>
        <w:tab/>
      </w:r>
      <w:r>
        <w:rPr>
          <w:rStyle w:val="t286pc"/>
        </w:rPr>
        <w:tab/>
      </w:r>
      <w:r w:rsidR="005877C2">
        <w:rPr>
          <w:rStyle w:val="mb-4"/>
        </w:rPr>
        <w:t>The</w:t>
      </w:r>
      <w:r w:rsidR="005877C2">
        <w:rPr>
          <w:rStyle w:val="mb-4"/>
        </w:rPr>
        <w:t xml:space="preserve"> annual natural gas bill </w:t>
      </w:r>
      <w:r w:rsidR="005877C2">
        <w:rPr>
          <w:rStyle w:val="mb-4"/>
        </w:rPr>
        <w:t>is</w:t>
      </w:r>
      <w:r w:rsidR="005877C2">
        <w:rPr>
          <w:rStyle w:val="mb-4"/>
        </w:rPr>
        <w:t xml:space="preserve"> $136,500, or approximately $124 per lamp—nearly </w:t>
      </w:r>
      <w:r w:rsidR="005877C2">
        <w:rPr>
          <w:rStyle w:val="mb-4"/>
        </w:rPr>
        <w:tab/>
      </w:r>
      <w:r w:rsidR="005877C2">
        <w:rPr>
          <w:rStyle w:val="mb-4"/>
        </w:rPr>
        <w:tab/>
      </w:r>
      <w:r w:rsidR="005877C2">
        <w:rPr>
          <w:rStyle w:val="mb-4"/>
        </w:rPr>
        <w:tab/>
      </w:r>
      <w:r w:rsidR="005877C2">
        <w:rPr>
          <w:rStyle w:val="mb-4"/>
        </w:rPr>
        <w:t xml:space="preserve">double the cost of equivalent electric lighting—paid through a fixed fee to Duke </w:t>
      </w:r>
      <w:r w:rsidR="005877C2">
        <w:rPr>
          <w:rStyle w:val="mb-4"/>
        </w:rPr>
        <w:tab/>
      </w:r>
      <w:r w:rsidR="005877C2">
        <w:rPr>
          <w:rStyle w:val="mb-4"/>
        </w:rPr>
        <w:tab/>
      </w:r>
      <w:r w:rsidR="005877C2">
        <w:rPr>
          <w:rStyle w:val="mb-4"/>
        </w:rPr>
        <w:tab/>
      </w:r>
      <w:r w:rsidR="005877C2">
        <w:rPr>
          <w:rStyle w:val="mb-4"/>
        </w:rPr>
        <w:t>Energy without individual metering</w:t>
      </w:r>
      <w:r w:rsidR="005877C2">
        <w:rPr>
          <w:rStyle w:val="mb-4"/>
        </w:rPr>
        <w:t xml:space="preserve">.  The City contracts with the Cincinnati </w:t>
      </w:r>
      <w:r w:rsidR="0088291C">
        <w:rPr>
          <w:rStyle w:val="mb-4"/>
        </w:rPr>
        <w:tab/>
      </w:r>
      <w:r w:rsidR="0088291C">
        <w:rPr>
          <w:rStyle w:val="mb-4"/>
        </w:rPr>
        <w:tab/>
      </w:r>
      <w:r w:rsidR="0088291C">
        <w:rPr>
          <w:rStyle w:val="mb-4"/>
        </w:rPr>
        <w:tab/>
      </w:r>
      <w:r w:rsidR="005877C2">
        <w:rPr>
          <w:rStyle w:val="mb-4"/>
        </w:rPr>
        <w:t>Gas</w:t>
      </w:r>
      <w:r w:rsidR="0088291C">
        <w:rPr>
          <w:rStyle w:val="mb-4"/>
        </w:rPr>
        <w:t>l</w:t>
      </w:r>
      <w:r w:rsidR="005877C2">
        <w:rPr>
          <w:rStyle w:val="mb-4"/>
        </w:rPr>
        <w:t>ite Company of E</w:t>
      </w:r>
      <w:r w:rsidR="0088291C">
        <w:rPr>
          <w:rStyle w:val="mb-4"/>
        </w:rPr>
        <w:t>l</w:t>
      </w:r>
      <w:r w:rsidR="00AF31D1">
        <w:rPr>
          <w:rStyle w:val="mb-4"/>
        </w:rPr>
        <w:t>s</w:t>
      </w:r>
      <w:r w:rsidR="0088291C">
        <w:rPr>
          <w:rStyle w:val="mb-4"/>
        </w:rPr>
        <w:t>mere</w:t>
      </w:r>
      <w:r w:rsidR="005877C2">
        <w:rPr>
          <w:rStyle w:val="mb-4"/>
        </w:rPr>
        <w:t xml:space="preserve">, Kentucky for annual repairs and maintenance of its </w:t>
      </w:r>
      <w:r w:rsidR="0088291C">
        <w:rPr>
          <w:rStyle w:val="mb-4"/>
        </w:rPr>
        <w:tab/>
      </w:r>
      <w:r w:rsidR="0088291C">
        <w:rPr>
          <w:rStyle w:val="mb-4"/>
        </w:rPr>
        <w:tab/>
      </w:r>
      <w:r w:rsidR="0088291C">
        <w:rPr>
          <w:rStyle w:val="mb-4"/>
        </w:rPr>
        <w:tab/>
      </w:r>
      <w:r w:rsidR="005877C2">
        <w:rPr>
          <w:rStyle w:val="mb-4"/>
        </w:rPr>
        <w:t xml:space="preserve">gas </w:t>
      </w:r>
      <w:r w:rsidR="005877C2" w:rsidRPr="005877C2">
        <w:rPr>
          <w:rStyle w:val="mb-4"/>
          <w:rFonts w:cstheme="minorHAnsi"/>
        </w:rPr>
        <w:t>streetlight network at a cost of more than $200,000 annually.</w:t>
      </w:r>
    </w:p>
    <w:p w14:paraId="7C22B43E" w14:textId="66A5AF7B" w:rsidR="00AD70DC" w:rsidRDefault="00AD70DC" w:rsidP="00B5519C">
      <w:pPr>
        <w:pStyle w:val="p1"/>
        <w:spacing w:line="240" w:lineRule="exact"/>
        <w:jc w:val="both"/>
        <w:rPr>
          <w:rStyle w:val="t286pc"/>
          <w:rFonts w:asciiTheme="minorHAnsi" w:hAnsiTheme="minorHAnsi" w:cstheme="minorHAnsi"/>
          <w:sz w:val="24"/>
          <w:szCs w:val="24"/>
        </w:rPr>
      </w:pPr>
      <w:r>
        <w:rPr>
          <w:rStyle w:val="t286pc"/>
          <w:rFonts w:asciiTheme="minorHAnsi" w:hAnsiTheme="minorHAnsi" w:cstheme="minorHAnsi"/>
          <w:sz w:val="24"/>
          <w:szCs w:val="24"/>
        </w:rPr>
        <w:t>2015:</w:t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ab/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Duke Energy </w:t>
      </w:r>
      <w:r w:rsidRPr="00AD70DC">
        <w:rPr>
          <w:rFonts w:asciiTheme="minorHAnsi" w:hAnsiTheme="minorHAnsi" w:cstheme="minorHAnsi"/>
          <w:sz w:val="24"/>
          <w:szCs w:val="24"/>
        </w:rPr>
        <w:t>install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AD70DC">
        <w:rPr>
          <w:rFonts w:asciiTheme="minorHAnsi" w:hAnsiTheme="minorHAnsi" w:cstheme="minorHAnsi"/>
          <w:sz w:val="24"/>
          <w:szCs w:val="24"/>
        </w:rPr>
        <w:t xml:space="preserve"> a new </w:t>
      </w:r>
      <w:r>
        <w:rPr>
          <w:rFonts w:asciiTheme="minorHAnsi" w:hAnsiTheme="minorHAnsi" w:cstheme="minorHAnsi"/>
          <w:sz w:val="24"/>
          <w:szCs w:val="24"/>
        </w:rPr>
        <w:t xml:space="preserve">gas </w:t>
      </w:r>
      <w:r w:rsidRPr="00AD70DC">
        <w:rPr>
          <w:rFonts w:asciiTheme="minorHAnsi" w:hAnsiTheme="minorHAnsi" w:cstheme="minorHAnsi"/>
          <w:sz w:val="24"/>
          <w:szCs w:val="24"/>
        </w:rPr>
        <w:t>pipe</w:t>
      </w:r>
      <w:r>
        <w:rPr>
          <w:rFonts w:asciiTheme="minorHAnsi" w:hAnsiTheme="minorHAnsi" w:cstheme="minorHAnsi"/>
          <w:sz w:val="24"/>
          <w:szCs w:val="24"/>
        </w:rPr>
        <w:t>line</w:t>
      </w:r>
      <w:r w:rsidRPr="00AD70DC">
        <w:rPr>
          <w:rFonts w:asciiTheme="minorHAnsi" w:hAnsiTheme="minorHAnsi" w:cstheme="minorHAnsi"/>
          <w:sz w:val="24"/>
          <w:szCs w:val="24"/>
        </w:rPr>
        <w:t xml:space="preserve"> below the Oh</w:t>
      </w:r>
      <w:r w:rsidR="00AF31D1">
        <w:rPr>
          <w:rFonts w:asciiTheme="minorHAnsi" w:hAnsiTheme="minorHAnsi" w:cstheme="minorHAnsi"/>
          <w:sz w:val="24"/>
          <w:szCs w:val="24"/>
        </w:rPr>
        <w:t xml:space="preserve">io </w:t>
      </w:r>
      <w:r w:rsidRPr="00AD70DC">
        <w:rPr>
          <w:rFonts w:asciiTheme="minorHAnsi" w:hAnsiTheme="minorHAnsi" w:cstheme="minorHAnsi"/>
          <w:sz w:val="24"/>
          <w:szCs w:val="24"/>
        </w:rPr>
        <w:t xml:space="preserve">River, spanning from </w:t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Pr="00AD70DC">
        <w:rPr>
          <w:rFonts w:asciiTheme="minorHAnsi" w:hAnsiTheme="minorHAnsi" w:cstheme="minorHAnsi"/>
          <w:sz w:val="24"/>
          <w:szCs w:val="24"/>
        </w:rPr>
        <w:t>Covington, K</w:t>
      </w:r>
      <w:r w:rsidR="00AF31D1">
        <w:rPr>
          <w:rFonts w:asciiTheme="minorHAnsi" w:hAnsiTheme="minorHAnsi" w:cstheme="minorHAnsi"/>
          <w:sz w:val="24"/>
          <w:szCs w:val="24"/>
        </w:rPr>
        <w:t>entucky</w:t>
      </w:r>
      <w:r w:rsidRPr="00AD70DC">
        <w:rPr>
          <w:rFonts w:asciiTheme="minorHAnsi" w:hAnsiTheme="minorHAnsi" w:cstheme="minorHAnsi"/>
          <w:sz w:val="24"/>
          <w:szCs w:val="24"/>
        </w:rPr>
        <w:t>, to Cincinnati, Ohio. Th</w:t>
      </w:r>
      <w:r w:rsidR="00AF31D1">
        <w:rPr>
          <w:rFonts w:asciiTheme="minorHAnsi" w:hAnsiTheme="minorHAnsi" w:cstheme="minorHAnsi"/>
          <w:sz w:val="24"/>
          <w:szCs w:val="24"/>
        </w:rPr>
        <w:t xml:space="preserve">e </w:t>
      </w:r>
      <w:r w:rsidRPr="00AD70DC">
        <w:rPr>
          <w:rFonts w:asciiTheme="minorHAnsi" w:hAnsiTheme="minorHAnsi" w:cstheme="minorHAnsi"/>
          <w:sz w:val="24"/>
          <w:szCs w:val="24"/>
        </w:rPr>
        <w:t xml:space="preserve">2,281-foot pipeline was drilled </w:t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="00AF31D1">
        <w:rPr>
          <w:rFonts w:asciiTheme="minorHAnsi" w:hAnsiTheme="minorHAnsi" w:cstheme="minorHAnsi"/>
          <w:sz w:val="24"/>
          <w:szCs w:val="24"/>
        </w:rPr>
        <w:tab/>
      </w:r>
      <w:r w:rsidRPr="00AD70DC">
        <w:rPr>
          <w:rFonts w:asciiTheme="minorHAnsi" w:hAnsiTheme="minorHAnsi" w:cstheme="minorHAnsi"/>
          <w:sz w:val="24"/>
          <w:szCs w:val="24"/>
        </w:rPr>
        <w:t>through bedrock to avoid river traffic, ensuring enhanced reliability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A7CF60A" w14:textId="03A4BCE6" w:rsidR="005A4E6D" w:rsidRPr="005877C2" w:rsidRDefault="005A4E6D" w:rsidP="00B5519C">
      <w:pPr>
        <w:pStyle w:val="p1"/>
        <w:spacing w:line="240" w:lineRule="exact"/>
        <w:jc w:val="both"/>
        <w:rPr>
          <w:rStyle w:val="t286pc"/>
          <w:rFonts w:asciiTheme="minorHAnsi" w:hAnsiTheme="minorHAnsi" w:cstheme="minorHAnsi"/>
          <w:sz w:val="24"/>
          <w:szCs w:val="24"/>
        </w:rPr>
      </w:pPr>
      <w:r w:rsidRPr="005877C2">
        <w:rPr>
          <w:rStyle w:val="t286pc"/>
          <w:rFonts w:asciiTheme="minorHAnsi" w:hAnsiTheme="minorHAnsi" w:cstheme="minorHAnsi"/>
          <w:sz w:val="24"/>
          <w:szCs w:val="24"/>
        </w:rPr>
        <w:t>2023:</w:t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ab/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ab/>
        <w:t xml:space="preserve">Green </w:t>
      </w:r>
      <w:r w:rsidR="005877C2" w:rsidRPr="005877C2">
        <w:rPr>
          <w:rStyle w:val="t286pc"/>
          <w:rFonts w:asciiTheme="minorHAnsi" w:hAnsiTheme="minorHAnsi" w:cstheme="minorHAnsi"/>
          <w:sz w:val="24"/>
          <w:szCs w:val="24"/>
        </w:rPr>
        <w:t xml:space="preserve">Cincinnati </w:t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 xml:space="preserve">Plan envisions conversion the </w:t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 xml:space="preserve">city's </w:t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 xml:space="preserve">entire gaslight network to </w:t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ab/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ab/>
      </w:r>
      <w:r w:rsidR="00AF31D1">
        <w:rPr>
          <w:rStyle w:val="t286pc"/>
          <w:rFonts w:asciiTheme="minorHAnsi" w:hAnsiTheme="minorHAnsi" w:cstheme="minorHAnsi"/>
          <w:sz w:val="24"/>
          <w:szCs w:val="24"/>
        </w:rPr>
        <w:tab/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>LED illumination by 20</w:t>
      </w:r>
      <w:r w:rsidR="005877C2" w:rsidRPr="005877C2">
        <w:rPr>
          <w:rStyle w:val="t286pc"/>
          <w:rFonts w:asciiTheme="minorHAnsi" w:hAnsiTheme="minorHAnsi" w:cstheme="minorHAnsi"/>
          <w:sz w:val="24"/>
          <w:szCs w:val="24"/>
        </w:rPr>
        <w:t>3</w:t>
      </w:r>
      <w:r w:rsidR="009548D7" w:rsidRPr="005877C2">
        <w:rPr>
          <w:rStyle w:val="t286pc"/>
          <w:rFonts w:asciiTheme="minorHAnsi" w:hAnsiTheme="minorHAnsi" w:cstheme="minorHAnsi"/>
          <w:sz w:val="24"/>
          <w:szCs w:val="24"/>
        </w:rPr>
        <w:t>0.</w:t>
      </w:r>
    </w:p>
    <w:p w14:paraId="3D5FEECC" w14:textId="49B611A5" w:rsidR="009548D7" w:rsidRDefault="005A4E6D" w:rsidP="00B5519C">
      <w:pPr>
        <w:spacing w:line="240" w:lineRule="exact"/>
        <w:jc w:val="both"/>
      </w:pPr>
      <w:r>
        <w:rPr>
          <w:rStyle w:val="t286pc"/>
        </w:rPr>
        <w:t>2025:</w:t>
      </w:r>
      <w:r w:rsidR="009548D7">
        <w:rPr>
          <w:rStyle w:val="t286pc"/>
        </w:rPr>
        <w:tab/>
      </w:r>
      <w:r w:rsidR="009548D7">
        <w:rPr>
          <w:rStyle w:val="t286pc"/>
        </w:rPr>
        <w:tab/>
      </w:r>
      <w:r>
        <w:rPr>
          <w:rStyle w:val="t286pc"/>
        </w:rPr>
        <w:t>Clifton Town Meeting</w:t>
      </w:r>
      <w:r w:rsidR="005877C2">
        <w:rPr>
          <w:rStyle w:val="t286pc"/>
        </w:rPr>
        <w:t xml:space="preserve">'s </w:t>
      </w:r>
      <w:r w:rsidR="00AF31D1">
        <w:rPr>
          <w:rStyle w:val="t286pc"/>
        </w:rPr>
        <w:t xml:space="preserve">(CTM) </w:t>
      </w:r>
      <w:r>
        <w:rPr>
          <w:rStyle w:val="t286pc"/>
        </w:rPr>
        <w:t xml:space="preserve">updated neighborhood plan </w:t>
      </w:r>
      <w:r w:rsidR="005877C2">
        <w:rPr>
          <w:rStyle w:val="t286pc"/>
        </w:rPr>
        <w:t xml:space="preserve">draft </w:t>
      </w:r>
      <w:r>
        <w:rPr>
          <w:rStyle w:val="t286pc"/>
        </w:rPr>
        <w:t>include</w:t>
      </w:r>
      <w:r w:rsidR="005877C2">
        <w:rPr>
          <w:rStyle w:val="t286pc"/>
        </w:rPr>
        <w:t>s</w:t>
      </w:r>
      <w:r>
        <w:rPr>
          <w:rStyle w:val="t286pc"/>
        </w:rPr>
        <w:t xml:space="preserve"> a future </w:t>
      </w:r>
      <w:r w:rsidR="0088291C">
        <w:rPr>
          <w:rStyle w:val="t286pc"/>
        </w:rPr>
        <w:tab/>
      </w:r>
      <w:r w:rsidR="0088291C">
        <w:rPr>
          <w:rStyle w:val="t286pc"/>
        </w:rPr>
        <w:tab/>
      </w:r>
      <w:r w:rsidR="0088291C">
        <w:rPr>
          <w:rStyle w:val="t286pc"/>
        </w:rPr>
        <w:tab/>
      </w:r>
      <w:r>
        <w:rPr>
          <w:rStyle w:val="t286pc"/>
        </w:rPr>
        <w:t xml:space="preserve">conversion </w:t>
      </w:r>
      <w:r w:rsidR="005877C2">
        <w:rPr>
          <w:rStyle w:val="t286pc"/>
        </w:rPr>
        <w:t xml:space="preserve">of Clifton's </w:t>
      </w:r>
      <w:r w:rsidR="009548D7">
        <w:rPr>
          <w:rStyle w:val="t286pc"/>
        </w:rPr>
        <w:t>gas streetlights to LED illumination</w:t>
      </w:r>
      <w:r w:rsidR="0088291C">
        <w:rPr>
          <w:rStyle w:val="t286pc"/>
        </w:rPr>
        <w:t xml:space="preserve">, but no timeline is </w:t>
      </w:r>
      <w:r w:rsidR="0088291C">
        <w:rPr>
          <w:rStyle w:val="t286pc"/>
        </w:rPr>
        <w:tab/>
      </w:r>
      <w:r w:rsidR="0088291C">
        <w:rPr>
          <w:rStyle w:val="t286pc"/>
        </w:rPr>
        <w:tab/>
      </w:r>
      <w:r w:rsidR="0088291C">
        <w:rPr>
          <w:rStyle w:val="t286pc"/>
        </w:rPr>
        <w:tab/>
        <w:t>offered</w:t>
      </w:r>
      <w:r w:rsidR="009548D7">
        <w:rPr>
          <w:rStyle w:val="t286pc"/>
        </w:rPr>
        <w:t>.</w:t>
      </w:r>
      <w:r w:rsidR="00AF31D1">
        <w:rPr>
          <w:rStyle w:val="t286pc"/>
        </w:rPr>
        <w:t xml:space="preserve"> CTM Board approves a test of one or more neighborhood gas lights </w:t>
      </w:r>
      <w:r w:rsidR="00AF31D1">
        <w:rPr>
          <w:rStyle w:val="t286pc"/>
        </w:rPr>
        <w:tab/>
      </w:r>
      <w:r w:rsidR="00AF31D1">
        <w:rPr>
          <w:rStyle w:val="t286pc"/>
        </w:rPr>
        <w:tab/>
      </w:r>
      <w:r w:rsidR="00AF31D1">
        <w:rPr>
          <w:rStyle w:val="t286pc"/>
        </w:rPr>
        <w:tab/>
        <w:t>converted to LED as soon as can be arranged with the city.</w:t>
      </w:r>
    </w:p>
    <w:sectPr w:rsidR="00954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55"/>
    <w:rsid w:val="000731A7"/>
    <w:rsid w:val="00193D90"/>
    <w:rsid w:val="00256E43"/>
    <w:rsid w:val="002A32ED"/>
    <w:rsid w:val="004D2F7D"/>
    <w:rsid w:val="00511755"/>
    <w:rsid w:val="005877C2"/>
    <w:rsid w:val="005A4E6D"/>
    <w:rsid w:val="006153C0"/>
    <w:rsid w:val="00634FFE"/>
    <w:rsid w:val="0088291C"/>
    <w:rsid w:val="009548D7"/>
    <w:rsid w:val="00AD70DC"/>
    <w:rsid w:val="00AF31D1"/>
    <w:rsid w:val="00B5519C"/>
    <w:rsid w:val="00D3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3F74E"/>
  <w15:chartTrackingRefBased/>
  <w15:docId w15:val="{36E6195C-58BA-344C-A83F-6DAA088C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5A4E6D"/>
  </w:style>
  <w:style w:type="character" w:styleId="Strong">
    <w:name w:val="Strong"/>
    <w:basedOn w:val="DefaultParagraphFont"/>
    <w:uiPriority w:val="22"/>
    <w:qFormat/>
    <w:rsid w:val="005A4E6D"/>
    <w:rPr>
      <w:b/>
      <w:bCs/>
    </w:rPr>
  </w:style>
  <w:style w:type="character" w:customStyle="1" w:styleId="mb-4">
    <w:name w:val="mb-4"/>
    <w:basedOn w:val="DefaultParagraphFont"/>
    <w:rsid w:val="006153C0"/>
  </w:style>
  <w:style w:type="paragraph" w:customStyle="1" w:styleId="p1">
    <w:name w:val="p1"/>
    <w:basedOn w:val="Normal"/>
    <w:rsid w:val="005877C2"/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character" w:customStyle="1" w:styleId="apple-converted-space">
    <w:name w:val="apple-converted-space"/>
    <w:basedOn w:val="DefaultParagraphFont"/>
    <w:rsid w:val="005877C2"/>
  </w:style>
  <w:style w:type="character" w:styleId="Hyperlink">
    <w:name w:val="Hyperlink"/>
    <w:basedOn w:val="DefaultParagraphFont"/>
    <w:uiPriority w:val="99"/>
    <w:semiHidden/>
    <w:unhideWhenUsed/>
    <w:rsid w:val="00AD70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Millard</dc:creator>
  <cp:keywords/>
  <dc:description/>
  <cp:lastModifiedBy>Ron Millard</cp:lastModifiedBy>
  <cp:revision>2</cp:revision>
  <dcterms:created xsi:type="dcterms:W3CDTF">2026-01-22T03:57:00Z</dcterms:created>
  <dcterms:modified xsi:type="dcterms:W3CDTF">2026-01-22T03:57:00Z</dcterms:modified>
</cp:coreProperties>
</file>