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C4" w:rsidRPr="00404441" w:rsidRDefault="00D37CC4" w:rsidP="00D37CC4">
      <w:pPr>
        <w:jc w:val="center"/>
        <w:rPr>
          <w:rFonts w:ascii="Arial" w:hAnsi="Arial" w:cs="Arial"/>
          <w:sz w:val="32"/>
          <w:szCs w:val="36"/>
        </w:rPr>
      </w:pPr>
      <w:r w:rsidRPr="00404441">
        <w:rPr>
          <w:rFonts w:ascii="Arial" w:hAnsi="Arial" w:cs="Arial"/>
          <w:sz w:val="32"/>
          <w:szCs w:val="36"/>
        </w:rPr>
        <w:t>“The Way Forward”</w:t>
      </w:r>
    </w:p>
    <w:p w:rsidR="00D37CC4" w:rsidRPr="00404441" w:rsidRDefault="00D37CC4" w:rsidP="00D37CC4">
      <w:pPr>
        <w:jc w:val="center"/>
        <w:rPr>
          <w:rFonts w:ascii="Arial" w:hAnsi="Arial" w:cs="Arial"/>
          <w:b/>
          <w:sz w:val="32"/>
          <w:szCs w:val="36"/>
        </w:rPr>
      </w:pPr>
      <w:r w:rsidRPr="00404441">
        <w:rPr>
          <w:rFonts w:ascii="Arial" w:hAnsi="Arial" w:cs="Arial"/>
          <w:b/>
          <w:sz w:val="32"/>
          <w:szCs w:val="36"/>
        </w:rPr>
        <w:t>Praying for the Away Day</w:t>
      </w:r>
    </w:p>
    <w:p w:rsidR="00D37CC4" w:rsidRPr="00BE0073" w:rsidRDefault="00D37CC4" w:rsidP="00D37CC4">
      <w:pPr>
        <w:rPr>
          <w:rFonts w:ascii="Arial" w:hAnsi="Arial" w:cs="Arial"/>
          <w:sz w:val="28"/>
        </w:rPr>
      </w:pPr>
    </w:p>
    <w:p w:rsidR="00D37CC4" w:rsidRPr="00404441" w:rsidRDefault="00D37CC4" w:rsidP="00D37CC4">
      <w:pPr>
        <w:spacing w:after="120"/>
        <w:rPr>
          <w:rFonts w:ascii="Arial" w:hAnsi="Arial" w:cs="Arial"/>
          <w:color w:val="000000"/>
          <w:sz w:val="22"/>
        </w:rPr>
      </w:pPr>
      <w:r w:rsidRPr="00404441">
        <w:rPr>
          <w:rFonts w:ascii="Arial" w:hAnsi="Arial" w:cs="Arial"/>
          <w:color w:val="000000"/>
          <w:sz w:val="22"/>
        </w:rPr>
        <w:t>On the 21</w:t>
      </w:r>
      <w:r w:rsidRPr="00404441">
        <w:rPr>
          <w:rFonts w:ascii="Arial" w:hAnsi="Arial" w:cs="Arial"/>
          <w:color w:val="000000"/>
          <w:sz w:val="22"/>
          <w:vertAlign w:val="superscript"/>
        </w:rPr>
        <w:t>st</w:t>
      </w:r>
      <w:r w:rsidRPr="00404441">
        <w:rPr>
          <w:rFonts w:ascii="Arial" w:hAnsi="Arial" w:cs="Arial"/>
          <w:color w:val="000000"/>
          <w:sz w:val="22"/>
        </w:rPr>
        <w:t xml:space="preserve"> May we will spend a day together to consider what God is calling us to do as a church and to make plans for the future.</w:t>
      </w:r>
    </w:p>
    <w:p w:rsidR="00D37CC4" w:rsidRPr="00404441" w:rsidRDefault="00D37CC4" w:rsidP="00D37CC4">
      <w:pPr>
        <w:spacing w:after="120"/>
        <w:rPr>
          <w:rFonts w:ascii="Arial" w:hAnsi="Arial" w:cs="Arial"/>
          <w:color w:val="000000"/>
          <w:sz w:val="22"/>
        </w:rPr>
      </w:pPr>
      <w:r w:rsidRPr="00404441">
        <w:rPr>
          <w:rFonts w:ascii="Arial" w:hAnsi="Arial" w:cs="Arial"/>
          <w:color w:val="000000"/>
          <w:sz w:val="22"/>
        </w:rPr>
        <w:t>We will get much more out of the day if we have prayed and reflected upon the issues beforehand.   We hope you will find the enclosed prayer suggestions and Bible reading guide helpful to you during the week before the Away Day.  We have printed the Bible readings, but you may want to look them up yourself and read a bit more.</w:t>
      </w:r>
    </w:p>
    <w:p w:rsidR="00D37CC4" w:rsidRPr="00404441" w:rsidRDefault="00D37CC4" w:rsidP="00D37CC4">
      <w:pPr>
        <w:spacing w:after="120"/>
        <w:rPr>
          <w:rFonts w:ascii="Arial" w:hAnsi="Arial" w:cs="Arial"/>
          <w:color w:val="000000"/>
        </w:rPr>
      </w:pPr>
    </w:p>
    <w:p w:rsidR="00D37CC4" w:rsidRPr="00404441" w:rsidRDefault="00D37CC4" w:rsidP="00D37CC4">
      <w:pPr>
        <w:spacing w:after="120"/>
        <w:rPr>
          <w:rFonts w:ascii="Arial" w:hAnsi="Arial" w:cs="Arial"/>
          <w:b/>
          <w:color w:val="000000"/>
        </w:rPr>
      </w:pPr>
      <w:r w:rsidRPr="00404441">
        <w:rPr>
          <w:rFonts w:ascii="Arial" w:hAnsi="Arial" w:cs="Arial"/>
          <w:b/>
          <w:color w:val="000000"/>
        </w:rPr>
        <w:t>Saturday 14</w:t>
      </w:r>
      <w:r w:rsidRPr="00404441">
        <w:rPr>
          <w:rFonts w:ascii="Arial" w:hAnsi="Arial" w:cs="Arial"/>
          <w:b/>
          <w:color w:val="000000"/>
          <w:vertAlign w:val="superscript"/>
        </w:rPr>
        <w:t>th</w:t>
      </w:r>
      <w:r w:rsidRPr="00404441">
        <w:rPr>
          <w:rFonts w:ascii="Arial" w:hAnsi="Arial" w:cs="Arial"/>
          <w:b/>
          <w:color w:val="000000"/>
        </w:rPr>
        <w:t xml:space="preserve"> May: Prayer</w:t>
      </w:r>
    </w:p>
    <w:p w:rsidR="00D37CC4" w:rsidRPr="00404441" w:rsidRDefault="00D37CC4" w:rsidP="00D37CC4">
      <w:pPr>
        <w:spacing w:after="120"/>
        <w:rPr>
          <w:rFonts w:ascii="Arial" w:hAnsi="Arial" w:cs="Arial"/>
          <w:color w:val="000000"/>
          <w:sz w:val="22"/>
        </w:rPr>
      </w:pPr>
      <w:r w:rsidRPr="00404441">
        <w:rPr>
          <w:rFonts w:ascii="Arial" w:hAnsi="Arial" w:cs="Arial"/>
          <w:color w:val="000000"/>
          <w:sz w:val="22"/>
        </w:rPr>
        <w:t>God always listens to our prayers and answers them in whatever way is best.  Prayer is a two-way process – we need to be quiet and listen as well as to speak.  The Holy Spirit helps us to pray.</w:t>
      </w:r>
    </w:p>
    <w:p w:rsidR="00D37CC4" w:rsidRPr="00404441" w:rsidRDefault="00D37CC4" w:rsidP="00D37CC4">
      <w:pPr>
        <w:spacing w:after="120"/>
        <w:rPr>
          <w:rFonts w:ascii="Arial" w:hAnsi="Arial" w:cs="Arial"/>
          <w:color w:val="000000"/>
          <w:sz w:val="22"/>
        </w:rPr>
      </w:pPr>
      <w:r w:rsidRPr="00404441">
        <w:rPr>
          <w:rFonts w:ascii="Arial" w:hAnsi="Arial" w:cs="Arial"/>
          <w:color w:val="000000"/>
          <w:sz w:val="22"/>
        </w:rPr>
        <w:t>Ask the Holy Spirit to help you to pray.  Spend some time quietly enjoying God’s presence.  Become aware of His presence with you, around you and within you.  Open your heart and mind to be attentive to Him.</w:t>
      </w:r>
    </w:p>
    <w:p w:rsidR="00D37CC4" w:rsidRPr="00404441" w:rsidRDefault="00D37CC4" w:rsidP="00D37CC4">
      <w:pPr>
        <w:spacing w:after="120"/>
        <w:rPr>
          <w:rFonts w:ascii="Arial" w:hAnsi="Arial" w:cs="Arial"/>
          <w:b/>
          <w:color w:val="000000"/>
          <w:sz w:val="22"/>
        </w:rPr>
      </w:pPr>
      <w:r w:rsidRPr="00404441">
        <w:rPr>
          <w:rFonts w:ascii="Arial" w:hAnsi="Arial" w:cs="Arial"/>
          <w:b/>
          <w:color w:val="000000"/>
          <w:sz w:val="22"/>
        </w:rPr>
        <w:t>Readings for today:</w:t>
      </w:r>
    </w:p>
    <w:p w:rsidR="00D37CC4" w:rsidRPr="00404441" w:rsidRDefault="00D37CC4" w:rsidP="00D37CC4">
      <w:pPr>
        <w:pStyle w:val="Heading4"/>
        <w:spacing w:after="120"/>
        <w:rPr>
          <w:rFonts w:ascii="Arial" w:hAnsi="Arial" w:cs="Arial"/>
          <w:b/>
          <w:color w:val="000000"/>
          <w:sz w:val="22"/>
        </w:rPr>
      </w:pPr>
      <w:r w:rsidRPr="00404441">
        <w:rPr>
          <w:rFonts w:ascii="Arial" w:hAnsi="Arial" w:cs="Arial"/>
          <w:b/>
          <w:color w:val="000000"/>
          <w:sz w:val="22"/>
        </w:rPr>
        <w:t>Matthew 7: 7 – 11</w:t>
      </w:r>
    </w:p>
    <w:p w:rsidR="00D37CC4" w:rsidRPr="00404441" w:rsidRDefault="00D37CC4" w:rsidP="00D37CC4">
      <w:pPr>
        <w:spacing w:after="120"/>
        <w:rPr>
          <w:rFonts w:ascii="Arial" w:hAnsi="Arial" w:cs="Arial"/>
          <w:snapToGrid w:val="0"/>
          <w:color w:val="000000"/>
          <w:sz w:val="22"/>
        </w:rPr>
      </w:pPr>
      <w:r w:rsidRPr="00404441">
        <w:rPr>
          <w:rFonts w:ascii="Arial" w:hAnsi="Arial" w:cs="Arial"/>
          <w:snapToGrid w:val="0"/>
          <w:color w:val="000000"/>
          <w:sz w:val="22"/>
          <w:vertAlign w:val="superscript"/>
        </w:rPr>
        <w:t>7</w:t>
      </w:r>
      <w:r w:rsidRPr="00404441">
        <w:rPr>
          <w:rFonts w:ascii="Arial" w:hAnsi="Arial" w:cs="Arial"/>
          <w:snapToGrid w:val="0"/>
          <w:color w:val="000000"/>
          <w:sz w:val="22"/>
        </w:rPr>
        <w:t xml:space="preserve">“Ask and it will be given to you; seek and you will find; knock and the door will be opened to you. </w:t>
      </w:r>
      <w:r w:rsidRPr="00404441">
        <w:rPr>
          <w:rFonts w:ascii="Arial" w:hAnsi="Arial" w:cs="Arial"/>
          <w:snapToGrid w:val="0"/>
          <w:color w:val="000000"/>
          <w:sz w:val="22"/>
          <w:vertAlign w:val="superscript"/>
        </w:rPr>
        <w:t>8</w:t>
      </w:r>
      <w:r w:rsidRPr="00404441">
        <w:rPr>
          <w:rFonts w:ascii="Arial" w:hAnsi="Arial" w:cs="Arial"/>
          <w:snapToGrid w:val="0"/>
          <w:color w:val="000000"/>
          <w:sz w:val="22"/>
        </w:rPr>
        <w:t>For</w:t>
      </w:r>
      <w:r w:rsidRPr="00404441">
        <w:rPr>
          <w:rFonts w:ascii="Arial" w:hAnsi="Arial" w:cs="Arial"/>
          <w:snapToGrid w:val="0"/>
          <w:color w:val="000000"/>
        </w:rPr>
        <w:t xml:space="preserve"> </w:t>
      </w:r>
      <w:r w:rsidRPr="00404441">
        <w:rPr>
          <w:rFonts w:ascii="Arial" w:hAnsi="Arial" w:cs="Arial"/>
          <w:snapToGrid w:val="0"/>
          <w:color w:val="000000"/>
          <w:sz w:val="22"/>
        </w:rPr>
        <w:t>everyone who asks receives; he who seeks finds; and to him who knocks, the door will be opened.</w:t>
      </w:r>
    </w:p>
    <w:p w:rsidR="00D37CC4" w:rsidRPr="00404441" w:rsidRDefault="00D37CC4" w:rsidP="00D37CC4">
      <w:pPr>
        <w:spacing w:after="120"/>
        <w:rPr>
          <w:rFonts w:ascii="Arial" w:hAnsi="Arial" w:cs="Arial"/>
          <w:snapToGrid w:val="0"/>
          <w:color w:val="000000"/>
          <w:sz w:val="22"/>
        </w:rPr>
      </w:pPr>
      <w:proofErr w:type="gramStart"/>
      <w:r w:rsidRPr="00404441">
        <w:rPr>
          <w:rFonts w:ascii="Arial" w:hAnsi="Arial" w:cs="Arial"/>
          <w:snapToGrid w:val="0"/>
          <w:color w:val="000000"/>
          <w:sz w:val="22"/>
          <w:vertAlign w:val="superscript"/>
        </w:rPr>
        <w:t>9</w:t>
      </w:r>
      <w:r w:rsidRPr="00404441">
        <w:rPr>
          <w:rFonts w:ascii="Arial" w:hAnsi="Arial" w:cs="Arial"/>
          <w:snapToGrid w:val="0"/>
          <w:color w:val="000000"/>
          <w:sz w:val="22"/>
        </w:rPr>
        <w:t>“Which of you, if his son asks for bread, will give him a stone?</w:t>
      </w:r>
      <w:proofErr w:type="gramEnd"/>
      <w:r w:rsidRPr="00404441">
        <w:rPr>
          <w:rFonts w:ascii="Arial" w:hAnsi="Arial" w:cs="Arial"/>
          <w:snapToGrid w:val="0"/>
          <w:color w:val="000000"/>
          <w:sz w:val="22"/>
        </w:rPr>
        <w:t xml:space="preserve"> </w:t>
      </w:r>
      <w:r w:rsidRPr="00404441">
        <w:rPr>
          <w:rFonts w:ascii="Arial" w:hAnsi="Arial" w:cs="Arial"/>
          <w:snapToGrid w:val="0"/>
          <w:color w:val="000000"/>
          <w:sz w:val="22"/>
          <w:vertAlign w:val="superscript"/>
        </w:rPr>
        <w:t>10</w:t>
      </w:r>
      <w:r w:rsidRPr="00404441">
        <w:rPr>
          <w:rFonts w:ascii="Arial" w:hAnsi="Arial" w:cs="Arial"/>
          <w:snapToGrid w:val="0"/>
          <w:color w:val="000000"/>
          <w:sz w:val="22"/>
        </w:rPr>
        <w:t xml:space="preserve">Or if he asks for a fish, will give him a snake? </w:t>
      </w:r>
      <w:r w:rsidRPr="00404441">
        <w:rPr>
          <w:rFonts w:ascii="Arial" w:hAnsi="Arial" w:cs="Arial"/>
          <w:snapToGrid w:val="0"/>
          <w:color w:val="000000"/>
          <w:sz w:val="22"/>
          <w:vertAlign w:val="superscript"/>
        </w:rPr>
        <w:t>11</w:t>
      </w:r>
      <w:r w:rsidRPr="00404441">
        <w:rPr>
          <w:rFonts w:ascii="Arial" w:hAnsi="Arial" w:cs="Arial"/>
          <w:snapToGrid w:val="0"/>
          <w:color w:val="000000"/>
          <w:sz w:val="22"/>
        </w:rPr>
        <w:t>If you, then, though you are evil, know how to give good gifts to your children, how much more will your Father in heaven give good gifts to those who ask him!</w:t>
      </w:r>
    </w:p>
    <w:p w:rsidR="00D37CC4" w:rsidRPr="00404441" w:rsidRDefault="00D37CC4" w:rsidP="00D37CC4">
      <w:pPr>
        <w:pStyle w:val="Heading4"/>
        <w:spacing w:after="120"/>
        <w:rPr>
          <w:rFonts w:ascii="Arial" w:hAnsi="Arial" w:cs="Arial"/>
          <w:b/>
          <w:color w:val="000000"/>
          <w:sz w:val="22"/>
        </w:rPr>
      </w:pPr>
      <w:r w:rsidRPr="00404441">
        <w:rPr>
          <w:rFonts w:ascii="Arial" w:hAnsi="Arial" w:cs="Arial"/>
          <w:b/>
          <w:color w:val="000000"/>
          <w:sz w:val="22"/>
        </w:rPr>
        <w:t>Romans 8: 26 – 27</w:t>
      </w:r>
    </w:p>
    <w:p w:rsidR="00D37CC4" w:rsidRPr="00404441" w:rsidRDefault="00D37CC4" w:rsidP="00D37CC4">
      <w:pPr>
        <w:spacing w:after="120"/>
        <w:rPr>
          <w:rFonts w:ascii="Arial" w:hAnsi="Arial" w:cs="Arial"/>
          <w:snapToGrid w:val="0"/>
          <w:color w:val="000000"/>
          <w:sz w:val="22"/>
        </w:rPr>
      </w:pPr>
      <w:r w:rsidRPr="00404441">
        <w:rPr>
          <w:rFonts w:ascii="Arial" w:hAnsi="Arial" w:cs="Arial"/>
          <w:snapToGrid w:val="0"/>
          <w:color w:val="000000"/>
          <w:sz w:val="22"/>
          <w:vertAlign w:val="superscript"/>
        </w:rPr>
        <w:t>26</w:t>
      </w:r>
      <w:r w:rsidRPr="00404441">
        <w:rPr>
          <w:rFonts w:ascii="Arial" w:hAnsi="Arial" w:cs="Arial"/>
          <w:snapToGrid w:val="0"/>
          <w:color w:val="000000"/>
          <w:sz w:val="22"/>
        </w:rPr>
        <w:t xml:space="preserve">In the same way, the Spirit helps us in our weakness. We do not know what we ought to pray for, but the Spirit himself intercedes for us with groans that words cannot express. </w:t>
      </w:r>
      <w:r w:rsidRPr="00404441">
        <w:rPr>
          <w:rFonts w:ascii="Arial" w:hAnsi="Arial" w:cs="Arial"/>
          <w:snapToGrid w:val="0"/>
          <w:color w:val="000000"/>
          <w:sz w:val="22"/>
          <w:vertAlign w:val="superscript"/>
        </w:rPr>
        <w:t>27</w:t>
      </w:r>
      <w:r w:rsidRPr="00404441">
        <w:rPr>
          <w:rFonts w:ascii="Arial" w:hAnsi="Arial" w:cs="Arial"/>
          <w:snapToGrid w:val="0"/>
          <w:color w:val="000000"/>
          <w:sz w:val="22"/>
        </w:rPr>
        <w:t>And he who searches our hearts knows the mind of the Spirit, because the Spirit intercedes for the saints in accordance with God’s will.</w:t>
      </w:r>
    </w:p>
    <w:p w:rsidR="00D37CC4" w:rsidRPr="00404441" w:rsidRDefault="00D37CC4" w:rsidP="00D37CC4">
      <w:pPr>
        <w:spacing w:after="120"/>
        <w:rPr>
          <w:rFonts w:ascii="Arial" w:hAnsi="Arial" w:cs="Arial"/>
          <w:b/>
          <w:color w:val="000000"/>
        </w:rPr>
      </w:pPr>
    </w:p>
    <w:p w:rsidR="00D37CC4" w:rsidRPr="00404441" w:rsidRDefault="00D37CC4" w:rsidP="00D37CC4">
      <w:pPr>
        <w:spacing w:after="120"/>
        <w:rPr>
          <w:rFonts w:ascii="Arial" w:hAnsi="Arial" w:cs="Arial"/>
          <w:b/>
          <w:color w:val="000000"/>
        </w:rPr>
      </w:pPr>
      <w:r w:rsidRPr="00404441">
        <w:rPr>
          <w:rFonts w:ascii="Arial" w:hAnsi="Arial" w:cs="Arial"/>
          <w:b/>
          <w:color w:val="000000"/>
        </w:rPr>
        <w:t>Sunday 15</w:t>
      </w:r>
      <w:r w:rsidRPr="00404441">
        <w:rPr>
          <w:rFonts w:ascii="Arial" w:hAnsi="Arial" w:cs="Arial"/>
          <w:b/>
          <w:color w:val="000000"/>
          <w:vertAlign w:val="superscript"/>
        </w:rPr>
        <w:t>th</w:t>
      </w:r>
      <w:r w:rsidRPr="00404441">
        <w:rPr>
          <w:rFonts w:ascii="Arial" w:hAnsi="Arial" w:cs="Arial"/>
          <w:b/>
          <w:color w:val="000000"/>
        </w:rPr>
        <w:t xml:space="preserve"> May: Strengths</w:t>
      </w:r>
    </w:p>
    <w:p w:rsidR="00D37CC4" w:rsidRPr="00404441" w:rsidRDefault="00D37CC4" w:rsidP="00D37CC4">
      <w:pPr>
        <w:spacing w:after="120"/>
        <w:rPr>
          <w:rFonts w:ascii="Arial" w:hAnsi="Arial" w:cs="Arial"/>
          <w:color w:val="000000"/>
        </w:rPr>
      </w:pPr>
      <w:r w:rsidRPr="00404441">
        <w:rPr>
          <w:rFonts w:ascii="Arial" w:hAnsi="Arial" w:cs="Arial"/>
          <w:color w:val="000000"/>
          <w:sz w:val="22"/>
        </w:rPr>
        <w:t>Today let’s think and pray about our strengths.  What do you think are our strengths as a church?</w:t>
      </w:r>
    </w:p>
    <w:p w:rsidR="00D37CC4" w:rsidRPr="00404441" w:rsidRDefault="00D37CC4" w:rsidP="00D37CC4">
      <w:pPr>
        <w:spacing w:after="120"/>
        <w:rPr>
          <w:rFonts w:ascii="Arial" w:hAnsi="Arial" w:cs="Arial"/>
          <w:b/>
          <w:color w:val="000000"/>
          <w:sz w:val="22"/>
        </w:rPr>
      </w:pPr>
      <w:r w:rsidRPr="00404441">
        <w:rPr>
          <w:rFonts w:ascii="Arial" w:hAnsi="Arial" w:cs="Arial"/>
          <w:b/>
          <w:color w:val="000000"/>
          <w:sz w:val="22"/>
        </w:rPr>
        <w:t>Reading for today: 2 Corinthians 13: 5 – 6</w:t>
      </w:r>
    </w:p>
    <w:p w:rsidR="00D37CC4" w:rsidRPr="00404441" w:rsidRDefault="00D37CC4" w:rsidP="00D37CC4">
      <w:pPr>
        <w:spacing w:after="120"/>
        <w:rPr>
          <w:rFonts w:ascii="Arial" w:hAnsi="Arial" w:cs="Arial"/>
          <w:snapToGrid w:val="0"/>
          <w:color w:val="000000"/>
          <w:sz w:val="22"/>
        </w:rPr>
      </w:pPr>
      <w:proofErr w:type="gramStart"/>
      <w:r w:rsidRPr="00404441">
        <w:rPr>
          <w:rFonts w:ascii="Arial" w:hAnsi="Arial" w:cs="Arial"/>
          <w:snapToGrid w:val="0"/>
          <w:color w:val="000000"/>
          <w:sz w:val="22"/>
          <w:vertAlign w:val="superscript"/>
        </w:rPr>
        <w:t>5</w:t>
      </w:r>
      <w:r w:rsidRPr="00404441">
        <w:rPr>
          <w:rFonts w:ascii="Arial" w:hAnsi="Arial" w:cs="Arial"/>
          <w:snapToGrid w:val="0"/>
          <w:color w:val="000000"/>
          <w:sz w:val="22"/>
        </w:rPr>
        <w:t>Examine yourselves to see whether you are in the faith; test yourselves.</w:t>
      </w:r>
      <w:proofErr w:type="gramEnd"/>
      <w:r w:rsidRPr="00404441">
        <w:rPr>
          <w:rFonts w:ascii="Arial" w:hAnsi="Arial" w:cs="Arial"/>
          <w:snapToGrid w:val="0"/>
          <w:color w:val="000000"/>
          <w:sz w:val="22"/>
        </w:rPr>
        <w:t xml:space="preserve"> Do you not real</w:t>
      </w:r>
      <w:r w:rsidRPr="00404441">
        <w:rPr>
          <w:rFonts w:ascii="Arial" w:hAnsi="Arial" w:cs="Arial"/>
          <w:snapToGrid w:val="0"/>
          <w:color w:val="000000"/>
          <w:sz w:val="22"/>
        </w:rPr>
        <w:t xml:space="preserve">ise that Christ Jesus is in you - </w:t>
      </w:r>
      <w:r w:rsidRPr="00404441">
        <w:rPr>
          <w:rFonts w:ascii="Arial" w:hAnsi="Arial" w:cs="Arial"/>
          <w:snapToGrid w:val="0"/>
          <w:color w:val="000000"/>
          <w:sz w:val="22"/>
        </w:rPr>
        <w:t xml:space="preserve">unless, of course, you fail the test? </w:t>
      </w:r>
      <w:r w:rsidRPr="00404441">
        <w:rPr>
          <w:rFonts w:ascii="Arial" w:hAnsi="Arial" w:cs="Arial"/>
          <w:snapToGrid w:val="0"/>
          <w:color w:val="000000"/>
          <w:sz w:val="22"/>
          <w:vertAlign w:val="superscript"/>
        </w:rPr>
        <w:t>6</w:t>
      </w:r>
      <w:r w:rsidRPr="00404441">
        <w:rPr>
          <w:rFonts w:ascii="Arial" w:hAnsi="Arial" w:cs="Arial"/>
          <w:snapToGrid w:val="0"/>
          <w:color w:val="000000"/>
          <w:sz w:val="22"/>
        </w:rPr>
        <w:t>And I trust that you will discover that we have not failed the test.</w:t>
      </w:r>
    </w:p>
    <w:p w:rsidR="00D37CC4" w:rsidRPr="00404441" w:rsidRDefault="00D37CC4" w:rsidP="00D37CC4">
      <w:pPr>
        <w:spacing w:after="120"/>
        <w:rPr>
          <w:rFonts w:ascii="Arial" w:hAnsi="Arial" w:cs="Arial"/>
          <w:b/>
          <w:color w:val="000000"/>
        </w:rPr>
      </w:pPr>
    </w:p>
    <w:p w:rsidR="00D37CC4" w:rsidRPr="00404441" w:rsidRDefault="00D37CC4" w:rsidP="00D37CC4">
      <w:pPr>
        <w:spacing w:after="120"/>
        <w:rPr>
          <w:rFonts w:ascii="Arial" w:hAnsi="Arial" w:cs="Arial"/>
          <w:b/>
          <w:color w:val="000000"/>
        </w:rPr>
      </w:pPr>
      <w:r w:rsidRPr="00404441">
        <w:rPr>
          <w:rFonts w:ascii="Arial" w:hAnsi="Arial" w:cs="Arial"/>
          <w:b/>
          <w:color w:val="000000"/>
        </w:rPr>
        <w:t>Monday 16</w:t>
      </w:r>
      <w:r w:rsidRPr="00404441">
        <w:rPr>
          <w:rFonts w:ascii="Arial" w:hAnsi="Arial" w:cs="Arial"/>
          <w:b/>
          <w:color w:val="000000"/>
          <w:vertAlign w:val="superscript"/>
        </w:rPr>
        <w:t>th</w:t>
      </w:r>
      <w:r w:rsidRPr="00404441">
        <w:rPr>
          <w:rFonts w:ascii="Arial" w:hAnsi="Arial" w:cs="Arial"/>
          <w:b/>
          <w:color w:val="000000"/>
        </w:rPr>
        <w:t xml:space="preserve"> May: Challenges</w:t>
      </w:r>
    </w:p>
    <w:p w:rsidR="00D37CC4" w:rsidRPr="00404441" w:rsidRDefault="00D37CC4" w:rsidP="00D37CC4">
      <w:pPr>
        <w:spacing w:after="120"/>
        <w:rPr>
          <w:rFonts w:ascii="Arial" w:hAnsi="Arial" w:cs="Arial"/>
          <w:color w:val="000000"/>
          <w:sz w:val="22"/>
        </w:rPr>
      </w:pPr>
      <w:r w:rsidRPr="00404441">
        <w:rPr>
          <w:rFonts w:ascii="Arial" w:hAnsi="Arial" w:cs="Arial"/>
          <w:color w:val="000000"/>
          <w:sz w:val="22"/>
        </w:rPr>
        <w:t>There are challenges for us as a church.  Today, let’s think and pray about them.  Pray through what you think may be the reasons why we face these challenges</w:t>
      </w:r>
      <w:r w:rsidRPr="00404441">
        <w:rPr>
          <w:rFonts w:ascii="Arial" w:hAnsi="Arial" w:cs="Arial"/>
          <w:color w:val="000000"/>
          <w:sz w:val="22"/>
        </w:rPr>
        <w:t>.</w:t>
      </w:r>
    </w:p>
    <w:p w:rsidR="00D37CC4" w:rsidRPr="00404441" w:rsidRDefault="00D37CC4" w:rsidP="00D37CC4">
      <w:pPr>
        <w:pStyle w:val="Heading5"/>
        <w:spacing w:before="0" w:after="120"/>
        <w:rPr>
          <w:rFonts w:ascii="Arial" w:hAnsi="Arial" w:cs="Arial"/>
          <w:b/>
          <w:color w:val="000000"/>
          <w:sz w:val="22"/>
        </w:rPr>
      </w:pPr>
      <w:r w:rsidRPr="00404441">
        <w:rPr>
          <w:rFonts w:ascii="Arial" w:hAnsi="Arial" w:cs="Arial"/>
          <w:b/>
          <w:color w:val="000000"/>
          <w:sz w:val="22"/>
        </w:rPr>
        <w:lastRenderedPageBreak/>
        <w:t>Reading for today: Luke 9: 1 – 6</w:t>
      </w:r>
    </w:p>
    <w:p w:rsidR="00D37CC4" w:rsidRPr="00404441" w:rsidRDefault="00D37CC4" w:rsidP="00D37CC4">
      <w:pPr>
        <w:spacing w:after="120"/>
        <w:rPr>
          <w:rFonts w:ascii="Arial" w:hAnsi="Arial" w:cs="Arial"/>
          <w:snapToGrid w:val="0"/>
          <w:color w:val="000000"/>
          <w:sz w:val="22"/>
        </w:rPr>
      </w:pPr>
      <w:r w:rsidRPr="00404441">
        <w:rPr>
          <w:rFonts w:ascii="Arial" w:hAnsi="Arial" w:cs="Arial"/>
          <w:snapToGrid w:val="0"/>
          <w:color w:val="000000"/>
          <w:sz w:val="22"/>
          <w:vertAlign w:val="superscript"/>
        </w:rPr>
        <w:t>1</w:t>
      </w:r>
      <w:r w:rsidRPr="00404441">
        <w:rPr>
          <w:rFonts w:ascii="Arial" w:hAnsi="Arial" w:cs="Arial"/>
          <w:snapToGrid w:val="0"/>
          <w:color w:val="000000"/>
          <w:sz w:val="22"/>
        </w:rPr>
        <w:t xml:space="preserve">When Jesus had called the Twelve together, he gave them power and authority to drive out all demons and to cure diseases, </w:t>
      </w:r>
      <w:proofErr w:type="gramStart"/>
      <w:r w:rsidRPr="00404441">
        <w:rPr>
          <w:rFonts w:ascii="Arial" w:hAnsi="Arial" w:cs="Arial"/>
          <w:snapToGrid w:val="0"/>
          <w:color w:val="000000"/>
          <w:sz w:val="22"/>
          <w:vertAlign w:val="superscript"/>
        </w:rPr>
        <w:t>2</w:t>
      </w:r>
      <w:r w:rsidRPr="00404441">
        <w:rPr>
          <w:rFonts w:ascii="Arial" w:hAnsi="Arial" w:cs="Arial"/>
          <w:snapToGrid w:val="0"/>
          <w:color w:val="000000"/>
          <w:sz w:val="22"/>
        </w:rPr>
        <w:t>and</w:t>
      </w:r>
      <w:proofErr w:type="gramEnd"/>
      <w:r w:rsidRPr="00404441">
        <w:rPr>
          <w:rFonts w:ascii="Arial" w:hAnsi="Arial" w:cs="Arial"/>
          <w:snapToGrid w:val="0"/>
          <w:color w:val="000000"/>
          <w:sz w:val="22"/>
        </w:rPr>
        <w:t xml:space="preserve"> he sent them out to preach the kingdom of God and to heal the sick. </w:t>
      </w:r>
      <w:r w:rsidRPr="00404441">
        <w:rPr>
          <w:rFonts w:ascii="Arial" w:hAnsi="Arial" w:cs="Arial"/>
          <w:snapToGrid w:val="0"/>
          <w:color w:val="000000"/>
          <w:sz w:val="22"/>
          <w:vertAlign w:val="superscript"/>
        </w:rPr>
        <w:t>3</w:t>
      </w:r>
      <w:r w:rsidRPr="00404441">
        <w:rPr>
          <w:rFonts w:ascii="Arial" w:hAnsi="Arial" w:cs="Arial"/>
          <w:snapToGrid w:val="0"/>
          <w:color w:val="000000"/>
          <w:sz w:val="22"/>
        </w:rPr>
        <w:t xml:space="preserve">He told them: “Take nothing for the journey—no staff, no bag, no bread, no money, </w:t>
      </w:r>
      <w:proofErr w:type="gramStart"/>
      <w:r w:rsidRPr="00404441">
        <w:rPr>
          <w:rFonts w:ascii="Arial" w:hAnsi="Arial" w:cs="Arial"/>
          <w:snapToGrid w:val="0"/>
          <w:color w:val="000000"/>
          <w:sz w:val="22"/>
        </w:rPr>
        <w:t>no</w:t>
      </w:r>
      <w:proofErr w:type="gramEnd"/>
      <w:r w:rsidRPr="00404441">
        <w:rPr>
          <w:rFonts w:ascii="Arial" w:hAnsi="Arial" w:cs="Arial"/>
          <w:snapToGrid w:val="0"/>
          <w:color w:val="000000"/>
          <w:sz w:val="22"/>
        </w:rPr>
        <w:t xml:space="preserve"> extra tunic. </w:t>
      </w:r>
      <w:r w:rsidRPr="00404441">
        <w:rPr>
          <w:rFonts w:ascii="Arial" w:hAnsi="Arial" w:cs="Arial"/>
          <w:snapToGrid w:val="0"/>
          <w:color w:val="000000"/>
          <w:sz w:val="22"/>
          <w:vertAlign w:val="superscript"/>
        </w:rPr>
        <w:t>4</w:t>
      </w:r>
      <w:r w:rsidRPr="00404441">
        <w:rPr>
          <w:rFonts w:ascii="Arial" w:hAnsi="Arial" w:cs="Arial"/>
          <w:snapToGrid w:val="0"/>
          <w:color w:val="000000"/>
          <w:sz w:val="22"/>
        </w:rPr>
        <w:t xml:space="preserve">Whatever house you enter, stay there until you leave that town. </w:t>
      </w:r>
      <w:r w:rsidRPr="00404441">
        <w:rPr>
          <w:rFonts w:ascii="Arial" w:hAnsi="Arial" w:cs="Arial"/>
          <w:snapToGrid w:val="0"/>
          <w:color w:val="000000"/>
          <w:sz w:val="22"/>
          <w:vertAlign w:val="superscript"/>
        </w:rPr>
        <w:t>5</w:t>
      </w:r>
      <w:r w:rsidRPr="00404441">
        <w:rPr>
          <w:rFonts w:ascii="Arial" w:hAnsi="Arial" w:cs="Arial"/>
          <w:snapToGrid w:val="0"/>
          <w:color w:val="000000"/>
          <w:sz w:val="22"/>
        </w:rPr>
        <w:t xml:space="preserve">If people do not welcome </w:t>
      </w:r>
      <w:proofErr w:type="gramStart"/>
      <w:r w:rsidRPr="00404441">
        <w:rPr>
          <w:rFonts w:ascii="Arial" w:hAnsi="Arial" w:cs="Arial"/>
          <w:snapToGrid w:val="0"/>
          <w:color w:val="000000"/>
          <w:sz w:val="22"/>
        </w:rPr>
        <w:t>you,</w:t>
      </w:r>
      <w:proofErr w:type="gramEnd"/>
      <w:r w:rsidRPr="00404441">
        <w:rPr>
          <w:rFonts w:ascii="Arial" w:hAnsi="Arial" w:cs="Arial"/>
          <w:snapToGrid w:val="0"/>
          <w:color w:val="000000"/>
          <w:sz w:val="22"/>
        </w:rPr>
        <w:t xml:space="preserve"> shake the dust off your feet when you leave their town, as a testimony against them.” </w:t>
      </w:r>
      <w:r w:rsidRPr="00404441">
        <w:rPr>
          <w:rFonts w:ascii="Arial" w:hAnsi="Arial" w:cs="Arial"/>
          <w:snapToGrid w:val="0"/>
          <w:color w:val="000000"/>
          <w:sz w:val="22"/>
          <w:vertAlign w:val="superscript"/>
        </w:rPr>
        <w:t>6</w:t>
      </w:r>
      <w:r w:rsidRPr="00404441">
        <w:rPr>
          <w:rFonts w:ascii="Arial" w:hAnsi="Arial" w:cs="Arial"/>
          <w:snapToGrid w:val="0"/>
          <w:color w:val="000000"/>
          <w:sz w:val="22"/>
        </w:rPr>
        <w:t>So they set out and went from village to village, preaching the gospel and healing people everywhere.</w:t>
      </w:r>
    </w:p>
    <w:p w:rsidR="00D37CC4" w:rsidRPr="00404441" w:rsidRDefault="00D37CC4" w:rsidP="00D37CC4">
      <w:pPr>
        <w:spacing w:after="120"/>
        <w:rPr>
          <w:color w:val="000000"/>
          <w:sz w:val="22"/>
        </w:rPr>
      </w:pPr>
    </w:p>
    <w:p w:rsidR="00D37CC4" w:rsidRPr="00404441" w:rsidRDefault="00D37CC4" w:rsidP="00D37CC4">
      <w:pPr>
        <w:spacing w:after="120"/>
        <w:rPr>
          <w:rFonts w:ascii="Arial" w:hAnsi="Arial" w:cs="Arial"/>
          <w:b/>
          <w:color w:val="000000"/>
        </w:rPr>
      </w:pPr>
      <w:r w:rsidRPr="00404441">
        <w:rPr>
          <w:rFonts w:ascii="Arial" w:hAnsi="Arial" w:cs="Arial"/>
          <w:b/>
          <w:color w:val="000000"/>
        </w:rPr>
        <w:t>Tuesday 17</w:t>
      </w:r>
      <w:r w:rsidRPr="00404441">
        <w:rPr>
          <w:rFonts w:ascii="Arial" w:hAnsi="Arial" w:cs="Arial"/>
          <w:b/>
          <w:color w:val="000000"/>
          <w:vertAlign w:val="superscript"/>
        </w:rPr>
        <w:t>th</w:t>
      </w:r>
      <w:r w:rsidRPr="00404441">
        <w:rPr>
          <w:rFonts w:ascii="Arial" w:hAnsi="Arial" w:cs="Arial"/>
          <w:b/>
          <w:color w:val="000000"/>
        </w:rPr>
        <w:t xml:space="preserve"> May: Faith central to our lives.</w:t>
      </w:r>
    </w:p>
    <w:p w:rsidR="00D37CC4" w:rsidRPr="00404441" w:rsidRDefault="00D37CC4" w:rsidP="00D37CC4">
      <w:pPr>
        <w:spacing w:after="120"/>
        <w:rPr>
          <w:rFonts w:ascii="Arial" w:hAnsi="Arial" w:cs="Arial"/>
          <w:color w:val="000000"/>
          <w:sz w:val="22"/>
        </w:rPr>
      </w:pPr>
      <w:r w:rsidRPr="00404441">
        <w:rPr>
          <w:rFonts w:ascii="Arial" w:hAnsi="Arial" w:cs="Arial"/>
          <w:color w:val="000000"/>
          <w:sz w:val="22"/>
        </w:rPr>
        <w:t>How can we enable faith to become more central to our lives?  Think and pray about how we can ensure that God is at the centre of all that we do, as individuals and as a church.</w:t>
      </w:r>
    </w:p>
    <w:p w:rsidR="00D37CC4" w:rsidRPr="00404441" w:rsidRDefault="00D37CC4" w:rsidP="00D37CC4">
      <w:pPr>
        <w:spacing w:after="120"/>
        <w:rPr>
          <w:rFonts w:ascii="Arial" w:hAnsi="Arial" w:cs="Arial"/>
          <w:b/>
          <w:color w:val="000000"/>
          <w:sz w:val="22"/>
        </w:rPr>
      </w:pPr>
      <w:r w:rsidRPr="00404441">
        <w:rPr>
          <w:rFonts w:ascii="Arial" w:hAnsi="Arial" w:cs="Arial"/>
          <w:b/>
          <w:color w:val="000000"/>
          <w:sz w:val="22"/>
        </w:rPr>
        <w:t xml:space="preserve">Readings for today: </w:t>
      </w:r>
    </w:p>
    <w:p w:rsidR="00D37CC4" w:rsidRPr="00404441" w:rsidRDefault="00D37CC4" w:rsidP="00D37CC4">
      <w:pPr>
        <w:pStyle w:val="Heading5"/>
        <w:spacing w:before="0" w:after="120"/>
        <w:rPr>
          <w:rFonts w:ascii="Arial" w:hAnsi="Arial" w:cs="Arial"/>
          <w:b/>
          <w:color w:val="000000"/>
          <w:sz w:val="22"/>
        </w:rPr>
      </w:pPr>
      <w:r w:rsidRPr="00404441">
        <w:rPr>
          <w:rFonts w:ascii="Arial" w:hAnsi="Arial" w:cs="Arial"/>
          <w:b/>
          <w:color w:val="000000"/>
          <w:sz w:val="22"/>
        </w:rPr>
        <w:t>Proverbs 3: 5 - 6</w:t>
      </w:r>
    </w:p>
    <w:p w:rsidR="00D37CC4" w:rsidRPr="00404441" w:rsidRDefault="00D37CC4" w:rsidP="00D37CC4">
      <w:pPr>
        <w:tabs>
          <w:tab w:val="left" w:pos="288"/>
        </w:tabs>
        <w:ind w:left="862" w:hanging="862"/>
        <w:rPr>
          <w:rFonts w:ascii="Arial" w:hAnsi="Arial" w:cs="Arial"/>
          <w:snapToGrid w:val="0"/>
          <w:color w:val="000000"/>
          <w:sz w:val="22"/>
        </w:rPr>
      </w:pPr>
      <w:r w:rsidRPr="00404441">
        <w:rPr>
          <w:rFonts w:ascii="Arial" w:hAnsi="Arial" w:cs="Arial"/>
          <w:snapToGrid w:val="0"/>
          <w:color w:val="000000"/>
          <w:sz w:val="22"/>
          <w:vertAlign w:val="superscript"/>
        </w:rPr>
        <w:t>5</w:t>
      </w:r>
      <w:r w:rsidRPr="00404441">
        <w:rPr>
          <w:rFonts w:ascii="Arial" w:hAnsi="Arial" w:cs="Arial"/>
          <w:snapToGrid w:val="0"/>
          <w:color w:val="000000"/>
          <w:sz w:val="22"/>
          <w:vertAlign w:val="superscript"/>
        </w:rPr>
        <w:tab/>
      </w:r>
      <w:r w:rsidRPr="00404441">
        <w:rPr>
          <w:rFonts w:ascii="Arial" w:hAnsi="Arial" w:cs="Arial"/>
          <w:snapToGrid w:val="0"/>
          <w:color w:val="000000"/>
          <w:sz w:val="22"/>
        </w:rPr>
        <w:t>Trust in the Lord with all your heart</w:t>
      </w:r>
    </w:p>
    <w:p w:rsidR="00D37CC4" w:rsidRPr="00404441" w:rsidRDefault="00D37CC4" w:rsidP="00D37CC4">
      <w:pPr>
        <w:tabs>
          <w:tab w:val="left" w:pos="432"/>
        </w:tabs>
        <w:ind w:left="862" w:hanging="862"/>
        <w:rPr>
          <w:rFonts w:ascii="Arial" w:hAnsi="Arial" w:cs="Arial"/>
          <w:snapToGrid w:val="0"/>
          <w:color w:val="000000"/>
          <w:sz w:val="22"/>
        </w:rPr>
      </w:pPr>
      <w:r w:rsidRPr="00404441">
        <w:rPr>
          <w:rFonts w:ascii="Arial" w:hAnsi="Arial" w:cs="Arial"/>
          <w:snapToGrid w:val="0"/>
          <w:color w:val="000000"/>
          <w:sz w:val="22"/>
        </w:rPr>
        <w:tab/>
      </w:r>
      <w:proofErr w:type="gramStart"/>
      <w:r w:rsidRPr="00404441">
        <w:rPr>
          <w:rFonts w:ascii="Arial" w:hAnsi="Arial" w:cs="Arial"/>
          <w:snapToGrid w:val="0"/>
          <w:color w:val="000000"/>
          <w:sz w:val="22"/>
        </w:rPr>
        <w:t>and</w:t>
      </w:r>
      <w:proofErr w:type="gramEnd"/>
      <w:r w:rsidRPr="00404441">
        <w:rPr>
          <w:rFonts w:ascii="Arial" w:hAnsi="Arial" w:cs="Arial"/>
          <w:snapToGrid w:val="0"/>
          <w:color w:val="000000"/>
          <w:sz w:val="22"/>
        </w:rPr>
        <w:t xml:space="preserve"> lean not on your own understanding;</w:t>
      </w:r>
    </w:p>
    <w:p w:rsidR="00D37CC4" w:rsidRPr="00404441" w:rsidRDefault="00D37CC4" w:rsidP="00D37CC4">
      <w:pPr>
        <w:tabs>
          <w:tab w:val="left" w:pos="288"/>
        </w:tabs>
        <w:ind w:left="862" w:hanging="862"/>
        <w:rPr>
          <w:rFonts w:ascii="Arial" w:hAnsi="Arial" w:cs="Arial"/>
          <w:snapToGrid w:val="0"/>
          <w:color w:val="000000"/>
          <w:sz w:val="22"/>
        </w:rPr>
      </w:pPr>
      <w:r w:rsidRPr="00404441">
        <w:rPr>
          <w:rFonts w:ascii="Arial" w:hAnsi="Arial" w:cs="Arial"/>
          <w:snapToGrid w:val="0"/>
          <w:color w:val="000000"/>
          <w:sz w:val="22"/>
          <w:vertAlign w:val="superscript"/>
        </w:rPr>
        <w:t>6</w:t>
      </w:r>
      <w:r w:rsidRPr="00404441">
        <w:rPr>
          <w:rFonts w:ascii="Arial" w:hAnsi="Arial" w:cs="Arial"/>
          <w:snapToGrid w:val="0"/>
          <w:color w:val="000000"/>
          <w:sz w:val="22"/>
          <w:vertAlign w:val="superscript"/>
        </w:rPr>
        <w:tab/>
      </w:r>
      <w:r w:rsidRPr="00404441">
        <w:rPr>
          <w:rFonts w:ascii="Arial" w:hAnsi="Arial" w:cs="Arial"/>
          <w:snapToGrid w:val="0"/>
          <w:color w:val="000000"/>
          <w:sz w:val="22"/>
        </w:rPr>
        <w:t>in all your ways acknowledge him,</w:t>
      </w:r>
    </w:p>
    <w:p w:rsidR="00D37CC4" w:rsidRPr="00404441" w:rsidRDefault="00D37CC4" w:rsidP="00D37CC4">
      <w:pPr>
        <w:tabs>
          <w:tab w:val="left" w:pos="432"/>
        </w:tabs>
        <w:spacing w:after="120"/>
        <w:ind w:left="862" w:hanging="862"/>
        <w:rPr>
          <w:rFonts w:ascii="Arial" w:hAnsi="Arial" w:cs="Arial"/>
          <w:snapToGrid w:val="0"/>
          <w:color w:val="000000"/>
          <w:sz w:val="22"/>
        </w:rPr>
      </w:pPr>
      <w:r w:rsidRPr="00404441">
        <w:rPr>
          <w:rFonts w:ascii="Arial" w:hAnsi="Arial" w:cs="Arial"/>
          <w:snapToGrid w:val="0"/>
          <w:color w:val="000000"/>
          <w:sz w:val="22"/>
        </w:rPr>
        <w:tab/>
      </w:r>
      <w:proofErr w:type="gramStart"/>
      <w:r w:rsidRPr="00404441">
        <w:rPr>
          <w:rFonts w:ascii="Arial" w:hAnsi="Arial" w:cs="Arial"/>
          <w:snapToGrid w:val="0"/>
          <w:color w:val="000000"/>
          <w:sz w:val="22"/>
        </w:rPr>
        <w:t>and</w:t>
      </w:r>
      <w:proofErr w:type="gramEnd"/>
      <w:r w:rsidRPr="00404441">
        <w:rPr>
          <w:rFonts w:ascii="Arial" w:hAnsi="Arial" w:cs="Arial"/>
          <w:snapToGrid w:val="0"/>
          <w:color w:val="000000"/>
          <w:sz w:val="22"/>
        </w:rPr>
        <w:t xml:space="preserve"> he will make your paths straight.</w:t>
      </w:r>
    </w:p>
    <w:p w:rsidR="00D37CC4" w:rsidRPr="00404441" w:rsidRDefault="00D37CC4" w:rsidP="00D37CC4">
      <w:pPr>
        <w:pStyle w:val="Heading5"/>
        <w:spacing w:before="0" w:after="120"/>
        <w:rPr>
          <w:rFonts w:ascii="Arial" w:hAnsi="Arial" w:cs="Arial"/>
          <w:b/>
          <w:color w:val="000000"/>
          <w:sz w:val="22"/>
        </w:rPr>
      </w:pPr>
      <w:r w:rsidRPr="00404441">
        <w:rPr>
          <w:rFonts w:ascii="Arial" w:hAnsi="Arial" w:cs="Arial"/>
          <w:b/>
          <w:color w:val="000000"/>
          <w:sz w:val="22"/>
        </w:rPr>
        <w:t>Deuteronomy 6: 4 – 6</w:t>
      </w:r>
    </w:p>
    <w:p w:rsidR="00D37CC4" w:rsidRPr="00404441" w:rsidRDefault="00D37CC4" w:rsidP="00D37CC4">
      <w:pPr>
        <w:spacing w:after="120"/>
        <w:rPr>
          <w:rFonts w:ascii="Arial" w:hAnsi="Arial" w:cs="Arial"/>
          <w:snapToGrid w:val="0"/>
          <w:color w:val="000000"/>
          <w:sz w:val="22"/>
        </w:rPr>
      </w:pPr>
      <w:r w:rsidRPr="00404441">
        <w:rPr>
          <w:rFonts w:ascii="Arial" w:hAnsi="Arial" w:cs="Arial"/>
          <w:snapToGrid w:val="0"/>
          <w:color w:val="000000"/>
          <w:sz w:val="22"/>
          <w:vertAlign w:val="superscript"/>
        </w:rPr>
        <w:t>4</w:t>
      </w:r>
      <w:r w:rsidRPr="00404441">
        <w:rPr>
          <w:rFonts w:ascii="Arial" w:hAnsi="Arial" w:cs="Arial"/>
          <w:snapToGrid w:val="0"/>
          <w:color w:val="000000"/>
          <w:sz w:val="22"/>
        </w:rPr>
        <w:t xml:space="preserve">Hear, O Israel: The Lord our God, the Lord is one. </w:t>
      </w:r>
      <w:proofErr w:type="gramStart"/>
      <w:r w:rsidRPr="00404441">
        <w:rPr>
          <w:rFonts w:ascii="Arial" w:hAnsi="Arial" w:cs="Arial"/>
          <w:snapToGrid w:val="0"/>
          <w:color w:val="000000"/>
          <w:sz w:val="22"/>
          <w:vertAlign w:val="superscript"/>
        </w:rPr>
        <w:t>5</w:t>
      </w:r>
      <w:r w:rsidRPr="00404441">
        <w:rPr>
          <w:rFonts w:ascii="Arial" w:hAnsi="Arial" w:cs="Arial"/>
          <w:snapToGrid w:val="0"/>
          <w:color w:val="000000"/>
          <w:sz w:val="22"/>
        </w:rPr>
        <w:t>Love the Lord your God with all your heart and with all your soul and with all your strength.</w:t>
      </w:r>
      <w:proofErr w:type="gramEnd"/>
      <w:r w:rsidRPr="00404441">
        <w:rPr>
          <w:rFonts w:ascii="Arial" w:hAnsi="Arial" w:cs="Arial"/>
          <w:snapToGrid w:val="0"/>
          <w:color w:val="000000"/>
          <w:sz w:val="22"/>
        </w:rPr>
        <w:t xml:space="preserve"> </w:t>
      </w:r>
      <w:r w:rsidRPr="00404441">
        <w:rPr>
          <w:rFonts w:ascii="Arial" w:hAnsi="Arial" w:cs="Arial"/>
          <w:snapToGrid w:val="0"/>
          <w:color w:val="000000"/>
          <w:sz w:val="22"/>
          <w:vertAlign w:val="superscript"/>
        </w:rPr>
        <w:t>6</w:t>
      </w:r>
      <w:r w:rsidRPr="00404441">
        <w:rPr>
          <w:rFonts w:ascii="Arial" w:hAnsi="Arial" w:cs="Arial"/>
          <w:snapToGrid w:val="0"/>
          <w:color w:val="000000"/>
          <w:sz w:val="22"/>
        </w:rPr>
        <w:t>These commandments that I give you today are to be upon your hearts.</w:t>
      </w:r>
    </w:p>
    <w:p w:rsidR="00D37CC4" w:rsidRPr="00404441" w:rsidRDefault="00D37CC4" w:rsidP="00D37CC4">
      <w:pPr>
        <w:spacing w:after="120"/>
        <w:rPr>
          <w:rFonts w:ascii="Arial" w:hAnsi="Arial" w:cs="Arial"/>
          <w:color w:val="000000"/>
        </w:rPr>
      </w:pPr>
    </w:p>
    <w:p w:rsidR="00D37CC4" w:rsidRPr="00404441" w:rsidRDefault="00D37CC4" w:rsidP="00D37CC4">
      <w:pPr>
        <w:spacing w:after="120"/>
        <w:rPr>
          <w:rFonts w:ascii="Arial" w:hAnsi="Arial" w:cs="Arial"/>
          <w:b/>
          <w:color w:val="000000"/>
        </w:rPr>
      </w:pPr>
      <w:r w:rsidRPr="00404441">
        <w:rPr>
          <w:rFonts w:ascii="Arial" w:hAnsi="Arial" w:cs="Arial"/>
          <w:b/>
          <w:color w:val="000000"/>
        </w:rPr>
        <w:t>Wednesday 18</w:t>
      </w:r>
      <w:r w:rsidRPr="00404441">
        <w:rPr>
          <w:rFonts w:ascii="Arial" w:hAnsi="Arial" w:cs="Arial"/>
          <w:b/>
          <w:color w:val="000000"/>
          <w:vertAlign w:val="superscript"/>
        </w:rPr>
        <w:t>th</w:t>
      </w:r>
      <w:r w:rsidRPr="00404441">
        <w:rPr>
          <w:rFonts w:ascii="Arial" w:hAnsi="Arial" w:cs="Arial"/>
          <w:b/>
          <w:color w:val="000000"/>
        </w:rPr>
        <w:t xml:space="preserve"> May: Worship</w:t>
      </w:r>
    </w:p>
    <w:p w:rsidR="00D37CC4" w:rsidRPr="00404441" w:rsidRDefault="00D37CC4" w:rsidP="00D37CC4">
      <w:pPr>
        <w:spacing w:after="120"/>
        <w:rPr>
          <w:rFonts w:ascii="Arial" w:hAnsi="Arial" w:cs="Arial"/>
          <w:color w:val="000000"/>
          <w:sz w:val="22"/>
        </w:rPr>
      </w:pPr>
      <w:r w:rsidRPr="00404441">
        <w:rPr>
          <w:rFonts w:ascii="Arial" w:hAnsi="Arial" w:cs="Arial"/>
          <w:color w:val="000000"/>
          <w:sz w:val="22"/>
        </w:rPr>
        <w:t>Worship is essential to us as Christians.  Today think of all the people who lead worship and how God has spoken to you through what they have said or done.  Pray about the ways in which you best worship God.</w:t>
      </w:r>
    </w:p>
    <w:p w:rsidR="00D37CC4" w:rsidRPr="00404441" w:rsidRDefault="00D37CC4" w:rsidP="00D37CC4">
      <w:pPr>
        <w:pStyle w:val="Heading5"/>
        <w:spacing w:before="0" w:after="120"/>
        <w:rPr>
          <w:rFonts w:ascii="Arial" w:hAnsi="Arial" w:cs="Arial"/>
          <w:b/>
          <w:color w:val="000000"/>
          <w:sz w:val="22"/>
        </w:rPr>
      </w:pPr>
      <w:r w:rsidRPr="00404441">
        <w:rPr>
          <w:rFonts w:ascii="Arial" w:hAnsi="Arial" w:cs="Arial"/>
          <w:b/>
          <w:color w:val="000000"/>
          <w:sz w:val="22"/>
        </w:rPr>
        <w:t>Reading for today: John 4: 23 - 24</w:t>
      </w:r>
    </w:p>
    <w:p w:rsidR="00D37CC4" w:rsidRPr="00404441" w:rsidRDefault="00D37CC4" w:rsidP="00D37CC4">
      <w:pPr>
        <w:spacing w:after="120"/>
        <w:rPr>
          <w:rFonts w:ascii="Arial" w:hAnsi="Arial" w:cs="Arial"/>
          <w:snapToGrid w:val="0"/>
          <w:color w:val="000000"/>
          <w:sz w:val="22"/>
        </w:rPr>
      </w:pPr>
      <w:r w:rsidRPr="00404441">
        <w:rPr>
          <w:rFonts w:ascii="Arial" w:hAnsi="Arial" w:cs="Arial"/>
          <w:snapToGrid w:val="0"/>
          <w:color w:val="000000"/>
          <w:sz w:val="22"/>
          <w:vertAlign w:val="superscript"/>
        </w:rPr>
        <w:t>23</w:t>
      </w:r>
      <w:r w:rsidRPr="00404441">
        <w:rPr>
          <w:rFonts w:ascii="Arial" w:hAnsi="Arial" w:cs="Arial"/>
          <w:snapToGrid w:val="0"/>
          <w:color w:val="000000"/>
          <w:sz w:val="22"/>
        </w:rPr>
        <w:t xml:space="preserve">Yet a time is coming and has now come when the true worshipers will worship the Father in spirit and truth, for they are the kind of worshipers the Father seeks. </w:t>
      </w:r>
      <w:r w:rsidRPr="00404441">
        <w:rPr>
          <w:rFonts w:ascii="Arial" w:hAnsi="Arial" w:cs="Arial"/>
          <w:snapToGrid w:val="0"/>
          <w:color w:val="000000"/>
          <w:sz w:val="22"/>
          <w:vertAlign w:val="superscript"/>
        </w:rPr>
        <w:t>24</w:t>
      </w:r>
      <w:r w:rsidRPr="00404441">
        <w:rPr>
          <w:rFonts w:ascii="Arial" w:hAnsi="Arial" w:cs="Arial"/>
          <w:snapToGrid w:val="0"/>
          <w:color w:val="000000"/>
          <w:sz w:val="22"/>
        </w:rPr>
        <w:t>God is spirit, and his worshipers must worship in spirit and in truth.”</w:t>
      </w:r>
    </w:p>
    <w:p w:rsidR="00D37CC4" w:rsidRPr="00404441" w:rsidRDefault="00D37CC4" w:rsidP="00D37CC4">
      <w:pPr>
        <w:spacing w:after="120"/>
        <w:rPr>
          <w:color w:val="000000"/>
          <w:sz w:val="22"/>
        </w:rPr>
      </w:pPr>
    </w:p>
    <w:p w:rsidR="00D37CC4" w:rsidRPr="00404441" w:rsidRDefault="00D37CC4" w:rsidP="00D37CC4">
      <w:pPr>
        <w:spacing w:after="120"/>
        <w:rPr>
          <w:rFonts w:ascii="Arial" w:hAnsi="Arial" w:cs="Arial"/>
          <w:b/>
          <w:color w:val="000000"/>
        </w:rPr>
      </w:pPr>
      <w:r w:rsidRPr="00404441">
        <w:rPr>
          <w:rFonts w:ascii="Arial" w:hAnsi="Arial" w:cs="Arial"/>
          <w:b/>
          <w:color w:val="000000"/>
        </w:rPr>
        <w:t>Thursday 19</w:t>
      </w:r>
      <w:r w:rsidRPr="00404441">
        <w:rPr>
          <w:rFonts w:ascii="Arial" w:hAnsi="Arial" w:cs="Arial"/>
          <w:b/>
          <w:color w:val="000000"/>
          <w:vertAlign w:val="superscript"/>
        </w:rPr>
        <w:t>th</w:t>
      </w:r>
      <w:r w:rsidRPr="00404441">
        <w:rPr>
          <w:rFonts w:ascii="Arial" w:hAnsi="Arial" w:cs="Arial"/>
          <w:b/>
          <w:color w:val="000000"/>
        </w:rPr>
        <w:t xml:space="preserve"> May: Gifts</w:t>
      </w:r>
    </w:p>
    <w:p w:rsidR="00D37CC4" w:rsidRPr="00404441" w:rsidRDefault="00D37CC4" w:rsidP="00D37CC4">
      <w:pPr>
        <w:spacing w:after="120"/>
        <w:rPr>
          <w:rFonts w:ascii="Arial" w:hAnsi="Arial" w:cs="Arial"/>
          <w:color w:val="000000"/>
          <w:sz w:val="22"/>
        </w:rPr>
      </w:pPr>
      <w:r w:rsidRPr="00404441">
        <w:rPr>
          <w:rFonts w:ascii="Arial" w:hAnsi="Arial" w:cs="Arial"/>
          <w:color w:val="000000"/>
          <w:sz w:val="22"/>
        </w:rPr>
        <w:t xml:space="preserve">God is calling you to make a special contribution to his work at </w:t>
      </w:r>
      <w:r w:rsidRPr="00404441">
        <w:rPr>
          <w:rFonts w:ascii="Arial" w:hAnsi="Arial" w:cs="Arial"/>
          <w:color w:val="000000"/>
          <w:sz w:val="22"/>
        </w:rPr>
        <w:t>this church</w:t>
      </w:r>
      <w:r w:rsidRPr="00404441">
        <w:rPr>
          <w:rFonts w:ascii="Arial" w:hAnsi="Arial" w:cs="Arial"/>
          <w:color w:val="000000"/>
          <w:sz w:val="22"/>
        </w:rPr>
        <w:t>.  Pray about what gifts he has given you and how he wants you to use them.</w:t>
      </w:r>
    </w:p>
    <w:p w:rsidR="00D37CC4" w:rsidRPr="00404441" w:rsidRDefault="00D37CC4" w:rsidP="00D37CC4">
      <w:pPr>
        <w:pStyle w:val="Heading5"/>
        <w:spacing w:before="0" w:after="120"/>
        <w:rPr>
          <w:rFonts w:ascii="Arial" w:hAnsi="Arial" w:cs="Arial"/>
          <w:b/>
          <w:color w:val="000000"/>
          <w:sz w:val="22"/>
        </w:rPr>
      </w:pPr>
      <w:r w:rsidRPr="00404441">
        <w:rPr>
          <w:rFonts w:ascii="Arial" w:hAnsi="Arial" w:cs="Arial"/>
          <w:b/>
          <w:color w:val="000000"/>
          <w:sz w:val="22"/>
        </w:rPr>
        <w:t>Reading for today; 1 Corinthians 12: 4 - 6</w:t>
      </w:r>
    </w:p>
    <w:p w:rsidR="00D37CC4" w:rsidRPr="00404441" w:rsidRDefault="00D37CC4" w:rsidP="00D37CC4">
      <w:pPr>
        <w:spacing w:after="120"/>
        <w:rPr>
          <w:rFonts w:ascii="Arial" w:hAnsi="Arial" w:cs="Arial"/>
          <w:snapToGrid w:val="0"/>
          <w:color w:val="000000"/>
          <w:sz w:val="22"/>
        </w:rPr>
      </w:pPr>
      <w:r w:rsidRPr="00404441">
        <w:rPr>
          <w:rFonts w:ascii="Arial" w:hAnsi="Arial" w:cs="Arial"/>
          <w:snapToGrid w:val="0"/>
          <w:color w:val="000000"/>
          <w:sz w:val="22"/>
          <w:vertAlign w:val="superscript"/>
        </w:rPr>
        <w:t>4</w:t>
      </w:r>
      <w:r w:rsidRPr="00404441">
        <w:rPr>
          <w:rFonts w:ascii="Arial" w:hAnsi="Arial" w:cs="Arial"/>
          <w:snapToGrid w:val="0"/>
          <w:color w:val="000000"/>
          <w:sz w:val="22"/>
        </w:rPr>
        <w:t xml:space="preserve">There are different kinds of gifts, but the same Spirit. </w:t>
      </w:r>
      <w:r w:rsidRPr="00404441">
        <w:rPr>
          <w:rFonts w:ascii="Arial" w:hAnsi="Arial" w:cs="Arial"/>
          <w:snapToGrid w:val="0"/>
          <w:color w:val="000000"/>
          <w:sz w:val="22"/>
          <w:vertAlign w:val="superscript"/>
        </w:rPr>
        <w:t>5</w:t>
      </w:r>
      <w:r w:rsidRPr="00404441">
        <w:rPr>
          <w:rFonts w:ascii="Arial" w:hAnsi="Arial" w:cs="Arial"/>
          <w:snapToGrid w:val="0"/>
          <w:color w:val="000000"/>
          <w:sz w:val="22"/>
        </w:rPr>
        <w:t xml:space="preserve">There are different kinds of service, but the same Lord. </w:t>
      </w:r>
      <w:r w:rsidRPr="00404441">
        <w:rPr>
          <w:rFonts w:ascii="Arial" w:hAnsi="Arial" w:cs="Arial"/>
          <w:snapToGrid w:val="0"/>
          <w:color w:val="000000"/>
          <w:sz w:val="22"/>
          <w:vertAlign w:val="superscript"/>
        </w:rPr>
        <w:t>6</w:t>
      </w:r>
      <w:r w:rsidRPr="00404441">
        <w:rPr>
          <w:rFonts w:ascii="Arial" w:hAnsi="Arial" w:cs="Arial"/>
          <w:snapToGrid w:val="0"/>
          <w:color w:val="000000"/>
          <w:sz w:val="22"/>
        </w:rPr>
        <w:t>There are different kinds of working, but the same God works all of them in all people.</w:t>
      </w:r>
    </w:p>
    <w:p w:rsidR="00D37CC4" w:rsidRPr="00404441" w:rsidRDefault="00D37CC4" w:rsidP="00D37CC4">
      <w:pPr>
        <w:spacing w:after="120"/>
        <w:rPr>
          <w:rFonts w:ascii="Arial" w:hAnsi="Arial" w:cs="Arial"/>
          <w:color w:val="000000"/>
        </w:rPr>
      </w:pPr>
    </w:p>
    <w:p w:rsidR="00404441" w:rsidRPr="00404441" w:rsidRDefault="00404441" w:rsidP="00D37CC4">
      <w:pPr>
        <w:spacing w:after="120"/>
        <w:rPr>
          <w:rFonts w:ascii="Arial" w:hAnsi="Arial" w:cs="Arial"/>
          <w:color w:val="000000"/>
        </w:rPr>
      </w:pPr>
    </w:p>
    <w:p w:rsidR="00404441" w:rsidRPr="00404441" w:rsidRDefault="00404441" w:rsidP="00D37CC4">
      <w:pPr>
        <w:spacing w:after="120"/>
        <w:rPr>
          <w:rFonts w:ascii="Arial" w:hAnsi="Arial" w:cs="Arial"/>
          <w:color w:val="000000"/>
        </w:rPr>
      </w:pPr>
      <w:bookmarkStart w:id="0" w:name="_GoBack"/>
      <w:bookmarkEnd w:id="0"/>
    </w:p>
    <w:p w:rsidR="00D37CC4" w:rsidRPr="00404441" w:rsidRDefault="00D37CC4" w:rsidP="00D37CC4">
      <w:pPr>
        <w:spacing w:after="120"/>
        <w:rPr>
          <w:rFonts w:ascii="Arial" w:hAnsi="Arial" w:cs="Arial"/>
          <w:b/>
          <w:color w:val="000000"/>
        </w:rPr>
      </w:pPr>
      <w:r w:rsidRPr="00404441">
        <w:rPr>
          <w:rFonts w:ascii="Arial" w:hAnsi="Arial" w:cs="Arial"/>
          <w:b/>
          <w:color w:val="000000"/>
        </w:rPr>
        <w:lastRenderedPageBreak/>
        <w:t>Friday 20</w:t>
      </w:r>
      <w:r w:rsidRPr="00404441">
        <w:rPr>
          <w:rFonts w:ascii="Arial" w:hAnsi="Arial" w:cs="Arial"/>
          <w:b/>
          <w:color w:val="000000"/>
          <w:vertAlign w:val="superscript"/>
        </w:rPr>
        <w:t>th</w:t>
      </w:r>
      <w:r w:rsidRPr="00404441">
        <w:rPr>
          <w:rFonts w:ascii="Arial" w:hAnsi="Arial" w:cs="Arial"/>
          <w:b/>
          <w:color w:val="000000"/>
        </w:rPr>
        <w:t xml:space="preserve"> May: Prayer for the Away Day</w:t>
      </w:r>
    </w:p>
    <w:p w:rsidR="00D37CC4" w:rsidRPr="00404441" w:rsidRDefault="00D37CC4" w:rsidP="00D37CC4">
      <w:pPr>
        <w:spacing w:after="120"/>
        <w:rPr>
          <w:rFonts w:ascii="Arial" w:hAnsi="Arial" w:cs="Arial"/>
          <w:color w:val="000000"/>
          <w:sz w:val="22"/>
        </w:rPr>
      </w:pPr>
      <w:r w:rsidRPr="00404441">
        <w:rPr>
          <w:rFonts w:ascii="Arial" w:hAnsi="Arial" w:cs="Arial"/>
          <w:color w:val="000000"/>
          <w:sz w:val="22"/>
        </w:rPr>
        <w:t xml:space="preserve">Today pray for the Away Day: those who are preparing, those who will </w:t>
      </w:r>
      <w:proofErr w:type="gramStart"/>
      <w:r w:rsidRPr="00404441">
        <w:rPr>
          <w:rFonts w:ascii="Arial" w:hAnsi="Arial" w:cs="Arial"/>
          <w:color w:val="000000"/>
          <w:sz w:val="22"/>
        </w:rPr>
        <w:t>lead,</w:t>
      </w:r>
      <w:proofErr w:type="gramEnd"/>
      <w:r w:rsidRPr="00404441">
        <w:rPr>
          <w:rFonts w:ascii="Arial" w:hAnsi="Arial" w:cs="Arial"/>
          <w:color w:val="000000"/>
          <w:sz w:val="22"/>
        </w:rPr>
        <w:t xml:space="preserve"> those who will speak.  Pray that everyone will feel that they can share their thoughts.  Pray that the day will be a time of fun, fellowship and worship.</w:t>
      </w:r>
    </w:p>
    <w:p w:rsidR="00D37CC4" w:rsidRPr="00404441" w:rsidRDefault="00D37CC4" w:rsidP="00D37CC4">
      <w:pPr>
        <w:spacing w:after="120"/>
        <w:rPr>
          <w:rFonts w:ascii="Arial" w:hAnsi="Arial" w:cs="Arial"/>
          <w:b/>
          <w:color w:val="000000"/>
          <w:sz w:val="22"/>
        </w:rPr>
      </w:pPr>
    </w:p>
    <w:p w:rsidR="00D37CC4" w:rsidRPr="00404441" w:rsidRDefault="00D37CC4" w:rsidP="00D37CC4">
      <w:pPr>
        <w:spacing w:after="120"/>
        <w:rPr>
          <w:rFonts w:ascii="Arial" w:hAnsi="Arial" w:cs="Arial"/>
          <w:b/>
          <w:color w:val="000000"/>
          <w:sz w:val="22"/>
        </w:rPr>
      </w:pPr>
      <w:r w:rsidRPr="00404441">
        <w:rPr>
          <w:rFonts w:ascii="Arial" w:hAnsi="Arial" w:cs="Arial"/>
          <w:b/>
          <w:color w:val="000000"/>
          <w:sz w:val="22"/>
        </w:rPr>
        <w:t>Reading for today: Hebrews 12: 1 – 2</w:t>
      </w:r>
    </w:p>
    <w:p w:rsidR="00D37CC4" w:rsidRPr="00404441" w:rsidRDefault="00D37CC4" w:rsidP="00D37CC4">
      <w:pPr>
        <w:spacing w:after="120"/>
        <w:rPr>
          <w:rFonts w:ascii="Arial" w:hAnsi="Arial" w:cs="Arial"/>
          <w:color w:val="000000"/>
        </w:rPr>
      </w:pPr>
      <w:r w:rsidRPr="00404441">
        <w:rPr>
          <w:rFonts w:ascii="Arial" w:hAnsi="Arial" w:cs="Arial"/>
          <w:snapToGrid w:val="0"/>
          <w:color w:val="000000"/>
          <w:sz w:val="22"/>
          <w:vertAlign w:val="superscript"/>
        </w:rPr>
        <w:t>1</w:t>
      </w:r>
      <w:r w:rsidRPr="00404441">
        <w:rPr>
          <w:rFonts w:ascii="Arial" w:hAnsi="Arial" w:cs="Arial"/>
          <w:snapToGrid w:val="0"/>
          <w:color w:val="000000"/>
          <w:sz w:val="22"/>
        </w:rPr>
        <w:t xml:space="preserve">Therefore, since we are surrounded by such a great cloud of witnesses, let us throw off everything that hinders and the sin that so easily entangles, and let us run with perseverance the race marked out for us. </w:t>
      </w:r>
      <w:r w:rsidRPr="00404441">
        <w:rPr>
          <w:rFonts w:ascii="Arial" w:hAnsi="Arial" w:cs="Arial"/>
          <w:snapToGrid w:val="0"/>
          <w:color w:val="000000"/>
          <w:sz w:val="22"/>
          <w:vertAlign w:val="superscript"/>
        </w:rPr>
        <w:t>2</w:t>
      </w:r>
      <w:r w:rsidRPr="00404441">
        <w:rPr>
          <w:rFonts w:ascii="Arial" w:hAnsi="Arial" w:cs="Arial"/>
          <w:snapToGrid w:val="0"/>
          <w:color w:val="000000"/>
          <w:sz w:val="22"/>
        </w:rPr>
        <w:t xml:space="preserve">Let us fix our eyes on Jesus, the author and </w:t>
      </w:r>
      <w:proofErr w:type="spellStart"/>
      <w:r w:rsidRPr="00404441">
        <w:rPr>
          <w:rFonts w:ascii="Arial" w:hAnsi="Arial" w:cs="Arial"/>
          <w:snapToGrid w:val="0"/>
          <w:color w:val="000000"/>
          <w:sz w:val="22"/>
        </w:rPr>
        <w:t>perfecter</w:t>
      </w:r>
      <w:proofErr w:type="spellEnd"/>
      <w:r w:rsidRPr="00404441">
        <w:rPr>
          <w:rFonts w:ascii="Arial" w:hAnsi="Arial" w:cs="Arial"/>
          <w:snapToGrid w:val="0"/>
          <w:color w:val="000000"/>
          <w:sz w:val="22"/>
        </w:rPr>
        <w:t xml:space="preserve"> of our faith, who for the joy set before him endured the cross, scorning its shame, and sat down at the right hand of the throne of God.</w:t>
      </w:r>
    </w:p>
    <w:p w:rsidR="00D37CC4" w:rsidRDefault="00D37CC4"/>
    <w:sectPr w:rsidR="00D37CC4" w:rsidSect="00404441">
      <w:pgSz w:w="12240" w:h="15840"/>
      <w:pgMar w:top="1276" w:right="1467"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C4"/>
    <w:rsid w:val="00404441"/>
    <w:rsid w:val="00C259B0"/>
    <w:rsid w:val="00D37CC4"/>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C4"/>
    <w:rPr>
      <w:rFonts w:ascii="Times New Roman" w:eastAsia="Times New Roman" w:hAnsi="Times New Roman"/>
      <w:sz w:val="24"/>
      <w:szCs w:val="24"/>
      <w:lang w:val="en-GB"/>
    </w:rPr>
  </w:style>
  <w:style w:type="paragraph" w:styleId="Heading4">
    <w:name w:val="heading 4"/>
    <w:basedOn w:val="Normal"/>
    <w:next w:val="Normal"/>
    <w:link w:val="Heading4Char"/>
    <w:qFormat/>
    <w:rsid w:val="00D37CC4"/>
    <w:pPr>
      <w:keepNext/>
      <w:outlineLvl w:val="3"/>
    </w:pPr>
    <w:rPr>
      <w:rFonts w:ascii="Comic Sans MS" w:hAnsi="Comic Sans MS"/>
      <w:sz w:val="28"/>
    </w:rPr>
  </w:style>
  <w:style w:type="paragraph" w:styleId="Heading5">
    <w:name w:val="heading 5"/>
    <w:basedOn w:val="Normal"/>
    <w:next w:val="Normal"/>
    <w:link w:val="Heading5Char"/>
    <w:uiPriority w:val="9"/>
    <w:semiHidden/>
    <w:unhideWhenUsed/>
    <w:qFormat/>
    <w:rsid w:val="00D37CC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37CC4"/>
    <w:rPr>
      <w:rFonts w:ascii="Comic Sans MS" w:eastAsia="Times New Roman" w:hAnsi="Comic Sans MS" w:cs="Times New Roman"/>
      <w:sz w:val="28"/>
      <w:szCs w:val="24"/>
      <w:lang w:val="en-GB"/>
    </w:rPr>
  </w:style>
  <w:style w:type="character" w:customStyle="1" w:styleId="Heading5Char">
    <w:name w:val="Heading 5 Char"/>
    <w:link w:val="Heading5"/>
    <w:uiPriority w:val="9"/>
    <w:semiHidden/>
    <w:rsid w:val="00D37CC4"/>
    <w:rPr>
      <w:rFonts w:ascii="Cambria" w:eastAsia="Times New Roman" w:hAnsi="Cambria" w:cs="Times New Roman"/>
      <w:color w:val="243F6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C4"/>
    <w:rPr>
      <w:rFonts w:ascii="Times New Roman" w:eastAsia="Times New Roman" w:hAnsi="Times New Roman"/>
      <w:sz w:val="24"/>
      <w:szCs w:val="24"/>
      <w:lang w:val="en-GB"/>
    </w:rPr>
  </w:style>
  <w:style w:type="paragraph" w:styleId="Heading4">
    <w:name w:val="heading 4"/>
    <w:basedOn w:val="Normal"/>
    <w:next w:val="Normal"/>
    <w:link w:val="Heading4Char"/>
    <w:qFormat/>
    <w:rsid w:val="00D37CC4"/>
    <w:pPr>
      <w:keepNext/>
      <w:outlineLvl w:val="3"/>
    </w:pPr>
    <w:rPr>
      <w:rFonts w:ascii="Comic Sans MS" w:hAnsi="Comic Sans MS"/>
      <w:sz w:val="28"/>
    </w:rPr>
  </w:style>
  <w:style w:type="paragraph" w:styleId="Heading5">
    <w:name w:val="heading 5"/>
    <w:basedOn w:val="Normal"/>
    <w:next w:val="Normal"/>
    <w:link w:val="Heading5Char"/>
    <w:uiPriority w:val="9"/>
    <w:semiHidden/>
    <w:unhideWhenUsed/>
    <w:qFormat/>
    <w:rsid w:val="00D37CC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37CC4"/>
    <w:rPr>
      <w:rFonts w:ascii="Comic Sans MS" w:eastAsia="Times New Roman" w:hAnsi="Comic Sans MS" w:cs="Times New Roman"/>
      <w:sz w:val="28"/>
      <w:szCs w:val="24"/>
      <w:lang w:val="en-GB"/>
    </w:rPr>
  </w:style>
  <w:style w:type="character" w:customStyle="1" w:styleId="Heading5Char">
    <w:name w:val="Heading 5 Char"/>
    <w:link w:val="Heading5"/>
    <w:uiPriority w:val="9"/>
    <w:semiHidden/>
    <w:rsid w:val="00D37CC4"/>
    <w:rPr>
      <w:rFonts w:ascii="Cambria" w:eastAsia="Times New Roman" w:hAnsi="Cambria" w:cs="Times New Roman"/>
      <w:color w:val="243F6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Selby</dc:creator>
  <cp:lastModifiedBy>Richard Selby</cp:lastModifiedBy>
  <cp:revision>2</cp:revision>
  <dcterms:created xsi:type="dcterms:W3CDTF">2013-02-08T23:24:00Z</dcterms:created>
  <dcterms:modified xsi:type="dcterms:W3CDTF">2013-02-08T23:24:00Z</dcterms:modified>
</cp:coreProperties>
</file>