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B536" w14:textId="09E6775C" w:rsidR="00513608" w:rsidRDefault="00765ACA" w:rsidP="00765ACA">
      <w:pPr>
        <w:jc w:val="center"/>
      </w:pPr>
      <w:r>
        <w:rPr>
          <w:noProof/>
        </w:rPr>
        <w:drawing>
          <wp:inline distT="0" distB="0" distL="0" distR="0" wp14:anchorId="02093BE0" wp14:editId="0D18C266">
            <wp:extent cx="4635500" cy="1355759"/>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711673" cy="1378038"/>
                    </a:xfrm>
                    <a:prstGeom prst="rect">
                      <a:avLst/>
                    </a:prstGeom>
                  </pic:spPr>
                </pic:pic>
              </a:graphicData>
            </a:graphic>
          </wp:inline>
        </w:drawing>
      </w:r>
    </w:p>
    <w:p w14:paraId="4AA73E7D" w14:textId="3B03F4E7" w:rsidR="00765ACA" w:rsidRPr="00CD2186" w:rsidRDefault="00765ACA" w:rsidP="00765ACA">
      <w:pPr>
        <w:jc w:val="center"/>
        <w:rPr>
          <w:rFonts w:ascii="Times New Roman" w:hAnsi="Times New Roman" w:cs="Times New Roman"/>
          <w:b/>
          <w:bCs/>
        </w:rPr>
      </w:pPr>
      <w:r w:rsidRPr="00CD2186">
        <w:rPr>
          <w:rFonts w:ascii="Times New Roman" w:hAnsi="Times New Roman" w:cs="Times New Roman"/>
          <w:b/>
          <w:bCs/>
        </w:rPr>
        <w:t>CONSIGNMENT AGREEMENT</w:t>
      </w:r>
    </w:p>
    <w:p w14:paraId="21D718E9" w14:textId="02512F33" w:rsidR="00765ACA" w:rsidRDefault="00765ACA" w:rsidP="00A81F15">
      <w:pPr>
        <w:jc w:val="both"/>
        <w:rPr>
          <w:rFonts w:ascii="Times New Roman" w:hAnsi="Times New Roman" w:cs="Times New Roman"/>
        </w:rPr>
      </w:pPr>
      <w:r>
        <w:rPr>
          <w:rFonts w:ascii="Times New Roman" w:hAnsi="Times New Roman" w:cs="Times New Roman"/>
        </w:rPr>
        <w:t>I, the undersigned, hereby consign and give exclusive rights to s</w:t>
      </w:r>
      <w:r w:rsidR="00A81F15">
        <w:rPr>
          <w:rFonts w:ascii="Times New Roman" w:hAnsi="Times New Roman" w:cs="Times New Roman"/>
        </w:rPr>
        <w:t>ell</w:t>
      </w:r>
      <w:r>
        <w:rPr>
          <w:rFonts w:ascii="Times New Roman" w:hAnsi="Times New Roman" w:cs="Times New Roman"/>
        </w:rPr>
        <w:t xml:space="preserve"> item(s) listed to Willow Creek Consign &amp; Design, located at 105 Indian Center Court, Kingsport, TN, for a period of 90 days.  All future consignments will be under the same rules of this contract. Management will set </w:t>
      </w:r>
      <w:r w:rsidR="00350B30">
        <w:rPr>
          <w:rFonts w:ascii="Times New Roman" w:hAnsi="Times New Roman" w:cs="Times New Roman"/>
        </w:rPr>
        <w:t xml:space="preserve">all </w:t>
      </w:r>
      <w:r>
        <w:rPr>
          <w:rFonts w:ascii="Times New Roman" w:hAnsi="Times New Roman" w:cs="Times New Roman"/>
        </w:rPr>
        <w:t>prices</w:t>
      </w:r>
      <w:r w:rsidR="00350B30">
        <w:rPr>
          <w:rFonts w:ascii="Times New Roman" w:hAnsi="Times New Roman" w:cs="Times New Roman"/>
        </w:rPr>
        <w:t xml:space="preserve">; </w:t>
      </w:r>
      <w:r w:rsidR="00B41D89">
        <w:rPr>
          <w:rFonts w:ascii="Times New Roman" w:hAnsi="Times New Roman" w:cs="Times New Roman"/>
        </w:rPr>
        <w:t xml:space="preserve">items </w:t>
      </w:r>
      <w:r w:rsidR="004B6E03">
        <w:rPr>
          <w:rFonts w:ascii="Times New Roman" w:hAnsi="Times New Roman" w:cs="Times New Roman"/>
        </w:rPr>
        <w:t xml:space="preserve">are priced </w:t>
      </w:r>
      <w:r w:rsidR="00350B30">
        <w:rPr>
          <w:rFonts w:ascii="Times New Roman" w:hAnsi="Times New Roman" w:cs="Times New Roman"/>
        </w:rPr>
        <w:t xml:space="preserve"> </w:t>
      </w:r>
      <w:r w:rsidR="009C32F9">
        <w:rPr>
          <w:rFonts w:ascii="Times New Roman" w:hAnsi="Times New Roman" w:cs="Times New Roman"/>
        </w:rPr>
        <w:t>by</w:t>
      </w:r>
      <w:r w:rsidR="00350B30">
        <w:rPr>
          <w:rFonts w:ascii="Times New Roman" w:hAnsi="Times New Roman" w:cs="Times New Roman"/>
        </w:rPr>
        <w:t xml:space="preserve"> a fair market value. </w:t>
      </w:r>
      <w:r w:rsidR="00B41D89">
        <w:rPr>
          <w:rFonts w:ascii="Times New Roman" w:hAnsi="Times New Roman" w:cs="Times New Roman"/>
        </w:rPr>
        <w:t>After the first 30 days, if the item</w:t>
      </w:r>
      <w:r w:rsidR="009C32F9">
        <w:rPr>
          <w:rFonts w:ascii="Times New Roman" w:hAnsi="Times New Roman" w:cs="Times New Roman"/>
        </w:rPr>
        <w:t>(s)</w:t>
      </w:r>
      <w:r w:rsidR="00B41D89">
        <w:rPr>
          <w:rFonts w:ascii="Times New Roman" w:hAnsi="Times New Roman" w:cs="Times New Roman"/>
        </w:rPr>
        <w:t xml:space="preserve"> has not sold, we discount 10%, after 60 days 20% and after 75 days, 30</w:t>
      </w:r>
      <w:r w:rsidR="00B41D89" w:rsidRPr="009F7A01">
        <w:rPr>
          <w:rFonts w:ascii="Times New Roman" w:hAnsi="Times New Roman" w:cs="Times New Roman"/>
        </w:rPr>
        <w:t xml:space="preserve">%. </w:t>
      </w:r>
      <w:r w:rsidRPr="009F7A01">
        <w:rPr>
          <w:rFonts w:ascii="Times New Roman" w:hAnsi="Times New Roman" w:cs="Times New Roman"/>
        </w:rPr>
        <w:t>Consignor will</w:t>
      </w:r>
      <w:r w:rsidR="00FF5253" w:rsidRPr="009F7A01">
        <w:rPr>
          <w:rFonts w:ascii="Times New Roman" w:hAnsi="Times New Roman" w:cs="Times New Roman"/>
        </w:rPr>
        <w:t xml:space="preserve"> receive an email with instructions to login to My Resale Web, which is a website where you can view your items online and see if they have sold, as well as check your account balance</w:t>
      </w:r>
      <w:r w:rsidRPr="009F7A01">
        <w:rPr>
          <w:rFonts w:ascii="Times New Roman" w:hAnsi="Times New Roman" w:cs="Times New Roman"/>
        </w:rPr>
        <w:t>.</w:t>
      </w:r>
      <w:r>
        <w:rPr>
          <w:rFonts w:ascii="Times New Roman" w:hAnsi="Times New Roman" w:cs="Times New Roman"/>
        </w:rPr>
        <w:t xml:space="preserve">  There will be a fee for accepted merchandise that must be cleaned by staff.</w:t>
      </w:r>
    </w:p>
    <w:p w14:paraId="0480BA5E" w14:textId="383068D0" w:rsidR="00765ACA" w:rsidRDefault="00765ACA" w:rsidP="0041789A">
      <w:pPr>
        <w:rPr>
          <w:rFonts w:ascii="Times New Roman" w:hAnsi="Times New Roman" w:cs="Times New Roman"/>
        </w:rPr>
      </w:pPr>
      <w:r>
        <w:rPr>
          <w:rFonts w:ascii="Times New Roman" w:hAnsi="Times New Roman" w:cs="Times New Roman"/>
        </w:rPr>
        <w:t xml:space="preserve">____________ Consignor receives 50% of purchase price of merchandise sold within the </w:t>
      </w:r>
      <w:r w:rsidR="0041789A">
        <w:rPr>
          <w:rFonts w:ascii="Times New Roman" w:hAnsi="Times New Roman" w:cs="Times New Roman"/>
        </w:rPr>
        <w:t>90-day</w:t>
      </w:r>
      <w:r>
        <w:rPr>
          <w:rFonts w:ascii="Times New Roman" w:hAnsi="Times New Roman" w:cs="Times New Roman"/>
        </w:rPr>
        <w:t xml:space="preserve"> period.  Unsold merchandise must be picked up within 5 days after the </w:t>
      </w:r>
      <w:r w:rsidR="0041789A">
        <w:rPr>
          <w:rFonts w:ascii="Times New Roman" w:hAnsi="Times New Roman" w:cs="Times New Roman"/>
        </w:rPr>
        <w:t>90-day</w:t>
      </w:r>
      <w:r w:rsidR="00EF1FB8">
        <w:rPr>
          <w:rFonts w:ascii="Times New Roman" w:hAnsi="Times New Roman" w:cs="Times New Roman"/>
        </w:rPr>
        <w:t xml:space="preserve">s. </w:t>
      </w:r>
      <w:r>
        <w:rPr>
          <w:rFonts w:ascii="Times New Roman" w:hAnsi="Times New Roman" w:cs="Times New Roman"/>
        </w:rPr>
        <w:t xml:space="preserve"> Merchandise not picked up within 5 days </w:t>
      </w:r>
      <w:r w:rsidR="00973C5D">
        <w:rPr>
          <w:rFonts w:ascii="Times New Roman" w:hAnsi="Times New Roman" w:cs="Times New Roman"/>
        </w:rPr>
        <w:t>after the 90</w:t>
      </w:r>
      <w:r w:rsidR="009156E7">
        <w:rPr>
          <w:rFonts w:ascii="Times New Roman" w:hAnsi="Times New Roman" w:cs="Times New Roman"/>
        </w:rPr>
        <w:t>-</w:t>
      </w:r>
      <w:r w:rsidR="00973C5D">
        <w:rPr>
          <w:rFonts w:ascii="Times New Roman" w:hAnsi="Times New Roman" w:cs="Times New Roman"/>
        </w:rPr>
        <w:t xml:space="preserve">day period </w:t>
      </w:r>
      <w:r>
        <w:rPr>
          <w:rFonts w:ascii="Times New Roman" w:hAnsi="Times New Roman" w:cs="Times New Roman"/>
        </w:rPr>
        <w:t>becomes property of Willow Creek Consign &amp; Design</w:t>
      </w:r>
      <w:r w:rsidR="00EF1FB8">
        <w:rPr>
          <w:rFonts w:ascii="Times New Roman" w:hAnsi="Times New Roman" w:cs="Times New Roman"/>
        </w:rPr>
        <w:t>.</w:t>
      </w:r>
      <w:r>
        <w:rPr>
          <w:rFonts w:ascii="Times New Roman" w:hAnsi="Times New Roman" w:cs="Times New Roman"/>
        </w:rPr>
        <w:t xml:space="preserve">  Consignor will not receive credit for merchandise sold after it becomes property of Willow Creek Consign &amp; Design. I understand that it is my sole responsibility a</w:t>
      </w:r>
      <w:r w:rsidR="009156E7">
        <w:rPr>
          <w:rFonts w:ascii="Times New Roman" w:hAnsi="Times New Roman" w:cs="Times New Roman"/>
        </w:rPr>
        <w:t>s the</w:t>
      </w:r>
      <w:r>
        <w:rPr>
          <w:rFonts w:ascii="Times New Roman" w:hAnsi="Times New Roman" w:cs="Times New Roman"/>
        </w:rPr>
        <w:t xml:space="preserve"> consignor to keep track of th</w:t>
      </w:r>
      <w:r w:rsidR="009156E7">
        <w:rPr>
          <w:rFonts w:ascii="Times New Roman" w:hAnsi="Times New Roman" w:cs="Times New Roman"/>
        </w:rPr>
        <w:t>is</w:t>
      </w:r>
      <w:r>
        <w:rPr>
          <w:rFonts w:ascii="Times New Roman" w:hAnsi="Times New Roman" w:cs="Times New Roman"/>
        </w:rPr>
        <w:t xml:space="preserve"> contract expiration date </w:t>
      </w:r>
      <w:r w:rsidR="0041789A">
        <w:rPr>
          <w:rFonts w:ascii="Times New Roman" w:hAnsi="Times New Roman" w:cs="Times New Roman"/>
        </w:rPr>
        <w:t>to</w:t>
      </w:r>
      <w:r>
        <w:rPr>
          <w:rFonts w:ascii="Times New Roman" w:hAnsi="Times New Roman" w:cs="Times New Roman"/>
        </w:rPr>
        <w:t xml:space="preserve"> retrieve unsold merchandise.</w:t>
      </w:r>
    </w:p>
    <w:p w14:paraId="3221CE5F" w14:textId="2A6F91FA" w:rsidR="00765ACA" w:rsidRDefault="00765ACA" w:rsidP="0041789A">
      <w:pPr>
        <w:rPr>
          <w:rFonts w:ascii="Times New Roman" w:hAnsi="Times New Roman" w:cs="Times New Roman"/>
        </w:rPr>
      </w:pPr>
      <w:r>
        <w:rPr>
          <w:rFonts w:ascii="Times New Roman" w:hAnsi="Times New Roman" w:cs="Times New Roman"/>
        </w:rPr>
        <w:t xml:space="preserve">_______________There is an early termination fee which is 50% of the original consignment price if I decide to pick up merchandise </w:t>
      </w:r>
      <w:r w:rsidR="00EC56F8">
        <w:rPr>
          <w:rFonts w:ascii="Times New Roman" w:hAnsi="Times New Roman" w:cs="Times New Roman"/>
        </w:rPr>
        <w:t xml:space="preserve">during the </w:t>
      </w:r>
      <w:r w:rsidR="0041789A">
        <w:rPr>
          <w:rFonts w:ascii="Times New Roman" w:hAnsi="Times New Roman" w:cs="Times New Roman"/>
        </w:rPr>
        <w:t>90-day</w:t>
      </w:r>
      <w:r w:rsidR="00EC56F8">
        <w:rPr>
          <w:rFonts w:ascii="Times New Roman" w:hAnsi="Times New Roman" w:cs="Times New Roman"/>
        </w:rPr>
        <w:t xml:space="preserve"> contract</w:t>
      </w:r>
      <w:r w:rsidR="00E70CF8">
        <w:rPr>
          <w:rFonts w:ascii="Times New Roman" w:hAnsi="Times New Roman" w:cs="Times New Roman"/>
        </w:rPr>
        <w:t>.</w:t>
      </w:r>
    </w:p>
    <w:p w14:paraId="1CAC81F1" w14:textId="086E97F0" w:rsidR="00B41D89" w:rsidRDefault="00A621FC" w:rsidP="0041789A">
      <w:pPr>
        <w:rPr>
          <w:rFonts w:ascii="Times New Roman" w:hAnsi="Times New Roman" w:cs="Times New Roman"/>
        </w:rPr>
      </w:pPr>
      <w:r>
        <w:rPr>
          <w:rFonts w:ascii="Times New Roman" w:hAnsi="Times New Roman" w:cs="Times New Roman"/>
        </w:rPr>
        <w:t>_______________</w:t>
      </w:r>
      <w:r w:rsidR="00B41D89">
        <w:rPr>
          <w:rFonts w:ascii="Times New Roman" w:hAnsi="Times New Roman" w:cs="Times New Roman"/>
        </w:rPr>
        <w:t xml:space="preserve">We </w:t>
      </w:r>
      <w:r w:rsidR="005F64A2">
        <w:rPr>
          <w:rFonts w:ascii="Times New Roman" w:hAnsi="Times New Roman" w:cs="Times New Roman"/>
        </w:rPr>
        <w:t xml:space="preserve">write </w:t>
      </w:r>
      <w:r w:rsidR="00B41D89">
        <w:rPr>
          <w:rFonts w:ascii="Times New Roman" w:hAnsi="Times New Roman" w:cs="Times New Roman"/>
        </w:rPr>
        <w:t>checks on the 1</w:t>
      </w:r>
      <w:r w:rsidR="00CB1A06">
        <w:rPr>
          <w:rFonts w:ascii="Times New Roman" w:hAnsi="Times New Roman" w:cs="Times New Roman"/>
        </w:rPr>
        <w:t>5</w:t>
      </w:r>
      <w:r w:rsidR="00B41D89" w:rsidRPr="00B41D89">
        <w:rPr>
          <w:rFonts w:ascii="Times New Roman" w:hAnsi="Times New Roman" w:cs="Times New Roman"/>
          <w:vertAlign w:val="superscript"/>
        </w:rPr>
        <w:t>th</w:t>
      </w:r>
      <w:r w:rsidR="00B41D89">
        <w:rPr>
          <w:rFonts w:ascii="Times New Roman" w:hAnsi="Times New Roman" w:cs="Times New Roman"/>
        </w:rPr>
        <w:t xml:space="preserve"> of the month</w:t>
      </w:r>
      <w:r w:rsidR="00502A74">
        <w:rPr>
          <w:rFonts w:ascii="Times New Roman" w:hAnsi="Times New Roman" w:cs="Times New Roman"/>
        </w:rPr>
        <w:t xml:space="preserve">, </w:t>
      </w:r>
      <w:r w:rsidR="00502A74" w:rsidRPr="009F7A01">
        <w:rPr>
          <w:rFonts w:ascii="Times New Roman" w:hAnsi="Times New Roman" w:cs="Times New Roman"/>
        </w:rPr>
        <w:t>for the previous months sales</w:t>
      </w:r>
      <w:r w:rsidR="00502A74">
        <w:rPr>
          <w:rFonts w:ascii="Times New Roman" w:hAnsi="Times New Roman" w:cs="Times New Roman"/>
        </w:rPr>
        <w:t>,</w:t>
      </w:r>
      <w:r w:rsidR="00B41D89">
        <w:rPr>
          <w:rFonts w:ascii="Times New Roman" w:hAnsi="Times New Roman" w:cs="Times New Roman"/>
        </w:rPr>
        <w:t xml:space="preserve"> and mail them to you unless you call us in advance</w:t>
      </w:r>
      <w:r w:rsidR="00502A74">
        <w:rPr>
          <w:rFonts w:ascii="Times New Roman" w:hAnsi="Times New Roman" w:cs="Times New Roman"/>
        </w:rPr>
        <w:t xml:space="preserve"> and would like it held. </w:t>
      </w:r>
    </w:p>
    <w:p w14:paraId="0E21F554" w14:textId="2A86E00A" w:rsidR="00EC56F8" w:rsidRDefault="00EC56F8" w:rsidP="0041789A">
      <w:pPr>
        <w:rPr>
          <w:rFonts w:ascii="Times New Roman" w:hAnsi="Times New Roman" w:cs="Times New Roman"/>
        </w:rPr>
      </w:pPr>
      <w:r>
        <w:rPr>
          <w:rFonts w:ascii="Times New Roman" w:hAnsi="Times New Roman" w:cs="Times New Roman"/>
        </w:rPr>
        <w:t xml:space="preserve">_______________I, the consignor, hereby warrant that I have complete title to the merchandise listed and I will not hold Willow Creek Consign &amp; Design responsible for any claim or title to it.  I understand that Willow Creek Consign &amp; Design assumes no responsibility for loss or damage to listed merchandise caused by theft, fire, </w:t>
      </w:r>
      <w:r w:rsidR="0041789A">
        <w:rPr>
          <w:rFonts w:ascii="Times New Roman" w:hAnsi="Times New Roman" w:cs="Times New Roman"/>
        </w:rPr>
        <w:t>accident,</w:t>
      </w:r>
      <w:r>
        <w:rPr>
          <w:rFonts w:ascii="Times New Roman" w:hAnsi="Times New Roman" w:cs="Times New Roman"/>
        </w:rPr>
        <w:t xml:space="preserve"> or any other cause.  </w:t>
      </w:r>
      <w:r w:rsidR="00FF5253">
        <w:rPr>
          <w:rFonts w:ascii="Times New Roman" w:hAnsi="Times New Roman" w:cs="Times New Roman"/>
        </w:rPr>
        <w:t xml:space="preserve">If an item gets damaged after it is consigned, we will credit your account with the amount that it would have sold for. </w:t>
      </w:r>
    </w:p>
    <w:p w14:paraId="2FD53C02" w14:textId="181D1DD2" w:rsidR="00EC56F8" w:rsidRDefault="00EC56F8" w:rsidP="0041789A">
      <w:pPr>
        <w:rPr>
          <w:rFonts w:ascii="Times New Roman" w:hAnsi="Times New Roman" w:cs="Times New Roman"/>
        </w:rPr>
      </w:pPr>
      <w:r>
        <w:rPr>
          <w:rFonts w:ascii="Times New Roman" w:hAnsi="Times New Roman" w:cs="Times New Roman"/>
        </w:rPr>
        <w:t xml:space="preserve">_______________I agree not to solicit, buy </w:t>
      </w:r>
      <w:r w:rsidR="0041789A">
        <w:rPr>
          <w:rFonts w:ascii="Times New Roman" w:hAnsi="Times New Roman" w:cs="Times New Roman"/>
        </w:rPr>
        <w:t>from,</w:t>
      </w:r>
      <w:r>
        <w:rPr>
          <w:rFonts w:ascii="Times New Roman" w:hAnsi="Times New Roman" w:cs="Times New Roman"/>
        </w:rPr>
        <w:t xml:space="preserve"> or sell to other customers inside or outside of Willow Creek Consign </w:t>
      </w:r>
      <w:r w:rsidR="0041789A">
        <w:rPr>
          <w:rFonts w:ascii="Times New Roman" w:hAnsi="Times New Roman" w:cs="Times New Roman"/>
        </w:rPr>
        <w:t>&amp; Design property</w:t>
      </w:r>
      <w:r w:rsidR="005F2C04">
        <w:rPr>
          <w:rFonts w:ascii="Times New Roman" w:hAnsi="Times New Roman" w:cs="Times New Roman"/>
        </w:rPr>
        <w:t xml:space="preserve"> once the item(s) is consigned.</w:t>
      </w:r>
      <w:r w:rsidR="00FF5253">
        <w:rPr>
          <w:rFonts w:ascii="Times New Roman" w:hAnsi="Times New Roman" w:cs="Times New Roman"/>
        </w:rPr>
        <w:t xml:space="preserve"> </w:t>
      </w:r>
      <w:r w:rsidR="00FF5253" w:rsidRPr="009F7A01">
        <w:rPr>
          <w:rFonts w:ascii="Times New Roman" w:hAnsi="Times New Roman" w:cs="Times New Roman"/>
        </w:rPr>
        <w:t xml:space="preserve">( Facebook Marketplace, Craigslist, </w:t>
      </w:r>
      <w:proofErr w:type="spellStart"/>
      <w:r w:rsidR="00FF5253" w:rsidRPr="009F7A01">
        <w:rPr>
          <w:rFonts w:ascii="Times New Roman" w:hAnsi="Times New Roman" w:cs="Times New Roman"/>
        </w:rPr>
        <w:t>etc</w:t>
      </w:r>
      <w:proofErr w:type="spellEnd"/>
      <w:r w:rsidR="00FF5253" w:rsidRPr="009F7A01">
        <w:rPr>
          <w:rFonts w:ascii="Times New Roman" w:hAnsi="Times New Roman" w:cs="Times New Roman"/>
        </w:rPr>
        <w:t>)</w:t>
      </w:r>
    </w:p>
    <w:p w14:paraId="364D4BF1" w14:textId="7771D188" w:rsidR="0041789A" w:rsidRDefault="00DE5CAA" w:rsidP="0041789A">
      <w:pPr>
        <w:rPr>
          <w:rFonts w:ascii="Times New Roman" w:hAnsi="Times New Roman" w:cs="Times New Roman"/>
        </w:rPr>
      </w:pPr>
      <w:r>
        <w:rPr>
          <w:rFonts w:ascii="Times New Roman" w:hAnsi="Times New Roman" w:cs="Times New Roman"/>
        </w:rPr>
        <w:t>______________</w:t>
      </w:r>
      <w:r w:rsidR="003A2128">
        <w:rPr>
          <w:rFonts w:ascii="Times New Roman" w:hAnsi="Times New Roman" w:cs="Times New Roman"/>
        </w:rPr>
        <w:t xml:space="preserve"> </w:t>
      </w:r>
      <w:r w:rsidR="0041789A">
        <w:rPr>
          <w:rFonts w:ascii="Times New Roman" w:hAnsi="Times New Roman" w:cs="Times New Roman"/>
        </w:rPr>
        <w:t xml:space="preserve">Consignor shall indemnify, defend (at Consignor’s sole expense), and hold harmless Willow Creek Consign &amp; Design, its owners, or employees, from and against all claims for bodily injury, death or damage to property, </w:t>
      </w:r>
      <w:r w:rsidR="00D621AA">
        <w:rPr>
          <w:rFonts w:ascii="Times New Roman" w:hAnsi="Times New Roman" w:cs="Times New Roman"/>
        </w:rPr>
        <w:t xml:space="preserve">any </w:t>
      </w:r>
      <w:r w:rsidR="0041789A">
        <w:rPr>
          <w:rFonts w:ascii="Times New Roman" w:hAnsi="Times New Roman" w:cs="Times New Roman"/>
        </w:rPr>
        <w:t>actions</w:t>
      </w:r>
      <w:r w:rsidR="00D621AA">
        <w:rPr>
          <w:rFonts w:ascii="Times New Roman" w:hAnsi="Times New Roman" w:cs="Times New Roman"/>
        </w:rPr>
        <w:t xml:space="preserve"> or</w:t>
      </w:r>
      <w:r w:rsidR="0041789A">
        <w:rPr>
          <w:rFonts w:ascii="Times New Roman" w:hAnsi="Times New Roman" w:cs="Times New Roman"/>
        </w:rPr>
        <w:t xml:space="preserve"> causes of action, suits, losses, judgements, obligations </w:t>
      </w:r>
      <w:r w:rsidR="003A2128">
        <w:rPr>
          <w:rFonts w:ascii="Times New Roman" w:hAnsi="Times New Roman" w:cs="Times New Roman"/>
        </w:rPr>
        <w:t xml:space="preserve">to </w:t>
      </w:r>
      <w:r w:rsidR="0041789A">
        <w:rPr>
          <w:rFonts w:ascii="Times New Roman" w:hAnsi="Times New Roman" w:cs="Times New Roman"/>
        </w:rPr>
        <w:t>any liabilities, cost and expense</w:t>
      </w:r>
      <w:r w:rsidR="00BD7356">
        <w:rPr>
          <w:rFonts w:ascii="Times New Roman" w:hAnsi="Times New Roman" w:cs="Times New Roman"/>
        </w:rPr>
        <w:t>s</w:t>
      </w:r>
      <w:r w:rsidR="0041789A">
        <w:rPr>
          <w:rFonts w:ascii="Times New Roman" w:hAnsi="Times New Roman" w:cs="Times New Roman"/>
        </w:rPr>
        <w:t xml:space="preserve"> </w:t>
      </w:r>
      <w:r w:rsidR="000A2416">
        <w:rPr>
          <w:rFonts w:ascii="Times New Roman" w:hAnsi="Times New Roman" w:cs="Times New Roman"/>
        </w:rPr>
        <w:t>that</w:t>
      </w:r>
      <w:r w:rsidR="0041789A">
        <w:rPr>
          <w:rFonts w:ascii="Times New Roman" w:hAnsi="Times New Roman" w:cs="Times New Roman"/>
        </w:rPr>
        <w:t xml:space="preserve"> are in any way connected with the item(s) consigned.</w:t>
      </w:r>
    </w:p>
    <w:p w14:paraId="4F629468" w14:textId="1388C9B5" w:rsidR="0041789A" w:rsidRDefault="0041789A" w:rsidP="0041789A">
      <w:pPr>
        <w:jc w:val="both"/>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t>_____________________________</w:t>
      </w:r>
    </w:p>
    <w:p w14:paraId="01AEE426" w14:textId="4A7CC2F7" w:rsidR="0041789A" w:rsidRPr="00A76D04" w:rsidRDefault="0041789A" w:rsidP="0041789A">
      <w:pPr>
        <w:jc w:val="both"/>
        <w:rPr>
          <w:rFonts w:ascii="Times New Roman" w:hAnsi="Times New Roman" w:cs="Times New Roman"/>
          <w:b/>
          <w:bCs/>
        </w:rPr>
      </w:pPr>
      <w:r w:rsidRPr="00A76D04">
        <w:rPr>
          <w:rFonts w:ascii="Times New Roman" w:hAnsi="Times New Roman" w:cs="Times New Roman"/>
          <w:b/>
          <w:bCs/>
        </w:rPr>
        <w:t xml:space="preserve">  Consignor’s Name (please print)</w:t>
      </w:r>
      <w:r w:rsidRPr="00A76D04">
        <w:rPr>
          <w:rFonts w:ascii="Times New Roman" w:hAnsi="Times New Roman" w:cs="Times New Roman"/>
          <w:b/>
          <w:bCs/>
        </w:rPr>
        <w:tab/>
      </w:r>
      <w:r w:rsidRPr="00A76D04">
        <w:rPr>
          <w:rFonts w:ascii="Times New Roman" w:hAnsi="Times New Roman" w:cs="Times New Roman"/>
          <w:b/>
          <w:bCs/>
        </w:rPr>
        <w:tab/>
        <w:t xml:space="preserve">    </w:t>
      </w:r>
      <w:r w:rsidR="00A76D04">
        <w:rPr>
          <w:rFonts w:ascii="Times New Roman" w:hAnsi="Times New Roman" w:cs="Times New Roman"/>
          <w:b/>
          <w:bCs/>
        </w:rPr>
        <w:t xml:space="preserve">        </w:t>
      </w:r>
      <w:r w:rsidRPr="00A76D04">
        <w:rPr>
          <w:rFonts w:ascii="Times New Roman" w:hAnsi="Times New Roman" w:cs="Times New Roman"/>
          <w:b/>
          <w:bCs/>
        </w:rPr>
        <w:t>Consignor Signature</w:t>
      </w:r>
    </w:p>
    <w:p w14:paraId="5E80CDA1" w14:textId="0DE37D36" w:rsidR="0041789A" w:rsidRPr="003060FD" w:rsidRDefault="0041789A" w:rsidP="0041789A">
      <w:pPr>
        <w:jc w:val="both"/>
        <w:rPr>
          <w:rFonts w:ascii="Times New Roman" w:hAnsi="Times New Roman" w:cs="Times New Roman"/>
          <w:b/>
          <w:bCs/>
        </w:rPr>
      </w:pPr>
      <w:r>
        <w:rPr>
          <w:rFonts w:ascii="Times New Roman" w:hAnsi="Times New Roman" w:cs="Times New Roman"/>
        </w:rPr>
        <w:tab/>
        <w:t xml:space="preserve">  </w:t>
      </w:r>
      <w:r w:rsidRPr="003060FD">
        <w:rPr>
          <w:rFonts w:ascii="Times New Roman" w:hAnsi="Times New Roman" w:cs="Times New Roman"/>
          <w:b/>
          <w:bCs/>
        </w:rPr>
        <w:t>Address</w:t>
      </w:r>
      <w:r w:rsidR="003060FD">
        <w:rPr>
          <w:rFonts w:ascii="Times New Roman" w:hAnsi="Times New Roman" w:cs="Times New Roman"/>
          <w:b/>
          <w:bCs/>
        </w:rPr>
        <w:t>:</w:t>
      </w:r>
      <w:r w:rsidR="00A76D04" w:rsidRPr="003060FD">
        <w:rPr>
          <w:rFonts w:ascii="Times New Roman" w:hAnsi="Times New Roman" w:cs="Times New Roman"/>
          <w:b/>
          <w:bCs/>
        </w:rPr>
        <w:tab/>
        <w:t xml:space="preserve"> _</w:t>
      </w:r>
      <w:r w:rsidRPr="003060FD">
        <w:rPr>
          <w:rFonts w:ascii="Times New Roman" w:hAnsi="Times New Roman" w:cs="Times New Roman"/>
          <w:b/>
          <w:bCs/>
        </w:rPr>
        <w:t>___________________________________________</w:t>
      </w:r>
    </w:p>
    <w:p w14:paraId="619F664E" w14:textId="48632D33" w:rsidR="0041789A" w:rsidRPr="003060FD" w:rsidRDefault="0041789A" w:rsidP="0041789A">
      <w:pPr>
        <w:jc w:val="both"/>
        <w:rPr>
          <w:rFonts w:ascii="Times New Roman" w:hAnsi="Times New Roman" w:cs="Times New Roman"/>
          <w:b/>
          <w:bCs/>
        </w:rPr>
      </w:pPr>
      <w:r w:rsidRPr="003060FD">
        <w:rPr>
          <w:rFonts w:ascii="Times New Roman" w:hAnsi="Times New Roman" w:cs="Times New Roman"/>
          <w:b/>
          <w:bCs/>
        </w:rPr>
        <w:tab/>
        <w:t xml:space="preserve"> City/State</w:t>
      </w:r>
      <w:r w:rsidR="00395C2A" w:rsidRPr="003060FD">
        <w:rPr>
          <w:rFonts w:ascii="Times New Roman" w:hAnsi="Times New Roman" w:cs="Times New Roman"/>
          <w:b/>
          <w:bCs/>
        </w:rPr>
        <w:t>/Zip</w:t>
      </w:r>
      <w:r w:rsidR="003060FD">
        <w:rPr>
          <w:rFonts w:ascii="Times New Roman" w:hAnsi="Times New Roman" w:cs="Times New Roman"/>
          <w:b/>
          <w:bCs/>
        </w:rPr>
        <w:t>:</w:t>
      </w:r>
      <w:r w:rsidR="00A76D04" w:rsidRPr="003060FD">
        <w:rPr>
          <w:rFonts w:ascii="Times New Roman" w:hAnsi="Times New Roman" w:cs="Times New Roman"/>
          <w:b/>
          <w:bCs/>
        </w:rPr>
        <w:t xml:space="preserve"> </w:t>
      </w:r>
      <w:r w:rsidRPr="003060FD">
        <w:rPr>
          <w:rFonts w:ascii="Times New Roman" w:hAnsi="Times New Roman" w:cs="Times New Roman"/>
          <w:b/>
          <w:bCs/>
        </w:rPr>
        <w:t>____________________________________________</w:t>
      </w:r>
    </w:p>
    <w:p w14:paraId="093F130D" w14:textId="1FC9E2E8" w:rsidR="0041789A" w:rsidRPr="003060FD" w:rsidRDefault="0041789A" w:rsidP="0041789A">
      <w:pPr>
        <w:jc w:val="both"/>
        <w:rPr>
          <w:rFonts w:ascii="Times New Roman" w:hAnsi="Times New Roman" w:cs="Times New Roman"/>
          <w:b/>
          <w:bCs/>
        </w:rPr>
      </w:pPr>
      <w:r w:rsidRPr="003060FD">
        <w:rPr>
          <w:rFonts w:ascii="Times New Roman" w:hAnsi="Times New Roman" w:cs="Times New Roman"/>
          <w:b/>
          <w:bCs/>
        </w:rPr>
        <w:tab/>
        <w:t xml:space="preserve">  Telephone</w:t>
      </w:r>
      <w:r w:rsidR="00CD2186">
        <w:rPr>
          <w:rFonts w:ascii="Times New Roman" w:hAnsi="Times New Roman" w:cs="Times New Roman"/>
          <w:b/>
          <w:bCs/>
        </w:rPr>
        <w:t>:</w:t>
      </w:r>
      <w:r w:rsidRPr="003060FD">
        <w:rPr>
          <w:rFonts w:ascii="Times New Roman" w:hAnsi="Times New Roman" w:cs="Times New Roman"/>
          <w:b/>
          <w:bCs/>
        </w:rPr>
        <w:tab/>
      </w:r>
      <w:r w:rsidR="00A76D04" w:rsidRPr="003060FD">
        <w:rPr>
          <w:rFonts w:ascii="Times New Roman" w:hAnsi="Times New Roman" w:cs="Times New Roman"/>
          <w:b/>
          <w:bCs/>
        </w:rPr>
        <w:t xml:space="preserve"> </w:t>
      </w:r>
      <w:r w:rsidRPr="003060FD">
        <w:rPr>
          <w:rFonts w:ascii="Times New Roman" w:hAnsi="Times New Roman" w:cs="Times New Roman"/>
          <w:b/>
          <w:bCs/>
        </w:rPr>
        <w:t>____________________________________________</w:t>
      </w:r>
    </w:p>
    <w:p w14:paraId="2B20319B" w14:textId="1BD70837" w:rsidR="0041789A" w:rsidRPr="003060FD" w:rsidRDefault="0041789A" w:rsidP="0041789A">
      <w:pPr>
        <w:jc w:val="both"/>
        <w:rPr>
          <w:rFonts w:ascii="Times New Roman" w:hAnsi="Times New Roman" w:cs="Times New Roman"/>
          <w:b/>
          <w:bCs/>
        </w:rPr>
      </w:pPr>
      <w:r w:rsidRPr="003060FD">
        <w:rPr>
          <w:rFonts w:ascii="Times New Roman" w:hAnsi="Times New Roman" w:cs="Times New Roman"/>
          <w:b/>
          <w:bCs/>
        </w:rPr>
        <w:tab/>
        <w:t xml:space="preserve">  </w:t>
      </w:r>
      <w:r w:rsidR="003060FD" w:rsidRPr="003060FD">
        <w:rPr>
          <w:rFonts w:ascii="Times New Roman" w:hAnsi="Times New Roman" w:cs="Times New Roman"/>
          <w:b/>
          <w:bCs/>
        </w:rPr>
        <w:t>Email</w:t>
      </w:r>
      <w:r w:rsidR="00CD2186">
        <w:rPr>
          <w:rFonts w:ascii="Times New Roman" w:hAnsi="Times New Roman" w:cs="Times New Roman"/>
          <w:b/>
          <w:bCs/>
        </w:rPr>
        <w:t>:</w:t>
      </w:r>
      <w:r w:rsidR="003060FD">
        <w:rPr>
          <w:rFonts w:ascii="Times New Roman" w:hAnsi="Times New Roman" w:cs="Times New Roman"/>
          <w:b/>
          <w:bCs/>
        </w:rPr>
        <w:tab/>
      </w:r>
      <w:r w:rsidR="00A76D04" w:rsidRPr="003060FD">
        <w:rPr>
          <w:rFonts w:ascii="Times New Roman" w:hAnsi="Times New Roman" w:cs="Times New Roman"/>
          <w:b/>
          <w:bCs/>
        </w:rPr>
        <w:t xml:space="preserve"> </w:t>
      </w:r>
      <w:r w:rsidRPr="003060FD">
        <w:rPr>
          <w:rFonts w:ascii="Times New Roman" w:hAnsi="Times New Roman" w:cs="Times New Roman"/>
          <w:b/>
          <w:bCs/>
        </w:rPr>
        <w:t>____________________________________________</w:t>
      </w:r>
    </w:p>
    <w:p w14:paraId="0F67FE84" w14:textId="1459EC6C" w:rsidR="00765ACA" w:rsidRDefault="0041789A" w:rsidP="00CD2186">
      <w:pPr>
        <w:jc w:val="both"/>
        <w:rPr>
          <w:rFonts w:ascii="Times New Roman" w:hAnsi="Times New Roman" w:cs="Times New Roman"/>
          <w:b/>
          <w:bCs/>
        </w:rPr>
      </w:pPr>
      <w:r w:rsidRPr="003060FD">
        <w:rPr>
          <w:rFonts w:ascii="Times New Roman" w:hAnsi="Times New Roman" w:cs="Times New Roman"/>
          <w:b/>
          <w:bCs/>
        </w:rPr>
        <w:t xml:space="preserve">              </w:t>
      </w:r>
      <w:r w:rsidR="00395C2A" w:rsidRPr="003060FD">
        <w:rPr>
          <w:rFonts w:ascii="Times New Roman" w:hAnsi="Times New Roman" w:cs="Times New Roman"/>
          <w:b/>
          <w:bCs/>
        </w:rPr>
        <w:t xml:space="preserve"> </w:t>
      </w:r>
      <w:r w:rsidRPr="003060FD">
        <w:rPr>
          <w:rFonts w:ascii="Times New Roman" w:hAnsi="Times New Roman" w:cs="Times New Roman"/>
          <w:b/>
          <w:bCs/>
        </w:rPr>
        <w:t>Date</w:t>
      </w:r>
      <w:r w:rsidR="00CD2186">
        <w:rPr>
          <w:rFonts w:ascii="Times New Roman" w:hAnsi="Times New Roman" w:cs="Times New Roman"/>
          <w:b/>
          <w:bCs/>
        </w:rPr>
        <w:t>:</w:t>
      </w:r>
      <w:r w:rsidRPr="003060FD">
        <w:rPr>
          <w:rFonts w:ascii="Times New Roman" w:hAnsi="Times New Roman" w:cs="Times New Roman"/>
          <w:b/>
          <w:bCs/>
        </w:rPr>
        <w:tab/>
      </w:r>
      <w:r w:rsidRPr="003060FD">
        <w:rPr>
          <w:rFonts w:ascii="Times New Roman" w:hAnsi="Times New Roman" w:cs="Times New Roman"/>
          <w:b/>
          <w:bCs/>
        </w:rPr>
        <w:tab/>
      </w:r>
      <w:r w:rsidR="00A76D04" w:rsidRPr="003060FD">
        <w:rPr>
          <w:rFonts w:ascii="Times New Roman" w:hAnsi="Times New Roman" w:cs="Times New Roman"/>
          <w:b/>
          <w:bCs/>
        </w:rPr>
        <w:t xml:space="preserve"> </w:t>
      </w:r>
      <w:r w:rsidRPr="003060FD">
        <w:rPr>
          <w:rFonts w:ascii="Times New Roman" w:hAnsi="Times New Roman" w:cs="Times New Roman"/>
          <w:b/>
          <w:bCs/>
        </w:rPr>
        <w:t>____________________________________________</w:t>
      </w:r>
    </w:p>
    <w:p w14:paraId="7221BAF5" w14:textId="77777777" w:rsidR="00400A1C" w:rsidRDefault="00400A1C" w:rsidP="00400A1C">
      <w:pPr>
        <w:rPr>
          <w:b/>
          <w:bCs/>
          <w:sz w:val="24"/>
          <w:szCs w:val="24"/>
          <w:u w:val="single"/>
        </w:rPr>
      </w:pPr>
      <w:r w:rsidRPr="00F00708">
        <w:rPr>
          <w:b/>
          <w:bCs/>
          <w:sz w:val="24"/>
          <w:szCs w:val="24"/>
          <w:u w:val="single"/>
        </w:rPr>
        <w:lastRenderedPageBreak/>
        <w:t>Addendum to</w:t>
      </w:r>
      <w:r>
        <w:rPr>
          <w:b/>
          <w:bCs/>
          <w:sz w:val="24"/>
          <w:szCs w:val="24"/>
          <w:u w:val="single"/>
        </w:rPr>
        <w:t xml:space="preserve"> Consignment</w:t>
      </w:r>
      <w:r w:rsidRPr="00F00708">
        <w:rPr>
          <w:b/>
          <w:bCs/>
          <w:sz w:val="24"/>
          <w:szCs w:val="24"/>
          <w:u w:val="single"/>
        </w:rPr>
        <w:t xml:space="preserve"> Contract</w:t>
      </w:r>
      <w:r>
        <w:rPr>
          <w:b/>
          <w:bCs/>
          <w:sz w:val="24"/>
          <w:szCs w:val="24"/>
          <w:u w:val="single"/>
        </w:rPr>
        <w:t xml:space="preserve"> – Effective 8/4/2021</w:t>
      </w:r>
    </w:p>
    <w:p w14:paraId="130E350E" w14:textId="77777777" w:rsidR="00400A1C" w:rsidRDefault="00400A1C" w:rsidP="00400A1C">
      <w:pPr>
        <w:pStyle w:val="ListParagraph"/>
        <w:numPr>
          <w:ilvl w:val="0"/>
          <w:numId w:val="1"/>
        </w:numPr>
        <w:rPr>
          <w:sz w:val="24"/>
          <w:szCs w:val="24"/>
        </w:rPr>
      </w:pPr>
      <w:r>
        <w:rPr>
          <w:sz w:val="24"/>
          <w:szCs w:val="24"/>
        </w:rPr>
        <w:t xml:space="preserve">We are not always able to place your items on the showroom floor the same day we receive them. If this is the case, the 90-day timeframe for that item will not start until we place the item on the floor to be sold. You will receive a notification letting you know the end date(s) of the items you have consigned </w:t>
      </w:r>
      <w:r w:rsidRPr="008A33C6">
        <w:rPr>
          <w:b/>
          <w:bCs/>
          <w:sz w:val="24"/>
          <w:szCs w:val="24"/>
        </w:rPr>
        <w:t>7</w:t>
      </w:r>
      <w:r>
        <w:rPr>
          <w:sz w:val="24"/>
          <w:szCs w:val="24"/>
        </w:rPr>
        <w:t xml:space="preserve"> days beforehand.</w:t>
      </w:r>
    </w:p>
    <w:p w14:paraId="23160ADE" w14:textId="77777777" w:rsidR="00400A1C" w:rsidRDefault="00400A1C" w:rsidP="00400A1C">
      <w:pPr>
        <w:pStyle w:val="ListParagraph"/>
        <w:rPr>
          <w:sz w:val="24"/>
          <w:szCs w:val="24"/>
        </w:rPr>
      </w:pPr>
    </w:p>
    <w:p w14:paraId="1FABA3A4" w14:textId="77777777" w:rsidR="00400A1C" w:rsidRDefault="00400A1C" w:rsidP="00400A1C">
      <w:pPr>
        <w:pStyle w:val="ListParagraph"/>
        <w:numPr>
          <w:ilvl w:val="0"/>
          <w:numId w:val="1"/>
        </w:numPr>
        <w:rPr>
          <w:sz w:val="24"/>
          <w:szCs w:val="24"/>
        </w:rPr>
      </w:pPr>
      <w:r>
        <w:rPr>
          <w:sz w:val="24"/>
          <w:szCs w:val="24"/>
        </w:rPr>
        <w:t xml:space="preserve">** Cleaning fees will be applied to items that require extensive cleaning or repair.  We will contact you if we feel that this fee needs to be applied and what it will cost. If you do not agree or would like to take the item back after it is dropped off for consignment, you will be responsible for picking the item up within 5 days. </w:t>
      </w:r>
    </w:p>
    <w:p w14:paraId="16B19EE0" w14:textId="77777777" w:rsidR="00400A1C" w:rsidRDefault="00400A1C" w:rsidP="00400A1C">
      <w:pPr>
        <w:pStyle w:val="ListParagraph"/>
        <w:rPr>
          <w:sz w:val="24"/>
          <w:szCs w:val="24"/>
        </w:rPr>
      </w:pPr>
    </w:p>
    <w:p w14:paraId="3728B81D" w14:textId="77777777" w:rsidR="00400A1C" w:rsidRDefault="00400A1C" w:rsidP="00400A1C">
      <w:pPr>
        <w:pStyle w:val="ListParagraph"/>
        <w:numPr>
          <w:ilvl w:val="0"/>
          <w:numId w:val="1"/>
        </w:numPr>
        <w:rPr>
          <w:sz w:val="24"/>
          <w:szCs w:val="24"/>
        </w:rPr>
      </w:pPr>
      <w:r>
        <w:rPr>
          <w:sz w:val="24"/>
          <w:szCs w:val="24"/>
        </w:rPr>
        <w:t xml:space="preserve">At the end of the 90-day contract if your items have not sold, what would you like to do with your items? </w:t>
      </w:r>
      <w:r w:rsidRPr="00B85AC4">
        <w:rPr>
          <w:b/>
          <w:bCs/>
          <w:sz w:val="24"/>
          <w:szCs w:val="24"/>
          <w:highlight w:val="yellow"/>
        </w:rPr>
        <w:t>Please check one option below</w:t>
      </w:r>
      <w:r>
        <w:rPr>
          <w:sz w:val="24"/>
          <w:szCs w:val="24"/>
        </w:rPr>
        <w:t xml:space="preserve">.  </w:t>
      </w:r>
    </w:p>
    <w:p w14:paraId="302C07FA" w14:textId="77777777" w:rsidR="00400A1C" w:rsidRPr="005A1B37" w:rsidRDefault="00400A1C" w:rsidP="00400A1C">
      <w:pPr>
        <w:ind w:firstLine="720"/>
        <w:jc w:val="both"/>
      </w:pPr>
      <w:r>
        <w:rPr>
          <w:sz w:val="24"/>
          <w:szCs w:val="24"/>
        </w:rPr>
        <w:t>_________</w:t>
      </w:r>
      <w:r>
        <w:rPr>
          <w:b/>
          <w:bCs/>
          <w:sz w:val="20"/>
          <w:szCs w:val="20"/>
        </w:rPr>
        <w:t xml:space="preserve">      </w:t>
      </w:r>
      <w:r w:rsidRPr="005A1B37">
        <w:t>I will pick up my unsold items within 5 days after the 90-day period.</w:t>
      </w:r>
    </w:p>
    <w:p w14:paraId="243ADAB0" w14:textId="77777777" w:rsidR="00400A1C" w:rsidRPr="00270059" w:rsidRDefault="00400A1C" w:rsidP="00400A1C">
      <w:pPr>
        <w:ind w:left="720"/>
        <w:jc w:val="both"/>
        <w:rPr>
          <w:sz w:val="24"/>
          <w:szCs w:val="24"/>
        </w:rPr>
      </w:pPr>
      <w:r>
        <w:rPr>
          <w:sz w:val="24"/>
          <w:szCs w:val="24"/>
        </w:rPr>
        <w:t>_________</w:t>
      </w:r>
      <w:r>
        <w:rPr>
          <w:b/>
          <w:bCs/>
          <w:sz w:val="18"/>
          <w:szCs w:val="18"/>
        </w:rPr>
        <w:t xml:space="preserve">       </w:t>
      </w:r>
      <w:r w:rsidRPr="005A1B37">
        <w:t xml:space="preserve">I want my unsold items to be delivered to me with a </w:t>
      </w:r>
      <w:r w:rsidRPr="00114362">
        <w:rPr>
          <w:highlight w:val="yellow"/>
        </w:rPr>
        <w:t>$100/</w:t>
      </w:r>
      <w:proofErr w:type="spellStart"/>
      <w:r w:rsidRPr="00114362">
        <w:rPr>
          <w:highlight w:val="yellow"/>
        </w:rPr>
        <w:t>h</w:t>
      </w:r>
      <w:r w:rsidRPr="000A03C1">
        <w:rPr>
          <w:highlight w:val="yellow"/>
        </w:rPr>
        <w:t>r</w:t>
      </w:r>
      <w:proofErr w:type="spellEnd"/>
      <w:r w:rsidRPr="005A1B37">
        <w:t xml:space="preserve"> delivery fee.</w:t>
      </w:r>
    </w:p>
    <w:p w14:paraId="00E455C0" w14:textId="77777777" w:rsidR="00400A1C" w:rsidRDefault="00400A1C" w:rsidP="00400A1C">
      <w:pPr>
        <w:ind w:firstLine="720"/>
        <w:jc w:val="both"/>
        <w:rPr>
          <w:sz w:val="24"/>
          <w:szCs w:val="24"/>
        </w:rPr>
      </w:pPr>
      <w:r>
        <w:rPr>
          <w:sz w:val="24"/>
          <w:szCs w:val="24"/>
        </w:rPr>
        <w:t>_________</w:t>
      </w:r>
      <w:r>
        <w:rPr>
          <w:b/>
          <w:bCs/>
          <w:sz w:val="20"/>
          <w:szCs w:val="20"/>
        </w:rPr>
        <w:t xml:space="preserve">      </w:t>
      </w:r>
      <w:r w:rsidRPr="005A1B37">
        <w:t>I would like for my unsold items to be donated.</w:t>
      </w:r>
    </w:p>
    <w:p w14:paraId="52BA68FC" w14:textId="77777777" w:rsidR="00400A1C" w:rsidRDefault="00400A1C" w:rsidP="00400A1C">
      <w:pPr>
        <w:ind w:firstLine="720"/>
        <w:jc w:val="both"/>
        <w:rPr>
          <w:sz w:val="24"/>
          <w:szCs w:val="24"/>
        </w:rPr>
      </w:pPr>
    </w:p>
    <w:p w14:paraId="545A7B44" w14:textId="77777777" w:rsidR="00400A1C" w:rsidRDefault="00400A1C" w:rsidP="00400A1C">
      <w:pPr>
        <w:jc w:val="both"/>
        <w:rPr>
          <w:sz w:val="24"/>
          <w:szCs w:val="24"/>
        </w:rPr>
      </w:pPr>
      <w:r w:rsidRPr="007748DD">
        <w:rPr>
          <w:noProof/>
          <w:sz w:val="24"/>
          <w:szCs w:val="24"/>
        </w:rPr>
        <mc:AlternateContent>
          <mc:Choice Requires="wps">
            <w:drawing>
              <wp:anchor distT="45720" distB="45720" distL="114300" distR="114300" simplePos="0" relativeHeight="251659264" behindDoc="1" locked="0" layoutInCell="1" allowOverlap="1" wp14:anchorId="6E8F8DCB" wp14:editId="143F88B4">
                <wp:simplePos x="0" y="0"/>
                <wp:positionH relativeFrom="column">
                  <wp:posOffset>323850</wp:posOffset>
                </wp:positionH>
                <wp:positionV relativeFrom="paragraph">
                  <wp:posOffset>162560</wp:posOffset>
                </wp:positionV>
                <wp:extent cx="133350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solidFill>
                          <a:srgbClr val="FFFFFF"/>
                        </a:solidFill>
                        <a:ln w="9525">
                          <a:noFill/>
                          <a:miter lim="800000"/>
                          <a:headEnd/>
                          <a:tailEnd/>
                        </a:ln>
                      </wps:spPr>
                      <wps:txbx>
                        <w:txbxContent>
                          <w:p w14:paraId="5F8B3B58" w14:textId="77777777" w:rsidR="00400A1C" w:rsidRPr="007748DD" w:rsidRDefault="00400A1C" w:rsidP="00400A1C">
                            <w:pPr>
                              <w:rPr>
                                <w:sz w:val="18"/>
                                <w:szCs w:val="18"/>
                              </w:rPr>
                            </w:pPr>
                            <w:r w:rsidRPr="007748DD">
                              <w:rPr>
                                <w:sz w:val="18"/>
                                <w:szCs w:val="18"/>
                              </w:rPr>
                              <w:t>[Printed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F8DCB" id="_x0000_t202" coordsize="21600,21600" o:spt="202" path="m,l,21600r21600,l21600,xe">
                <v:stroke joinstyle="miter"/>
                <v:path gradientshapeok="t" o:connecttype="rect"/>
              </v:shapetype>
              <v:shape id="Text Box 2" o:spid="_x0000_s1026" type="#_x0000_t202" style="position:absolute;left:0;text-align:left;margin-left:25.5pt;margin-top:12.8pt;width:10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" stroked="f">
                <v:textbox>
                  <w:txbxContent>
                    <w:p w14:paraId="5F8B3B58" w14:textId="77777777" w:rsidR="00400A1C" w:rsidRPr="007748DD" w:rsidRDefault="00400A1C" w:rsidP="00400A1C">
                      <w:pPr>
                        <w:rPr>
                          <w:sz w:val="18"/>
                          <w:szCs w:val="18"/>
                        </w:rPr>
                      </w:pPr>
                      <w:r w:rsidRPr="007748DD">
                        <w:rPr>
                          <w:sz w:val="18"/>
                          <w:szCs w:val="18"/>
                        </w:rPr>
                        <w:t>[Printed Name]</w:t>
                      </w:r>
                    </w:p>
                  </w:txbxContent>
                </v:textbox>
              </v:shape>
            </w:pict>
          </mc:Fallback>
        </mc:AlternateContent>
      </w:r>
      <w:r w:rsidRPr="007748DD">
        <w:rPr>
          <w:noProof/>
          <w:sz w:val="24"/>
          <w:szCs w:val="24"/>
        </w:rPr>
        <mc:AlternateContent>
          <mc:Choice Requires="wps">
            <w:drawing>
              <wp:anchor distT="45720" distB="45720" distL="114300" distR="114300" simplePos="0" relativeHeight="251662336" behindDoc="1" locked="0" layoutInCell="1" allowOverlap="1" wp14:anchorId="646C20DA" wp14:editId="233545A1">
                <wp:simplePos x="0" y="0"/>
                <wp:positionH relativeFrom="column">
                  <wp:posOffset>5162550</wp:posOffset>
                </wp:positionH>
                <wp:positionV relativeFrom="paragraph">
                  <wp:posOffset>145415</wp:posOffset>
                </wp:positionV>
                <wp:extent cx="1333500" cy="2762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solidFill>
                          <a:srgbClr val="FFFFFF"/>
                        </a:solidFill>
                        <a:ln w="9525">
                          <a:noFill/>
                          <a:miter lim="800000"/>
                          <a:headEnd/>
                          <a:tailEnd/>
                        </a:ln>
                      </wps:spPr>
                      <wps:txbx>
                        <w:txbxContent>
                          <w:p w14:paraId="2780B039" w14:textId="77777777" w:rsidR="00400A1C" w:rsidRPr="007748DD" w:rsidRDefault="00400A1C" w:rsidP="00400A1C">
                            <w:pPr>
                              <w:rPr>
                                <w:sz w:val="18"/>
                                <w:szCs w:val="18"/>
                              </w:rPr>
                            </w:pPr>
                            <w:r w:rsidRPr="007748DD">
                              <w:rPr>
                                <w:sz w:val="18"/>
                                <w:szCs w:val="18"/>
                              </w:rPr>
                              <w:t>[</w:t>
                            </w:r>
                            <w:r>
                              <w:rPr>
                                <w:sz w:val="18"/>
                                <w:szCs w:val="18"/>
                              </w:rPr>
                              <w:t>Date</w:t>
                            </w:r>
                            <w:r w:rsidRPr="007748DD">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C20DA" id="_x0000_s1027" type="#_x0000_t202" style="position:absolute;left:0;text-align:left;margin-left:406.5pt;margin-top:11.45pt;width:105pt;height:21.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" stroked="f">
                <v:textbox>
                  <w:txbxContent>
                    <w:p w14:paraId="2780B039" w14:textId="77777777" w:rsidR="00400A1C" w:rsidRPr="007748DD" w:rsidRDefault="00400A1C" w:rsidP="00400A1C">
                      <w:pPr>
                        <w:rPr>
                          <w:sz w:val="18"/>
                          <w:szCs w:val="18"/>
                        </w:rPr>
                      </w:pPr>
                      <w:r w:rsidRPr="007748DD">
                        <w:rPr>
                          <w:sz w:val="18"/>
                          <w:szCs w:val="18"/>
                        </w:rPr>
                        <w:t>[</w:t>
                      </w:r>
                      <w:r>
                        <w:rPr>
                          <w:sz w:val="18"/>
                          <w:szCs w:val="18"/>
                        </w:rPr>
                        <w:t>Date</w:t>
                      </w:r>
                      <w:r w:rsidRPr="007748DD">
                        <w:rPr>
                          <w:sz w:val="18"/>
                          <w:szCs w:val="18"/>
                        </w:rPr>
                        <w:t>]</w:t>
                      </w:r>
                    </w:p>
                  </w:txbxContent>
                </v:textbox>
              </v:shape>
            </w:pict>
          </mc:Fallback>
        </mc:AlternateContent>
      </w:r>
      <w:r w:rsidRPr="007748DD">
        <w:rPr>
          <w:noProof/>
          <w:sz w:val="24"/>
          <w:szCs w:val="24"/>
        </w:rPr>
        <mc:AlternateContent>
          <mc:Choice Requires="wps">
            <w:drawing>
              <wp:anchor distT="45720" distB="45720" distL="114300" distR="114300" simplePos="0" relativeHeight="251661312" behindDoc="1" locked="0" layoutInCell="1" allowOverlap="1" wp14:anchorId="4DBD03AF" wp14:editId="67433460">
                <wp:simplePos x="0" y="0"/>
                <wp:positionH relativeFrom="column">
                  <wp:posOffset>4057650</wp:posOffset>
                </wp:positionH>
                <wp:positionV relativeFrom="paragraph">
                  <wp:posOffset>145415</wp:posOffset>
                </wp:positionV>
                <wp:extent cx="133350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solidFill>
                          <a:srgbClr val="FFFFFF"/>
                        </a:solidFill>
                        <a:ln w="9525">
                          <a:noFill/>
                          <a:miter lim="800000"/>
                          <a:headEnd/>
                          <a:tailEnd/>
                        </a:ln>
                      </wps:spPr>
                      <wps:txbx>
                        <w:txbxContent>
                          <w:p w14:paraId="72076F91" w14:textId="77777777" w:rsidR="00400A1C" w:rsidRPr="007748DD" w:rsidRDefault="00400A1C" w:rsidP="00400A1C">
                            <w:pPr>
                              <w:rPr>
                                <w:sz w:val="18"/>
                                <w:szCs w:val="18"/>
                              </w:rPr>
                            </w:pPr>
                            <w:r w:rsidRPr="007748DD">
                              <w:rPr>
                                <w:sz w:val="18"/>
                                <w:szCs w:val="18"/>
                              </w:rPr>
                              <w:t>[</w:t>
                            </w:r>
                            <w:r>
                              <w:rPr>
                                <w:sz w:val="18"/>
                                <w:szCs w:val="18"/>
                              </w:rPr>
                              <w:t>Initials</w:t>
                            </w:r>
                            <w:r w:rsidRPr="007748DD">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D03AF" id="_x0000_s1028" type="#_x0000_t202" style="position:absolute;left:0;text-align:left;margin-left:319.5pt;margin-top:11.45pt;width:105pt;height:2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" stroked="f">
                <v:textbox>
                  <w:txbxContent>
                    <w:p w14:paraId="72076F91" w14:textId="77777777" w:rsidR="00400A1C" w:rsidRPr="007748DD" w:rsidRDefault="00400A1C" w:rsidP="00400A1C">
                      <w:pPr>
                        <w:rPr>
                          <w:sz w:val="18"/>
                          <w:szCs w:val="18"/>
                        </w:rPr>
                      </w:pPr>
                      <w:r w:rsidRPr="007748DD">
                        <w:rPr>
                          <w:sz w:val="18"/>
                          <w:szCs w:val="18"/>
                        </w:rPr>
                        <w:t>[</w:t>
                      </w:r>
                      <w:r>
                        <w:rPr>
                          <w:sz w:val="18"/>
                          <w:szCs w:val="18"/>
                        </w:rPr>
                        <w:t>Initials</w:t>
                      </w:r>
                      <w:r w:rsidRPr="007748DD">
                        <w:rPr>
                          <w:sz w:val="18"/>
                          <w:szCs w:val="18"/>
                        </w:rPr>
                        <w:t>]</w:t>
                      </w:r>
                    </w:p>
                  </w:txbxContent>
                </v:textbox>
              </v:shape>
            </w:pict>
          </mc:Fallback>
        </mc:AlternateContent>
      </w:r>
      <w:r w:rsidRPr="007748DD">
        <w:rPr>
          <w:noProof/>
          <w:sz w:val="24"/>
          <w:szCs w:val="24"/>
        </w:rPr>
        <mc:AlternateContent>
          <mc:Choice Requires="wps">
            <w:drawing>
              <wp:anchor distT="45720" distB="45720" distL="114300" distR="114300" simplePos="0" relativeHeight="251660288" behindDoc="1" locked="0" layoutInCell="1" allowOverlap="1" wp14:anchorId="183D44FB" wp14:editId="018C1F90">
                <wp:simplePos x="0" y="0"/>
                <wp:positionH relativeFrom="margin">
                  <wp:align>center</wp:align>
                </wp:positionH>
                <wp:positionV relativeFrom="paragraph">
                  <wp:posOffset>145415</wp:posOffset>
                </wp:positionV>
                <wp:extent cx="1333500" cy="276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solidFill>
                          <a:srgbClr val="FFFFFF"/>
                        </a:solidFill>
                        <a:ln w="9525">
                          <a:noFill/>
                          <a:miter lim="800000"/>
                          <a:headEnd/>
                          <a:tailEnd/>
                        </a:ln>
                      </wps:spPr>
                      <wps:txbx>
                        <w:txbxContent>
                          <w:p w14:paraId="72DE11BE" w14:textId="77777777" w:rsidR="00400A1C" w:rsidRPr="007748DD" w:rsidRDefault="00400A1C" w:rsidP="00400A1C">
                            <w:pPr>
                              <w:rPr>
                                <w:sz w:val="18"/>
                                <w:szCs w:val="18"/>
                              </w:rPr>
                            </w:pPr>
                            <w:r w:rsidRPr="007748DD">
                              <w:rPr>
                                <w:sz w:val="18"/>
                                <w:szCs w:val="18"/>
                              </w:rPr>
                              <w:t>[</w:t>
                            </w:r>
                            <w:r>
                              <w:rPr>
                                <w:sz w:val="18"/>
                                <w:szCs w:val="18"/>
                              </w:rPr>
                              <w:t>Signed Name</w:t>
                            </w:r>
                            <w:r w:rsidRPr="007748DD">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D44FB" id="_x0000_s1029" type="#_x0000_t202" style="position:absolute;left:0;text-align:left;margin-left:0;margin-top:11.45pt;width:105pt;height:21.7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" stroked="f">
                <v:textbox>
                  <w:txbxContent>
                    <w:p w14:paraId="72DE11BE" w14:textId="77777777" w:rsidR="00400A1C" w:rsidRPr="007748DD" w:rsidRDefault="00400A1C" w:rsidP="00400A1C">
                      <w:pPr>
                        <w:rPr>
                          <w:sz w:val="18"/>
                          <w:szCs w:val="18"/>
                        </w:rPr>
                      </w:pPr>
                      <w:r w:rsidRPr="007748DD">
                        <w:rPr>
                          <w:sz w:val="18"/>
                          <w:szCs w:val="18"/>
                        </w:rPr>
                        <w:t>[</w:t>
                      </w:r>
                      <w:r>
                        <w:rPr>
                          <w:sz w:val="18"/>
                          <w:szCs w:val="18"/>
                        </w:rPr>
                        <w:t>Signed Name</w:t>
                      </w:r>
                      <w:r w:rsidRPr="007748DD">
                        <w:rPr>
                          <w:sz w:val="18"/>
                          <w:szCs w:val="18"/>
                        </w:rPr>
                        <w:t>]</w:t>
                      </w:r>
                    </w:p>
                  </w:txbxContent>
                </v:textbox>
                <w10:wrap anchorx="margin"/>
              </v:shape>
            </w:pict>
          </mc:Fallback>
        </mc:AlternateContent>
      </w:r>
      <w:r>
        <w:rPr>
          <w:sz w:val="24"/>
          <w:szCs w:val="24"/>
        </w:rPr>
        <w:t>_____________________</w:t>
      </w:r>
      <w:r>
        <w:rPr>
          <w:sz w:val="24"/>
          <w:szCs w:val="24"/>
        </w:rPr>
        <w:tab/>
        <w:t>__________________________      _________         __________</w:t>
      </w:r>
    </w:p>
    <w:p w14:paraId="2E37BE57" w14:textId="77777777" w:rsidR="00400A1C" w:rsidRDefault="00400A1C" w:rsidP="00400A1C">
      <w:pPr>
        <w:jc w:val="both"/>
        <w:rPr>
          <w:sz w:val="24"/>
          <w:szCs w:val="24"/>
        </w:rPr>
      </w:pPr>
    </w:p>
    <w:p w14:paraId="2B8DD2E5" w14:textId="77777777" w:rsidR="00400A1C" w:rsidRDefault="00400A1C" w:rsidP="00400A1C">
      <w:pPr>
        <w:jc w:val="both"/>
      </w:pPr>
    </w:p>
    <w:p w14:paraId="7AE05302" w14:textId="77777777" w:rsidR="00400A1C" w:rsidRDefault="00400A1C" w:rsidP="00400A1C">
      <w:pPr>
        <w:jc w:val="both"/>
        <w:rPr>
          <w:sz w:val="24"/>
          <w:szCs w:val="24"/>
        </w:rPr>
      </w:pPr>
      <w:r>
        <w:t xml:space="preserve">Initial Intake Items / Notes </w:t>
      </w:r>
      <w:r>
        <w:rPr>
          <w:sz w:val="24"/>
          <w:szCs w:val="24"/>
        </w:rPr>
        <w:t xml:space="preserve">: </w:t>
      </w:r>
    </w:p>
    <w:p w14:paraId="0ADD804C" w14:textId="77777777" w:rsidR="00400A1C" w:rsidRPr="00270059" w:rsidRDefault="00400A1C" w:rsidP="00400A1C">
      <w:pPr>
        <w:spacing w:line="36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FB3C4" w14:textId="77777777" w:rsidR="00400A1C" w:rsidRPr="00CD2186" w:rsidRDefault="00400A1C" w:rsidP="00CD2186">
      <w:pPr>
        <w:jc w:val="both"/>
        <w:rPr>
          <w:rFonts w:ascii="Times New Roman" w:hAnsi="Times New Roman" w:cs="Times New Roman"/>
          <w:b/>
          <w:bCs/>
        </w:rPr>
      </w:pPr>
    </w:p>
    <w:sectPr w:rsidR="00400A1C" w:rsidRPr="00CD2186" w:rsidSect="00765AC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72F90"/>
    <w:multiLevelType w:val="hybridMultilevel"/>
    <w:tmpl w:val="C794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12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CA"/>
    <w:rsid w:val="000A2416"/>
    <w:rsid w:val="003060FD"/>
    <w:rsid w:val="00350B30"/>
    <w:rsid w:val="00395C2A"/>
    <w:rsid w:val="003A2128"/>
    <w:rsid w:val="003F5502"/>
    <w:rsid w:val="00400A1C"/>
    <w:rsid w:val="0041789A"/>
    <w:rsid w:val="004B6E03"/>
    <w:rsid w:val="00502A74"/>
    <w:rsid w:val="00513608"/>
    <w:rsid w:val="005F2C04"/>
    <w:rsid w:val="005F64A2"/>
    <w:rsid w:val="00765ACA"/>
    <w:rsid w:val="008728B2"/>
    <w:rsid w:val="009156E7"/>
    <w:rsid w:val="00973C5D"/>
    <w:rsid w:val="009C32F9"/>
    <w:rsid w:val="009F7A01"/>
    <w:rsid w:val="00A621FC"/>
    <w:rsid w:val="00A76D04"/>
    <w:rsid w:val="00A81F15"/>
    <w:rsid w:val="00B41D89"/>
    <w:rsid w:val="00BD7356"/>
    <w:rsid w:val="00CB1A06"/>
    <w:rsid w:val="00CD2186"/>
    <w:rsid w:val="00D621AA"/>
    <w:rsid w:val="00DE5CAA"/>
    <w:rsid w:val="00DF2A21"/>
    <w:rsid w:val="00E34851"/>
    <w:rsid w:val="00E70CF8"/>
    <w:rsid w:val="00E718B9"/>
    <w:rsid w:val="00EB2DFE"/>
    <w:rsid w:val="00EC56F8"/>
    <w:rsid w:val="00EF1FB8"/>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DC80"/>
  <w15:chartTrackingRefBased/>
  <w15:docId w15:val="{CB4F1EF9-4738-463E-8F8D-A49665BF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Phillips</dc:creator>
  <cp:keywords/>
  <dc:description/>
  <cp:lastModifiedBy>willowcreekconsignanddesign@gmail.com</cp:lastModifiedBy>
  <cp:revision>32</cp:revision>
  <cp:lastPrinted>2023-02-16T21:43:00Z</cp:lastPrinted>
  <dcterms:created xsi:type="dcterms:W3CDTF">2021-02-07T14:55:00Z</dcterms:created>
  <dcterms:modified xsi:type="dcterms:W3CDTF">2023-02-16T21:45:00Z</dcterms:modified>
</cp:coreProperties>
</file>