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AF" w:rsidRDefault="004C77AF" w:rsidP="0040626D">
      <w:pPr>
        <w:jc w:val="center"/>
        <w:rPr>
          <w:b/>
          <w:bCs/>
          <w:i/>
          <w:iCs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i/>
              <w:iCs/>
            </w:rPr>
            <w:t>Village</w:t>
          </w:r>
        </w:smartTag>
        <w:r>
          <w:rPr>
            <w:b/>
            <w:bCs/>
            <w:i/>
            <w:iCs/>
          </w:rPr>
          <w:t xml:space="preserve"> of </w:t>
        </w:r>
        <w:smartTag w:uri="urn:schemas-microsoft-com:office:smarttags" w:element="PlaceName">
          <w:r>
            <w:rPr>
              <w:b/>
              <w:bCs/>
              <w:i/>
              <w:iCs/>
            </w:rPr>
            <w:t>Cordova</w:t>
          </w:r>
        </w:smartTag>
      </w:smartTag>
    </w:p>
    <w:p w:rsidR="004C77AF" w:rsidRDefault="004C77AF" w:rsidP="0040626D">
      <w:pPr>
        <w:jc w:val="center"/>
        <w:rPr>
          <w:i/>
          <w:iCs/>
        </w:rPr>
      </w:pPr>
      <w:r>
        <w:rPr>
          <w:i/>
          <w:iCs/>
        </w:rPr>
        <w:t>Board Meeting  Minutes</w:t>
      </w:r>
    </w:p>
    <w:p w:rsidR="004C77AF" w:rsidRDefault="004C77AF" w:rsidP="0040626D">
      <w:pPr>
        <w:jc w:val="center"/>
        <w:rPr>
          <w:i/>
          <w:iCs/>
        </w:rPr>
      </w:pPr>
      <w:smartTag w:uri="urn:schemas-microsoft-com:office:smarttags" w:element="date">
        <w:smartTagPr>
          <w:attr w:name="Year" w:val="2018"/>
          <w:attr w:name="Day" w:val="15"/>
          <w:attr w:name="Month" w:val="2"/>
        </w:smartTagPr>
        <w:r>
          <w:rPr>
            <w:i/>
            <w:iCs/>
          </w:rPr>
          <w:t>Thursday February 15</w:t>
        </w:r>
        <w:r>
          <w:rPr>
            <w:i/>
            <w:iCs/>
            <w:vertAlign w:val="superscript"/>
          </w:rPr>
          <w:t>th</w:t>
        </w:r>
        <w:r>
          <w:rPr>
            <w:i/>
            <w:iCs/>
          </w:rPr>
          <w:t>, 2018</w:t>
        </w:r>
      </w:smartTag>
    </w:p>
    <w:p w:rsidR="004C77AF" w:rsidRDefault="004C77AF" w:rsidP="0040626D">
      <w:pPr>
        <w:jc w:val="center"/>
        <w:rPr>
          <w:i/>
          <w:iCs/>
        </w:rPr>
      </w:pP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6:30 P.M.</w:t>
        </w:r>
      </w:smartTag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 xml:space="preserve"> Jim called the Board Meeting to order at </w:t>
      </w:r>
      <w:smartTag w:uri="urn:schemas-microsoft-com:office:smarttags" w:element="time">
        <w:smartTagPr>
          <w:attr w:name="Minute" w:val="4"/>
          <w:attr w:name="Hour" w:val="20"/>
        </w:smartTagPr>
        <w:r w:rsidRPr="00AF55BF">
          <w:rPr>
            <w:b/>
            <w:bCs/>
            <w:i/>
            <w:iCs/>
          </w:rPr>
          <w:t>6:30 p.m</w:t>
        </w:r>
        <w:r>
          <w:rPr>
            <w:i/>
            <w:iCs/>
          </w:rPr>
          <w:t>.</w:t>
        </w:r>
      </w:smartTag>
    </w:p>
    <w:p w:rsidR="004C77AF" w:rsidRDefault="004C77AF" w:rsidP="00E41C82">
      <w:pPr>
        <w:rPr>
          <w:i/>
          <w:iCs/>
        </w:rPr>
      </w:pPr>
    </w:p>
    <w:p w:rsidR="004C77AF" w:rsidRPr="00E41C82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Roll Call:</w:t>
      </w:r>
      <w:r>
        <w:rPr>
          <w:i/>
          <w:iCs/>
        </w:rPr>
        <w:t xml:space="preserve"> Julie Hager, Harvey Sothmann, Shannon Craigmiles, Pat Fidler, Della Rogers Scott, Alvin Barber. Also present: Attorney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Lincoln</w:t>
        </w:r>
      </w:smartTag>
      <w:r>
        <w:rPr>
          <w:i/>
          <w:iCs/>
        </w:rPr>
        <w:t xml:space="preserve"> T Scott, Bob VanHooreweghe , Wayne Myers, Steve Leydens, Sarah Ford, Brittany Calvert and Connie Eckermann.</w:t>
      </w:r>
    </w:p>
    <w:p w:rsidR="004C77AF" w:rsidRDefault="004C77AF" w:rsidP="00E41C82">
      <w:pPr>
        <w:rPr>
          <w:b/>
          <w:bCs/>
          <w:i/>
          <w:iCs/>
        </w:rPr>
      </w:pPr>
    </w:p>
    <w:p w:rsidR="004C77AF" w:rsidRPr="00E41C82" w:rsidRDefault="004C77AF" w:rsidP="00E41C82">
      <w:pPr>
        <w:rPr>
          <w:i/>
          <w:iCs/>
        </w:rPr>
      </w:pPr>
      <w:r w:rsidRPr="00E41C82">
        <w:rPr>
          <w:i/>
          <w:iCs/>
        </w:rPr>
        <w:t>Journal of Proceedings:</w:t>
      </w:r>
      <w:r>
        <w:rPr>
          <w:i/>
          <w:iCs/>
        </w:rPr>
        <w:t xml:space="preserve"> Julie made a motion to accept the meeting minutes from January 18</w:t>
      </w:r>
      <w:r w:rsidRPr="00AC1A29">
        <w:rPr>
          <w:i/>
          <w:iCs/>
          <w:vertAlign w:val="superscript"/>
        </w:rPr>
        <w:t>th</w:t>
      </w:r>
      <w:r>
        <w:rPr>
          <w:i/>
          <w:iCs/>
        </w:rPr>
        <w:t xml:space="preserve"> 2018 board meeting the minutes from the closed meeting January 18</w:t>
      </w:r>
      <w:r w:rsidRPr="00AC1A29">
        <w:rPr>
          <w:i/>
          <w:iCs/>
          <w:vertAlign w:val="superscript"/>
        </w:rPr>
        <w:t>th</w:t>
      </w:r>
      <w:r>
        <w:rPr>
          <w:i/>
          <w:iCs/>
        </w:rPr>
        <w:t xml:space="preserve"> 2018 and the February 8</w:t>
      </w:r>
      <w:r w:rsidRPr="00E41C82">
        <w:rPr>
          <w:i/>
          <w:iCs/>
          <w:vertAlign w:val="superscript"/>
        </w:rPr>
        <w:t>th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2018 Committee meeting minutes. Alvin 2</w:t>
      </w:r>
      <w:r w:rsidRPr="00E41C82">
        <w:rPr>
          <w:i/>
          <w:iCs/>
          <w:vertAlign w:val="superscript"/>
        </w:rPr>
        <w:t>nd</w:t>
      </w:r>
      <w:r>
        <w:rPr>
          <w:i/>
          <w:iCs/>
        </w:rPr>
        <w:t xml:space="preserve"> 6 ayes.</w:t>
      </w:r>
    </w:p>
    <w:p w:rsidR="004C77AF" w:rsidRPr="00AF55BF" w:rsidRDefault="004C77AF" w:rsidP="00E41C82">
      <w:pPr>
        <w:rPr>
          <w:b/>
          <w:bCs/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Bill Approval:</w:t>
      </w:r>
      <w:r>
        <w:rPr>
          <w:i/>
          <w:iCs/>
        </w:rPr>
        <w:t xml:space="preserve">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 xml:space="preserve"> made a motion to approve the bills approved for Feb 2018, Alvin 2</w:t>
      </w:r>
      <w:r w:rsidRPr="00A61EA2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Pr="00AF55BF" w:rsidRDefault="004C77AF" w:rsidP="00E41C82">
      <w:pPr>
        <w:rPr>
          <w:b/>
          <w:bCs/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Treasurer’s Report</w:t>
      </w:r>
      <w:r>
        <w:rPr>
          <w:i/>
          <w:iCs/>
        </w:rPr>
        <w:t xml:space="preserve">: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 xml:space="preserve"> made a motion to accept the January 2018 Treasure’s report, Julie 2</w:t>
      </w:r>
      <w:r w:rsidRPr="00A61EA2">
        <w:rPr>
          <w:i/>
          <w:iCs/>
          <w:vertAlign w:val="superscript"/>
        </w:rPr>
        <w:t>nd</w:t>
      </w:r>
      <w:r>
        <w:rPr>
          <w:i/>
          <w:iCs/>
        </w:rPr>
        <w:t>,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Public Comment/Resident Complaint:</w:t>
      </w:r>
      <w:r>
        <w:rPr>
          <w:i/>
          <w:iCs/>
        </w:rPr>
        <w:t xml:space="preserve"> Steve Leyden questioned status of noise ordinance and cars and other eyesores on property. Village will contact </w:t>
      </w:r>
      <w:smartTag w:uri="urn:schemas-microsoft-com:office:smarttags" w:element="time">
        <w:smartTagPr>
          <w:attr w:name="Minute" w:val="4"/>
          <w:attr w:name="Hour" w:val="20"/>
        </w:smartTagPr>
        <w:smartTag w:uri="urn:schemas-microsoft-com:office:smarttags" w:element="time">
          <w:smartTagPr>
            <w:attr w:name="Minute" w:val="4"/>
            <w:attr w:name="Hour" w:val="20"/>
          </w:smartTagPr>
          <w:r>
            <w:rPr>
              <w:i/>
              <w:iCs/>
            </w:rPr>
            <w:t>Rock Island</w:t>
          </w:r>
        </w:smartTag>
        <w:r>
          <w:rPr>
            <w:i/>
            <w:iCs/>
          </w:rPr>
          <w:t xml:space="preserve"> </w:t>
        </w:r>
        <w:smartTag w:uri="urn:schemas-microsoft-com:office:smarttags" w:element="time">
          <w:smartTagPr>
            <w:attr w:name="Minute" w:val="4"/>
            <w:attr w:name="Hour" w:val="20"/>
          </w:smartTagPr>
          <w:r>
            <w:rPr>
              <w:i/>
              <w:iCs/>
            </w:rPr>
            <w:t>County</w:t>
          </w:r>
        </w:smartTag>
      </w:smartTag>
      <w:r>
        <w:rPr>
          <w:i/>
          <w:iCs/>
        </w:rPr>
        <w:t xml:space="preserve"> Sheriff </w:t>
      </w:r>
    </w:p>
    <w:p w:rsidR="004C77AF" w:rsidRDefault="004C77AF" w:rsidP="00E41C82">
      <w:pPr>
        <w:rPr>
          <w:i/>
          <w:iCs/>
        </w:rPr>
      </w:pPr>
      <w:r>
        <w:rPr>
          <w:i/>
          <w:iCs/>
        </w:rPr>
        <w:t xml:space="preserve">and check on Noise ordinance. 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Attorney</w:t>
      </w:r>
      <w:r>
        <w:rPr>
          <w:i/>
          <w:iCs/>
        </w:rPr>
        <w:t xml:space="preserve">: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Lincoln</w:t>
        </w:r>
      </w:smartTag>
      <w:r>
        <w:rPr>
          <w:i/>
          <w:iCs/>
        </w:rPr>
        <w:t xml:space="preserve"> T Scott filled in for attorney Graham Lee. Pat asked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Lincoln</w:t>
        </w:r>
      </w:smartTag>
      <w:r>
        <w:rPr>
          <w:i/>
          <w:iCs/>
        </w:rPr>
        <w:t xml:space="preserve"> to look over the new ordinances. Connie asked the statues of the docks on main </w:t>
      </w:r>
      <w:proofErr w:type="spellStart"/>
      <w:r>
        <w:rPr>
          <w:i/>
          <w:iCs/>
        </w:rPr>
        <w:t>ave.</w:t>
      </w:r>
      <w:proofErr w:type="spellEnd"/>
      <w:r>
        <w:rPr>
          <w:i/>
          <w:iCs/>
        </w:rPr>
        <w:t xml:space="preserve"> Discussion of abandoned houses. Julie made motion to have attorney check on what can be done on abandoned property, Della 2</w:t>
      </w:r>
      <w:r w:rsidRPr="00A2619B">
        <w:rPr>
          <w:i/>
          <w:iCs/>
          <w:vertAlign w:val="superscript"/>
        </w:rPr>
        <w:t>nd</w:t>
      </w:r>
      <w:r>
        <w:rPr>
          <w:i/>
          <w:iCs/>
        </w:rPr>
        <w:t>, 6 ayes.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McClure Engineering:</w:t>
      </w:r>
      <w:r>
        <w:rPr>
          <w:i/>
          <w:iCs/>
        </w:rPr>
        <w:t xml:space="preserve"> Jim reported McClure engineering is wrapping up the surveys of the village Hall property and fire station will be getting paper work to us.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Tree Removal</w:t>
      </w:r>
      <w:r>
        <w:rPr>
          <w:i/>
          <w:iCs/>
        </w:rPr>
        <w:t>: Jim reported we received two bids for removal of the dead tree over main ave lift station. Trees and more turned in a bid for  $500.00; Nelsons Tree Service gave a bid for $450.00. Della made motion to accept nelsons bid up to 500.00, Alvin 2</w:t>
      </w:r>
      <w:r w:rsidRPr="00A2619B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IMRF</w:t>
      </w:r>
      <w:r>
        <w:rPr>
          <w:i/>
          <w:iCs/>
        </w:rPr>
        <w:t xml:space="preserve">: Julie made a motion to appoint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Brittany</w:t>
        </w:r>
      </w:smartTag>
      <w:r>
        <w:rPr>
          <w:i/>
          <w:iCs/>
        </w:rPr>
        <w:t xml:space="preserve"> the authorized agent for IMRF, Shannon 2</w:t>
      </w:r>
      <w:r w:rsidRPr="00B8264B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smartTag w:uri="urn:schemas-microsoft-com:office:smarttags" w:element="time">
        <w:smartTagPr>
          <w:attr w:name="Minute" w:val="4"/>
          <w:attr w:name="Hour" w:val="20"/>
        </w:smartTagPr>
        <w:r w:rsidRPr="00AF55BF">
          <w:rPr>
            <w:b/>
            <w:bCs/>
            <w:i/>
            <w:iCs/>
          </w:rPr>
          <w:t>TIF</w:t>
        </w:r>
      </w:smartTag>
      <w:r w:rsidRPr="00AF55BF">
        <w:rPr>
          <w:b/>
          <w:bCs/>
          <w:i/>
          <w:iCs/>
        </w:rPr>
        <w:t>:</w:t>
      </w:r>
      <w:r>
        <w:rPr>
          <w:i/>
          <w:iCs/>
        </w:rPr>
        <w:t xml:space="preserve"> Julie made motion to appoint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Brittany</w:t>
        </w:r>
      </w:smartTag>
      <w:r>
        <w:rPr>
          <w:i/>
          <w:iCs/>
        </w:rPr>
        <w:t xml:space="preserve"> as the authorized </w:t>
      </w:r>
      <w:proofErr w:type="spellStart"/>
      <w:r>
        <w:rPr>
          <w:i/>
          <w:iCs/>
        </w:rPr>
        <w:t>Tif</w:t>
      </w:r>
      <w:proofErr w:type="spellEnd"/>
      <w:r>
        <w:rPr>
          <w:i/>
          <w:iCs/>
        </w:rPr>
        <w:t xml:space="preserve"> agent, Shannon 2</w:t>
      </w:r>
      <w:r w:rsidRPr="00B8264B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URICA donation</w:t>
      </w:r>
      <w:r>
        <w:rPr>
          <w:i/>
          <w:iCs/>
        </w:rPr>
        <w:t>: Pat made a motion to donate $200 to URICA, Julie 2</w:t>
      </w:r>
      <w:r w:rsidRPr="00B8264B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Boosters Donation:</w:t>
      </w:r>
      <w:r>
        <w:rPr>
          <w:i/>
          <w:iCs/>
        </w:rPr>
        <w:t xml:space="preserve"> Julie made a motion to donate $150 to the Boosters, Pat 2</w:t>
      </w:r>
      <w:r w:rsidRPr="00B8264B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Office Equipment</w:t>
      </w:r>
      <w:r>
        <w:rPr>
          <w:i/>
          <w:iCs/>
        </w:rPr>
        <w:t>: Pat made a motion to spend up to $1000 on new office equipment, 2</w:t>
      </w:r>
      <w:r w:rsidRPr="00B8264B">
        <w:rPr>
          <w:i/>
          <w:iCs/>
          <w:vertAlign w:val="superscript"/>
        </w:rPr>
        <w:t>nd</w:t>
      </w:r>
      <w:r>
        <w:rPr>
          <w:i/>
          <w:iCs/>
        </w:rPr>
        <w:t xml:space="preserve"> by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Water:</w:t>
      </w:r>
      <w:r>
        <w:rPr>
          <w:i/>
          <w:iCs/>
        </w:rPr>
        <w:t xml:space="preserve">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Alvin</w:t>
        </w:r>
      </w:smartTag>
      <w:r>
        <w:rPr>
          <w:i/>
          <w:iCs/>
        </w:rPr>
        <w:t xml:space="preserve"> made a motion to increase the water rates from $16.50 for 2999 gallons to $18.00 for every 2999 gallons and from $2.50 per 1000 </w:t>
      </w:r>
      <w:proofErr w:type="spellStart"/>
      <w:r>
        <w:rPr>
          <w:i/>
          <w:iCs/>
        </w:rPr>
        <w:t>gllons</w:t>
      </w:r>
      <w:proofErr w:type="spellEnd"/>
      <w:r>
        <w:rPr>
          <w:i/>
          <w:iCs/>
        </w:rPr>
        <w:t xml:space="preserve"> to $3.00 per 1000gallons over 299 gallons effective with march billing, Julie 2</w:t>
      </w:r>
      <w:r w:rsidRPr="007C75AA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smartTag w:uri="urn:schemas-microsoft-com:office:smarttags" w:element="time">
        <w:smartTagPr>
          <w:attr w:name="Minute" w:val="4"/>
          <w:attr w:name="Hour" w:val="20"/>
        </w:smartTagPr>
        <w:r w:rsidRPr="00AF55BF">
          <w:rPr>
            <w:b/>
            <w:bCs/>
            <w:i/>
            <w:iCs/>
          </w:rPr>
          <w:t>Sunbelt</w:t>
        </w:r>
      </w:smartTag>
      <w:r>
        <w:rPr>
          <w:i/>
          <w:iCs/>
        </w:rPr>
        <w:t xml:space="preserve">: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 xml:space="preserve"> made motion to pay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Sunbelt</w:t>
        </w:r>
      </w:smartTag>
      <w:r>
        <w:rPr>
          <w:i/>
          <w:iCs/>
        </w:rPr>
        <w:t xml:space="preserve"> $869.47 for the </w:t>
      </w:r>
      <w:proofErr w:type="spellStart"/>
      <w:r>
        <w:rPr>
          <w:i/>
          <w:iCs/>
        </w:rPr>
        <w:t>remainer</w:t>
      </w:r>
      <w:proofErr w:type="spellEnd"/>
      <w:r>
        <w:rPr>
          <w:i/>
          <w:iCs/>
        </w:rPr>
        <w:t xml:space="preserve"> of the lift bill and pump rental, Harvey 2</w:t>
      </w:r>
      <w:r w:rsidRPr="007C75AA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Furnace Repair:</w:t>
      </w:r>
      <w:r>
        <w:rPr>
          <w:i/>
          <w:iCs/>
        </w:rPr>
        <w:t xml:space="preserve"> 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 xml:space="preserve"> made motion to pay </w:t>
      </w:r>
      <w:proofErr w:type="spellStart"/>
      <w:r>
        <w:rPr>
          <w:i/>
          <w:iCs/>
        </w:rPr>
        <w:t>Youngs</w:t>
      </w:r>
      <w:proofErr w:type="spellEnd"/>
      <w:r>
        <w:rPr>
          <w:i/>
          <w:iCs/>
        </w:rPr>
        <w:t xml:space="preserve"> heating $105.00 for work done on the </w:t>
      </w:r>
      <w:proofErr w:type="spellStart"/>
      <w:r>
        <w:rPr>
          <w:i/>
          <w:iCs/>
        </w:rPr>
        <w:t>furnance</w:t>
      </w:r>
      <w:proofErr w:type="spellEnd"/>
      <w:r>
        <w:rPr>
          <w:i/>
          <w:iCs/>
        </w:rPr>
        <w:t>, Della 2</w:t>
      </w:r>
      <w:r w:rsidRPr="007C75AA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Pr="0040626D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Electric Pump Company:</w:t>
      </w:r>
      <w:r>
        <w:rPr>
          <w:b/>
          <w:bCs/>
          <w:i/>
          <w:iCs/>
        </w:rPr>
        <w:t xml:space="preserve"> </w:t>
      </w:r>
      <w:r w:rsidRPr="0040626D">
        <w:rPr>
          <w:i/>
          <w:iCs/>
        </w:rPr>
        <w:t>Jim reported receiving a bill for service calls but electric pump still had more work to do. The board decided</w:t>
      </w:r>
      <w:r>
        <w:rPr>
          <w:i/>
          <w:iCs/>
        </w:rPr>
        <w:t xml:space="preserve"> to table it till next month.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Water and Sewer Extension:</w:t>
      </w:r>
      <w:r>
        <w:rPr>
          <w:i/>
          <w:iCs/>
        </w:rPr>
        <w:t xml:space="preserve"> Jim is looking into status of utility easement on Wayne Myers property in order to extend utilities to McCullough property line.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lastRenderedPageBreak/>
        <w:t>Payroll Hammer and Associates</w:t>
      </w:r>
      <w:r>
        <w:rPr>
          <w:i/>
          <w:iCs/>
        </w:rPr>
        <w:t xml:space="preserve">: Pat reported on Payroll options in Quick books. The Village will hold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on Hammer's proposal to see how Quicken payroll works. Waiting on costs of Quicken books. 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Old Business:</w:t>
      </w:r>
      <w:r>
        <w:rPr>
          <w:i/>
          <w:iCs/>
        </w:rPr>
        <w:t xml:space="preserve">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Harvey</w:t>
        </w:r>
      </w:smartTag>
      <w:r>
        <w:rPr>
          <w:i/>
          <w:iCs/>
        </w:rPr>
        <w:t xml:space="preserve"> made motion to purchase 16 swiveling for swings for up to $350, Della 2</w:t>
      </w:r>
      <w:r w:rsidRPr="00862C19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  <w:r w:rsidRPr="00AF55BF">
        <w:rPr>
          <w:b/>
          <w:bCs/>
          <w:i/>
          <w:iCs/>
        </w:rPr>
        <w:t>New Business:</w:t>
      </w:r>
      <w:r>
        <w:rPr>
          <w:i/>
          <w:iCs/>
        </w:rPr>
        <w:t xml:space="preserve"> Pat brought up confusion on garbage </w:t>
      </w:r>
      <w:proofErr w:type="spellStart"/>
      <w:r>
        <w:rPr>
          <w:i/>
          <w:iCs/>
        </w:rPr>
        <w:t>pick up</w:t>
      </w:r>
      <w:proofErr w:type="spellEnd"/>
      <w:r>
        <w:rPr>
          <w:i/>
          <w:iCs/>
        </w:rPr>
        <w:t xml:space="preserve"> due to the snow storm.</w:t>
      </w:r>
    </w:p>
    <w:p w:rsidR="004C77AF" w:rsidRDefault="004C77AF" w:rsidP="00E41C82">
      <w:pPr>
        <w:rPr>
          <w:i/>
          <w:iCs/>
        </w:rPr>
      </w:pPr>
      <w:r>
        <w:rPr>
          <w:i/>
          <w:iCs/>
        </w:rPr>
        <w:t xml:space="preserve">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Alvin</w:t>
        </w:r>
      </w:smartTag>
      <w:r>
        <w:rPr>
          <w:i/>
          <w:iCs/>
        </w:rPr>
        <w:t xml:space="preserve"> reported Valley construction's bid for guard rails around lift station on river road was $21,500. He reported that Exelon had originally agreed to pay labor and the Village would pay materials.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Alvin</w:t>
        </w:r>
      </w:smartTag>
      <w:r>
        <w:rPr>
          <w:i/>
          <w:iCs/>
        </w:rPr>
        <w:t xml:space="preserve"> will confirm with Exelon.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Alvin</w:t>
        </w:r>
      </w:smartTag>
      <w:r>
        <w:rPr>
          <w:i/>
          <w:iCs/>
        </w:rPr>
        <w:t xml:space="preserve"> made motion to pay up to $10,000 to install  guard rails, Shannon 2</w:t>
      </w:r>
      <w:r w:rsidRPr="00E82DF6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  <w:r>
        <w:rPr>
          <w:i/>
          <w:iCs/>
        </w:rPr>
        <w:t>Jim reported he is working with the township on sewer easement.</w:t>
      </w:r>
    </w:p>
    <w:p w:rsidR="004C77AF" w:rsidRDefault="004C77AF" w:rsidP="00E41C82">
      <w:pPr>
        <w:rPr>
          <w:i/>
          <w:iCs/>
        </w:rPr>
      </w:pPr>
      <w:r>
        <w:rPr>
          <w:i/>
          <w:iCs/>
        </w:rPr>
        <w:t xml:space="preserve">Della reported the plow truck needed to be repaired. received estimate from </w:t>
      </w:r>
      <w:r w:rsidR="00B57AC6">
        <w:rPr>
          <w:i/>
          <w:iCs/>
        </w:rPr>
        <w:t>alan’s</w:t>
      </w:r>
      <w:bookmarkStart w:id="0" w:name="_GoBack"/>
      <w:bookmarkEnd w:id="0"/>
      <w:r>
        <w:rPr>
          <w:i/>
          <w:iCs/>
        </w:rPr>
        <w:t xml:space="preserve"> automotive for $404.37. Della made motion to pay up to $600.00. Julie 2</w:t>
      </w:r>
      <w:r w:rsidRPr="008239CA">
        <w:rPr>
          <w:i/>
          <w:iCs/>
          <w:vertAlign w:val="superscript"/>
        </w:rPr>
        <w:t>nd</w:t>
      </w:r>
      <w:r>
        <w:rPr>
          <w:i/>
          <w:iCs/>
        </w:rPr>
        <w:t xml:space="preserve"> 6 ayes</w:t>
      </w:r>
    </w:p>
    <w:p w:rsidR="004C77AF" w:rsidRDefault="004C77AF" w:rsidP="00E41C82">
      <w:pPr>
        <w:rPr>
          <w:i/>
          <w:iCs/>
        </w:rPr>
      </w:pP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 xml:space="preserve"> made motion to pay $270.10 to renew our website with GoDaddy. Della 2</w:t>
      </w:r>
      <w:r w:rsidRPr="00AF55BF">
        <w:rPr>
          <w:i/>
          <w:iCs/>
          <w:vertAlign w:val="superscript"/>
        </w:rPr>
        <w:t>nd</w:t>
      </w:r>
      <w:r>
        <w:rPr>
          <w:i/>
          <w:iCs/>
        </w:rPr>
        <w:t>. 6 ayes</w:t>
      </w:r>
    </w:p>
    <w:p w:rsidR="004C77AF" w:rsidRDefault="004C77AF" w:rsidP="00E41C82">
      <w:pPr>
        <w:rPr>
          <w:i/>
          <w:iCs/>
        </w:rPr>
      </w:pP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Shannon</w:t>
        </w:r>
      </w:smartTag>
      <w:r>
        <w:rPr>
          <w:i/>
          <w:iCs/>
        </w:rPr>
        <w:t xml:space="preserve"> reported need to get working on budget. Asked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Brittany</w:t>
        </w:r>
      </w:smartTag>
      <w:r>
        <w:rPr>
          <w:i/>
          <w:iCs/>
        </w:rPr>
        <w:t xml:space="preserve"> to get salaries together.</w:t>
      </w:r>
    </w:p>
    <w:p w:rsidR="004C77AF" w:rsidRDefault="004C77AF" w:rsidP="00E41C82">
      <w:pPr>
        <w:rPr>
          <w:i/>
          <w:iCs/>
        </w:rPr>
      </w:pPr>
      <w:r>
        <w:rPr>
          <w:i/>
          <w:iCs/>
        </w:rPr>
        <w:t>Shannon made motion to adjourn, Julie 2</w:t>
      </w:r>
      <w:r w:rsidRPr="00AF55BF">
        <w:rPr>
          <w:i/>
          <w:iCs/>
          <w:vertAlign w:val="superscript"/>
        </w:rPr>
        <w:t>nd</w:t>
      </w:r>
      <w:r>
        <w:rPr>
          <w:i/>
          <w:iCs/>
        </w:rPr>
        <w:t xml:space="preserve"> </w:t>
      </w:r>
    </w:p>
    <w:p w:rsidR="004C77AF" w:rsidRDefault="004C77AF" w:rsidP="00E41C82">
      <w:pPr>
        <w:rPr>
          <w:i/>
          <w:iCs/>
        </w:rPr>
      </w:pPr>
      <w:r>
        <w:rPr>
          <w:i/>
          <w:iCs/>
        </w:rPr>
        <w:t xml:space="preserve">Meeting adjourned at </w:t>
      </w:r>
      <w:smartTag w:uri="urn:schemas-microsoft-com:office:smarttags" w:element="time">
        <w:smartTagPr>
          <w:attr w:name="Minute" w:val="4"/>
          <w:attr w:name="Hour" w:val="20"/>
        </w:smartTagPr>
        <w:r>
          <w:rPr>
            <w:i/>
            <w:iCs/>
          </w:rPr>
          <w:t>8:04 p.m.</w:t>
        </w:r>
      </w:smartTag>
      <w:r>
        <w:rPr>
          <w:i/>
          <w:iCs/>
        </w:rPr>
        <w:t xml:space="preserve"> </w:t>
      </w: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Default="004C77AF" w:rsidP="00E41C82">
      <w:pPr>
        <w:rPr>
          <w:i/>
          <w:iCs/>
        </w:rPr>
      </w:pPr>
    </w:p>
    <w:p w:rsidR="004C77AF" w:rsidRPr="00E41C82" w:rsidRDefault="004C77AF" w:rsidP="00E41C82"/>
    <w:sectPr w:rsidR="004C77AF" w:rsidRPr="00E41C82" w:rsidSect="00160D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C82"/>
    <w:rsid w:val="00006562"/>
    <w:rsid w:val="00160DBB"/>
    <w:rsid w:val="001D339F"/>
    <w:rsid w:val="001D680A"/>
    <w:rsid w:val="00391A84"/>
    <w:rsid w:val="0040626D"/>
    <w:rsid w:val="004C77AF"/>
    <w:rsid w:val="007265CE"/>
    <w:rsid w:val="007C75AA"/>
    <w:rsid w:val="008239CA"/>
    <w:rsid w:val="00862C19"/>
    <w:rsid w:val="0097307D"/>
    <w:rsid w:val="00984EB5"/>
    <w:rsid w:val="009A0E94"/>
    <w:rsid w:val="00A2619B"/>
    <w:rsid w:val="00A61EA2"/>
    <w:rsid w:val="00AC1A29"/>
    <w:rsid w:val="00AF55BF"/>
    <w:rsid w:val="00B57AC6"/>
    <w:rsid w:val="00B8264B"/>
    <w:rsid w:val="00C66D2F"/>
    <w:rsid w:val="00E41C82"/>
    <w:rsid w:val="00E64FD5"/>
    <w:rsid w:val="00E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A0E0FB3"/>
  <w15:docId w15:val="{E1BE1F56-7C3F-41E3-B6AE-CEAB63FC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41C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 Village</dc:creator>
  <cp:keywords/>
  <dc:description/>
  <cp:lastModifiedBy>Cordova Village</cp:lastModifiedBy>
  <cp:revision>4</cp:revision>
  <cp:lastPrinted>2018-02-26T21:35:00Z</cp:lastPrinted>
  <dcterms:created xsi:type="dcterms:W3CDTF">2018-02-20T21:22:00Z</dcterms:created>
  <dcterms:modified xsi:type="dcterms:W3CDTF">2018-03-20T20:37:00Z</dcterms:modified>
</cp:coreProperties>
</file>