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880" w:rsidRPr="005E2880" w:rsidRDefault="005E2880" w:rsidP="005E2880">
      <w:pPr>
        <w:rPr>
          <w:rStyle w:val="SubtleEmphasis"/>
        </w:rPr>
      </w:pPr>
      <w:r w:rsidRPr="005E2880">
        <w:rPr>
          <w:rStyle w:val="SubtleEmphasis"/>
        </w:rPr>
        <w:t>Village of Cordova</w:t>
      </w:r>
    </w:p>
    <w:p w:rsidR="005E2880" w:rsidRPr="005E2880" w:rsidRDefault="005E2880" w:rsidP="005E2880">
      <w:pPr>
        <w:rPr>
          <w:rStyle w:val="SubtleEmphasis"/>
        </w:rPr>
      </w:pPr>
      <w:r w:rsidRPr="005E2880">
        <w:rPr>
          <w:rStyle w:val="SubtleEmphasis"/>
        </w:rPr>
        <w:t>Board Meeting Minutes</w:t>
      </w:r>
    </w:p>
    <w:p w:rsidR="005E2880" w:rsidRPr="005E2880" w:rsidRDefault="005E2880" w:rsidP="005E2880">
      <w:pPr>
        <w:rPr>
          <w:rStyle w:val="SubtleEmphasis"/>
        </w:rPr>
      </w:pPr>
      <w:r w:rsidRPr="005E2880">
        <w:rPr>
          <w:rStyle w:val="SubtleEmphasis"/>
        </w:rPr>
        <w:t>Thursday March 15th, 2018</w:t>
      </w:r>
    </w:p>
    <w:p w:rsidR="005E2880" w:rsidRPr="005E2880" w:rsidRDefault="005E2880" w:rsidP="005E2880">
      <w:pPr>
        <w:rPr>
          <w:rStyle w:val="SubtleEmphasis"/>
        </w:rPr>
      </w:pPr>
      <w:smartTag w:uri="urn:schemas-microsoft-com:office:smarttags" w:element="time">
        <w:smartTagPr>
          <w:attr w:name="Hour" w:val="18"/>
          <w:attr w:name="Minute" w:val="30"/>
        </w:smartTagPr>
        <w:r w:rsidRPr="005E2880">
          <w:rPr>
            <w:rStyle w:val="SubtleEmphasis"/>
          </w:rPr>
          <w:t>6:30 PM</w:t>
        </w:r>
      </w:smartTag>
    </w:p>
    <w:p w:rsidR="005E2880" w:rsidRPr="005E2880" w:rsidRDefault="005E2880" w:rsidP="005E2880"/>
    <w:p w:rsidR="005E2880" w:rsidRPr="005E2880" w:rsidRDefault="005E2880" w:rsidP="005E2880">
      <w:r w:rsidRPr="005E2880">
        <w:rPr>
          <w:b/>
        </w:rPr>
        <w:t xml:space="preserve">Call to Order: </w:t>
      </w:r>
      <w:r>
        <w:t>Jim Boone called the meeting to order at 6:30 P.M.</w:t>
      </w:r>
    </w:p>
    <w:p w:rsidR="005E2880" w:rsidRDefault="005E2880" w:rsidP="005E2880">
      <w:pPr>
        <w:rPr>
          <w:b/>
        </w:rPr>
      </w:pPr>
    </w:p>
    <w:p w:rsidR="005E2880" w:rsidRDefault="005E2880" w:rsidP="005E2880">
      <w:r w:rsidRPr="005E2880">
        <w:rPr>
          <w:b/>
        </w:rPr>
        <w:t>Roll Call:</w:t>
      </w:r>
      <w:r>
        <w:t xml:space="preserve"> Julie Hager, Harvey Sothmann, Shannon Craigmiles, Alvin Barber and Pat Fidler. Absent Della Rogers Scott. </w:t>
      </w:r>
      <w:r w:rsidR="002E06A4">
        <w:t>Also,</w:t>
      </w:r>
      <w:r>
        <w:t xml:space="preserve"> Present: Attorney Lincoln T Scott, Brittany Calvert, Connie Eckermann, Shelly Stromback, Bob VanHooreweghe, Sarah Ford (The Review) Jacob Downey and Deputy Brent Mendoza ( R.I.C.S.)</w:t>
      </w:r>
    </w:p>
    <w:p w:rsidR="005E2880" w:rsidRPr="005E2880" w:rsidRDefault="005E2880" w:rsidP="005E2880"/>
    <w:p w:rsidR="005E2880" w:rsidRDefault="005E2880" w:rsidP="005E2880">
      <w:r w:rsidRPr="005E2880">
        <w:rPr>
          <w:b/>
        </w:rPr>
        <w:t>Journal of Proceedings:</w:t>
      </w:r>
      <w:r w:rsidR="00B32DFE">
        <w:rPr>
          <w:b/>
        </w:rPr>
        <w:t xml:space="preserve"> </w:t>
      </w:r>
      <w:r w:rsidR="00B32DFE">
        <w:t>Julie made a motion to accept the meeting minutes from February 15</w:t>
      </w:r>
      <w:r w:rsidR="00B32DFE" w:rsidRPr="00B32DFE">
        <w:rPr>
          <w:vertAlign w:val="superscript"/>
        </w:rPr>
        <w:t>th</w:t>
      </w:r>
      <w:r w:rsidR="00B32DFE">
        <w:t xml:space="preserve"> Board Meeting, March 8</w:t>
      </w:r>
      <w:r w:rsidR="00B32DFE" w:rsidRPr="00B32DFE">
        <w:rPr>
          <w:vertAlign w:val="superscript"/>
        </w:rPr>
        <w:t>th</w:t>
      </w:r>
      <w:r w:rsidR="00B32DFE">
        <w:t xml:space="preserve"> committee meeting, Pat 2</w:t>
      </w:r>
      <w:r w:rsidR="00B32DFE" w:rsidRPr="00B32DFE">
        <w:rPr>
          <w:vertAlign w:val="superscript"/>
        </w:rPr>
        <w:t>nd</w:t>
      </w:r>
      <w:r w:rsidR="00B32DFE">
        <w:t>, 5 ayes.</w:t>
      </w:r>
    </w:p>
    <w:p w:rsidR="00B32DFE" w:rsidRPr="00B32DFE" w:rsidRDefault="00B32DFE" w:rsidP="005E2880"/>
    <w:p w:rsidR="005E2880" w:rsidRDefault="005E2880" w:rsidP="005E2880">
      <w:r w:rsidRPr="005E2880">
        <w:rPr>
          <w:b/>
        </w:rPr>
        <w:t>Bill Approval:</w:t>
      </w:r>
      <w:r w:rsidR="00B32DFE">
        <w:rPr>
          <w:b/>
        </w:rPr>
        <w:t xml:space="preserve"> </w:t>
      </w:r>
      <w:r w:rsidR="00B32DFE">
        <w:t xml:space="preserve">Shannon Made a motion to accept the bill list provided for March </w:t>
      </w:r>
      <w:r w:rsidR="00BB4457">
        <w:t xml:space="preserve">2018, with two additions IMEG and the unemployment payment. </w:t>
      </w:r>
      <w:r w:rsidR="00B32DFE">
        <w:t>Julie 2</w:t>
      </w:r>
      <w:r w:rsidR="00B32DFE" w:rsidRPr="00B32DFE">
        <w:rPr>
          <w:vertAlign w:val="superscript"/>
        </w:rPr>
        <w:t>nd</w:t>
      </w:r>
      <w:r w:rsidR="00B32DFE">
        <w:t>, 5 ayes.</w:t>
      </w:r>
    </w:p>
    <w:p w:rsidR="00B32DFE" w:rsidRPr="00B32DFE" w:rsidRDefault="00B32DFE" w:rsidP="005E2880"/>
    <w:p w:rsidR="005E2880" w:rsidRDefault="005E2880" w:rsidP="005E2880">
      <w:r w:rsidRPr="005E2880">
        <w:rPr>
          <w:b/>
        </w:rPr>
        <w:t xml:space="preserve">Treasurer’s Report: </w:t>
      </w:r>
      <w:r w:rsidR="00B32DFE">
        <w:t>Shannon made a motion to accept the February 2018 Treasure’s report, Julie 2</w:t>
      </w:r>
      <w:r w:rsidR="00B32DFE" w:rsidRPr="00B32DFE">
        <w:rPr>
          <w:vertAlign w:val="superscript"/>
        </w:rPr>
        <w:t>nd</w:t>
      </w:r>
      <w:r w:rsidR="00B32DFE">
        <w:t>, 5 ayes.</w:t>
      </w:r>
    </w:p>
    <w:p w:rsidR="00B32DFE" w:rsidRPr="00B32DFE" w:rsidRDefault="00B32DFE" w:rsidP="005E2880"/>
    <w:p w:rsidR="00363692" w:rsidRDefault="005E2880" w:rsidP="005E2880">
      <w:r w:rsidRPr="005E2880">
        <w:rPr>
          <w:b/>
        </w:rPr>
        <w:t>Public Comments:</w:t>
      </w:r>
      <w:r w:rsidR="00B32DFE">
        <w:rPr>
          <w:b/>
        </w:rPr>
        <w:t xml:space="preserve"> </w:t>
      </w:r>
      <w:r w:rsidR="00B32DFE">
        <w:t xml:space="preserve">Bob </w:t>
      </w:r>
      <w:r w:rsidR="001039D7">
        <w:t>Questioned</w:t>
      </w:r>
      <w:r w:rsidR="00B32DFE">
        <w:t xml:space="preserve"> the Property Tax Fund on the treasure’s report. He also informed the board of a loose dock. Jacob Downey </w:t>
      </w:r>
      <w:r w:rsidR="00BB4457">
        <w:t xml:space="preserve">is manufacturing a product to help open band aids.  </w:t>
      </w:r>
    </w:p>
    <w:p w:rsidR="005E2880" w:rsidRDefault="005E2880" w:rsidP="005E2880">
      <w:r w:rsidRPr="005E2880">
        <w:rPr>
          <w:b/>
        </w:rPr>
        <w:t xml:space="preserve">Attorney: </w:t>
      </w:r>
      <w:r w:rsidR="00363692">
        <w:rPr>
          <w:b/>
        </w:rPr>
        <w:t xml:space="preserve"> </w:t>
      </w:r>
      <w:r w:rsidR="00363692">
        <w:t>Lincoln T Scott is working on easements and ordinances.</w:t>
      </w:r>
    </w:p>
    <w:p w:rsidR="00363692" w:rsidRPr="00363692" w:rsidRDefault="00363692" w:rsidP="005E2880"/>
    <w:p w:rsidR="005E2880" w:rsidRDefault="005E2880" w:rsidP="005E2880">
      <w:r w:rsidRPr="005E2880">
        <w:rPr>
          <w:b/>
        </w:rPr>
        <w:t xml:space="preserve">Treasurer Ordinance Compensation: </w:t>
      </w:r>
      <w:r w:rsidR="00363692">
        <w:t xml:space="preserve"> Pat made a motion to accept the new Treasurers Ordinance, Harvey 2</w:t>
      </w:r>
      <w:r w:rsidR="00363692" w:rsidRPr="00363692">
        <w:rPr>
          <w:vertAlign w:val="superscript"/>
        </w:rPr>
        <w:t>nd</w:t>
      </w:r>
      <w:r w:rsidR="00363692">
        <w:t>, 5 ayes.</w:t>
      </w:r>
    </w:p>
    <w:p w:rsidR="00363692" w:rsidRPr="00363692" w:rsidRDefault="00363692" w:rsidP="005E2880"/>
    <w:p w:rsidR="005E2880" w:rsidRDefault="005E2880" w:rsidP="005E2880">
      <w:r w:rsidRPr="005E2880">
        <w:rPr>
          <w:b/>
        </w:rPr>
        <w:t>L.W. Allen:</w:t>
      </w:r>
      <w:r w:rsidR="00363692">
        <w:t xml:space="preserve"> Alvin reported a bill will be coming in soon for service calls.</w:t>
      </w:r>
    </w:p>
    <w:p w:rsidR="00363692" w:rsidRPr="00363692" w:rsidRDefault="00363692" w:rsidP="005E2880"/>
    <w:p w:rsidR="00E62D33" w:rsidRDefault="005E2880" w:rsidP="005E2880">
      <w:r w:rsidRPr="005E2880">
        <w:rPr>
          <w:b/>
        </w:rPr>
        <w:t>Electric Pump:</w:t>
      </w:r>
      <w:r w:rsidR="00363692">
        <w:rPr>
          <w:b/>
        </w:rPr>
        <w:t xml:space="preserve"> </w:t>
      </w:r>
      <w:r w:rsidR="00363692">
        <w:t>Alvin reported a bill will be coming in</w:t>
      </w:r>
      <w:r w:rsidR="00E62D33">
        <w:t xml:space="preserve"> for service calls to River </w:t>
      </w:r>
    </w:p>
    <w:p w:rsidR="00E62D33" w:rsidRDefault="00E62D33" w:rsidP="005E2880"/>
    <w:p w:rsidR="00363692" w:rsidRPr="00363692" w:rsidRDefault="00363692" w:rsidP="005E2880">
      <w:proofErr w:type="gramStart"/>
      <w:r>
        <w:t>.</w:t>
      </w:r>
      <w:r w:rsidR="005E2880" w:rsidRPr="005E2880">
        <w:rPr>
          <w:b/>
        </w:rPr>
        <w:t>IMEG</w:t>
      </w:r>
      <w:proofErr w:type="gramEnd"/>
      <w:r w:rsidR="005E2880" w:rsidRPr="005E2880">
        <w:rPr>
          <w:b/>
        </w:rPr>
        <w:t>:</w:t>
      </w:r>
      <w:r>
        <w:t xml:space="preserve"> Jim report</w:t>
      </w:r>
      <w:r w:rsidR="005F00A5">
        <w:t>ed we are waiting on a proposal.</w:t>
      </w:r>
      <w:bookmarkStart w:id="0" w:name="_GoBack"/>
      <w:bookmarkEnd w:id="0"/>
    </w:p>
    <w:p w:rsidR="005E2880" w:rsidRDefault="005E2880" w:rsidP="005E2880">
      <w:r w:rsidRPr="005E2880">
        <w:rPr>
          <w:b/>
        </w:rPr>
        <w:t>Russel Company – Electric Doctor:</w:t>
      </w:r>
      <w:r w:rsidR="00363692">
        <w:t xml:space="preserve"> Alvin reported no bill yet for transfer switch at the lagoon.</w:t>
      </w:r>
    </w:p>
    <w:p w:rsidR="00363692" w:rsidRPr="00363692" w:rsidRDefault="00363692" w:rsidP="005E2880"/>
    <w:p w:rsidR="005E2880" w:rsidRDefault="005E2880" w:rsidP="005E2880">
      <w:r w:rsidRPr="005E2880">
        <w:rPr>
          <w:b/>
        </w:rPr>
        <w:t>J&amp;R P.C.:</w:t>
      </w:r>
      <w:r w:rsidR="007B24D4">
        <w:t xml:space="preserve"> Shannon made a motion to pay the bill of 229.00 for work done on office computers, Julie 2</w:t>
      </w:r>
      <w:r w:rsidR="007B24D4" w:rsidRPr="007B24D4">
        <w:rPr>
          <w:vertAlign w:val="superscript"/>
        </w:rPr>
        <w:t>nd</w:t>
      </w:r>
      <w:r w:rsidR="007B24D4">
        <w:t>, 5 ayes.</w:t>
      </w:r>
    </w:p>
    <w:p w:rsidR="007B24D4" w:rsidRPr="00363692" w:rsidRDefault="007B24D4" w:rsidP="005E2880"/>
    <w:p w:rsidR="005E2880" w:rsidRDefault="005E2880" w:rsidP="005E2880">
      <w:r w:rsidRPr="005E2880">
        <w:rPr>
          <w:b/>
        </w:rPr>
        <w:t>Utility Equipment:</w:t>
      </w:r>
      <w:r w:rsidR="007B24D4">
        <w:rPr>
          <w:b/>
        </w:rPr>
        <w:t xml:space="preserve"> </w:t>
      </w:r>
      <w:r w:rsidR="007B24D4">
        <w:t>Alvin made a mo</w:t>
      </w:r>
      <w:r w:rsidR="00E62D33">
        <w:t>tion to spend up to 200.40 on the</w:t>
      </w:r>
      <w:r w:rsidR="007B24D4">
        <w:t xml:space="preserve"> bill</w:t>
      </w:r>
      <w:r w:rsidR="001039D7">
        <w:t xml:space="preserve"> to the utility equipment,</w:t>
      </w:r>
      <w:r w:rsidR="007B24D4">
        <w:t xml:space="preserve"> Harvey2nd, 5ayes.</w:t>
      </w:r>
    </w:p>
    <w:p w:rsidR="007B24D4" w:rsidRPr="007B24D4" w:rsidRDefault="007B24D4" w:rsidP="005E2880"/>
    <w:p w:rsidR="005E2880" w:rsidRDefault="005E2880" w:rsidP="005E2880">
      <w:r w:rsidRPr="005E2880">
        <w:rPr>
          <w:b/>
        </w:rPr>
        <w:t>Hoffmann and Trannel:</w:t>
      </w:r>
      <w:r w:rsidR="007B24D4">
        <w:rPr>
          <w:b/>
        </w:rPr>
        <w:t xml:space="preserve"> </w:t>
      </w:r>
      <w:r w:rsidR="007B24D4">
        <w:t>Shannon made a motion to spend 350.00 for assisting Matt Keegan with the TIF reports, Julie 2</w:t>
      </w:r>
      <w:r w:rsidR="007B24D4" w:rsidRPr="007B24D4">
        <w:rPr>
          <w:vertAlign w:val="superscript"/>
        </w:rPr>
        <w:t>nd</w:t>
      </w:r>
      <w:r w:rsidR="007B24D4">
        <w:t>, 5 ayes.</w:t>
      </w:r>
    </w:p>
    <w:p w:rsidR="007B24D4" w:rsidRPr="007B24D4" w:rsidRDefault="007B24D4" w:rsidP="005E2880"/>
    <w:p w:rsidR="005E2880" w:rsidRDefault="005E2880" w:rsidP="005E2880">
      <w:r w:rsidRPr="005E2880">
        <w:rPr>
          <w:b/>
        </w:rPr>
        <w:lastRenderedPageBreak/>
        <w:t>TIF:</w:t>
      </w:r>
      <w:r w:rsidR="007B24D4">
        <w:rPr>
          <w:b/>
        </w:rPr>
        <w:t xml:space="preserve"> </w:t>
      </w:r>
      <w:r w:rsidR="007B24D4">
        <w:t xml:space="preserve">Shannon made a motion to pay </w:t>
      </w:r>
      <w:r w:rsidR="00E62D33">
        <w:t xml:space="preserve">Ward, Murray, Pace </w:t>
      </w:r>
      <w:r w:rsidR="00DF7162">
        <w:t>(</w:t>
      </w:r>
      <w:r w:rsidR="00E62D33">
        <w:t>TIF attorney) 2029.50 for TIF work fiscal year 2017</w:t>
      </w:r>
    </w:p>
    <w:p w:rsidR="00DF7162" w:rsidRPr="007B24D4" w:rsidRDefault="00DF7162" w:rsidP="005E2880"/>
    <w:p w:rsidR="005E2880" w:rsidRDefault="005E2880" w:rsidP="005E2880">
      <w:r w:rsidRPr="005E2880">
        <w:rPr>
          <w:b/>
        </w:rPr>
        <w:t>10</w:t>
      </w:r>
      <w:r w:rsidRPr="005E2880">
        <w:rPr>
          <w:b/>
          <w:vertAlign w:val="superscript"/>
        </w:rPr>
        <w:t>th</w:t>
      </w:r>
      <w:r w:rsidRPr="005E2880">
        <w:rPr>
          <w:b/>
        </w:rPr>
        <w:t xml:space="preserve"> Street Ramp:</w:t>
      </w:r>
      <w:r w:rsidR="00E62D33">
        <w:rPr>
          <w:b/>
        </w:rPr>
        <w:t xml:space="preserve"> </w:t>
      </w:r>
      <w:r w:rsidR="00E62D33">
        <w:t xml:space="preserve">Shannon made motion to spend up to 40,000 to Superior Sea Wall </w:t>
      </w:r>
      <w:r w:rsidR="00233DBD">
        <w:t>to repair 10</w:t>
      </w:r>
      <w:r w:rsidR="00233DBD" w:rsidRPr="00233DBD">
        <w:rPr>
          <w:vertAlign w:val="superscript"/>
        </w:rPr>
        <w:t>th</w:t>
      </w:r>
      <w:r w:rsidR="00233DBD">
        <w:t xml:space="preserve"> street ramp, Harvey 2</w:t>
      </w:r>
      <w:r w:rsidR="00233DBD" w:rsidRPr="00233DBD">
        <w:rPr>
          <w:vertAlign w:val="superscript"/>
        </w:rPr>
        <w:t>nd</w:t>
      </w:r>
      <w:r w:rsidR="00233DBD">
        <w:t>, 5ayes.</w:t>
      </w:r>
      <w:r w:rsidR="00E62D33">
        <w:t xml:space="preserve"> </w:t>
      </w:r>
      <w:r w:rsidR="00DF7162">
        <w:t xml:space="preserve"> Superior </w:t>
      </w:r>
      <w:r w:rsidR="00233DBD">
        <w:t xml:space="preserve">Sea walls will get </w:t>
      </w:r>
      <w:r w:rsidR="00DF7162">
        <w:t>their</w:t>
      </w:r>
      <w:r w:rsidR="00233DBD">
        <w:t xml:space="preserve"> permit, the work being done is TIF eligible. </w:t>
      </w:r>
    </w:p>
    <w:p w:rsidR="00DF7162" w:rsidRPr="00E62D33" w:rsidRDefault="00DF7162" w:rsidP="005E2880"/>
    <w:p w:rsidR="00DF7162" w:rsidRDefault="005E2880" w:rsidP="005E2880">
      <w:r w:rsidRPr="005E2880">
        <w:rPr>
          <w:b/>
        </w:rPr>
        <w:t>Modern Piping Company:</w:t>
      </w:r>
      <w:r w:rsidR="00DF7162">
        <w:t xml:space="preserve"> Alvin made a motion to approve up to 3,800 for check valve, Shannon 2</w:t>
      </w:r>
      <w:r w:rsidR="00DF7162" w:rsidRPr="00DF7162">
        <w:rPr>
          <w:vertAlign w:val="superscript"/>
        </w:rPr>
        <w:t>nd</w:t>
      </w:r>
      <w:r w:rsidR="00DF7162">
        <w:t>, 5 ayes.</w:t>
      </w:r>
    </w:p>
    <w:p w:rsidR="005E2880" w:rsidRPr="00233DBD" w:rsidRDefault="00DF7162" w:rsidP="005E2880">
      <w:r>
        <w:t xml:space="preserve">  </w:t>
      </w:r>
    </w:p>
    <w:p w:rsidR="005E2880" w:rsidRDefault="005E2880" w:rsidP="005E2880">
      <w:r w:rsidRPr="005E2880">
        <w:rPr>
          <w:b/>
        </w:rPr>
        <w:t>Sewer Lagoon Walkway:</w:t>
      </w:r>
      <w:r w:rsidR="00DF7162">
        <w:rPr>
          <w:b/>
        </w:rPr>
        <w:t xml:space="preserve"> </w:t>
      </w:r>
      <w:r w:rsidR="00DF7162">
        <w:t xml:space="preserve"> Alvin made motion to hire Deines &amp; Nits solution to build the new walk way to the lagoon and to spend up to 8,000 on the project, Shannon 2</w:t>
      </w:r>
      <w:r w:rsidR="00DF7162">
        <w:rPr>
          <w:vertAlign w:val="superscript"/>
        </w:rPr>
        <w:t xml:space="preserve">nd, </w:t>
      </w:r>
      <w:r w:rsidR="00DF7162">
        <w:t>5 ayes.</w:t>
      </w:r>
      <w:r w:rsidR="00695694">
        <w:t xml:space="preserve"> The Village will remove the old walk way and install the new walk way.</w:t>
      </w:r>
    </w:p>
    <w:p w:rsidR="00DF7162" w:rsidRPr="00DF7162" w:rsidRDefault="00DF7162" w:rsidP="005E2880"/>
    <w:p w:rsidR="00695694" w:rsidRDefault="005E2880" w:rsidP="005E2880">
      <w:r w:rsidRPr="005E2880">
        <w:rPr>
          <w:b/>
        </w:rPr>
        <w:t>Mosquito Abatement Project:</w:t>
      </w:r>
      <w:r w:rsidR="00DF7162">
        <w:rPr>
          <w:b/>
        </w:rPr>
        <w:t xml:space="preserve"> </w:t>
      </w:r>
      <w:r w:rsidR="00695694">
        <w:t>Jim called Rock Island County for maintenance department training, Rock Island County will get back to him with the dates for training. He has also talked to franks flying about spraying Brittany needs to send them a letter of intent. We received a bid from Freelance land scape for mosquito abatement and its broken down between 4 phases. Phase one is 3740.00, phase two is 2,260.00, phase three is 3,060, phase 4 is 5,240</w:t>
      </w:r>
      <w:r w:rsidR="004F12FD">
        <w:t>. Harvey made motion to start with the first two phase totaling 6,000, Julie 2</w:t>
      </w:r>
      <w:r w:rsidR="004F12FD" w:rsidRPr="004F12FD">
        <w:rPr>
          <w:vertAlign w:val="superscript"/>
        </w:rPr>
        <w:t>nd</w:t>
      </w:r>
      <w:r w:rsidR="004F12FD">
        <w:t>, 5ayes. Harvey made a motion to spend up to 1,600</w:t>
      </w:r>
      <w:r w:rsidR="00553633">
        <w:t xml:space="preserve"> for the week of the renting the </w:t>
      </w:r>
      <w:proofErr w:type="spellStart"/>
      <w:r w:rsidR="00553633">
        <w:t>skidster</w:t>
      </w:r>
      <w:proofErr w:type="spellEnd"/>
      <w:r w:rsidR="00553633">
        <w:t>, Julie 2</w:t>
      </w:r>
      <w:r w:rsidR="00553633" w:rsidRPr="00553633">
        <w:rPr>
          <w:vertAlign w:val="superscript"/>
        </w:rPr>
        <w:t>nd</w:t>
      </w:r>
      <w:r w:rsidR="00553633">
        <w:t>, 5 ayes.</w:t>
      </w:r>
    </w:p>
    <w:p w:rsidR="00553633" w:rsidRPr="00695694" w:rsidRDefault="00553633" w:rsidP="005E2880"/>
    <w:p w:rsidR="005E2880" w:rsidRDefault="005E2880" w:rsidP="005E2880">
      <w:r w:rsidRPr="005E2880">
        <w:rPr>
          <w:b/>
        </w:rPr>
        <w:t>Parking Lot Project:</w:t>
      </w:r>
      <w:r w:rsidR="00553633">
        <w:t xml:space="preserve">  Alvin made a motion to hire Frazer lawn and land scaping and to spend up to 3,500 to have to concrete sealed, Julie 2</w:t>
      </w:r>
      <w:r w:rsidR="00553633" w:rsidRPr="00553633">
        <w:rPr>
          <w:vertAlign w:val="superscript"/>
        </w:rPr>
        <w:t>nd</w:t>
      </w:r>
      <w:r w:rsidR="00553633">
        <w:t>, 5 ayes.</w:t>
      </w:r>
    </w:p>
    <w:p w:rsidR="00553633" w:rsidRPr="00553633" w:rsidRDefault="00553633" w:rsidP="005E2880"/>
    <w:p w:rsidR="005E2880" w:rsidRDefault="005E2880" w:rsidP="005E2880">
      <w:r w:rsidRPr="005E2880">
        <w:rPr>
          <w:b/>
        </w:rPr>
        <w:t>Boat Docks:</w:t>
      </w:r>
      <w:r w:rsidR="00553633">
        <w:t xml:space="preserve"> The Village has 2 docks that need repaired including new floats. </w:t>
      </w:r>
      <w:r w:rsidR="00B952CA">
        <w:t>Harvey made a motion to spend 1010.31 to rent the telehandler for one day for the removal of the docks, Shannon 2</w:t>
      </w:r>
      <w:r w:rsidR="00B952CA" w:rsidRPr="00B952CA">
        <w:rPr>
          <w:vertAlign w:val="superscript"/>
        </w:rPr>
        <w:t>nd</w:t>
      </w:r>
      <w:r w:rsidR="00B952CA">
        <w:t>, 5 ayes.</w:t>
      </w:r>
    </w:p>
    <w:p w:rsidR="00B952CA" w:rsidRPr="00553633" w:rsidRDefault="00B952CA" w:rsidP="005E2880"/>
    <w:p w:rsidR="005E2880" w:rsidRDefault="005E2880" w:rsidP="005E2880">
      <w:r w:rsidRPr="005E2880">
        <w:rPr>
          <w:b/>
        </w:rPr>
        <w:t>Hammer and Associates:</w:t>
      </w:r>
      <w:r w:rsidR="00B952CA">
        <w:t xml:space="preserve"> Shannon made a motion to spend 1750.00 a year for Hammer to process payroll pay all taxes and imrf, Julie 2</w:t>
      </w:r>
      <w:r w:rsidR="00B952CA" w:rsidRPr="00B952CA">
        <w:rPr>
          <w:vertAlign w:val="superscript"/>
        </w:rPr>
        <w:t>nd</w:t>
      </w:r>
      <w:r w:rsidR="00B952CA">
        <w:t>, 5 ayes.</w:t>
      </w:r>
    </w:p>
    <w:p w:rsidR="00B952CA" w:rsidRPr="00B952CA" w:rsidRDefault="00B952CA" w:rsidP="005E2880"/>
    <w:p w:rsidR="005E2880" w:rsidRDefault="005E2880" w:rsidP="005E2880">
      <w:r w:rsidRPr="005E2880">
        <w:rPr>
          <w:b/>
        </w:rPr>
        <w:t>Quick Books:</w:t>
      </w:r>
      <w:r w:rsidR="00B952CA">
        <w:rPr>
          <w:b/>
        </w:rPr>
        <w:t xml:space="preserve"> </w:t>
      </w:r>
      <w:r w:rsidR="00B952CA">
        <w:t>Shannon made a motion to spend up to 800 for quick books plus, Julie 2</w:t>
      </w:r>
      <w:r w:rsidR="00B952CA" w:rsidRPr="00B952CA">
        <w:rPr>
          <w:vertAlign w:val="superscript"/>
        </w:rPr>
        <w:t>nd</w:t>
      </w:r>
      <w:r w:rsidR="00B952CA">
        <w:t>, 5 ayes.</w:t>
      </w:r>
    </w:p>
    <w:p w:rsidR="00B952CA" w:rsidRPr="00B952CA" w:rsidRDefault="00B952CA" w:rsidP="005E2880"/>
    <w:p w:rsidR="005E2880" w:rsidRDefault="005E2880" w:rsidP="005E2880">
      <w:r w:rsidRPr="005E2880">
        <w:rPr>
          <w:b/>
        </w:rPr>
        <w:t>Old Business:</w:t>
      </w:r>
      <w:r w:rsidR="00B952CA">
        <w:rPr>
          <w:b/>
        </w:rPr>
        <w:t xml:space="preserve"> </w:t>
      </w:r>
      <w:r w:rsidR="00B952CA">
        <w:t xml:space="preserve"> Shannon made a motion to sponsor a 40.00 table at trivia night, Harvey 2</w:t>
      </w:r>
      <w:r w:rsidR="00B952CA" w:rsidRPr="00B952CA">
        <w:rPr>
          <w:vertAlign w:val="superscript"/>
        </w:rPr>
        <w:t>nd</w:t>
      </w:r>
      <w:r w:rsidR="00B952CA">
        <w:t>, 5 ayes.</w:t>
      </w:r>
    </w:p>
    <w:p w:rsidR="00B952CA" w:rsidRDefault="00B952CA" w:rsidP="005E2880">
      <w:r>
        <w:t>Julie asked if anyone had gotten ahold</w:t>
      </w:r>
      <w:r w:rsidR="00295C35">
        <w:t xml:space="preserve"> of the church to let them know about the baskets for spring time, Brittany will follow up with the church.</w:t>
      </w:r>
    </w:p>
    <w:p w:rsidR="00295C35" w:rsidRDefault="00295C35" w:rsidP="005E2880">
      <w:r>
        <w:t>Shannon bought up the fact that Brittany need to get her notary application filed out and sent in. Jim informed the board that he has talked to Mr. Blade and there is a court date set for mid-April.</w:t>
      </w:r>
      <w:r w:rsidR="001039D7">
        <w:t xml:space="preserve"> </w:t>
      </w:r>
    </w:p>
    <w:p w:rsidR="00295C35" w:rsidRPr="00B952CA" w:rsidRDefault="00295C35" w:rsidP="005E2880"/>
    <w:p w:rsidR="005E2880" w:rsidRDefault="005E2880" w:rsidP="005E2880">
      <w:r w:rsidRPr="005E2880">
        <w:rPr>
          <w:b/>
        </w:rPr>
        <w:t>New Business:</w:t>
      </w:r>
      <w:r w:rsidR="001039D7">
        <w:t xml:space="preserve"> Shannon made a motion to up the data and spend an extra 20 a month for the maintenance phone, Alvin 2</w:t>
      </w:r>
      <w:r w:rsidR="001039D7" w:rsidRPr="001039D7">
        <w:rPr>
          <w:vertAlign w:val="superscript"/>
        </w:rPr>
        <w:t>nd</w:t>
      </w:r>
      <w:r w:rsidR="001039D7">
        <w:t>, 5 ayes.</w:t>
      </w:r>
    </w:p>
    <w:p w:rsidR="001039D7" w:rsidRDefault="001039D7" w:rsidP="005E2880">
      <w:r>
        <w:lastRenderedPageBreak/>
        <w:t>Alvin made a motion to spend up to but not to exceed 2,000 for Tom Frasier to  to correct basement stairwell, Shannon 2</w:t>
      </w:r>
      <w:r w:rsidRPr="001039D7">
        <w:rPr>
          <w:vertAlign w:val="superscript"/>
        </w:rPr>
        <w:t>nd</w:t>
      </w:r>
      <w:r>
        <w:t>, 5 ayes.</w:t>
      </w:r>
    </w:p>
    <w:p w:rsidR="001039D7" w:rsidRDefault="001039D7" w:rsidP="005E2880"/>
    <w:p w:rsidR="001039D7" w:rsidRDefault="001039D7" w:rsidP="005E2880">
      <w:r w:rsidRPr="001039D7">
        <w:rPr>
          <w:b/>
        </w:rPr>
        <w:t>Closed session:</w:t>
      </w:r>
      <w:r>
        <w:t xml:space="preserve"> None</w:t>
      </w:r>
    </w:p>
    <w:p w:rsidR="001039D7" w:rsidRPr="001039D7" w:rsidRDefault="001039D7" w:rsidP="005E2880"/>
    <w:p w:rsidR="005E2880" w:rsidRDefault="001039D7" w:rsidP="005E2880">
      <w:pPr>
        <w:rPr>
          <w:b/>
        </w:rPr>
      </w:pPr>
      <w:r>
        <w:rPr>
          <w:b/>
        </w:rPr>
        <w:t>Shannon made a motion to adjourn, Julie 2</w:t>
      </w:r>
      <w:r w:rsidRPr="001039D7">
        <w:rPr>
          <w:b/>
          <w:vertAlign w:val="superscript"/>
        </w:rPr>
        <w:t>nd</w:t>
      </w:r>
      <w:r>
        <w:rPr>
          <w:b/>
        </w:rPr>
        <w:t>, 5 ayes.</w:t>
      </w:r>
    </w:p>
    <w:p w:rsidR="001039D7" w:rsidRDefault="001039D7" w:rsidP="005E2880">
      <w:pPr>
        <w:rPr>
          <w:b/>
        </w:rPr>
      </w:pPr>
    </w:p>
    <w:p w:rsidR="001039D7" w:rsidRPr="005E2880" w:rsidRDefault="001039D7" w:rsidP="005E2880">
      <w:pPr>
        <w:rPr>
          <w:b/>
        </w:rPr>
      </w:pPr>
      <w:r>
        <w:rPr>
          <w:b/>
        </w:rPr>
        <w:t>Meeting adjourned at 7:44 P.M.</w:t>
      </w:r>
    </w:p>
    <w:p w:rsidR="007E64CC" w:rsidRDefault="007E64CC"/>
    <w:sectPr w:rsidR="007E64C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880"/>
    <w:rsid w:val="001039D7"/>
    <w:rsid w:val="00233DBD"/>
    <w:rsid w:val="00295C35"/>
    <w:rsid w:val="002E06A4"/>
    <w:rsid w:val="00363692"/>
    <w:rsid w:val="004F12FD"/>
    <w:rsid w:val="00553633"/>
    <w:rsid w:val="005E2880"/>
    <w:rsid w:val="005F00A5"/>
    <w:rsid w:val="00695694"/>
    <w:rsid w:val="007B24D4"/>
    <w:rsid w:val="007E64CC"/>
    <w:rsid w:val="00B32DFE"/>
    <w:rsid w:val="00B952CA"/>
    <w:rsid w:val="00BB4457"/>
    <w:rsid w:val="00DF7162"/>
    <w:rsid w:val="00E62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6C67E095"/>
  <w15:chartTrackingRefBased/>
  <w15:docId w15:val="{80FD54B8-C5E1-4F6C-9F7A-664961D1D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5E2880"/>
    <w:rPr>
      <w:i/>
      <w:iCs/>
      <w:color w:val="404040" w:themeColor="text1" w:themeTint="BF"/>
    </w:rPr>
  </w:style>
  <w:style w:type="paragraph" w:styleId="BalloonText">
    <w:name w:val="Balloon Text"/>
    <w:basedOn w:val="Normal"/>
    <w:link w:val="BalloonTextChar"/>
    <w:uiPriority w:val="99"/>
    <w:semiHidden/>
    <w:unhideWhenUsed/>
    <w:rsid w:val="005F00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0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Cordova Village</dc:creator>
  <cp:keywords/>
  <dc:description/>
  <cp:lastModifiedBy>Cordova Village</cp:lastModifiedBy>
  <cp:revision>3</cp:revision>
  <cp:lastPrinted>2018-04-11T15:25:00Z</cp:lastPrinted>
  <dcterms:created xsi:type="dcterms:W3CDTF">2018-03-26T18:04:00Z</dcterms:created>
  <dcterms:modified xsi:type="dcterms:W3CDTF">2018-04-11T15:29:00Z</dcterms:modified>
</cp:coreProperties>
</file>