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000" w:type="pct"/>
        <w:tblInd w:w="-90" w:type="dxa"/>
        <w:tblLook w:val="0660" w:firstRow="1" w:lastRow="1" w:firstColumn="0" w:lastColumn="0" w:noHBand="1" w:noVBand="1"/>
        <w:tblDescription w:val="Title"/>
      </w:tblPr>
      <w:tblGrid>
        <w:gridCol w:w="6588"/>
      </w:tblGrid>
      <w:tr w:rsidR="005D5BF5" w:rsidTr="006B5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 w:rsidP="006B5232">
            <w:pPr>
              <w:pStyle w:val="TableSpace"/>
              <w:jc w:val="center"/>
            </w:pPr>
            <w:bookmarkStart w:id="0" w:name="_GoBack"/>
            <w:bookmarkEnd w:id="0"/>
          </w:p>
        </w:tc>
      </w:tr>
      <w:tr w:rsidR="00B95143" w:rsidRPr="00B95143" w:rsidTr="000C5A33">
        <w:trPr>
          <w:trHeight w:val="612"/>
        </w:trPr>
        <w:tc>
          <w:tcPr>
            <w:tcW w:w="5000" w:type="pct"/>
            <w:shd w:val="clear" w:color="auto" w:fill="auto"/>
          </w:tcPr>
          <w:p w:rsidR="005D5BF5" w:rsidRPr="00B95143" w:rsidRDefault="002E1E9D" w:rsidP="002E1E9D">
            <w:pPr>
              <w:pStyle w:val="Title"/>
              <w:tabs>
                <w:tab w:val="center" w:pos="3222"/>
              </w:tabs>
              <w:ind w:left="0"/>
              <w:rPr>
                <w:b/>
                <w:color w:val="E76E34" w:themeColor="accent3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ab/>
            </w:r>
            <w:r w:rsidR="001B4FD1">
              <w:rPr>
                <w:b/>
                <w:color w:val="FF0000"/>
                <w:sz w:val="44"/>
                <w:szCs w:val="44"/>
              </w:rPr>
              <w:t xml:space="preserve">  </w:t>
            </w:r>
            <w:r w:rsidR="006B5232" w:rsidRPr="006C1007">
              <w:rPr>
                <w:b/>
                <w:color w:val="000000" w:themeColor="text1"/>
                <w:sz w:val="44"/>
                <w:szCs w:val="44"/>
              </w:rPr>
              <w:t xml:space="preserve">WINTER </w:t>
            </w:r>
            <w:r w:rsidR="00ED1D5D">
              <w:rPr>
                <w:b/>
                <w:color w:val="000000" w:themeColor="text1"/>
                <w:sz w:val="44"/>
                <w:szCs w:val="44"/>
              </w:rPr>
              <w:t>2018</w:t>
            </w:r>
            <w:r w:rsidR="00B95143" w:rsidRPr="006C1007">
              <w:rPr>
                <w:b/>
                <w:color w:val="000000" w:themeColor="text1"/>
                <w:sz w:val="44"/>
                <w:szCs w:val="44"/>
              </w:rPr>
              <w:t xml:space="preserve"> NEWSLETTER</w:t>
            </w:r>
          </w:p>
        </w:tc>
      </w:tr>
      <w:tr w:rsidR="00B95143" w:rsidRPr="00B95143" w:rsidTr="006B52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Pr="00B95143" w:rsidRDefault="005D5BF5">
            <w:pPr>
              <w:pStyle w:val="TableSpace"/>
              <w:rPr>
                <w:color w:val="E76E34" w:themeColor="accent3"/>
              </w:rPr>
            </w:pPr>
          </w:p>
        </w:tc>
      </w:tr>
    </w:tbl>
    <w:p w:rsidR="009161D3" w:rsidRPr="00EE03B7" w:rsidRDefault="006B5232" w:rsidP="00EE03B7">
      <w:pPr>
        <w:pStyle w:val="Organization"/>
        <w:spacing w:before="0" w:after="0"/>
        <w:ind w:left="0"/>
        <w:jc w:val="center"/>
        <w:rPr>
          <w:color w:val="auto"/>
          <w:sz w:val="22"/>
        </w:rPr>
      </w:pPr>
      <w:r w:rsidRPr="006C1007">
        <w:rPr>
          <w:b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69594BA" wp14:editId="237774CB">
                <wp:simplePos x="0" y="0"/>
                <wp:positionH relativeFrom="page">
                  <wp:posOffset>5248275</wp:posOffset>
                </wp:positionH>
                <wp:positionV relativeFrom="margin">
                  <wp:posOffset>-476250</wp:posOffset>
                </wp:positionV>
                <wp:extent cx="2245995" cy="8639175"/>
                <wp:effectExtent l="0" t="0" r="1905" b="9525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863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12" w:rsidRDefault="007B0C12" w:rsidP="00FB2357">
                            <w:pPr>
                              <w:pStyle w:val="Heading1"/>
                              <w:rPr>
                                <w:color w:val="C47726" w:themeColor="background2" w:themeShade="80"/>
                              </w:rPr>
                            </w:pPr>
                          </w:p>
                          <w:p w:rsidR="007B0C12" w:rsidRPr="00B30A23" w:rsidRDefault="007B0C12" w:rsidP="00B32458">
                            <w:pPr>
                              <w:pStyle w:val="Heading1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noProof/>
                                <w:color w:val="717171"/>
                              </w:rPr>
                              <w:drawing>
                                <wp:inline distT="0" distB="0" distL="0" distR="0">
                                  <wp:extent cx="2082800" cy="3339548"/>
                                  <wp:effectExtent l="0" t="0" r="0" b="0"/>
                                  <wp:docPr id="24" name="Picture 24" descr="DIY Christmas Cards + free printable">
                                    <a:hlinkClick xmlns:a="http://schemas.openxmlformats.org/drawingml/2006/main" r:id="rId8" tgtFrame="&quot;_blank&quot;" tooltip="&quot;DIY Christmas Cards + free printabl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Y Christmas Cards + free printable">
                                            <a:hlinkClick r:id="rId8" tgtFrame="&quot;_blank&quot;" tooltip="&quot;DIY Christmas Cards + free printabl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157" cy="3357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0C12" w:rsidRPr="00020245" w:rsidRDefault="007B0C12" w:rsidP="00BE42BB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20245">
                              <w:rPr>
                                <w:b/>
                                <w:sz w:val="32"/>
                                <w:szCs w:val="32"/>
                              </w:rPr>
                              <w:t>NOTARY PUBLIC</w:t>
                            </w:r>
                          </w:p>
                          <w:p w:rsidR="007B0C12" w:rsidRPr="003F30F3" w:rsidRDefault="007B0C12" w:rsidP="00BE42BB">
                            <w:pPr>
                              <w:spacing w:before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0245">
                              <w:rPr>
                                <w:sz w:val="32"/>
                                <w:szCs w:val="32"/>
                              </w:rPr>
                              <w:t>Just a reminder:  if you need a Notary Public, you can see our Village Clerk during office hours.</w:t>
                            </w:r>
                          </w:p>
                          <w:p w:rsidR="007B0C12" w:rsidRPr="0074168A" w:rsidRDefault="007B0C12" w:rsidP="00BE42BB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69"/>
                            </w:tblGrid>
                            <w:tr w:rsidR="007B0C12" w:rsidTr="002C20E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7B0C12" w:rsidRDefault="007B0C12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7B0C12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B0C12" w:rsidRDefault="007B0C12" w:rsidP="007B4B0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2019 Recycle Schedule</w:t>
                                  </w:r>
                                </w:p>
                                <w:p w:rsidR="007B0C12" w:rsidRDefault="007B0C12" w:rsidP="00020245">
                                  <w:pPr>
                                    <w:jc w:val="center"/>
                                  </w:pPr>
                                  <w:r>
                                    <w:t>Please find enclosed with this newsletter, your water bill and a new garbage and recycle schedule for 2019</w:t>
                                  </w:r>
                                </w:p>
                                <w:p w:rsidR="007B0C12" w:rsidRDefault="007B0C12" w:rsidP="00020245">
                                  <w:pPr>
                                    <w:jc w:val="center"/>
                                  </w:pPr>
                                </w:p>
                                <w:p w:rsidR="007B0C12" w:rsidRPr="00BA3446" w:rsidRDefault="007B0C12" w:rsidP="0002024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C2742E" wp14:editId="39EFECF7">
                                        <wp:extent cx="1786406" cy="1128509"/>
                                        <wp:effectExtent l="0" t="0" r="444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calendar_clipart_by_etenar[1]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4213" cy="11650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B0C12" w:rsidRDefault="007B0C1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594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413.25pt;margin-top:-37.5pt;width:176.85pt;height:6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" o:allowoverlap="f" filled="f" stroked="f" strokeweight=".5pt">
                <v:textbox inset="1.44pt,0,1.44pt,0">
                  <w:txbxContent>
                    <w:p w:rsidR="007B0C12" w:rsidRDefault="007B0C12" w:rsidP="00FB2357">
                      <w:pPr>
                        <w:pStyle w:val="Heading1"/>
                        <w:rPr>
                          <w:color w:val="C47726" w:themeColor="background2" w:themeShade="80"/>
                        </w:rPr>
                      </w:pPr>
                    </w:p>
                    <w:p w:rsidR="007B0C12" w:rsidRPr="00B30A23" w:rsidRDefault="007B0C12" w:rsidP="00B32458">
                      <w:pPr>
                        <w:pStyle w:val="Heading1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noProof/>
                          <w:color w:val="717171"/>
                        </w:rPr>
                        <w:drawing>
                          <wp:inline distT="0" distB="0" distL="0" distR="0">
                            <wp:extent cx="2082800" cy="3339548"/>
                            <wp:effectExtent l="0" t="0" r="0" b="0"/>
                            <wp:docPr id="24" name="Picture 24" descr="DIY Christmas Cards + free printable">
                              <a:hlinkClick xmlns:a="http://schemas.openxmlformats.org/drawingml/2006/main" r:id="rId8" tgtFrame="&quot;_blank&quot;" tooltip="&quot;DIY Christmas Cards + free printabl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Y Christmas Cards + free printable">
                                      <a:hlinkClick r:id="rId8" tgtFrame="&quot;_blank&quot;" tooltip="&quot;DIY Christmas Cards + free printabl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157" cy="3357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0C12" w:rsidRPr="00020245" w:rsidRDefault="007B0C12" w:rsidP="00BE42BB">
                      <w:pPr>
                        <w:spacing w:before="0"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20245">
                        <w:rPr>
                          <w:b/>
                          <w:sz w:val="32"/>
                          <w:szCs w:val="32"/>
                        </w:rPr>
                        <w:t>NOTARY PUBLIC</w:t>
                      </w:r>
                    </w:p>
                    <w:p w:rsidR="007B0C12" w:rsidRPr="003F30F3" w:rsidRDefault="007B0C12" w:rsidP="00BE42BB">
                      <w:pPr>
                        <w:spacing w:before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20245">
                        <w:rPr>
                          <w:sz w:val="32"/>
                          <w:szCs w:val="32"/>
                        </w:rPr>
                        <w:t>Just a reminder:  if you need a Notary Public, you can see our Village Clerk during office hours.</w:t>
                      </w:r>
                    </w:p>
                    <w:p w:rsidR="007B0C12" w:rsidRPr="0074168A" w:rsidRDefault="007B0C12" w:rsidP="00BE42BB">
                      <w:pPr>
                        <w:spacing w:before="0"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69"/>
                      </w:tblGrid>
                      <w:tr w:rsidR="007B0C12" w:rsidTr="002C20E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7B0C12" w:rsidRDefault="007B0C12">
                            <w:pPr>
                              <w:pStyle w:val="TableSpace"/>
                            </w:pPr>
                          </w:p>
                        </w:tc>
                      </w:tr>
                      <w:tr w:rsidR="007B0C12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B0C12" w:rsidRDefault="007B0C12" w:rsidP="007B4B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2019 Recycle Schedule</w:t>
                            </w:r>
                          </w:p>
                          <w:p w:rsidR="007B0C12" w:rsidRDefault="007B0C12" w:rsidP="00020245">
                            <w:pPr>
                              <w:jc w:val="center"/>
                            </w:pPr>
                            <w:r>
                              <w:t>Please find enclosed with this newsletter, your water bill and a new garbage and recycle schedule for 2019</w:t>
                            </w:r>
                          </w:p>
                          <w:p w:rsidR="007B0C12" w:rsidRDefault="007B0C12" w:rsidP="00020245">
                            <w:pPr>
                              <w:jc w:val="center"/>
                            </w:pPr>
                          </w:p>
                          <w:p w:rsidR="007B0C12" w:rsidRPr="00BA3446" w:rsidRDefault="007B0C12" w:rsidP="0002024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2742E" wp14:editId="39EFECF7">
                                  <wp:extent cx="1786406" cy="1128509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lendar_clipart_by_etenar[1]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4213" cy="1165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7B0C12" w:rsidRDefault="007B0C12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B95143" w:rsidRPr="006C1007">
        <w:rPr>
          <w:b/>
          <w:i/>
          <w:color w:val="000000" w:themeColor="text1"/>
        </w:rPr>
        <w:t>VILLAGE OF CORDOVA</w:t>
      </w:r>
      <w:r w:rsidR="009161D3" w:rsidRPr="006B5232">
        <w:rPr>
          <w:b/>
          <w:color w:val="FF0000"/>
          <w:sz w:val="24"/>
          <w:szCs w:val="24"/>
        </w:rPr>
        <w:br/>
      </w:r>
      <w:r w:rsidR="00567092" w:rsidRPr="00EE03B7">
        <w:rPr>
          <w:color w:val="auto"/>
          <w:sz w:val="22"/>
        </w:rPr>
        <w:t>107 9</w:t>
      </w:r>
      <w:r w:rsidR="00567092" w:rsidRPr="00EE03B7">
        <w:rPr>
          <w:color w:val="auto"/>
          <w:sz w:val="22"/>
          <w:vertAlign w:val="superscript"/>
        </w:rPr>
        <w:t>th</w:t>
      </w:r>
      <w:r w:rsidR="00567092" w:rsidRPr="00EE03B7">
        <w:rPr>
          <w:color w:val="auto"/>
          <w:sz w:val="22"/>
        </w:rPr>
        <w:t xml:space="preserve"> St. S.</w:t>
      </w:r>
    </w:p>
    <w:p w:rsidR="00EE03B7" w:rsidRPr="00EE03B7" w:rsidRDefault="00EE03B7" w:rsidP="00EE03B7">
      <w:pPr>
        <w:pStyle w:val="ContactInfo"/>
      </w:pPr>
      <w:r w:rsidRPr="00EE03B7">
        <w:tab/>
      </w:r>
      <w:r w:rsidRPr="00EE03B7">
        <w:tab/>
      </w:r>
      <w:r w:rsidRPr="00EE03B7">
        <w:tab/>
      </w:r>
      <w:r w:rsidRPr="00EE03B7">
        <w:tab/>
      </w:r>
      <w:r w:rsidR="007343E7">
        <w:t>PO Box 6</w:t>
      </w:r>
    </w:p>
    <w:p w:rsidR="009161D3" w:rsidRDefault="009161D3" w:rsidP="00EE03B7">
      <w:pPr>
        <w:pStyle w:val="ContactInfo"/>
        <w:spacing w:after="0"/>
        <w:jc w:val="center"/>
        <w:rPr>
          <w:color w:val="000000" w:themeColor="text1"/>
        </w:rPr>
      </w:pPr>
      <w:r w:rsidRPr="00EE03B7">
        <w:rPr>
          <w:color w:val="000000" w:themeColor="text1"/>
        </w:rPr>
        <w:t>Cordova, Illinois  61242</w:t>
      </w:r>
    </w:p>
    <w:p w:rsidR="003C5C4B" w:rsidRPr="00EE03B7" w:rsidRDefault="003C5C4B" w:rsidP="00EE03B7">
      <w:pPr>
        <w:pStyle w:val="ContactInfo"/>
        <w:spacing w:after="0"/>
        <w:jc w:val="center"/>
        <w:rPr>
          <w:color w:val="000000" w:themeColor="text1"/>
        </w:rPr>
      </w:pPr>
    </w:p>
    <w:p w:rsidR="005D5BF5" w:rsidRPr="004A5C0B" w:rsidRDefault="0081454C" w:rsidP="00B95143">
      <w:pPr>
        <w:pStyle w:val="ContactInfo"/>
        <w:ind w:left="0"/>
        <w:rPr>
          <w:rFonts w:ascii="Times New Roman" w:hAnsi="Times New Roman" w:cs="Times New Roman"/>
          <w:sz w:val="24"/>
          <w:szCs w:val="24"/>
        </w:rPr>
      </w:pPr>
      <w:r w:rsidRPr="004A5C0B">
        <w:rPr>
          <w:rFonts w:ascii="Times New Roman" w:hAnsi="Times New Roman" w:cs="Times New Roman"/>
          <w:sz w:val="24"/>
          <w:szCs w:val="24"/>
        </w:rPr>
        <w:t xml:space="preserve">E-mail: </w:t>
      </w:r>
      <w:r w:rsidR="004A5C0B" w:rsidRPr="004A5C0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cordovavillage@mchsi.com</w:t>
      </w:r>
      <w:r w:rsidRPr="004A5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247" w:rsidRPr="004A5C0B">
        <w:rPr>
          <w:rFonts w:ascii="Times New Roman" w:hAnsi="Times New Roman" w:cs="Times New Roman"/>
          <w:sz w:val="24"/>
          <w:szCs w:val="24"/>
        </w:rPr>
        <w:t xml:space="preserve">  P</w:t>
      </w:r>
      <w:r w:rsidR="004A5C0B">
        <w:rPr>
          <w:rFonts w:ascii="Times New Roman" w:hAnsi="Times New Roman" w:cs="Times New Roman"/>
          <w:sz w:val="24"/>
          <w:szCs w:val="24"/>
        </w:rPr>
        <w:t>hone</w:t>
      </w:r>
      <w:r w:rsidR="00F73247" w:rsidRPr="004A5C0B">
        <w:rPr>
          <w:rFonts w:ascii="Times New Roman" w:hAnsi="Times New Roman" w:cs="Times New Roman"/>
          <w:sz w:val="24"/>
          <w:szCs w:val="24"/>
        </w:rPr>
        <w:t xml:space="preserve">:  </w:t>
      </w:r>
      <w:r w:rsidR="00ED7CE9" w:rsidRPr="004A5C0B">
        <w:rPr>
          <w:rFonts w:ascii="Times New Roman" w:hAnsi="Times New Roman" w:cs="Times New Roman"/>
          <w:sz w:val="24"/>
          <w:szCs w:val="24"/>
        </w:rPr>
        <w:t>(309)654-2646</w:t>
      </w:r>
    </w:p>
    <w:p w:rsidR="00F73247" w:rsidRPr="004A5C0B" w:rsidRDefault="003124B4" w:rsidP="003124B4">
      <w:pPr>
        <w:pStyle w:val="ContactInfo"/>
        <w:ind w:left="0"/>
        <w:rPr>
          <w:rFonts w:ascii="Times New Roman" w:hAnsi="Times New Roman" w:cs="Times New Roman"/>
        </w:rPr>
      </w:pPr>
      <w:r w:rsidRPr="004A5C0B">
        <w:rPr>
          <w:rFonts w:ascii="Times New Roman" w:hAnsi="Times New Roman" w:cs="Times New Roman"/>
        </w:rPr>
        <w:t xml:space="preserve">Office Hours:   </w:t>
      </w:r>
      <w:r w:rsidR="004A5C0B">
        <w:rPr>
          <w:rFonts w:ascii="Times New Roman" w:hAnsi="Times New Roman" w:cs="Times New Roman"/>
        </w:rPr>
        <w:t>M-W-F 8:00am</w:t>
      </w:r>
      <w:r w:rsidR="0081454C" w:rsidRPr="004A5C0B">
        <w:rPr>
          <w:rFonts w:ascii="Times New Roman" w:hAnsi="Times New Roman" w:cs="Times New Roman"/>
        </w:rPr>
        <w:t>-12:00</w:t>
      </w:r>
      <w:r w:rsidR="00F73247" w:rsidRPr="004A5C0B">
        <w:rPr>
          <w:rFonts w:ascii="Times New Roman" w:hAnsi="Times New Roman" w:cs="Times New Roman"/>
        </w:rPr>
        <w:t>pm</w:t>
      </w:r>
      <w:r w:rsidR="0081454C" w:rsidRPr="004A5C0B">
        <w:rPr>
          <w:rFonts w:ascii="Times New Roman" w:hAnsi="Times New Roman" w:cs="Times New Roman"/>
        </w:rPr>
        <w:t xml:space="preserve"> &amp;</w:t>
      </w:r>
      <w:r w:rsidRPr="004A5C0B">
        <w:rPr>
          <w:rFonts w:ascii="Times New Roman" w:hAnsi="Times New Roman" w:cs="Times New Roman"/>
        </w:rPr>
        <w:t xml:space="preserve"> </w:t>
      </w:r>
      <w:r w:rsidR="00F73247" w:rsidRPr="004A5C0B">
        <w:rPr>
          <w:rFonts w:ascii="Times New Roman" w:hAnsi="Times New Roman" w:cs="Times New Roman"/>
        </w:rPr>
        <w:t>1:00pm-5:00pm</w:t>
      </w:r>
    </w:p>
    <w:p w:rsidR="00545E94" w:rsidRPr="0012747B" w:rsidRDefault="00F73247" w:rsidP="003124B4">
      <w:pPr>
        <w:pStyle w:val="ContactInfo"/>
        <w:ind w:left="0"/>
        <w:rPr>
          <w:rFonts w:ascii="AR JULIAN" w:hAnsi="AR JULIAN"/>
        </w:rPr>
      </w:pPr>
      <w:r w:rsidRPr="004A5C0B">
        <w:rPr>
          <w:rFonts w:ascii="Times New Roman" w:hAnsi="Times New Roman" w:cs="Times New Roman"/>
        </w:rPr>
        <w:t xml:space="preserve">Tues &amp; Thurs </w:t>
      </w:r>
      <w:r w:rsidR="004A5C0B">
        <w:rPr>
          <w:rFonts w:ascii="Times New Roman" w:hAnsi="Times New Roman" w:cs="Times New Roman"/>
        </w:rPr>
        <w:t xml:space="preserve"> 1:00pm</w:t>
      </w:r>
      <w:r w:rsidR="0081454C" w:rsidRPr="004A5C0B">
        <w:rPr>
          <w:rFonts w:ascii="Times New Roman" w:hAnsi="Times New Roman" w:cs="Times New Roman"/>
        </w:rPr>
        <w:t>-5:0</w:t>
      </w:r>
      <w:r w:rsidR="004A5C0B">
        <w:rPr>
          <w:rFonts w:ascii="Times New Roman" w:hAnsi="Times New Roman" w:cs="Times New Roman"/>
        </w:rPr>
        <w:t>0pm</w:t>
      </w:r>
    </w:p>
    <w:p w:rsidR="00FB2357" w:rsidRPr="0012747B" w:rsidRDefault="004A5C0B" w:rsidP="002B7804">
      <w:pPr>
        <w:pStyle w:val="Heading2"/>
      </w:pPr>
      <w:r>
        <w:t>Village Office is c</w:t>
      </w:r>
      <w:r w:rsidR="00B30A23">
        <w:t xml:space="preserve">losed December </w:t>
      </w:r>
      <w:r w:rsidR="00BF6991">
        <w:t>24</w:t>
      </w:r>
      <w:r w:rsidR="00302CD4" w:rsidRPr="00302CD4">
        <w:rPr>
          <w:vertAlign w:val="superscript"/>
        </w:rPr>
        <w:t>th</w:t>
      </w:r>
      <w:r w:rsidR="00BF6991">
        <w:t xml:space="preserve"> &amp; 25</w:t>
      </w:r>
      <w:r w:rsidR="00302CD4" w:rsidRPr="00F73247">
        <w:rPr>
          <w:vertAlign w:val="superscript"/>
        </w:rPr>
        <w:t>th</w:t>
      </w:r>
      <w:r w:rsidR="00F73247">
        <w:t xml:space="preserve"> </w:t>
      </w:r>
      <w:r w:rsidR="00DA0347">
        <w:t xml:space="preserve">and </w:t>
      </w:r>
      <w:r w:rsidR="00F73247">
        <w:t>December 31</w:t>
      </w:r>
      <w:r w:rsidR="00F73247" w:rsidRPr="00F73247">
        <w:rPr>
          <w:vertAlign w:val="superscript"/>
        </w:rPr>
        <w:t>st</w:t>
      </w:r>
      <w:r w:rsidR="00F73247">
        <w:t xml:space="preserve"> &amp;</w:t>
      </w:r>
      <w:r>
        <w:t xml:space="preserve"> </w:t>
      </w:r>
      <w:r w:rsidR="00DA0347">
        <w:t>January</w:t>
      </w:r>
      <w:r w:rsidR="0052768B">
        <w:t xml:space="preserve"> 1</w:t>
      </w:r>
      <w:r w:rsidR="0052768B" w:rsidRPr="00302CD4">
        <w:rPr>
          <w:vertAlign w:val="superscript"/>
        </w:rPr>
        <w:t>st</w:t>
      </w:r>
      <w:r w:rsidR="00F73247">
        <w:t xml:space="preserve">, </w:t>
      </w:r>
      <w:r w:rsidR="00B30A23">
        <w:t xml:space="preserve">in observance of the Christmas and New </w:t>
      </w:r>
      <w:r w:rsidR="002B7804">
        <w:t>Year’s</w:t>
      </w:r>
      <w:r w:rsidR="00B30A23">
        <w:t xml:space="preserve"> holidays</w:t>
      </w:r>
    </w:p>
    <w:tbl>
      <w:tblPr>
        <w:tblStyle w:val="NewsletterTable"/>
        <w:tblW w:w="3415" w:type="pct"/>
        <w:tblInd w:w="-180" w:type="dxa"/>
        <w:shd w:val="clear" w:color="auto" w:fill="FFFFFF" w:themeFill="background1"/>
        <w:tblLook w:val="0660" w:firstRow="1" w:lastRow="1" w:firstColumn="0" w:lastColumn="0" w:noHBand="1" w:noVBand="1"/>
        <w:tblDescription w:val="Intro letter"/>
      </w:tblPr>
      <w:tblGrid>
        <w:gridCol w:w="7499"/>
      </w:tblGrid>
      <w:tr w:rsidR="005D5BF5" w:rsidTr="000C5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1E7597" w:rsidTr="000C5A33">
        <w:trPr>
          <w:trHeight w:val="52"/>
        </w:trPr>
        <w:tc>
          <w:tcPr>
            <w:tcW w:w="5000" w:type="pct"/>
            <w:shd w:val="clear" w:color="auto" w:fill="FFFFFF" w:themeFill="background1"/>
          </w:tcPr>
          <w:p w:rsidR="001E7597" w:rsidRDefault="001E7597">
            <w:pPr>
              <w:pStyle w:val="TableSpace"/>
            </w:pPr>
          </w:p>
        </w:tc>
      </w:tr>
      <w:tr w:rsidR="001E7597" w:rsidTr="000C5A33">
        <w:trPr>
          <w:trHeight w:val="52"/>
        </w:trPr>
        <w:tc>
          <w:tcPr>
            <w:tcW w:w="5000" w:type="pct"/>
            <w:shd w:val="clear" w:color="auto" w:fill="FFFFFF" w:themeFill="background1"/>
          </w:tcPr>
          <w:p w:rsidR="001E7597" w:rsidRDefault="001E7597">
            <w:pPr>
              <w:pStyle w:val="TableSpace"/>
            </w:pPr>
          </w:p>
        </w:tc>
      </w:tr>
      <w:tr w:rsidR="001E7597" w:rsidTr="000C5A33">
        <w:trPr>
          <w:trHeight w:val="78"/>
        </w:trPr>
        <w:tc>
          <w:tcPr>
            <w:tcW w:w="5000" w:type="pct"/>
            <w:shd w:val="clear" w:color="auto" w:fill="FFFFFF" w:themeFill="background1"/>
          </w:tcPr>
          <w:p w:rsidR="001E7597" w:rsidRDefault="001E7597" w:rsidP="00F157B9">
            <w:pPr>
              <w:pStyle w:val="TableSpace"/>
              <w:ind w:left="0"/>
            </w:pPr>
          </w:p>
        </w:tc>
      </w:tr>
      <w:tr w:rsidR="001E7597" w:rsidTr="000C5A33">
        <w:trPr>
          <w:trHeight w:val="78"/>
        </w:trPr>
        <w:tc>
          <w:tcPr>
            <w:tcW w:w="5000" w:type="pct"/>
            <w:shd w:val="clear" w:color="auto" w:fill="FFFFFF" w:themeFill="background1"/>
          </w:tcPr>
          <w:p w:rsidR="001E7597" w:rsidRDefault="001E7597" w:rsidP="000F005C">
            <w:pPr>
              <w:pStyle w:val="TableSpace"/>
              <w:ind w:left="0"/>
            </w:pPr>
          </w:p>
        </w:tc>
      </w:tr>
      <w:tr w:rsidR="001E7597" w:rsidTr="000C5A33">
        <w:trPr>
          <w:trHeight w:val="78"/>
        </w:trPr>
        <w:tc>
          <w:tcPr>
            <w:tcW w:w="5000" w:type="pct"/>
            <w:shd w:val="clear" w:color="auto" w:fill="FFFFFF" w:themeFill="background1"/>
          </w:tcPr>
          <w:p w:rsidR="001E7597" w:rsidRPr="00FA034A" w:rsidRDefault="001E7597" w:rsidP="00994B2F">
            <w:pPr>
              <w:pStyle w:val="TableSpace"/>
              <w:ind w:left="0"/>
              <w:rPr>
                <w:sz w:val="24"/>
                <w:szCs w:val="24"/>
              </w:rPr>
            </w:pPr>
          </w:p>
        </w:tc>
      </w:tr>
      <w:tr w:rsidR="005D5BF5" w:rsidRPr="003124B4" w:rsidTr="000C5A33">
        <w:trPr>
          <w:trHeight w:val="3686"/>
        </w:trPr>
        <w:tc>
          <w:tcPr>
            <w:tcW w:w="5000" w:type="pct"/>
            <w:shd w:val="clear" w:color="auto" w:fill="FFFFFF" w:themeFill="background1"/>
          </w:tcPr>
          <w:p w:rsidR="002B7804" w:rsidRPr="009D10D3" w:rsidRDefault="009D32C8" w:rsidP="009D10D3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2019</w:t>
            </w:r>
            <w:r w:rsidR="009D10D3" w:rsidRPr="009D10D3">
              <w:rPr>
                <w:i/>
                <w:color w:val="auto"/>
              </w:rPr>
              <w:t xml:space="preserve"> MEETING SCHEDULE</w:t>
            </w:r>
          </w:p>
          <w:p w:rsidR="009D10D3" w:rsidRDefault="009D10D3" w:rsidP="009D10D3">
            <w:pPr>
              <w:jc w:val="center"/>
              <w:rPr>
                <w:i/>
                <w:color w:val="auto"/>
              </w:rPr>
            </w:pPr>
            <w:r w:rsidRPr="009D10D3">
              <w:rPr>
                <w:i/>
                <w:color w:val="auto"/>
              </w:rPr>
              <w:t>TIME:  6:30 PM</w:t>
            </w:r>
          </w:p>
          <w:p w:rsidR="009D10D3" w:rsidRDefault="009D10D3" w:rsidP="009D10D3">
            <w:pPr>
              <w:spacing w:before="0"/>
              <w:rPr>
                <w:i/>
                <w:color w:val="auto"/>
                <w:u w:val="single"/>
              </w:rPr>
            </w:pPr>
            <w:r>
              <w:rPr>
                <w:i/>
                <w:color w:val="auto"/>
                <w:u w:val="single"/>
              </w:rPr>
              <w:t>Committee Meeting</w:t>
            </w:r>
            <w:r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ab/>
            </w:r>
            <w:r>
              <w:rPr>
                <w:i/>
                <w:color w:val="auto"/>
                <w:u w:val="single"/>
              </w:rPr>
              <w:t>Board Meeting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January 10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545E94">
              <w:rPr>
                <w:i/>
                <w:color w:val="auto"/>
              </w:rPr>
              <w:t xml:space="preserve">January </w:t>
            </w:r>
            <w:r>
              <w:rPr>
                <w:i/>
                <w:color w:val="auto"/>
              </w:rPr>
              <w:t>17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February 14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February 21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March 14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March 21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April 11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April 18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May 9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May 16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June 13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June 20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July 11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July 18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August 8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August 15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September 12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September 19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October 10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October 17</w:t>
            </w:r>
          </w:p>
          <w:p w:rsid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November 14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>
              <w:rPr>
                <w:i/>
                <w:color w:val="auto"/>
              </w:rPr>
              <w:t>November 21</w:t>
            </w:r>
          </w:p>
          <w:p w:rsidR="009D10D3" w:rsidRPr="009D10D3" w:rsidRDefault="00AC45DD" w:rsidP="009D10D3">
            <w:pPr>
              <w:spacing w:befor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December 12</w:t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9D10D3">
              <w:rPr>
                <w:i/>
                <w:color w:val="auto"/>
              </w:rPr>
              <w:tab/>
            </w:r>
            <w:r w:rsidR="00545E94">
              <w:rPr>
                <w:i/>
                <w:color w:val="auto"/>
              </w:rPr>
              <w:t>Decemb</w:t>
            </w:r>
            <w:r>
              <w:rPr>
                <w:i/>
                <w:color w:val="auto"/>
              </w:rPr>
              <w:t>er 19</w:t>
            </w:r>
          </w:p>
          <w:p w:rsidR="009D10D3" w:rsidRPr="009D10D3" w:rsidRDefault="009D10D3" w:rsidP="009D10D3">
            <w:pPr>
              <w:rPr>
                <w:i/>
                <w:color w:val="auto"/>
                <w:sz w:val="28"/>
                <w:szCs w:val="28"/>
                <w:u w:val="single"/>
              </w:rPr>
            </w:pPr>
          </w:p>
        </w:tc>
      </w:tr>
      <w:tr w:rsidR="005D5BF5" w:rsidTr="000C5A33">
        <w:trPr>
          <w:trHeight w:val="78"/>
        </w:trPr>
        <w:tc>
          <w:tcPr>
            <w:tcW w:w="5000" w:type="pct"/>
            <w:shd w:val="clear" w:color="auto" w:fill="FFFFFF" w:themeFill="background1"/>
          </w:tcPr>
          <w:p w:rsidR="005D5BF5" w:rsidRDefault="005D5BF5">
            <w:pPr>
              <w:pStyle w:val="TableSpace"/>
            </w:pPr>
          </w:p>
        </w:tc>
      </w:tr>
      <w:tr w:rsidR="00F157B9" w:rsidTr="000C5A33">
        <w:trPr>
          <w:trHeight w:val="64"/>
        </w:trPr>
        <w:tc>
          <w:tcPr>
            <w:tcW w:w="5000" w:type="pct"/>
            <w:shd w:val="clear" w:color="auto" w:fill="FFFFFF" w:themeFill="background1"/>
          </w:tcPr>
          <w:p w:rsidR="00F157B9" w:rsidRDefault="009D10D3" w:rsidP="000F005C">
            <w:pPr>
              <w:pStyle w:val="TableSpace"/>
              <w:ind w:left="0"/>
            </w:pPr>
            <w:r>
              <w:tab/>
            </w:r>
          </w:p>
        </w:tc>
      </w:tr>
      <w:tr w:rsidR="00F157B9" w:rsidTr="000C5A33">
        <w:trPr>
          <w:trHeight w:val="64"/>
        </w:trPr>
        <w:tc>
          <w:tcPr>
            <w:tcW w:w="5000" w:type="pct"/>
            <w:shd w:val="clear" w:color="auto" w:fill="FFFFFF" w:themeFill="background1"/>
          </w:tcPr>
          <w:p w:rsidR="00F157B9" w:rsidRDefault="00F157B9">
            <w:pPr>
              <w:pStyle w:val="TableSpace"/>
            </w:pPr>
          </w:p>
        </w:tc>
      </w:tr>
      <w:tr w:rsidR="00F157B9" w:rsidTr="000C5A33">
        <w:trPr>
          <w:trHeight w:val="78"/>
        </w:trPr>
        <w:tc>
          <w:tcPr>
            <w:tcW w:w="5000" w:type="pct"/>
            <w:shd w:val="clear" w:color="auto" w:fill="FFFFFF" w:themeFill="background1"/>
          </w:tcPr>
          <w:p w:rsidR="00F157B9" w:rsidRDefault="00F157B9">
            <w:pPr>
              <w:pStyle w:val="TableSpace"/>
            </w:pPr>
          </w:p>
        </w:tc>
      </w:tr>
      <w:tr w:rsidR="00F157B9" w:rsidTr="00AF0C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5000" w:type="pct"/>
          </w:tcPr>
          <w:p w:rsidR="00F157B9" w:rsidRDefault="00F157B9">
            <w:pPr>
              <w:pStyle w:val="TableSpace"/>
            </w:pPr>
          </w:p>
        </w:tc>
      </w:tr>
    </w:tbl>
    <w:p w:rsidR="003571AE" w:rsidRDefault="00C17FCC" w:rsidP="00EE03B7">
      <w:pPr>
        <w:ind w:left="0"/>
        <w:jc w:val="center"/>
        <w:rPr>
          <w:rFonts w:ascii="Aharoni" w:hAnsi="Aharoni" w:cs="Aharoni"/>
          <w:color w:val="000000" w:themeColor="text1"/>
          <w:sz w:val="24"/>
          <w:szCs w:val="24"/>
        </w:rPr>
      </w:pPr>
      <w:r w:rsidRPr="00BE42BB">
        <w:rPr>
          <w:rFonts w:ascii="Aharoni" w:hAnsi="Aharoni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4825448</wp:posOffset>
                </wp:positionH>
                <wp:positionV relativeFrom="paragraph">
                  <wp:posOffset>561616</wp:posOffset>
                </wp:positionV>
                <wp:extent cx="2324100" cy="5168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1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12" w:rsidRPr="00AD5858" w:rsidRDefault="007B0C12" w:rsidP="00C17FCC">
                            <w:pPr>
                              <w:ind w:left="0"/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9.95pt;margin-top:44.2pt;width:183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" filled="f" stroked="f" strokeweight=".5pt">
                <v:textbox>
                  <w:txbxContent>
                    <w:p w:rsidR="007B0C12" w:rsidRPr="00AD5858" w:rsidRDefault="007B0C12" w:rsidP="00C17FCC">
                      <w:pPr>
                        <w:ind w:left="0"/>
                        <w:jc w:val="center"/>
                        <w:rPr>
                          <w:rFonts w:ascii="Lucida Handwriting" w:hAnsi="Lucida Handwrit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C93" w:rsidRPr="00BE42BB">
        <w:rPr>
          <w:rFonts w:ascii="Aharoni" w:hAnsi="Aharoni" w:cs="Aharoni"/>
          <w:color w:val="000000" w:themeColor="text1"/>
          <w:sz w:val="24"/>
          <w:szCs w:val="24"/>
        </w:rPr>
        <w:t>During a snowstorm, please have vehicles off the right-of-way so snowplows can remove the snow as quickly and efficiently as possible.  Our Maintenance Department appreciates this.</w:t>
      </w:r>
    </w:p>
    <w:p w:rsidR="00020245" w:rsidRPr="00BE42BB" w:rsidRDefault="00020245" w:rsidP="00EE03B7">
      <w:pPr>
        <w:ind w:left="0"/>
        <w:jc w:val="center"/>
        <w:rPr>
          <w:rFonts w:ascii="Aharoni" w:hAnsi="Aharoni" w:cs="Aharoni"/>
          <w:color w:val="000000" w:themeColor="text1"/>
          <w:sz w:val="24"/>
          <w:szCs w:val="24"/>
        </w:rPr>
      </w:pPr>
      <w:r>
        <w:rPr>
          <w:rFonts w:ascii="Aharoni" w:hAnsi="Aharoni" w:cs="Aharoni"/>
          <w:color w:val="000000" w:themeColor="text1"/>
          <w:sz w:val="24"/>
          <w:szCs w:val="24"/>
        </w:rPr>
        <w:t>Please have garbage/recycle containers put away also for easier snow removal.  Thank you.</w:t>
      </w:r>
    </w:p>
    <w:p w:rsidR="00E5482E" w:rsidRPr="006C1007" w:rsidRDefault="000219E4" w:rsidP="00C4005C">
      <w:pPr>
        <w:ind w:left="0"/>
        <w:jc w:val="center"/>
        <w:rPr>
          <w:b/>
          <w:color w:val="000000" w:themeColor="text1"/>
          <w:sz w:val="36"/>
          <w:szCs w:val="36"/>
        </w:rPr>
      </w:pPr>
      <w:r w:rsidRPr="006C1007">
        <w:rPr>
          <w:rFonts w:eastAsiaTheme="minorEastAsia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0" wp14:anchorId="114E3D64" wp14:editId="0195ED0A">
                <wp:simplePos x="0" y="0"/>
                <wp:positionH relativeFrom="margin">
                  <wp:posOffset>4305300</wp:posOffset>
                </wp:positionH>
                <wp:positionV relativeFrom="margin">
                  <wp:align>top</wp:align>
                </wp:positionV>
                <wp:extent cx="2562225" cy="8030210"/>
                <wp:effectExtent l="0" t="0" r="9525" b="8890"/>
                <wp:wrapTight wrapText="left">
                  <wp:wrapPolygon edited="0">
                    <wp:start x="0" y="0"/>
                    <wp:lineTo x="0" y="21573"/>
                    <wp:lineTo x="21520" y="21573"/>
                    <wp:lineTo x="21520" y="0"/>
                    <wp:lineTo x="0" y="0"/>
                  </wp:wrapPolygon>
                </wp:wrapTight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030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12" w:rsidRDefault="007B0C12" w:rsidP="00F05C43">
                            <w:pPr>
                              <w:pStyle w:val="Photo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t xml:space="preserve"> Happy Holidays</w:t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2519045" cy="1574439"/>
                                  <wp:effectExtent l="0" t="0" r="0" b="6985"/>
                                  <wp:docPr id="27" name="Picture 27" descr="Image result for christmas pictures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hristmas pictures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045" cy="1574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NewsletterTable"/>
                              <w:tblW w:w="4751" w:type="pct"/>
                              <w:tblInd w:w="180" w:type="dxa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3760"/>
                            </w:tblGrid>
                            <w:tr w:rsidR="007B0C12" w:rsidTr="0080001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37"/>
                              </w:trPr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B0C12" w:rsidRPr="005230C0" w:rsidRDefault="007B0C12" w:rsidP="0034753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230C0">
                                    <w:rPr>
                                      <w:b/>
                                    </w:rPr>
                                    <w:t>Christmas Lighting Contest</w:t>
                                  </w:r>
                                </w:p>
                                <w:p w:rsidR="007B0C12" w:rsidRDefault="007B0C12" w:rsidP="00347532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Decorating must be done by December 13th.  Judging will be December 15th.  Winners announced at December 20th Board Meeting.</w:t>
                                  </w:r>
                                </w:p>
                                <w:p w:rsidR="007B0C12" w:rsidRDefault="007B0C12" w:rsidP="00347532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$50.00 prize for each category</w:t>
                                  </w:r>
                                </w:p>
                                <w:p w:rsidR="007B0C12" w:rsidRPr="000C5A33" w:rsidRDefault="007B0C12" w:rsidP="00800012">
                                  <w:pPr>
                                    <w:spacing w:before="0"/>
                                    <w:ind w:left="0"/>
                                    <w:jc w:val="center"/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C5A33">
                                    <w:rPr>
                                      <w:color w:val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Religious</w:t>
                                  </w:r>
                                </w:p>
                                <w:p w:rsidR="007B0C12" w:rsidRPr="000C5A33" w:rsidRDefault="007B0C12" w:rsidP="00800012">
                                  <w:pPr>
                                    <w:spacing w:before="0"/>
                                    <w:ind w:left="0"/>
                                    <w:jc w:val="center"/>
                                    <w:rPr>
                                      <w:color w:val="29292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C5A33">
                                    <w:rPr>
                                      <w:color w:val="29292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Animated</w:t>
                                  </w:r>
                                </w:p>
                                <w:p w:rsidR="007B0C12" w:rsidRPr="000C5A33" w:rsidRDefault="007B0C12" w:rsidP="00800012">
                                  <w:pPr>
                                    <w:spacing w:before="0"/>
                                    <w:ind w:left="0"/>
                                    <w:jc w:val="center"/>
                                    <w:rPr>
                                      <w:color w:val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C5A33">
                                    <w:rPr>
                                      <w:color w:val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Traditional</w:t>
                                  </w:r>
                                </w:p>
                                <w:p w:rsidR="007B0C12" w:rsidRPr="000C5A33" w:rsidRDefault="007B0C12" w:rsidP="00800012">
                                  <w:pPr>
                                    <w:spacing w:before="0"/>
                                    <w:ind w:left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0C5A33">
                                    <w:rPr>
                                      <w:color w:val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Best of Show</w:t>
                                  </w:r>
                                </w:p>
                                <w:p w:rsidR="007B0C12" w:rsidRPr="00A55395" w:rsidRDefault="007B0C12" w:rsidP="00800012">
                                  <w:pPr>
                                    <w:spacing w:before="0"/>
                                    <w:ind w:left="0"/>
                                    <w:jc w:val="center"/>
                                  </w:pPr>
                                  <w:r w:rsidRPr="000C5A33">
                                    <w:rPr>
                                      <w:color w:val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Most Lit Trees</w:t>
                                  </w:r>
                                </w:p>
                              </w:tc>
                            </w:tr>
                            <w:tr w:rsidR="007B0C12" w:rsidTr="00764921">
                              <w:trPr>
                                <w:trHeight w:val="700"/>
                              </w:trPr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7B0C12" w:rsidRDefault="007B0C12" w:rsidP="00390471">
                                  <w:pPr>
                                    <w:pStyle w:val="Heading1"/>
                                    <w:ind w:left="0"/>
                                    <w:outlineLvl w:val="0"/>
                                  </w:pPr>
                                </w:p>
                              </w:tc>
                            </w:tr>
                            <w:tr w:rsidR="007B0C12" w:rsidTr="00764921">
                              <w:trPr>
                                <w:trHeight w:val="700"/>
                              </w:trPr>
                              <w:tc>
                                <w:tcPr>
                                  <w:tcW w:w="378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7B0C12" w:rsidRPr="009613C8" w:rsidRDefault="007B0C12" w:rsidP="00800012"/>
                              </w:tc>
                            </w:tr>
                            <w:tr w:rsidR="007B0C12" w:rsidTr="00764921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378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0C12" w:rsidRPr="00BB323D" w:rsidRDefault="007B0C12" w:rsidP="002F0D18">
                                  <w:pPr>
                                    <w:ind w:left="0"/>
                                  </w:pPr>
                                </w:p>
                              </w:tc>
                            </w:tr>
                            <w:tr w:rsidR="007B0C12" w:rsidRPr="00BC0C6A" w:rsidTr="00764921">
                              <w:trPr>
                                <w:trHeight w:val="9576"/>
                              </w:trPr>
                              <w:tc>
                                <w:tcPr>
                                  <w:tcW w:w="378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7B0C12" w:rsidRPr="00BC0C6A" w:rsidRDefault="007B0C12" w:rsidP="002F0D18">
                                  <w:pPr>
                                    <w:rPr>
                                      <w:color w:val="E76E34" w:themeColor="accent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0C12" w:rsidRDefault="007B0C1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3D64" id="Text Box 3" o:spid="_x0000_s1028" type="#_x0000_t202" alt="Newsletter sidebar 2" style="position:absolute;left:0;text-align:left;margin-left:339pt;margin-top:0;width:201.75pt;height:632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" o:allowoverlap="f" filled="f" stroked="f" strokeweight=".5pt">
                <v:textbox inset="1.44pt,0,1.44pt,0">
                  <w:txbxContent>
                    <w:p w:rsidR="007B0C12" w:rsidRDefault="007B0C12" w:rsidP="00F05C43">
                      <w:pPr>
                        <w:pStyle w:val="Photo"/>
                        <w:jc w:val="left"/>
                      </w:pPr>
                      <w:r>
                        <w:rPr>
                          <w:noProof/>
                        </w:rPr>
                        <w:t xml:space="preserve"> Happy Holidays</w:t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2519045" cy="1574439"/>
                            <wp:effectExtent l="0" t="0" r="0" b="6985"/>
                            <wp:docPr id="27" name="Picture 27" descr="Image result for christmas pictures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hristmas pictures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045" cy="1574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tbl>
                      <w:tblPr>
                        <w:tblStyle w:val="NewsletterTable"/>
                        <w:tblW w:w="4751" w:type="pct"/>
                        <w:tblInd w:w="180" w:type="dxa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3760"/>
                      </w:tblGrid>
                      <w:tr w:rsidR="007B0C12" w:rsidTr="0080001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37"/>
                        </w:trPr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B0C12" w:rsidRPr="005230C0" w:rsidRDefault="007B0C12" w:rsidP="00347532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5230C0">
                              <w:rPr>
                                <w:b/>
                              </w:rPr>
                              <w:t>Christmas Lighting Contest</w:t>
                            </w:r>
                          </w:p>
                          <w:p w:rsidR="007B0C12" w:rsidRDefault="007B0C12" w:rsidP="00347532">
                            <w:pPr>
                              <w:ind w:left="0"/>
                              <w:jc w:val="center"/>
                            </w:pPr>
                            <w:r>
                              <w:t>Decorating must be done by December 13th.  Judging will be December 15th.  Winners announced at December 20th Board Meeting.</w:t>
                            </w:r>
                          </w:p>
                          <w:p w:rsidR="007B0C12" w:rsidRDefault="007B0C12" w:rsidP="00347532">
                            <w:pPr>
                              <w:ind w:left="0"/>
                              <w:jc w:val="center"/>
                            </w:pPr>
                            <w:r>
                              <w:t>$50.00 prize for each category</w:t>
                            </w:r>
                          </w:p>
                          <w:p w:rsidR="007B0C12" w:rsidRPr="000C5A33" w:rsidRDefault="007B0C12" w:rsidP="00800012">
                            <w:pPr>
                              <w:spacing w:before="0"/>
                              <w:ind w:left="0"/>
                              <w:jc w:val="center"/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5A33"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Religious</w:t>
                            </w:r>
                          </w:p>
                          <w:p w:rsidR="007B0C12" w:rsidRPr="000C5A33" w:rsidRDefault="007B0C12" w:rsidP="00800012">
                            <w:pPr>
                              <w:spacing w:before="0"/>
                              <w:ind w:left="0"/>
                              <w:jc w:val="center"/>
                              <w:rPr>
                                <w:color w:val="29292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5A33">
                              <w:rPr>
                                <w:color w:val="29292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Animated</w:t>
                            </w:r>
                          </w:p>
                          <w:p w:rsidR="007B0C12" w:rsidRPr="000C5A33" w:rsidRDefault="007B0C12" w:rsidP="00800012">
                            <w:pPr>
                              <w:spacing w:before="0"/>
                              <w:ind w:left="0"/>
                              <w:jc w:val="center"/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5A33"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Traditional</w:t>
                            </w:r>
                          </w:p>
                          <w:p w:rsidR="007B0C12" w:rsidRPr="000C5A33" w:rsidRDefault="007B0C12" w:rsidP="00800012">
                            <w:pPr>
                              <w:spacing w:before="0"/>
                              <w:ind w:left="0"/>
                              <w:jc w:val="center"/>
                              <w:rPr>
                                <w:color w:val="auto"/>
                              </w:rPr>
                            </w:pPr>
                            <w:r w:rsidRPr="000C5A33"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Best of Show</w:t>
                            </w:r>
                          </w:p>
                          <w:p w:rsidR="007B0C12" w:rsidRPr="00A55395" w:rsidRDefault="007B0C12" w:rsidP="00800012">
                            <w:pPr>
                              <w:spacing w:before="0"/>
                              <w:ind w:left="0"/>
                              <w:jc w:val="center"/>
                            </w:pPr>
                            <w:r w:rsidRPr="000C5A33"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Most Lit Trees</w:t>
                            </w:r>
                          </w:p>
                        </w:tc>
                      </w:tr>
                      <w:tr w:rsidR="007B0C12" w:rsidTr="00764921">
                        <w:trPr>
                          <w:trHeight w:val="700"/>
                        </w:trPr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:rsidR="007B0C12" w:rsidRDefault="007B0C12" w:rsidP="00390471">
                            <w:pPr>
                              <w:pStyle w:val="Heading1"/>
                              <w:ind w:left="0"/>
                              <w:outlineLvl w:val="0"/>
                            </w:pPr>
                          </w:p>
                        </w:tc>
                      </w:tr>
                      <w:tr w:rsidR="007B0C12" w:rsidTr="00764921">
                        <w:trPr>
                          <w:trHeight w:val="700"/>
                        </w:trPr>
                        <w:tc>
                          <w:tcPr>
                            <w:tcW w:w="378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7B0C12" w:rsidRPr="009613C8" w:rsidRDefault="007B0C12" w:rsidP="00800012"/>
                        </w:tc>
                      </w:tr>
                      <w:tr w:rsidR="007B0C12" w:rsidTr="00764921">
                        <w:trPr>
                          <w:cantSplit/>
                          <w:trHeight w:val="1134"/>
                        </w:trPr>
                        <w:tc>
                          <w:tcPr>
                            <w:tcW w:w="3784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7B0C12" w:rsidRPr="00BB323D" w:rsidRDefault="007B0C12" w:rsidP="002F0D18">
                            <w:pPr>
                              <w:ind w:left="0"/>
                            </w:pPr>
                          </w:p>
                        </w:tc>
                      </w:tr>
                      <w:tr w:rsidR="007B0C12" w:rsidRPr="00BC0C6A" w:rsidTr="00764921">
                        <w:trPr>
                          <w:trHeight w:val="9576"/>
                        </w:trPr>
                        <w:tc>
                          <w:tcPr>
                            <w:tcW w:w="378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7B0C12" w:rsidRPr="00BC0C6A" w:rsidRDefault="007B0C12" w:rsidP="002F0D18">
                            <w:pPr>
                              <w:rPr>
                                <w:color w:val="E76E34" w:themeColor="accent3"/>
                              </w:rPr>
                            </w:pPr>
                          </w:p>
                        </w:tc>
                      </w:tr>
                    </w:tbl>
                    <w:p w:rsidR="007B0C12" w:rsidRDefault="007B0C12">
                      <w:pPr>
                        <w:pStyle w:val="NoSpacing"/>
                      </w:pPr>
                    </w:p>
                  </w:txbxContent>
                </v:textbox>
                <w10:wrap type="tight" side="left" anchorx="margin" anchory="margin"/>
              </v:shape>
            </w:pict>
          </mc:Fallback>
        </mc:AlternateContent>
      </w:r>
      <w:r w:rsidR="00E5482E" w:rsidRPr="006C1007">
        <w:rPr>
          <w:b/>
          <w:color w:val="000000" w:themeColor="text1"/>
          <w:sz w:val="36"/>
          <w:szCs w:val="36"/>
        </w:rPr>
        <w:t>OTHER AREA AT</w:t>
      </w:r>
      <w:r w:rsidR="001B4FD1" w:rsidRPr="006C1007">
        <w:rPr>
          <w:b/>
          <w:color w:val="000000" w:themeColor="text1"/>
          <w:sz w:val="36"/>
          <w:szCs w:val="36"/>
        </w:rPr>
        <w:t>T</w:t>
      </w:r>
      <w:r w:rsidR="00CB749E" w:rsidRPr="006C1007">
        <w:rPr>
          <w:b/>
          <w:color w:val="000000" w:themeColor="text1"/>
          <w:sz w:val="36"/>
          <w:szCs w:val="36"/>
        </w:rPr>
        <w:t>RACTIONS</w:t>
      </w:r>
    </w:p>
    <w:p w:rsidR="00E5482E" w:rsidRPr="00E157E4" w:rsidRDefault="00E157E4" w:rsidP="00E5482E">
      <w:pPr>
        <w:ind w:left="0"/>
        <w:rPr>
          <w:color w:val="auto"/>
          <w:sz w:val="20"/>
          <w:szCs w:val="20"/>
        </w:rPr>
      </w:pPr>
      <w:r w:rsidRPr="00E157E4">
        <w:rPr>
          <w:color w:val="auto"/>
          <w:sz w:val="20"/>
          <w:szCs w:val="20"/>
        </w:rPr>
        <w:t xml:space="preserve">There is a NEW Animated drive-thru Christmas light display coming to Davenport called Santa’s Rock n’ Lights at Centennial Park, 315 S. Marquette St.  Tickets are $15.00/car </w:t>
      </w:r>
      <w:r w:rsidRPr="007B0C12">
        <w:rPr>
          <w:b/>
          <w:color w:val="auto"/>
          <w:sz w:val="20"/>
          <w:szCs w:val="20"/>
        </w:rPr>
        <w:t>and</w:t>
      </w:r>
      <w:r w:rsidRPr="00E157E4">
        <w:rPr>
          <w:color w:val="auto"/>
          <w:sz w:val="20"/>
          <w:szCs w:val="20"/>
        </w:rPr>
        <w:t xml:space="preserve"> there will be on-line sales at a </w:t>
      </w:r>
      <w:r w:rsidRPr="007B0C12">
        <w:rPr>
          <w:b/>
          <w:color w:val="auto"/>
          <w:sz w:val="20"/>
          <w:szCs w:val="20"/>
        </w:rPr>
        <w:t>discounted rate</w:t>
      </w:r>
      <w:r w:rsidRPr="00E157E4">
        <w:rPr>
          <w:color w:val="auto"/>
          <w:sz w:val="20"/>
          <w:szCs w:val="20"/>
        </w:rPr>
        <w:t>.  The display run</w:t>
      </w:r>
      <w:r w:rsidR="007B0C12">
        <w:rPr>
          <w:color w:val="auto"/>
          <w:sz w:val="20"/>
          <w:szCs w:val="20"/>
        </w:rPr>
        <w:t>s</w:t>
      </w:r>
      <w:r w:rsidRPr="00E157E4">
        <w:rPr>
          <w:color w:val="auto"/>
          <w:sz w:val="20"/>
          <w:szCs w:val="20"/>
        </w:rPr>
        <w:t xml:space="preserve"> from November 23rd thru December 31</w:t>
      </w:r>
      <w:r w:rsidRPr="00E157E4">
        <w:rPr>
          <w:color w:val="auto"/>
          <w:sz w:val="20"/>
          <w:szCs w:val="20"/>
          <w:vertAlign w:val="superscript"/>
        </w:rPr>
        <w:t>st</w:t>
      </w:r>
      <w:r w:rsidRPr="00E157E4">
        <w:rPr>
          <w:color w:val="auto"/>
          <w:sz w:val="20"/>
          <w:szCs w:val="20"/>
        </w:rPr>
        <w:t xml:space="preserve"> from 4:45 pm till 11:00 pm.  </w:t>
      </w:r>
    </w:p>
    <w:p w:rsidR="00F61A08" w:rsidRDefault="007B0C12" w:rsidP="00743309">
      <w:pPr>
        <w:pStyle w:val="NormalWeb"/>
        <w:jc w:val="center"/>
        <w:rPr>
          <w:rFonts w:ascii="Droid Sans" w:hAnsi="Droid Sans" w:cs="Arial"/>
          <w:b/>
          <w:color w:val="000000"/>
        </w:rPr>
      </w:pPr>
      <w:r>
        <w:rPr>
          <w:rFonts w:ascii="Droid Sans" w:hAnsi="Droid Sans" w:cs="Arial"/>
          <w:b/>
          <w:color w:val="000000"/>
        </w:rPr>
        <w:t>HOLIDAY OPEN HOUSE AT LIBRARY</w:t>
      </w:r>
    </w:p>
    <w:p w:rsidR="007B0C12" w:rsidRDefault="007B0C12" w:rsidP="00743309">
      <w:pPr>
        <w:pStyle w:val="NormalWeb"/>
        <w:jc w:val="center"/>
        <w:rPr>
          <w:rFonts w:ascii="Droid Sans" w:hAnsi="Droid Sans" w:cs="Arial"/>
          <w:color w:val="000000"/>
        </w:rPr>
      </w:pPr>
      <w:r>
        <w:rPr>
          <w:rFonts w:ascii="Droid Sans" w:hAnsi="Droid Sans" w:cs="Arial"/>
          <w:color w:val="000000"/>
        </w:rPr>
        <w:t>Thursday, December 6</w:t>
      </w:r>
      <w:r w:rsidRPr="007B0C12">
        <w:rPr>
          <w:rFonts w:ascii="Droid Sans" w:hAnsi="Droid Sans" w:cs="Arial"/>
          <w:color w:val="000000"/>
          <w:vertAlign w:val="superscript"/>
        </w:rPr>
        <w:t>th</w:t>
      </w:r>
      <w:r>
        <w:rPr>
          <w:rFonts w:ascii="Droid Sans" w:hAnsi="Droid Sans" w:cs="Arial"/>
          <w:color w:val="000000"/>
        </w:rPr>
        <w:t xml:space="preserve"> 2:00-6:00</w:t>
      </w:r>
      <w:r w:rsidR="007560AF">
        <w:rPr>
          <w:rFonts w:ascii="Droid Sans" w:hAnsi="Droid Sans" w:cs="Arial"/>
          <w:color w:val="000000"/>
        </w:rPr>
        <w:t xml:space="preserve"> </w:t>
      </w:r>
      <w:r>
        <w:rPr>
          <w:rFonts w:ascii="Droid Sans" w:hAnsi="Droid Sans" w:cs="Arial"/>
          <w:color w:val="000000"/>
        </w:rPr>
        <w:t>pm</w:t>
      </w:r>
    </w:p>
    <w:p w:rsidR="007B0C12" w:rsidRDefault="007B0C12" w:rsidP="00743309">
      <w:pPr>
        <w:pStyle w:val="NormalWeb"/>
        <w:jc w:val="center"/>
        <w:rPr>
          <w:rFonts w:ascii="Droid Sans" w:hAnsi="Droid Sans" w:cs="Arial"/>
          <w:color w:val="000000"/>
        </w:rPr>
      </w:pPr>
      <w:r>
        <w:rPr>
          <w:rFonts w:ascii="Droid Sans" w:hAnsi="Droid Sans" w:cs="Arial"/>
          <w:color w:val="000000"/>
        </w:rPr>
        <w:t>Dave Rogers’ Stories and Singing 2:30 pm</w:t>
      </w:r>
    </w:p>
    <w:p w:rsidR="007B0C12" w:rsidRPr="007B0C12" w:rsidRDefault="007B0C12" w:rsidP="00743309">
      <w:pPr>
        <w:pStyle w:val="NormalWeb"/>
        <w:jc w:val="center"/>
        <w:rPr>
          <w:rFonts w:ascii="Droid Sans" w:hAnsi="Droid Sans" w:cs="Arial"/>
          <w:color w:val="000000"/>
        </w:rPr>
      </w:pPr>
      <w:r>
        <w:rPr>
          <w:rFonts w:ascii="Droid Sans" w:hAnsi="Droid Sans" w:cs="Arial"/>
          <w:color w:val="000000"/>
        </w:rPr>
        <w:t>Kids Crafts 4:00-6:00 pm</w:t>
      </w:r>
    </w:p>
    <w:p w:rsidR="004B5785" w:rsidRPr="00C33816" w:rsidRDefault="00C33816" w:rsidP="00C33816">
      <w:pPr>
        <w:spacing w:before="120" w:after="120"/>
        <w:ind w:left="0"/>
        <w:jc w:val="center"/>
        <w:rPr>
          <w:rFonts w:cs="Aharoni"/>
          <w:b/>
          <w:i/>
          <w:color w:val="auto"/>
          <w:sz w:val="24"/>
          <w:szCs w:val="24"/>
        </w:rPr>
      </w:pPr>
      <w:r w:rsidRPr="00C33816">
        <w:rPr>
          <w:rFonts w:cs="Aharoni"/>
          <w:b/>
          <w:i/>
          <w:color w:val="auto"/>
          <w:sz w:val="24"/>
          <w:szCs w:val="24"/>
        </w:rPr>
        <w:t>REPUBLIC SERVICES’ REQUEST</w:t>
      </w:r>
    </w:p>
    <w:p w:rsidR="006C1007" w:rsidRPr="00743309" w:rsidRDefault="00C33816" w:rsidP="00DA7664">
      <w:pPr>
        <w:spacing w:before="120" w:after="120"/>
        <w:ind w:left="0" w:firstLine="270"/>
        <w:rPr>
          <w:color w:val="auto"/>
          <w:sz w:val="20"/>
          <w:szCs w:val="20"/>
        </w:rPr>
      </w:pPr>
      <w:r w:rsidRPr="00743309">
        <w:rPr>
          <w:color w:val="auto"/>
          <w:sz w:val="20"/>
          <w:szCs w:val="20"/>
        </w:rPr>
        <w:t>Our garbage/recycle company would like every resident to please make sure you put your trash and recycle bins at least 3 feet apart from each other at the curb.  Also, if you have bulk garbage to be picked up, such as couches or chairs, you may call Republic Services at 563-823-1350 and they will tell you when they can pick the items up.</w:t>
      </w:r>
    </w:p>
    <w:p w:rsidR="00DA7664" w:rsidRDefault="00DA7664" w:rsidP="00DA7664">
      <w:pPr>
        <w:spacing w:before="120" w:after="120"/>
        <w:ind w:left="0" w:firstLine="270"/>
        <w:rPr>
          <w:color w:val="auto"/>
          <w:sz w:val="18"/>
          <w:szCs w:val="18"/>
        </w:rPr>
      </w:pPr>
    </w:p>
    <w:p w:rsidR="00DA7664" w:rsidRPr="00DA7664" w:rsidRDefault="00DA7664" w:rsidP="00DA7664">
      <w:pPr>
        <w:spacing w:before="120" w:after="120"/>
        <w:ind w:left="0" w:firstLine="270"/>
        <w:rPr>
          <w:b/>
          <w:color w:val="auto"/>
          <w:sz w:val="18"/>
          <w:szCs w:val="18"/>
        </w:rPr>
      </w:pPr>
    </w:p>
    <w:p w:rsidR="00004038" w:rsidRPr="00914D18" w:rsidRDefault="00004038" w:rsidP="00004038">
      <w:pPr>
        <w:spacing w:before="0" w:after="0"/>
        <w:rPr>
          <w:rFonts w:ascii="Times New Roman" w:hAnsi="Times New Roman" w:cs="Times New Roman"/>
          <w:b/>
        </w:rPr>
      </w:pPr>
    </w:p>
    <w:p w:rsidR="004B1308" w:rsidRPr="00C4005C" w:rsidRDefault="001408E4" w:rsidP="00DA7664">
      <w:pPr>
        <w:spacing w:before="120" w:after="120"/>
        <w:ind w:left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4817497</wp:posOffset>
                </wp:positionH>
                <wp:positionV relativeFrom="paragraph">
                  <wp:posOffset>3031047</wp:posOffset>
                </wp:positionV>
                <wp:extent cx="1865376" cy="882595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65376" cy="88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12" w:rsidRDefault="007B0C12" w:rsidP="001408E4">
                            <w:pPr>
                              <w:spacing w:before="0" w:after="0"/>
                              <w:ind w:left="0"/>
                            </w:pPr>
                            <w:r>
                              <w:t>Village of Cordova</w:t>
                            </w:r>
                          </w:p>
                          <w:p w:rsidR="007B0C12" w:rsidRDefault="007B0C12" w:rsidP="001408E4">
                            <w:pPr>
                              <w:spacing w:before="0" w:after="0"/>
                              <w:ind w:left="0"/>
                            </w:pPr>
                            <w:r>
                              <w:t>107 9</w:t>
                            </w:r>
                            <w:r w:rsidRPr="001408E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S.</w:t>
                            </w:r>
                          </w:p>
                          <w:p w:rsidR="007B0C12" w:rsidRDefault="007B0C12" w:rsidP="001408E4">
                            <w:pPr>
                              <w:spacing w:before="0" w:after="0"/>
                              <w:ind w:left="0"/>
                            </w:pPr>
                            <w:r>
                              <w:t>PO Box 6</w:t>
                            </w:r>
                          </w:p>
                          <w:p w:rsidR="007B0C12" w:rsidRDefault="007B0C12" w:rsidP="001408E4">
                            <w:pPr>
                              <w:spacing w:before="0" w:after="0"/>
                              <w:ind w:left="0"/>
                            </w:pPr>
                            <w:r>
                              <w:t>Cordova  IL  61242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79.35pt;margin-top:238.65pt;width:146.9pt;height:6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" fillcolor="white [3201]" stroked="f" strokeweight=".5pt">
                <v:textbox>
                  <w:txbxContent>
                    <w:p w:rsidR="007B0C12" w:rsidRDefault="007B0C12" w:rsidP="001408E4">
                      <w:pPr>
                        <w:spacing w:before="0" w:after="0"/>
                        <w:ind w:left="0"/>
                      </w:pPr>
                      <w:r>
                        <w:t>Village of Cordova</w:t>
                      </w:r>
                    </w:p>
                    <w:p w:rsidR="007B0C12" w:rsidRDefault="007B0C12" w:rsidP="001408E4">
                      <w:pPr>
                        <w:spacing w:before="0" w:after="0"/>
                        <w:ind w:left="0"/>
                      </w:pPr>
                      <w:r>
                        <w:t>107 9</w:t>
                      </w:r>
                      <w:r w:rsidRPr="001408E4">
                        <w:rPr>
                          <w:vertAlign w:val="superscript"/>
                        </w:rPr>
                        <w:t>th</w:t>
                      </w:r>
                      <w:r>
                        <w:t xml:space="preserve"> St. S.</w:t>
                      </w:r>
                    </w:p>
                    <w:p w:rsidR="007B0C12" w:rsidRDefault="007B0C12" w:rsidP="001408E4">
                      <w:pPr>
                        <w:spacing w:before="0" w:after="0"/>
                        <w:ind w:left="0"/>
                      </w:pPr>
                      <w:r>
                        <w:t>PO Box 6</w:t>
                      </w:r>
                    </w:p>
                    <w:p w:rsidR="007B0C12" w:rsidRDefault="007B0C12" w:rsidP="001408E4">
                      <w:pPr>
                        <w:spacing w:before="0" w:after="0"/>
                        <w:ind w:left="0"/>
                      </w:pPr>
                      <w:r>
                        <w:t>Cordova  IL  61242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308" w:rsidRPr="00C4005C" w:rsidSect="004B5785">
      <w:footerReference w:type="default" r:id="rId13"/>
      <w:pgSz w:w="12240" w:h="15840" w:code="1"/>
      <w:pgMar w:top="720" w:right="720" w:bottom="1440" w:left="540" w:header="36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12" w:rsidRDefault="007B0C12">
      <w:pPr>
        <w:spacing w:before="0" w:after="0" w:line="240" w:lineRule="auto"/>
      </w:pPr>
      <w:r>
        <w:separator/>
      </w:r>
    </w:p>
  </w:endnote>
  <w:endnote w:type="continuationSeparator" w:id="0">
    <w:p w:rsidR="007B0C12" w:rsidRDefault="007B0C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"/>
      <w:tblW w:w="5000" w:type="pct"/>
      <w:tblLook w:val="0660" w:firstRow="1" w:lastRow="1" w:firstColumn="0" w:lastColumn="0" w:noHBand="1" w:noVBand="1"/>
    </w:tblPr>
    <w:tblGrid>
      <w:gridCol w:w="7067"/>
      <w:gridCol w:w="428"/>
      <w:gridCol w:w="3485"/>
    </w:tblGrid>
    <w:tr w:rsidR="007B0C12" w:rsidTr="003E68C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8" w:type="pct"/>
        </w:tcPr>
        <w:p w:rsidR="007B0C12" w:rsidRPr="000219E4" w:rsidRDefault="007B0C12">
          <w:pPr>
            <w:pStyle w:val="TableSpace"/>
            <w:rPr>
              <w:color w:val="613B13" w:themeColor="background2" w:themeShade="40"/>
            </w:rPr>
          </w:pPr>
        </w:p>
      </w:tc>
      <w:tc>
        <w:tcPr>
          <w:tcW w:w="195" w:type="pct"/>
        </w:tcPr>
        <w:p w:rsidR="007B0C12" w:rsidRDefault="007B0C12">
          <w:pPr>
            <w:pStyle w:val="TableSpace"/>
          </w:pPr>
        </w:p>
      </w:tc>
      <w:tc>
        <w:tcPr>
          <w:tcW w:w="1587" w:type="pct"/>
        </w:tcPr>
        <w:p w:rsidR="007B0C12" w:rsidRDefault="007B0C12">
          <w:pPr>
            <w:pStyle w:val="TableSpace"/>
          </w:pPr>
        </w:p>
      </w:tc>
    </w:tr>
    <w:tr w:rsidR="007B0C12" w:rsidTr="003E68CC">
      <w:tc>
        <w:tcPr>
          <w:tcW w:w="3218" w:type="pct"/>
        </w:tcPr>
        <w:p w:rsidR="007B0C12" w:rsidRPr="000219E4" w:rsidRDefault="007B0C12" w:rsidP="00BB323D">
          <w:pPr>
            <w:pStyle w:val="Footer"/>
            <w:ind w:left="0"/>
            <w:rPr>
              <w:color w:val="613B13" w:themeColor="background2" w:themeShade="40"/>
            </w:rPr>
          </w:pPr>
        </w:p>
      </w:tc>
      <w:tc>
        <w:tcPr>
          <w:tcW w:w="195" w:type="pct"/>
        </w:tcPr>
        <w:p w:rsidR="007B0C12" w:rsidRDefault="007B0C12">
          <w:pPr>
            <w:pStyle w:val="Footer"/>
          </w:pPr>
        </w:p>
      </w:tc>
      <w:tc>
        <w:tcPr>
          <w:tcW w:w="1587" w:type="pct"/>
        </w:tcPr>
        <w:p w:rsidR="007B0C12" w:rsidRDefault="007B0C12" w:rsidP="006D1C97">
          <w:pPr>
            <w:pStyle w:val="Footer"/>
          </w:pPr>
        </w:p>
      </w:tc>
    </w:tr>
    <w:tr w:rsidR="007B0C12" w:rsidTr="003E68CC">
      <w:tc>
        <w:tcPr>
          <w:tcW w:w="3218" w:type="pct"/>
        </w:tcPr>
        <w:p w:rsidR="007B0C12" w:rsidRPr="000219E4" w:rsidRDefault="007B0C12">
          <w:pPr>
            <w:pStyle w:val="TableSpace"/>
            <w:rPr>
              <w:color w:val="613B13" w:themeColor="background2" w:themeShade="40"/>
            </w:rPr>
          </w:pPr>
        </w:p>
      </w:tc>
      <w:tc>
        <w:tcPr>
          <w:tcW w:w="195" w:type="pct"/>
        </w:tcPr>
        <w:p w:rsidR="007B0C12" w:rsidRDefault="007B0C12">
          <w:pPr>
            <w:pStyle w:val="TableSpace"/>
          </w:pPr>
        </w:p>
      </w:tc>
      <w:tc>
        <w:tcPr>
          <w:tcW w:w="1587" w:type="pct"/>
        </w:tcPr>
        <w:p w:rsidR="007B0C12" w:rsidRDefault="007B0C12">
          <w:pPr>
            <w:pStyle w:val="TableSpace"/>
          </w:pPr>
        </w:p>
      </w:tc>
    </w:tr>
    <w:tr w:rsidR="007B0C12" w:rsidRPr="000219E4" w:rsidTr="003E68CC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8" w:type="pct"/>
        </w:tcPr>
        <w:p w:rsidR="007B0C12" w:rsidRPr="000219E4" w:rsidRDefault="007B0C12">
          <w:pPr>
            <w:pStyle w:val="TableSpace"/>
            <w:rPr>
              <w:color w:val="613B13" w:themeColor="background2" w:themeShade="40"/>
            </w:rPr>
          </w:pPr>
        </w:p>
      </w:tc>
      <w:tc>
        <w:tcPr>
          <w:tcW w:w="195" w:type="pct"/>
        </w:tcPr>
        <w:p w:rsidR="007B0C12" w:rsidRPr="000219E4" w:rsidRDefault="007B0C12">
          <w:pPr>
            <w:pStyle w:val="TableSpace"/>
            <w:rPr>
              <w:color w:val="613B13" w:themeColor="background2" w:themeShade="40"/>
            </w:rPr>
          </w:pPr>
        </w:p>
      </w:tc>
      <w:tc>
        <w:tcPr>
          <w:tcW w:w="1587" w:type="pct"/>
        </w:tcPr>
        <w:p w:rsidR="007B0C12" w:rsidRPr="000219E4" w:rsidRDefault="007B0C12">
          <w:pPr>
            <w:pStyle w:val="TableSpace"/>
            <w:rPr>
              <w:color w:val="613B13" w:themeColor="background2" w:themeShade="40"/>
            </w:rPr>
          </w:pPr>
        </w:p>
      </w:tc>
    </w:tr>
  </w:tbl>
  <w:p w:rsidR="007B0C12" w:rsidRDefault="007B0C12" w:rsidP="00AF0C3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12" w:rsidRDefault="007B0C12">
      <w:pPr>
        <w:spacing w:before="0" w:after="0" w:line="240" w:lineRule="auto"/>
      </w:pPr>
      <w:r>
        <w:separator/>
      </w:r>
    </w:p>
  </w:footnote>
  <w:footnote w:type="continuationSeparator" w:id="0">
    <w:p w:rsidR="007B0C12" w:rsidRDefault="007B0C1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880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E9"/>
    <w:rsid w:val="00004038"/>
    <w:rsid w:val="00020245"/>
    <w:rsid w:val="000219E4"/>
    <w:rsid w:val="00022D6C"/>
    <w:rsid w:val="000307CB"/>
    <w:rsid w:val="0006558B"/>
    <w:rsid w:val="0008636B"/>
    <w:rsid w:val="000C5A33"/>
    <w:rsid w:val="000D2E1A"/>
    <w:rsid w:val="000E6B65"/>
    <w:rsid w:val="000F005C"/>
    <w:rsid w:val="000F6C24"/>
    <w:rsid w:val="0012747B"/>
    <w:rsid w:val="00130C37"/>
    <w:rsid w:val="001408E4"/>
    <w:rsid w:val="00143615"/>
    <w:rsid w:val="00145810"/>
    <w:rsid w:val="0015423F"/>
    <w:rsid w:val="00177B94"/>
    <w:rsid w:val="001B4FD1"/>
    <w:rsid w:val="001E7597"/>
    <w:rsid w:val="00207F39"/>
    <w:rsid w:val="00215AAC"/>
    <w:rsid w:val="00262A4F"/>
    <w:rsid w:val="00273947"/>
    <w:rsid w:val="002B5F1B"/>
    <w:rsid w:val="002B7804"/>
    <w:rsid w:val="002C0C22"/>
    <w:rsid w:val="002C118D"/>
    <w:rsid w:val="002C20E5"/>
    <w:rsid w:val="002E1E9D"/>
    <w:rsid w:val="002F0D18"/>
    <w:rsid w:val="002F257B"/>
    <w:rsid w:val="00302CD4"/>
    <w:rsid w:val="003124B4"/>
    <w:rsid w:val="00347532"/>
    <w:rsid w:val="003546AA"/>
    <w:rsid w:val="003571AE"/>
    <w:rsid w:val="00362D4E"/>
    <w:rsid w:val="003733D8"/>
    <w:rsid w:val="00390471"/>
    <w:rsid w:val="003B7B1F"/>
    <w:rsid w:val="003C5C4B"/>
    <w:rsid w:val="003E62E8"/>
    <w:rsid w:val="003E68CC"/>
    <w:rsid w:val="003F30F3"/>
    <w:rsid w:val="00414887"/>
    <w:rsid w:val="00430BD6"/>
    <w:rsid w:val="00446A30"/>
    <w:rsid w:val="004A5C0B"/>
    <w:rsid w:val="004B1308"/>
    <w:rsid w:val="004B5785"/>
    <w:rsid w:val="004E11DB"/>
    <w:rsid w:val="004F0560"/>
    <w:rsid w:val="004F279A"/>
    <w:rsid w:val="00513589"/>
    <w:rsid w:val="005230C0"/>
    <w:rsid w:val="0052768B"/>
    <w:rsid w:val="00545E94"/>
    <w:rsid w:val="00567092"/>
    <w:rsid w:val="005726F7"/>
    <w:rsid w:val="00574224"/>
    <w:rsid w:val="00581BDE"/>
    <w:rsid w:val="005C22D8"/>
    <w:rsid w:val="005D5BF5"/>
    <w:rsid w:val="005F6124"/>
    <w:rsid w:val="00633AA9"/>
    <w:rsid w:val="00635FB4"/>
    <w:rsid w:val="00686AD7"/>
    <w:rsid w:val="006B11E0"/>
    <w:rsid w:val="006B5232"/>
    <w:rsid w:val="006C1007"/>
    <w:rsid w:val="006D1C97"/>
    <w:rsid w:val="00731D03"/>
    <w:rsid w:val="007343E7"/>
    <w:rsid w:val="0074168A"/>
    <w:rsid w:val="00743309"/>
    <w:rsid w:val="007560AF"/>
    <w:rsid w:val="00764921"/>
    <w:rsid w:val="007B0C12"/>
    <w:rsid w:val="007B4B06"/>
    <w:rsid w:val="007D6EE5"/>
    <w:rsid w:val="007F02FD"/>
    <w:rsid w:val="00800012"/>
    <w:rsid w:val="0081454C"/>
    <w:rsid w:val="00830A0B"/>
    <w:rsid w:val="00876DEA"/>
    <w:rsid w:val="008E0F8E"/>
    <w:rsid w:val="008E3B07"/>
    <w:rsid w:val="009161D3"/>
    <w:rsid w:val="009613C8"/>
    <w:rsid w:val="00966018"/>
    <w:rsid w:val="00967261"/>
    <w:rsid w:val="00972C44"/>
    <w:rsid w:val="00994B2F"/>
    <w:rsid w:val="009A01AD"/>
    <w:rsid w:val="009D10D3"/>
    <w:rsid w:val="009D32C8"/>
    <w:rsid w:val="009F25C7"/>
    <w:rsid w:val="00A55395"/>
    <w:rsid w:val="00A7119E"/>
    <w:rsid w:val="00AA7ED0"/>
    <w:rsid w:val="00AC45DD"/>
    <w:rsid w:val="00AD5858"/>
    <w:rsid w:val="00AF0C3A"/>
    <w:rsid w:val="00B14F6F"/>
    <w:rsid w:val="00B30A23"/>
    <w:rsid w:val="00B32458"/>
    <w:rsid w:val="00B4648E"/>
    <w:rsid w:val="00B53C1C"/>
    <w:rsid w:val="00B724E7"/>
    <w:rsid w:val="00B85165"/>
    <w:rsid w:val="00B95143"/>
    <w:rsid w:val="00BA0762"/>
    <w:rsid w:val="00BA3446"/>
    <w:rsid w:val="00BB323D"/>
    <w:rsid w:val="00BC0C6A"/>
    <w:rsid w:val="00BC4795"/>
    <w:rsid w:val="00BC5EB2"/>
    <w:rsid w:val="00BC6500"/>
    <w:rsid w:val="00BE42BB"/>
    <w:rsid w:val="00BF6991"/>
    <w:rsid w:val="00C17FCC"/>
    <w:rsid w:val="00C30E17"/>
    <w:rsid w:val="00C312A8"/>
    <w:rsid w:val="00C33816"/>
    <w:rsid w:val="00C4005C"/>
    <w:rsid w:val="00C62C77"/>
    <w:rsid w:val="00C70334"/>
    <w:rsid w:val="00C93880"/>
    <w:rsid w:val="00CB11D4"/>
    <w:rsid w:val="00CB749E"/>
    <w:rsid w:val="00CD6CE0"/>
    <w:rsid w:val="00CE1E74"/>
    <w:rsid w:val="00D32517"/>
    <w:rsid w:val="00DA0347"/>
    <w:rsid w:val="00DA189C"/>
    <w:rsid w:val="00DA7664"/>
    <w:rsid w:val="00DB5374"/>
    <w:rsid w:val="00DC7BCA"/>
    <w:rsid w:val="00E157E4"/>
    <w:rsid w:val="00E15C93"/>
    <w:rsid w:val="00E462B3"/>
    <w:rsid w:val="00E5482E"/>
    <w:rsid w:val="00E956DE"/>
    <w:rsid w:val="00EA0F84"/>
    <w:rsid w:val="00EC5FE4"/>
    <w:rsid w:val="00ED1D5D"/>
    <w:rsid w:val="00ED7CE9"/>
    <w:rsid w:val="00EE03B7"/>
    <w:rsid w:val="00EE1E1E"/>
    <w:rsid w:val="00F05C43"/>
    <w:rsid w:val="00F157B9"/>
    <w:rsid w:val="00F37A81"/>
    <w:rsid w:val="00F54853"/>
    <w:rsid w:val="00F61A08"/>
    <w:rsid w:val="00F71E7A"/>
    <w:rsid w:val="00F73247"/>
    <w:rsid w:val="00F902F3"/>
    <w:rsid w:val="00FA034A"/>
    <w:rsid w:val="00FA73D7"/>
    <w:rsid w:val="00FB2357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C10DC0BB-6556-4642-9402-DC2355F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54C"/>
    <w:rPr>
      <w:color w:val="199BD0" w:themeColor="hyperlink"/>
      <w:u w:val="single"/>
    </w:rPr>
  </w:style>
  <w:style w:type="table" w:styleId="PlainTable4">
    <w:name w:val="Plain Table 4"/>
    <w:basedOn w:val="TableNormal"/>
    <w:uiPriority w:val="43"/>
    <w:rsid w:val="003E68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362D4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iacreates.com/2013/12/diy-christmas-cards-free-printabl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rct=j&amp;q=&amp;esrc=s&amp;frm=1&amp;source=images&amp;cd=&amp;cad=rja&amp;uact=8&amp;ved=0ahUKEwjX8NLWt7zXAhVD8IMKHb9qDMEQjRwIBw&amp;url=https://gtec24.com/merry-christmas-golden-triangle-emergency-center/&amp;psig=AOvVaw2mlYvqPvP3feqyGE1EdNJY&amp;ust=15106928818905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ova%20Village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DA3BD-3968-409D-ADBC-0075EE7E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newsletter.dotx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Cordova Village</dc:creator>
  <cp:keywords/>
  <cp:lastModifiedBy>Cordova</cp:lastModifiedBy>
  <cp:revision>2</cp:revision>
  <cp:lastPrinted>2018-11-07T20:07:00Z</cp:lastPrinted>
  <dcterms:created xsi:type="dcterms:W3CDTF">2018-11-19T17:23:00Z</dcterms:created>
  <dcterms:modified xsi:type="dcterms:W3CDTF">2018-11-19T17:23:00Z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