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E5" w:rsidRPr="00C55AE5" w:rsidRDefault="00C55AE5" w:rsidP="00F6741A">
      <w:pPr>
        <w:shd w:val="clear" w:color="auto" w:fill="FFFFFF"/>
        <w:spacing w:after="0" w:line="240" w:lineRule="auto"/>
        <w:outlineLvl w:val="0"/>
        <w:rPr>
          <w:rFonts w:ascii="Garamond" w:eastAsia="Times New Roman" w:hAnsi="Garamond" w:cs="Arial"/>
          <w:caps/>
          <w:color w:val="3B443D"/>
          <w:kern w:val="36"/>
          <w:sz w:val="24"/>
          <w:szCs w:val="24"/>
        </w:rPr>
      </w:pPr>
      <w:r w:rsidRPr="00C55AE5">
        <w:rPr>
          <w:rFonts w:ascii="Garamond" w:eastAsia="Times New Roman" w:hAnsi="Garamond" w:cs="Arial"/>
          <w:caps/>
          <w:color w:val="3B443D"/>
          <w:kern w:val="36"/>
          <w:sz w:val="24"/>
          <w:szCs w:val="24"/>
        </w:rPr>
        <w:t>GOVERNANCE AND ETHICS</w:t>
      </w:r>
    </w:p>
    <w:p w:rsidR="00F7545C" w:rsidRPr="00F6741A" w:rsidRDefault="00F7545C" w:rsidP="00F6741A">
      <w:pPr>
        <w:shd w:val="clear" w:color="auto" w:fill="FFFFFF"/>
        <w:spacing w:after="300" w:line="240" w:lineRule="auto"/>
        <w:rPr>
          <w:rFonts w:ascii="Garamond" w:eastAsia="Times New Roman" w:hAnsi="Garamond" w:cs="Arial"/>
          <w:color w:val="5F5F5F"/>
          <w:sz w:val="24"/>
          <w:szCs w:val="24"/>
        </w:rPr>
      </w:pP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This Code of Business Condu</w:t>
      </w:r>
      <w:r w:rsidRPr="00F6741A">
        <w:rPr>
          <w:rFonts w:ascii="Garamond" w:eastAsia="Times New Roman" w:hAnsi="Garamond" w:cs="Arial"/>
          <w:color w:val="5F5F5F"/>
          <w:sz w:val="24"/>
          <w:szCs w:val="24"/>
        </w:rPr>
        <w:t>ct and Ethics (“Code of</w:t>
      </w:r>
      <w:r w:rsidRPr="00C55AE5">
        <w:rPr>
          <w:rFonts w:ascii="Garamond" w:eastAsia="Times New Roman" w:hAnsi="Garamond" w:cs="Arial"/>
          <w:color w:val="5F5F5F"/>
          <w:sz w:val="24"/>
          <w:szCs w:val="24"/>
        </w:rPr>
        <w:t xml:space="preserve"> Conduct”) </w:t>
      </w:r>
      <w:r w:rsidRPr="00F6741A">
        <w:rPr>
          <w:rFonts w:ascii="Garamond" w:eastAsia="Times New Roman" w:hAnsi="Garamond" w:cs="Arial"/>
          <w:color w:val="5F5F5F"/>
          <w:sz w:val="24"/>
          <w:szCs w:val="24"/>
        </w:rPr>
        <w:t xml:space="preserve">for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 Partners Inc. (“</w:t>
      </w:r>
      <w:proofErr w:type="spellStart"/>
      <w:r w:rsidR="005F6976" w:rsidRPr="00F6741A">
        <w:rPr>
          <w:rFonts w:ascii="Garamond" w:eastAsia="Times New Roman" w:hAnsi="Garamond" w:cs="Arial"/>
          <w:color w:val="5F5F5F"/>
          <w:sz w:val="24"/>
          <w:szCs w:val="24"/>
        </w:rPr>
        <w:t>RvB</w:t>
      </w:r>
      <w:proofErr w:type="spellEnd"/>
      <w:r w:rsidR="005F6976" w:rsidRPr="00F6741A">
        <w:rPr>
          <w:rFonts w:ascii="Garamond" w:eastAsia="Times New Roman" w:hAnsi="Garamond" w:cs="Arial"/>
          <w:color w:val="5F5F5F"/>
          <w:sz w:val="24"/>
          <w:szCs w:val="24"/>
        </w:rPr>
        <w:t xml:space="preserve"> Partners</w:t>
      </w:r>
      <w:r w:rsidRPr="00F6741A">
        <w:rPr>
          <w:rFonts w:ascii="Garamond" w:eastAsia="Times New Roman" w:hAnsi="Garamond" w:cs="Arial"/>
          <w:color w:val="5F5F5F"/>
          <w:sz w:val="24"/>
          <w:szCs w:val="24"/>
        </w:rPr>
        <w:t xml:space="preserve">”) governs the actions and processes of all of the companies </w:t>
      </w:r>
      <w:r w:rsidR="005F6976" w:rsidRPr="00F6741A">
        <w:rPr>
          <w:rFonts w:ascii="Garamond" w:eastAsia="Times New Roman" w:hAnsi="Garamond" w:cs="Arial"/>
          <w:color w:val="5F5F5F"/>
          <w:sz w:val="24"/>
          <w:szCs w:val="24"/>
        </w:rPr>
        <w:t>aff</w:t>
      </w:r>
      <w:r w:rsidRPr="00F6741A">
        <w:rPr>
          <w:rFonts w:ascii="Garamond" w:eastAsia="Times New Roman" w:hAnsi="Garamond" w:cs="Arial"/>
          <w:color w:val="5F5F5F"/>
          <w:sz w:val="24"/>
          <w:szCs w:val="24"/>
        </w:rPr>
        <w:t xml:space="preserve">iliated with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 including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 Projects Inc.</w:t>
      </w:r>
      <w:r w:rsidR="00F7545C" w:rsidRPr="00F6741A">
        <w:rPr>
          <w:rFonts w:ascii="Garamond" w:eastAsia="Times New Roman" w:hAnsi="Garamond" w:cs="Arial"/>
          <w:color w:val="5F5F5F"/>
          <w:sz w:val="24"/>
          <w:szCs w:val="24"/>
        </w:rPr>
        <w:t xml:space="preserve">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Projects”)</w:t>
      </w:r>
      <w:r w:rsidRPr="00F6741A">
        <w:rPr>
          <w:rFonts w:ascii="Garamond" w:eastAsia="Times New Roman" w:hAnsi="Garamond" w:cs="Arial"/>
          <w:color w:val="5F5F5F"/>
          <w:sz w:val="24"/>
          <w:szCs w:val="24"/>
        </w:rPr>
        <w:t xml:space="preserve">, and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 Advisors Inc.</w:t>
      </w:r>
      <w:r w:rsidR="00F7545C" w:rsidRPr="00F6741A">
        <w:rPr>
          <w:rFonts w:ascii="Garamond" w:eastAsia="Times New Roman" w:hAnsi="Garamond" w:cs="Arial"/>
          <w:color w:val="5F5F5F"/>
          <w:sz w:val="24"/>
          <w:szCs w:val="24"/>
        </w:rPr>
        <w:t xml:space="preserve">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Advisors”)</w:t>
      </w:r>
      <w:r w:rsidR="005F6976" w:rsidRPr="00F6741A">
        <w:rPr>
          <w:rFonts w:ascii="Garamond" w:eastAsia="Times New Roman" w:hAnsi="Garamond" w:cs="Arial"/>
          <w:color w:val="5F5F5F"/>
          <w:sz w:val="24"/>
          <w:szCs w:val="24"/>
        </w:rPr>
        <w:t xml:space="preserve"> (collectively with </w:t>
      </w:r>
      <w:proofErr w:type="spellStart"/>
      <w:r w:rsidR="005F6976" w:rsidRPr="00F6741A">
        <w:rPr>
          <w:rFonts w:ascii="Garamond" w:eastAsia="Times New Roman" w:hAnsi="Garamond" w:cs="Arial"/>
          <w:color w:val="5F5F5F"/>
          <w:sz w:val="24"/>
          <w:szCs w:val="24"/>
        </w:rPr>
        <w:t>RvB</w:t>
      </w:r>
      <w:proofErr w:type="spellEnd"/>
      <w:r w:rsidR="005F6976" w:rsidRPr="00F6741A">
        <w:rPr>
          <w:rFonts w:ascii="Garamond" w:eastAsia="Times New Roman" w:hAnsi="Garamond" w:cs="Arial"/>
          <w:color w:val="5F5F5F"/>
          <w:sz w:val="24"/>
          <w:szCs w:val="24"/>
        </w:rPr>
        <w:t xml:space="preserve"> Partners, “</w:t>
      </w:r>
      <w:proofErr w:type="spellStart"/>
      <w:r w:rsidR="005F6976" w:rsidRPr="00F6741A">
        <w:rPr>
          <w:rFonts w:ascii="Garamond" w:eastAsia="Times New Roman" w:hAnsi="Garamond" w:cs="Arial"/>
          <w:color w:val="5F5F5F"/>
          <w:sz w:val="24"/>
          <w:szCs w:val="24"/>
        </w:rPr>
        <w:t>RvB</w:t>
      </w:r>
      <w:proofErr w:type="spellEnd"/>
      <w:r w:rsidR="005F6976" w:rsidRPr="00F6741A">
        <w:rPr>
          <w:rFonts w:ascii="Garamond" w:eastAsia="Times New Roman" w:hAnsi="Garamond" w:cs="Arial"/>
          <w:color w:val="5F5F5F"/>
          <w:sz w:val="24"/>
          <w:szCs w:val="24"/>
        </w:rPr>
        <w:t xml:space="preserve"> Capital”), and the people and contractors working </w:t>
      </w:r>
      <w:proofErr w:type="spellStart"/>
      <w:r w:rsidR="005F6976" w:rsidRPr="00F6741A">
        <w:rPr>
          <w:rFonts w:ascii="Garamond" w:eastAsia="Times New Roman" w:hAnsi="Garamond" w:cs="Arial"/>
          <w:color w:val="5F5F5F"/>
          <w:sz w:val="24"/>
          <w:szCs w:val="24"/>
        </w:rPr>
        <w:t>therewith</w:t>
      </w:r>
      <w:proofErr w:type="spellEnd"/>
      <w:r w:rsidRPr="00F6741A">
        <w:rPr>
          <w:rFonts w:ascii="Garamond" w:eastAsia="Times New Roman" w:hAnsi="Garamond" w:cs="Arial"/>
          <w:color w:val="5F5F5F"/>
          <w:sz w:val="24"/>
          <w:szCs w:val="24"/>
        </w:rPr>
        <w:t xml:space="preserve">   </w:t>
      </w:r>
      <w:r w:rsidR="00F6741A">
        <w:rPr>
          <w:rFonts w:ascii="Garamond" w:eastAsia="Times New Roman" w:hAnsi="Garamond" w:cs="Arial"/>
          <w:color w:val="5F5F5F"/>
          <w:sz w:val="24"/>
          <w:szCs w:val="24"/>
        </w:rPr>
        <w:t xml:space="preserve">The partners of </w:t>
      </w:r>
      <w:proofErr w:type="spellStart"/>
      <w:r w:rsidR="00F6741A">
        <w:rPr>
          <w:rFonts w:ascii="Garamond" w:eastAsia="Times New Roman" w:hAnsi="Garamond" w:cs="Arial"/>
          <w:color w:val="5F5F5F"/>
          <w:sz w:val="24"/>
          <w:szCs w:val="24"/>
        </w:rPr>
        <w:t>RvB</w:t>
      </w:r>
      <w:proofErr w:type="spellEnd"/>
      <w:r w:rsidR="00F6741A">
        <w:rPr>
          <w:rFonts w:ascii="Garamond" w:eastAsia="Times New Roman" w:hAnsi="Garamond" w:cs="Arial"/>
          <w:color w:val="5F5F5F"/>
          <w:sz w:val="24"/>
          <w:szCs w:val="24"/>
        </w:rPr>
        <w:t xml:space="preserve"> Capital are Mr Robert van Beers and </w:t>
      </w:r>
      <w:proofErr w:type="spellStart"/>
      <w:r w:rsidR="00F6741A">
        <w:rPr>
          <w:rFonts w:ascii="Garamond" w:eastAsia="Times New Roman" w:hAnsi="Garamond" w:cs="Arial"/>
          <w:color w:val="5F5F5F"/>
          <w:sz w:val="24"/>
          <w:szCs w:val="24"/>
        </w:rPr>
        <w:t>Ms</w:t>
      </w:r>
      <w:proofErr w:type="spellEnd"/>
      <w:r w:rsidR="00F6741A">
        <w:rPr>
          <w:rFonts w:ascii="Garamond" w:eastAsia="Times New Roman" w:hAnsi="Garamond" w:cs="Arial"/>
          <w:color w:val="5F5F5F"/>
          <w:sz w:val="24"/>
          <w:szCs w:val="24"/>
        </w:rPr>
        <w:t xml:space="preserve"> Laura Rita Theil Together “the Partners”). </w:t>
      </w:r>
      <w:r w:rsidR="00F7545C" w:rsidRPr="00F6741A">
        <w:rPr>
          <w:rFonts w:ascii="Garamond" w:eastAsia="Times New Roman" w:hAnsi="Garamond" w:cs="Arial"/>
          <w:color w:val="5F5F5F"/>
          <w:sz w:val="24"/>
          <w:szCs w:val="24"/>
        </w:rPr>
        <w:t xml:space="preserve">For the avoidance of doubt, </w:t>
      </w:r>
      <w:r w:rsidR="00F7545C" w:rsidRPr="00F6741A">
        <w:rPr>
          <w:rFonts w:ascii="Garamond" w:eastAsia="Times New Roman" w:hAnsi="Garamond" w:cs="Arial"/>
          <w:color w:val="5F5F5F"/>
          <w:sz w:val="24"/>
          <w:szCs w:val="24"/>
        </w:rPr>
        <w:t>This Code of</w:t>
      </w:r>
      <w:r w:rsidR="00F7545C" w:rsidRPr="00C55AE5">
        <w:rPr>
          <w:rFonts w:ascii="Garamond" w:eastAsia="Times New Roman" w:hAnsi="Garamond" w:cs="Arial"/>
          <w:color w:val="5F5F5F"/>
          <w:sz w:val="24"/>
          <w:szCs w:val="24"/>
        </w:rPr>
        <w:t xml:space="preserve"> Conduct applies to every member of the Board of Directors, officer and emp</w:t>
      </w:r>
      <w:r w:rsidR="00F7545C" w:rsidRPr="00F6741A">
        <w:rPr>
          <w:rFonts w:ascii="Garamond" w:eastAsia="Times New Roman" w:hAnsi="Garamond" w:cs="Arial"/>
          <w:color w:val="5F5F5F"/>
          <w:sz w:val="24"/>
          <w:szCs w:val="24"/>
        </w:rPr>
        <w:t xml:space="preserve">loyee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 </w:t>
      </w:r>
      <w:r w:rsidRPr="00F6741A">
        <w:rPr>
          <w:rFonts w:ascii="Garamond" w:eastAsia="Times New Roman" w:hAnsi="Garamond" w:cs="Arial"/>
          <w:color w:val="5F5F5F"/>
          <w:sz w:val="24"/>
          <w:szCs w:val="24"/>
        </w:rPr>
        <w:t xml:space="preserve">This Code of Conduct </w:t>
      </w:r>
      <w:r w:rsidRPr="00C55AE5">
        <w:rPr>
          <w:rFonts w:ascii="Garamond" w:eastAsia="Times New Roman" w:hAnsi="Garamond" w:cs="Arial"/>
          <w:color w:val="5F5F5F"/>
          <w:sz w:val="24"/>
          <w:szCs w:val="24"/>
        </w:rPr>
        <w:t>covers a wide range of business practices and procedures and sets out the basic principles to guide all of our personnel</w:t>
      </w:r>
      <w:r w:rsidR="00F7545C" w:rsidRPr="00F6741A">
        <w:rPr>
          <w:rFonts w:ascii="Garamond" w:eastAsia="Times New Roman" w:hAnsi="Garamond" w:cs="Arial"/>
          <w:color w:val="5F5F5F"/>
          <w:sz w:val="24"/>
          <w:szCs w:val="24"/>
        </w:rPr>
        <w:t xml:space="preserve"> and a</w:t>
      </w:r>
      <w:r w:rsidRPr="00C55AE5">
        <w:rPr>
          <w:rFonts w:ascii="Garamond" w:eastAsia="Times New Roman" w:hAnsi="Garamond" w:cs="Arial"/>
          <w:color w:val="5F5F5F"/>
          <w:sz w:val="24"/>
          <w:szCs w:val="24"/>
        </w:rPr>
        <w:t>ll directors, officers, employees and contractors must conduct themselves accordingly and seek to avoid even the appearance of improper</w:t>
      </w:r>
      <w:r w:rsidR="005F6976" w:rsidRPr="00F6741A">
        <w:rPr>
          <w:rFonts w:ascii="Garamond" w:eastAsia="Times New Roman" w:hAnsi="Garamond" w:cs="Arial"/>
          <w:color w:val="5F5F5F"/>
          <w:sz w:val="24"/>
          <w:szCs w:val="24"/>
        </w:rPr>
        <w:t xml:space="preserve"> behavior. </w:t>
      </w:r>
    </w:p>
    <w:p w:rsidR="00C55AE5" w:rsidRPr="00C55AE5" w:rsidRDefault="00F7545C" w:rsidP="00F6741A">
      <w:pPr>
        <w:shd w:val="clear" w:color="auto" w:fill="FFFFFF"/>
        <w:spacing w:after="300" w:line="240" w:lineRule="auto"/>
        <w:rPr>
          <w:rFonts w:ascii="Garamond" w:eastAsia="Times New Roman" w:hAnsi="Garamond" w:cs="Arial"/>
          <w:color w:val="5F5F5F"/>
          <w:sz w:val="24"/>
          <w:szCs w:val="24"/>
        </w:rPr>
      </w:pPr>
      <w:r w:rsidRPr="00F6741A">
        <w:rPr>
          <w:rFonts w:ascii="Garamond" w:eastAsia="Times New Roman" w:hAnsi="Garamond" w:cs="Arial"/>
          <w:color w:val="5F5F5F"/>
          <w:sz w:val="24"/>
          <w:szCs w:val="24"/>
        </w:rPr>
        <w:t xml:space="preserve">To further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’s fundamental principles of honesty, loyalty and fairness,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’s Code of Business Conduct strives to deter wrongdoing and, to that end, promote the following objectives:</w:t>
      </w:r>
    </w:p>
    <w:p w:rsidR="00C55AE5" w:rsidRPr="00C55AE5" w:rsidRDefault="00C55AE5" w:rsidP="00F6741A">
      <w:pPr>
        <w:numPr>
          <w:ilvl w:val="0"/>
          <w:numId w:val="7"/>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Honest and ethical conduct, including the handling of actual or apparent conflicts of interest between personal and professional relationships;</w:t>
      </w:r>
    </w:p>
    <w:p w:rsidR="00C55AE5" w:rsidRPr="00C55AE5" w:rsidRDefault="00C55AE5" w:rsidP="00F6741A">
      <w:pPr>
        <w:numPr>
          <w:ilvl w:val="0"/>
          <w:numId w:val="7"/>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Full, fair, accurate, timely and understandable disclosure in all reports and documents required to be filed with governmental authorities and in other public communications;</w:t>
      </w:r>
    </w:p>
    <w:p w:rsidR="00C55AE5" w:rsidRPr="00C55AE5" w:rsidRDefault="00C55AE5" w:rsidP="00F6741A">
      <w:pPr>
        <w:numPr>
          <w:ilvl w:val="0"/>
          <w:numId w:val="7"/>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Compliance with the applicable government and self-regulatory organization laws, rules and regulations;</w:t>
      </w:r>
    </w:p>
    <w:p w:rsidR="00C55AE5" w:rsidRPr="00C55AE5" w:rsidRDefault="00C55AE5" w:rsidP="00F6741A">
      <w:pPr>
        <w:numPr>
          <w:ilvl w:val="0"/>
          <w:numId w:val="7"/>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Prompt internal reporting of violations; and</w:t>
      </w:r>
    </w:p>
    <w:p w:rsidR="00C55AE5" w:rsidRPr="00C55AE5" w:rsidRDefault="00C55AE5" w:rsidP="00F6741A">
      <w:pPr>
        <w:numPr>
          <w:ilvl w:val="0"/>
          <w:numId w:val="7"/>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Accountability for compliance with this Code of Business Conduct.</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b/>
          <w:bCs/>
          <w:color w:val="5F5F5F"/>
          <w:sz w:val="24"/>
          <w:szCs w:val="24"/>
        </w:rPr>
        <w:t xml:space="preserve">I. Compliance </w:t>
      </w:r>
      <w:proofErr w:type="gramStart"/>
      <w:r w:rsidRPr="00C55AE5">
        <w:rPr>
          <w:rFonts w:ascii="Garamond" w:eastAsia="Times New Roman" w:hAnsi="Garamond" w:cs="Arial"/>
          <w:b/>
          <w:bCs/>
          <w:color w:val="5F5F5F"/>
          <w:sz w:val="24"/>
          <w:szCs w:val="24"/>
        </w:rPr>
        <w:t>With</w:t>
      </w:r>
      <w:proofErr w:type="gramEnd"/>
      <w:r w:rsidRPr="00C55AE5">
        <w:rPr>
          <w:rFonts w:ascii="Garamond" w:eastAsia="Times New Roman" w:hAnsi="Garamond" w:cs="Arial"/>
          <w:b/>
          <w:bCs/>
          <w:color w:val="5F5F5F"/>
          <w:sz w:val="24"/>
          <w:szCs w:val="24"/>
        </w:rPr>
        <w:t xml:space="preserve"> Laws</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The activities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and each director, officer, employee and contractors are expected to be in full compliance with the letter and spirit of all applicable laws, rules and regulations and each is expected to understand, respect and comply with all of the laws, regulations, policies and procedures that apply to him or her in his or her position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w:t>
      </w:r>
      <w:r w:rsidR="00F6741A">
        <w:rPr>
          <w:rFonts w:ascii="Garamond" w:eastAsia="Times New Roman" w:hAnsi="Garamond" w:cs="Arial"/>
          <w:color w:val="5F5F5F"/>
          <w:sz w:val="24"/>
          <w:szCs w:val="24"/>
        </w:rPr>
        <w:t xml:space="preserve"> </w:t>
      </w:r>
      <w:r w:rsidRPr="00C55AE5">
        <w:rPr>
          <w:rFonts w:ascii="Garamond" w:eastAsia="Times New Roman" w:hAnsi="Garamond" w:cs="Arial"/>
          <w:color w:val="5F5F5F"/>
          <w:sz w:val="24"/>
          <w:szCs w:val="24"/>
        </w:rPr>
        <w:t>Each employee is responsible for talking to his or her manager or compliance officer to determine which laws, regulations and policies apply to his or her position and what training, if any, is necessary to understand and comply with such laws, regulations and policies.</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If any director, officer, employee or contractor has any questions about his or her obligations under any applicable law, rule, regulation or policy, he or she should seek advice from h</w:t>
      </w:r>
      <w:r w:rsidR="00F6741A">
        <w:rPr>
          <w:rFonts w:ascii="Garamond" w:eastAsia="Times New Roman" w:hAnsi="Garamond" w:cs="Arial"/>
          <w:color w:val="5F5F5F"/>
          <w:sz w:val="24"/>
          <w:szCs w:val="24"/>
        </w:rPr>
        <w:t xml:space="preserve">is or her supervisor or contact </w:t>
      </w:r>
      <w:hyperlink r:id="rId9" w:tgtFrame="_blank" w:tooltip="RTheil" w:history="1">
        <w:r w:rsidRPr="00F6741A">
          <w:rPr>
            <w:rFonts w:ascii="Garamond" w:eastAsia="Times New Roman" w:hAnsi="Garamond" w:cs="Arial"/>
            <w:color w:val="555550"/>
            <w:sz w:val="24"/>
            <w:szCs w:val="24"/>
            <w:u w:val="single"/>
          </w:rPr>
          <w:t>Rita Theil</w:t>
        </w:r>
      </w:hyperlink>
      <w:r w:rsidRPr="00C55AE5">
        <w:rPr>
          <w:rFonts w:ascii="Garamond" w:eastAsia="Times New Roman" w:hAnsi="Garamond" w:cs="Arial"/>
          <w:color w:val="5F5F5F"/>
          <w:sz w:val="24"/>
          <w:szCs w:val="24"/>
        </w:rPr>
        <w:t>.</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b/>
          <w:bCs/>
          <w:color w:val="5F5F5F"/>
          <w:sz w:val="24"/>
          <w:szCs w:val="24"/>
        </w:rPr>
        <w:t>II. Conflicts of Interest</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All directors, officers and employees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have a primary business responsibility to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and must avoid any activity that may interfere, or have the appearance of interfering, with </w:t>
      </w:r>
      <w:r w:rsidRPr="00C55AE5">
        <w:rPr>
          <w:rFonts w:ascii="Garamond" w:eastAsia="Times New Roman" w:hAnsi="Garamond" w:cs="Arial"/>
          <w:color w:val="5F5F5F"/>
          <w:sz w:val="24"/>
          <w:szCs w:val="24"/>
        </w:rPr>
        <w:lastRenderedPageBreak/>
        <w:t xml:space="preserve">the performance of this responsibility. Business decisions must be based solely on the best interests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without regard to personal, family or other extraneous considerations.</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A “Conflict of Interest” exists when:</w:t>
      </w:r>
    </w:p>
    <w:p w:rsidR="00C55AE5" w:rsidRPr="00C55AE5" w:rsidRDefault="00C55AE5" w:rsidP="00F6741A">
      <w:pPr>
        <w:numPr>
          <w:ilvl w:val="0"/>
          <w:numId w:val="8"/>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 real or perceived private interest of a director, officer or employee is in conflict with the interest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w:t>
      </w:r>
    </w:p>
    <w:p w:rsidR="00C55AE5" w:rsidRPr="00C55AE5" w:rsidRDefault="00C55AE5" w:rsidP="00F6741A">
      <w:pPr>
        <w:numPr>
          <w:ilvl w:val="0"/>
          <w:numId w:val="8"/>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any such individual receives improper personal benefits as a result of his or her position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or</w:t>
      </w:r>
    </w:p>
    <w:p w:rsidR="00C55AE5" w:rsidRPr="00C55AE5" w:rsidRDefault="00C55AE5" w:rsidP="00F6741A">
      <w:pPr>
        <w:numPr>
          <w:ilvl w:val="0"/>
          <w:numId w:val="8"/>
        </w:numPr>
        <w:shd w:val="clear" w:color="auto" w:fill="FFFFFF"/>
        <w:spacing w:before="100" w:beforeAutospacing="1" w:after="100" w:afterAutospacing="1" w:line="240" w:lineRule="auto"/>
        <w:rPr>
          <w:rFonts w:ascii="Garamond" w:eastAsia="Times New Roman" w:hAnsi="Garamond" w:cs="Arial"/>
          <w:color w:val="5F5F5F"/>
          <w:sz w:val="24"/>
          <w:szCs w:val="24"/>
        </w:rPr>
      </w:pPr>
      <w:proofErr w:type="gramStart"/>
      <w:r w:rsidRPr="00C55AE5">
        <w:rPr>
          <w:rFonts w:ascii="Garamond" w:eastAsia="Times New Roman" w:hAnsi="Garamond" w:cs="Arial"/>
          <w:color w:val="5F5F5F"/>
          <w:sz w:val="24"/>
          <w:szCs w:val="24"/>
        </w:rPr>
        <w:t>the</w:t>
      </w:r>
      <w:proofErr w:type="gramEnd"/>
      <w:r w:rsidRPr="00C55AE5">
        <w:rPr>
          <w:rFonts w:ascii="Garamond" w:eastAsia="Times New Roman" w:hAnsi="Garamond" w:cs="Arial"/>
          <w:color w:val="5F5F5F"/>
          <w:sz w:val="24"/>
          <w:szCs w:val="24"/>
        </w:rPr>
        <w:t xml:space="preserve"> individual has other duties, loyalties, responsibilities or obligations that are, or may be viewed as being, inconsistent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Conflicts of interest can arise when an individual’s position or responsibilities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present an opportunity for gain apart from his or her normal rewards of employment. They can also arise when an individual’s personal or family interests are, or may be viewed as being, inconsistent with those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and therefore as creating conflicting loyalties. Such conflicting loyalties can cause a director, officer or employee to give preference to personal interests, either internal or external, in situations where Company responsibilities come first.</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 director, officer or employee may not personally benefit from his or her relationship or employment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except through compensation received directly from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This prohibition does not apply to discounts offered by merchants that are generally available to all employees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For the avoidance of doubt:</w:t>
      </w:r>
    </w:p>
    <w:p w:rsidR="00C55AE5" w:rsidRPr="00C55AE5" w:rsidRDefault="00C55AE5" w:rsidP="00F6741A">
      <w:pPr>
        <w:numPr>
          <w:ilvl w:val="0"/>
          <w:numId w:val="9"/>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Any </w:t>
      </w:r>
      <w:r w:rsidR="00F6741A">
        <w:rPr>
          <w:rFonts w:ascii="Garamond" w:eastAsia="Times New Roman" w:hAnsi="Garamond" w:cs="Arial"/>
          <w:color w:val="5F5F5F"/>
          <w:sz w:val="24"/>
          <w:szCs w:val="24"/>
        </w:rPr>
        <w:t xml:space="preserve">Partner, </w:t>
      </w:r>
      <w:r w:rsidRPr="00C55AE5">
        <w:rPr>
          <w:rFonts w:ascii="Garamond" w:eastAsia="Times New Roman" w:hAnsi="Garamond" w:cs="Arial"/>
          <w:color w:val="5F5F5F"/>
          <w:sz w:val="24"/>
          <w:szCs w:val="24"/>
        </w:rPr>
        <w:t>director, officer or employee invited to serve as a director of an outside company should not accept such position without prior approval</w:t>
      </w:r>
      <w:r w:rsidR="00F6741A">
        <w:rPr>
          <w:rFonts w:ascii="Garamond" w:eastAsia="Times New Roman" w:hAnsi="Garamond" w:cs="Arial"/>
          <w:color w:val="5F5F5F"/>
          <w:sz w:val="24"/>
          <w:szCs w:val="24"/>
        </w:rPr>
        <w:t xml:space="preserve"> of the Partners of </w:t>
      </w:r>
      <w:proofErr w:type="spellStart"/>
      <w:r w:rsidR="00F6741A">
        <w:rPr>
          <w:rFonts w:ascii="Garamond" w:eastAsia="Times New Roman" w:hAnsi="Garamond" w:cs="Arial"/>
          <w:color w:val="5F5F5F"/>
          <w:sz w:val="24"/>
          <w:szCs w:val="24"/>
        </w:rPr>
        <w:t>RvB</w:t>
      </w:r>
      <w:proofErr w:type="spellEnd"/>
      <w:r w:rsid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Service on boards of charitable and civic organizations is encouraged and is permitted to the extent that it does not unreasonably interfere with the duties and responsibilities of such director, officer or employee. Notwithstanding the foregoing, independent directors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are not required to seek such approval but should promptly not</w:t>
      </w:r>
      <w:r w:rsidR="00F6741A">
        <w:rPr>
          <w:rFonts w:ascii="Garamond" w:eastAsia="Times New Roman" w:hAnsi="Garamond" w:cs="Arial"/>
          <w:color w:val="5F5F5F"/>
          <w:sz w:val="24"/>
          <w:szCs w:val="24"/>
        </w:rPr>
        <w:t>ify the Partners</w:t>
      </w:r>
      <w:r w:rsidRPr="00C55AE5">
        <w:rPr>
          <w:rFonts w:ascii="Garamond" w:eastAsia="Times New Roman" w:hAnsi="Garamond" w:cs="Arial"/>
          <w:color w:val="5F5F5F"/>
          <w:sz w:val="24"/>
          <w:szCs w:val="24"/>
        </w:rPr>
        <w:t xml:space="preserve"> of any new position accepted.</w:t>
      </w:r>
    </w:p>
    <w:p w:rsidR="00C55AE5" w:rsidRPr="00C55AE5" w:rsidRDefault="00C55AE5" w:rsidP="00F6741A">
      <w:pPr>
        <w:numPr>
          <w:ilvl w:val="0"/>
          <w:numId w:val="9"/>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Any </w:t>
      </w:r>
      <w:r w:rsidR="00F6741A">
        <w:rPr>
          <w:rFonts w:ascii="Garamond" w:eastAsia="Times New Roman" w:hAnsi="Garamond" w:cs="Arial"/>
          <w:color w:val="5F5F5F"/>
          <w:sz w:val="24"/>
          <w:szCs w:val="24"/>
        </w:rPr>
        <w:t xml:space="preserve">Partner, </w:t>
      </w:r>
      <w:r w:rsidRPr="00C55AE5">
        <w:rPr>
          <w:rFonts w:ascii="Garamond" w:eastAsia="Times New Roman" w:hAnsi="Garamond" w:cs="Arial"/>
          <w:color w:val="5F5F5F"/>
          <w:sz w:val="24"/>
          <w:szCs w:val="24"/>
        </w:rPr>
        <w:t xml:space="preserve">director, officer or employee should not participate in a business decision with respect to an entity that is a material competitor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in which his or her family member is an employee or has a significant financial interest.</w:t>
      </w:r>
    </w:p>
    <w:p w:rsidR="00C55AE5" w:rsidRPr="00C55AE5" w:rsidRDefault="00C55AE5" w:rsidP="00F6741A">
      <w:pPr>
        <w:numPr>
          <w:ilvl w:val="0"/>
          <w:numId w:val="9"/>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Soliciting contributions or the sale of goods and services by or for other businesses or organizations on Company property is prohibited unless prior consent is received from an executive officer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w:t>
      </w:r>
    </w:p>
    <w:p w:rsidR="00C55AE5" w:rsidRPr="00C55AE5" w:rsidRDefault="00C55AE5" w:rsidP="00F6741A">
      <w:pPr>
        <w:numPr>
          <w:ilvl w:val="0"/>
          <w:numId w:val="9"/>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A director, officer or employee shall not take personal advantage or obtain personal gain from an opportunity learned of or discovered during the course and scope of his or her employment or relationship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when that opportunity or discovery could be of benefit or interest to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Any such opportunity or discovery shall first be presented to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before being pursued in an individual capacity. Likewise, no director, officer or employee should use Company property, information or position for personal gain.</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lastRenderedPageBreak/>
        <w:t xml:space="preserve">The appearance of a conflict of interest can be as damaging to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as an actual conflict. Each director, officer and employee should conduct himself or herself at all times so as to avoid apparent conflicts. If a director, officer or employee believes that he or she may have a conflict of interest, such director, officer or employee should disclose it immediately to, and seek guidance from, the Chief Compliance Officer.</w:t>
      </w:r>
    </w:p>
    <w:p w:rsidR="00C55AE5" w:rsidRPr="00C55AE5" w:rsidRDefault="00F6741A" w:rsidP="00F6741A">
      <w:pPr>
        <w:shd w:val="clear" w:color="auto" w:fill="FFFFFF"/>
        <w:spacing w:after="300" w:line="240" w:lineRule="auto"/>
        <w:rPr>
          <w:rFonts w:ascii="Garamond" w:eastAsia="Times New Roman" w:hAnsi="Garamond" w:cs="Arial"/>
          <w:color w:val="5F5F5F"/>
          <w:sz w:val="24"/>
          <w:szCs w:val="24"/>
        </w:rPr>
      </w:pPr>
      <w:r>
        <w:rPr>
          <w:rFonts w:ascii="Garamond" w:eastAsia="Times New Roman" w:hAnsi="Garamond" w:cs="Arial"/>
          <w:b/>
          <w:bCs/>
          <w:color w:val="5F5F5F"/>
          <w:sz w:val="24"/>
          <w:szCs w:val="24"/>
        </w:rPr>
        <w:t>III</w:t>
      </w:r>
      <w:proofErr w:type="gramStart"/>
      <w:r>
        <w:rPr>
          <w:rFonts w:ascii="Garamond" w:eastAsia="Times New Roman" w:hAnsi="Garamond" w:cs="Arial"/>
          <w:b/>
          <w:bCs/>
          <w:color w:val="5F5F5F"/>
          <w:sz w:val="24"/>
          <w:szCs w:val="24"/>
        </w:rPr>
        <w:t xml:space="preserve">.  </w:t>
      </w:r>
      <w:r w:rsidR="00C55AE5" w:rsidRPr="00C55AE5">
        <w:rPr>
          <w:rFonts w:ascii="Garamond" w:eastAsia="Times New Roman" w:hAnsi="Garamond" w:cs="Arial"/>
          <w:b/>
          <w:bCs/>
          <w:color w:val="5F5F5F"/>
          <w:sz w:val="24"/>
          <w:szCs w:val="24"/>
        </w:rPr>
        <w:t>Protection</w:t>
      </w:r>
      <w:proofErr w:type="gramEnd"/>
      <w:r w:rsidR="00C55AE5" w:rsidRPr="00C55AE5">
        <w:rPr>
          <w:rFonts w:ascii="Garamond" w:eastAsia="Times New Roman" w:hAnsi="Garamond" w:cs="Arial"/>
          <w:b/>
          <w:bCs/>
          <w:color w:val="5F5F5F"/>
          <w:sz w:val="24"/>
          <w:szCs w:val="24"/>
        </w:rPr>
        <w:t xml:space="preserve"> and Proper Use of Company Assets</w:t>
      </w:r>
    </w:p>
    <w:p w:rsidR="00C55AE5" w:rsidRPr="00C55AE5" w:rsidRDefault="00F7545C" w:rsidP="00F6741A">
      <w:pPr>
        <w:shd w:val="clear" w:color="auto" w:fill="FFFFFF"/>
        <w:spacing w:after="300" w:line="240" w:lineRule="auto"/>
        <w:rPr>
          <w:rFonts w:ascii="Garamond" w:eastAsia="Times New Roman" w:hAnsi="Garamond" w:cs="Arial"/>
          <w:color w:val="5F5F5F"/>
          <w:sz w:val="24"/>
          <w:szCs w:val="24"/>
        </w:rPr>
      </w:pP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acquires assets to promote its business affairs. Each </w:t>
      </w:r>
      <w:r w:rsidR="00F6741A">
        <w:rPr>
          <w:rFonts w:ascii="Garamond" w:eastAsia="Times New Roman" w:hAnsi="Garamond" w:cs="Arial"/>
          <w:color w:val="5F5F5F"/>
          <w:sz w:val="24"/>
          <w:szCs w:val="24"/>
        </w:rPr>
        <w:t xml:space="preserve">Partner, </w:t>
      </w:r>
      <w:r w:rsidR="00C55AE5" w:rsidRPr="00C55AE5">
        <w:rPr>
          <w:rFonts w:ascii="Garamond" w:eastAsia="Times New Roman" w:hAnsi="Garamond" w:cs="Arial"/>
          <w:color w:val="5F5F5F"/>
          <w:sz w:val="24"/>
          <w:szCs w:val="24"/>
        </w:rPr>
        <w:t xml:space="preserve">director, officer and employee has a duty to protect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’s assets and to take all reasonable steps to ensure their efficient use. Assets include all of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’s financial assets, real estate assets, other tangible property and confidential information, as d</w:t>
      </w:r>
      <w:r w:rsidR="00FC528E">
        <w:rPr>
          <w:rFonts w:ascii="Garamond" w:eastAsia="Times New Roman" w:hAnsi="Garamond" w:cs="Arial"/>
          <w:color w:val="5F5F5F"/>
          <w:sz w:val="24"/>
          <w:szCs w:val="24"/>
        </w:rPr>
        <w:t>efined below. The use of the</w:t>
      </w:r>
      <w:r w:rsidR="00C55AE5" w:rsidRPr="00C55AE5">
        <w:rPr>
          <w:rFonts w:ascii="Garamond" w:eastAsia="Times New Roman" w:hAnsi="Garamond" w:cs="Arial"/>
          <w:color w:val="5F5F5F"/>
          <w:sz w:val="24"/>
          <w:szCs w:val="24"/>
        </w:rPr>
        <w:t xml:space="preserve"> assets</w:t>
      </w:r>
      <w:r w:rsidR="00FC528E">
        <w:rPr>
          <w:rFonts w:ascii="Garamond" w:eastAsia="Times New Roman" w:hAnsi="Garamond" w:cs="Arial"/>
          <w:color w:val="5F5F5F"/>
          <w:sz w:val="24"/>
          <w:szCs w:val="24"/>
        </w:rPr>
        <w:t xml:space="preserve"> of </w:t>
      </w:r>
      <w:proofErr w:type="spellStart"/>
      <w:r w:rsidR="00FC528E">
        <w:rPr>
          <w:rFonts w:ascii="Garamond" w:eastAsia="Times New Roman" w:hAnsi="Garamond" w:cs="Arial"/>
          <w:color w:val="5F5F5F"/>
          <w:sz w:val="24"/>
          <w:szCs w:val="24"/>
        </w:rPr>
        <w:t>RvB</w:t>
      </w:r>
      <w:proofErr w:type="spellEnd"/>
      <w:r w:rsidR="00FC528E">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whether for personal gain or not, for any unlawful or improper purpose is strictly prohibited.  To ensure the protection and proper use of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’s assets, each </w:t>
      </w:r>
      <w:r w:rsidR="00FC528E">
        <w:rPr>
          <w:rFonts w:ascii="Garamond" w:eastAsia="Times New Roman" w:hAnsi="Garamond" w:cs="Arial"/>
          <w:color w:val="5F5F5F"/>
          <w:sz w:val="24"/>
          <w:szCs w:val="24"/>
        </w:rPr>
        <w:t xml:space="preserve">Partner, </w:t>
      </w:r>
      <w:r w:rsidR="00C55AE5" w:rsidRPr="00C55AE5">
        <w:rPr>
          <w:rFonts w:ascii="Garamond" w:eastAsia="Times New Roman" w:hAnsi="Garamond" w:cs="Arial"/>
          <w:color w:val="5F5F5F"/>
          <w:sz w:val="24"/>
          <w:szCs w:val="24"/>
        </w:rPr>
        <w:t>direc</w:t>
      </w:r>
      <w:r w:rsidR="00FC528E">
        <w:rPr>
          <w:rFonts w:ascii="Garamond" w:eastAsia="Times New Roman" w:hAnsi="Garamond" w:cs="Arial"/>
          <w:color w:val="5F5F5F"/>
          <w:sz w:val="24"/>
          <w:szCs w:val="24"/>
        </w:rPr>
        <w:t>tor, officer and employee must</w:t>
      </w:r>
      <w:r w:rsidR="00C55AE5" w:rsidRPr="00C55AE5">
        <w:rPr>
          <w:rFonts w:ascii="Garamond" w:eastAsia="Times New Roman" w:hAnsi="Garamond" w:cs="Arial"/>
          <w:color w:val="5F5F5F"/>
          <w:sz w:val="24"/>
          <w:szCs w:val="24"/>
        </w:rPr>
        <w:t>:</w:t>
      </w:r>
    </w:p>
    <w:p w:rsidR="00C55AE5" w:rsidRPr="00C55AE5" w:rsidRDefault="00C55AE5" w:rsidP="00FC528E">
      <w:pPr>
        <w:numPr>
          <w:ilvl w:val="0"/>
          <w:numId w:val="10"/>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exercise reasonable care to prevent th</w:t>
      </w:r>
      <w:r w:rsidR="00FC528E">
        <w:rPr>
          <w:rFonts w:ascii="Garamond" w:eastAsia="Times New Roman" w:hAnsi="Garamond" w:cs="Arial"/>
          <w:color w:val="5F5F5F"/>
          <w:sz w:val="24"/>
          <w:szCs w:val="24"/>
        </w:rPr>
        <w:t xml:space="preserve">eft, damage or misuse of </w:t>
      </w:r>
      <w:proofErr w:type="spellStart"/>
      <w:r w:rsidR="00FC528E">
        <w:rPr>
          <w:rFonts w:ascii="Garamond" w:eastAsia="Times New Roman" w:hAnsi="Garamond" w:cs="Arial"/>
          <w:color w:val="5F5F5F"/>
          <w:sz w:val="24"/>
          <w:szCs w:val="24"/>
        </w:rPr>
        <w:t>RvB</w:t>
      </w:r>
      <w:proofErr w:type="spellEnd"/>
      <w:r w:rsidRPr="00C55AE5">
        <w:rPr>
          <w:rFonts w:ascii="Garamond" w:eastAsia="Times New Roman" w:hAnsi="Garamond" w:cs="Arial"/>
          <w:color w:val="5F5F5F"/>
          <w:sz w:val="24"/>
          <w:szCs w:val="24"/>
        </w:rPr>
        <w:t xml:space="preserve"> </w:t>
      </w:r>
      <w:r w:rsidR="00FC528E">
        <w:rPr>
          <w:rFonts w:ascii="Garamond" w:eastAsia="Times New Roman" w:hAnsi="Garamond" w:cs="Arial"/>
          <w:color w:val="5F5F5F"/>
          <w:sz w:val="24"/>
          <w:szCs w:val="24"/>
        </w:rPr>
        <w:t xml:space="preserve">Capital </w:t>
      </w:r>
      <w:r w:rsidRPr="00C55AE5">
        <w:rPr>
          <w:rFonts w:ascii="Garamond" w:eastAsia="Times New Roman" w:hAnsi="Garamond" w:cs="Arial"/>
          <w:color w:val="5F5F5F"/>
          <w:sz w:val="24"/>
          <w:szCs w:val="24"/>
        </w:rPr>
        <w:t>property;</w:t>
      </w:r>
    </w:p>
    <w:p w:rsidR="00C55AE5" w:rsidRPr="00C55AE5" w:rsidRDefault="00C55AE5" w:rsidP="00FC528E">
      <w:pPr>
        <w:numPr>
          <w:ilvl w:val="0"/>
          <w:numId w:val="10"/>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promptly report the actual or suspected theft, damage or misuse of Company property to the </w:t>
      </w:r>
      <w:r w:rsidR="00FC528E">
        <w:rPr>
          <w:rFonts w:ascii="Garamond" w:eastAsia="Times New Roman" w:hAnsi="Garamond" w:cs="Arial"/>
          <w:color w:val="5F5F5F"/>
          <w:sz w:val="24"/>
          <w:szCs w:val="24"/>
        </w:rPr>
        <w:t>Partners</w:t>
      </w:r>
      <w:r w:rsidRPr="00C55AE5">
        <w:rPr>
          <w:rFonts w:ascii="Garamond" w:eastAsia="Times New Roman" w:hAnsi="Garamond" w:cs="Arial"/>
          <w:color w:val="5F5F5F"/>
          <w:sz w:val="24"/>
          <w:szCs w:val="24"/>
        </w:rPr>
        <w:t>;</w:t>
      </w:r>
    </w:p>
    <w:p w:rsidR="00C55AE5" w:rsidRPr="00C55AE5" w:rsidRDefault="00C55AE5" w:rsidP="00FC528E">
      <w:pPr>
        <w:numPr>
          <w:ilvl w:val="0"/>
          <w:numId w:val="10"/>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 xml:space="preserve">use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’s voicemail, other electronic communication services or written materials for business-related purposes only and in a manner that does not reflect negatively on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w:t>
      </w:r>
    </w:p>
    <w:p w:rsidR="00C55AE5" w:rsidRPr="00C55AE5" w:rsidRDefault="00C55AE5" w:rsidP="00FC528E">
      <w:pPr>
        <w:numPr>
          <w:ilvl w:val="0"/>
          <w:numId w:val="10"/>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safeguard all electronic programs, data, communications and written materials from inadvertent access by others; and</w:t>
      </w:r>
    </w:p>
    <w:p w:rsidR="00C55AE5" w:rsidRPr="00C55AE5" w:rsidRDefault="00FC528E" w:rsidP="00FC528E">
      <w:pPr>
        <w:numPr>
          <w:ilvl w:val="0"/>
          <w:numId w:val="10"/>
        </w:numPr>
        <w:shd w:val="clear" w:color="auto" w:fill="FFFFFF"/>
        <w:spacing w:before="100" w:beforeAutospacing="1" w:after="100" w:afterAutospacing="1" w:line="240" w:lineRule="auto"/>
        <w:rPr>
          <w:rFonts w:ascii="Garamond" w:eastAsia="Times New Roman" w:hAnsi="Garamond" w:cs="Arial"/>
          <w:color w:val="5F5F5F"/>
          <w:sz w:val="24"/>
          <w:szCs w:val="24"/>
        </w:rPr>
      </w:pPr>
      <w:proofErr w:type="gramStart"/>
      <w:r>
        <w:rPr>
          <w:rFonts w:ascii="Garamond" w:eastAsia="Times New Roman" w:hAnsi="Garamond" w:cs="Arial"/>
          <w:color w:val="5F5F5F"/>
          <w:sz w:val="24"/>
          <w:szCs w:val="24"/>
        </w:rPr>
        <w:t>use</w:t>
      </w:r>
      <w:proofErr w:type="gramEnd"/>
      <w:r>
        <w:rPr>
          <w:rFonts w:ascii="Garamond" w:eastAsia="Times New Roman" w:hAnsi="Garamond" w:cs="Arial"/>
          <w:color w:val="5F5F5F"/>
          <w:sz w:val="24"/>
          <w:szCs w:val="24"/>
        </w:rPr>
        <w:t xml:space="preserve"> </w:t>
      </w:r>
      <w:proofErr w:type="spellStart"/>
      <w:r>
        <w:rPr>
          <w:rFonts w:ascii="Garamond" w:eastAsia="Times New Roman" w:hAnsi="Garamond" w:cs="Arial"/>
          <w:color w:val="5F5F5F"/>
          <w:sz w:val="24"/>
          <w:szCs w:val="24"/>
        </w:rPr>
        <w:t>RvB</w:t>
      </w:r>
      <w:proofErr w:type="spellEnd"/>
      <w:r>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property only for legitimate business purposes, as authorized in connection with his or her job responsibilities.</w:t>
      </w:r>
    </w:p>
    <w:p w:rsidR="00C55AE5" w:rsidRPr="00C55AE5" w:rsidRDefault="00F6741A" w:rsidP="00F6741A">
      <w:pPr>
        <w:shd w:val="clear" w:color="auto" w:fill="FFFFFF"/>
        <w:spacing w:after="300" w:line="240" w:lineRule="auto"/>
        <w:rPr>
          <w:rFonts w:ascii="Garamond" w:eastAsia="Times New Roman" w:hAnsi="Garamond" w:cs="Arial"/>
          <w:color w:val="5F5F5F"/>
          <w:sz w:val="24"/>
          <w:szCs w:val="24"/>
        </w:rPr>
      </w:pPr>
      <w:r>
        <w:rPr>
          <w:rFonts w:ascii="Garamond" w:eastAsia="Times New Roman" w:hAnsi="Garamond" w:cs="Arial"/>
          <w:b/>
          <w:bCs/>
          <w:color w:val="5F5F5F"/>
          <w:sz w:val="24"/>
          <w:szCs w:val="24"/>
        </w:rPr>
        <w:t xml:space="preserve">IV. </w:t>
      </w:r>
      <w:r w:rsidR="00C55AE5" w:rsidRPr="00C55AE5">
        <w:rPr>
          <w:rFonts w:ascii="Garamond" w:eastAsia="Times New Roman" w:hAnsi="Garamond" w:cs="Arial"/>
          <w:b/>
          <w:bCs/>
          <w:color w:val="5F5F5F"/>
          <w:sz w:val="24"/>
          <w:szCs w:val="24"/>
        </w:rPr>
        <w:t>Confidential Information</w:t>
      </w:r>
    </w:p>
    <w:p w:rsidR="00C55AE5" w:rsidRPr="00C55AE5" w:rsidRDefault="00FC528E" w:rsidP="00F6741A">
      <w:pPr>
        <w:shd w:val="clear" w:color="auto" w:fill="FFFFFF"/>
        <w:spacing w:after="300" w:line="240" w:lineRule="auto"/>
        <w:rPr>
          <w:rFonts w:ascii="Garamond" w:eastAsia="Times New Roman" w:hAnsi="Garamond" w:cs="Arial"/>
          <w:color w:val="5F5F5F"/>
          <w:sz w:val="24"/>
          <w:szCs w:val="24"/>
        </w:rPr>
      </w:pPr>
      <w:r>
        <w:rPr>
          <w:rFonts w:ascii="Garamond" w:eastAsia="Times New Roman" w:hAnsi="Garamond" w:cs="Arial"/>
          <w:color w:val="5F5F5F"/>
          <w:sz w:val="24"/>
          <w:szCs w:val="24"/>
        </w:rPr>
        <w:t>Partners, d</w:t>
      </w:r>
      <w:r w:rsidR="00C55AE5" w:rsidRPr="00C55AE5">
        <w:rPr>
          <w:rFonts w:ascii="Garamond" w:eastAsia="Times New Roman" w:hAnsi="Garamond" w:cs="Arial"/>
          <w:color w:val="5F5F5F"/>
          <w:sz w:val="24"/>
          <w:szCs w:val="24"/>
        </w:rPr>
        <w:t xml:space="preserve">irectors, officers and employees will obtain confidential information about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its customers, operations, business prospects and opportunities in the course of their employment or tenure with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Confidential information includes the following, although this list is not exhaustive:</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financial performance information;</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current and prospective client and customer lists;</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information about client and customer accounts, requirements and practices;</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business methods and ideas;</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employee lists and employment data;</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r w:rsidRPr="00C55AE5">
        <w:rPr>
          <w:rFonts w:ascii="Garamond" w:eastAsia="Times New Roman" w:hAnsi="Garamond" w:cs="Arial"/>
          <w:color w:val="5F5F5F"/>
          <w:sz w:val="24"/>
          <w:szCs w:val="24"/>
        </w:rPr>
        <w:t>documents, books, records, data, materials, supplies, and contract forms; and</w:t>
      </w:r>
    </w:p>
    <w:p w:rsidR="00C55AE5" w:rsidRPr="00C55AE5" w:rsidRDefault="00C55AE5" w:rsidP="00FC528E">
      <w:pPr>
        <w:numPr>
          <w:ilvl w:val="0"/>
          <w:numId w:val="11"/>
        </w:numPr>
        <w:shd w:val="clear" w:color="auto" w:fill="FFFFFF"/>
        <w:spacing w:before="100" w:beforeAutospacing="1" w:after="100" w:afterAutospacing="1" w:line="240" w:lineRule="auto"/>
        <w:rPr>
          <w:rFonts w:ascii="Garamond" w:eastAsia="Times New Roman" w:hAnsi="Garamond" w:cs="Arial"/>
          <w:color w:val="5F5F5F"/>
          <w:sz w:val="24"/>
          <w:szCs w:val="24"/>
        </w:rPr>
      </w:pPr>
      <w:proofErr w:type="gramStart"/>
      <w:r w:rsidRPr="00C55AE5">
        <w:rPr>
          <w:rFonts w:ascii="Garamond" w:eastAsia="Times New Roman" w:hAnsi="Garamond" w:cs="Arial"/>
          <w:color w:val="5F5F5F"/>
          <w:sz w:val="24"/>
          <w:szCs w:val="24"/>
        </w:rPr>
        <w:t>other</w:t>
      </w:r>
      <w:proofErr w:type="gramEnd"/>
      <w:r w:rsidRPr="00C55AE5">
        <w:rPr>
          <w:rFonts w:ascii="Garamond" w:eastAsia="Times New Roman" w:hAnsi="Garamond" w:cs="Arial"/>
          <w:color w:val="5F5F5F"/>
          <w:sz w:val="24"/>
          <w:szCs w:val="24"/>
        </w:rPr>
        <w:t xml:space="preserve"> information relating to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Pr="00C55AE5">
        <w:rPr>
          <w:rFonts w:ascii="Garamond" w:eastAsia="Times New Roman" w:hAnsi="Garamond" w:cs="Arial"/>
          <w:color w:val="5F5F5F"/>
          <w:sz w:val="24"/>
          <w:szCs w:val="24"/>
        </w:rPr>
        <w:t xml:space="preserve"> and its employees, products, services, contractors and operations.</w:t>
      </w:r>
    </w:p>
    <w:p w:rsidR="00C55AE5" w:rsidRPr="00C55AE5" w:rsidRDefault="00FC528E" w:rsidP="00F6741A">
      <w:pPr>
        <w:shd w:val="clear" w:color="auto" w:fill="FFFFFF"/>
        <w:spacing w:after="300" w:line="240" w:lineRule="auto"/>
        <w:rPr>
          <w:rFonts w:ascii="Garamond" w:eastAsia="Times New Roman" w:hAnsi="Garamond" w:cs="Arial"/>
          <w:color w:val="5F5F5F"/>
          <w:sz w:val="24"/>
          <w:szCs w:val="24"/>
        </w:rPr>
      </w:pPr>
      <w:r>
        <w:rPr>
          <w:rFonts w:ascii="Garamond" w:eastAsia="Times New Roman" w:hAnsi="Garamond" w:cs="Arial"/>
          <w:color w:val="5F5F5F"/>
          <w:sz w:val="24"/>
          <w:szCs w:val="24"/>
        </w:rPr>
        <w:t>Partners, d</w:t>
      </w:r>
      <w:r w:rsidR="00C55AE5" w:rsidRPr="00C55AE5">
        <w:rPr>
          <w:rFonts w:ascii="Garamond" w:eastAsia="Times New Roman" w:hAnsi="Garamond" w:cs="Arial"/>
          <w:color w:val="5F5F5F"/>
          <w:sz w:val="24"/>
          <w:szCs w:val="24"/>
        </w:rPr>
        <w:t xml:space="preserve">irectors, officers and employees are given this information because it is necessary or useful in carrying out their duties for the benefit of </w:t>
      </w:r>
      <w:proofErr w:type="spellStart"/>
      <w:r w:rsidR="00F7545C" w:rsidRPr="00F6741A">
        <w:rPr>
          <w:rFonts w:ascii="Garamond" w:eastAsia="Times New Roman" w:hAnsi="Garamond" w:cs="Arial"/>
          <w:color w:val="5F5F5F"/>
          <w:sz w:val="24"/>
          <w:szCs w:val="24"/>
        </w:rPr>
        <w:t>RvB</w:t>
      </w:r>
      <w:proofErr w:type="spellEnd"/>
      <w:r w:rsidR="00F7545C"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No director, officer or employee may use it to further his or her personal interests, to make a profit or for any other purpose.</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b/>
          <w:bCs/>
          <w:color w:val="5F5F5F"/>
          <w:sz w:val="24"/>
          <w:szCs w:val="24"/>
        </w:rPr>
        <w:lastRenderedPageBreak/>
        <w:t>V. Fair Dealing</w:t>
      </w:r>
    </w:p>
    <w:p w:rsidR="00C55AE5" w:rsidRPr="00C55AE5" w:rsidRDefault="00F7545C" w:rsidP="00F6741A">
      <w:pPr>
        <w:shd w:val="clear" w:color="auto" w:fill="FFFFFF"/>
        <w:spacing w:after="300" w:line="240" w:lineRule="auto"/>
        <w:rPr>
          <w:rFonts w:ascii="Garamond" w:eastAsia="Times New Roman" w:hAnsi="Garamond" w:cs="Arial"/>
          <w:color w:val="5F5F5F"/>
          <w:sz w:val="24"/>
          <w:szCs w:val="24"/>
        </w:rPr>
      </w:pPr>
      <w:bookmarkStart w:id="0" w:name="_GoBack"/>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believes that behaving ethically is good business.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intends to live up to its </w:t>
      </w:r>
      <w:bookmarkEnd w:id="0"/>
      <w:r w:rsidR="00C55AE5" w:rsidRPr="00C55AE5">
        <w:rPr>
          <w:rFonts w:ascii="Garamond" w:eastAsia="Times New Roman" w:hAnsi="Garamond" w:cs="Arial"/>
          <w:color w:val="5F5F5F"/>
          <w:sz w:val="24"/>
          <w:szCs w:val="24"/>
        </w:rPr>
        <w:t xml:space="preserve">obligations and be honest and fair in its dealings with others.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may not seek unfair advantage with customers, suppliers, co-workers or competitors by concealment, manipulation, abuse of privileged information, misrepresentation of material facts, or any other practice of unfair dealing.</w:t>
      </w:r>
    </w:p>
    <w:p w:rsidR="00C55AE5" w:rsidRPr="00C55AE5" w:rsidRDefault="00C55AE5" w:rsidP="00F6741A">
      <w:pPr>
        <w:shd w:val="clear" w:color="auto" w:fill="FFFFFF"/>
        <w:spacing w:after="300" w:line="240" w:lineRule="auto"/>
        <w:rPr>
          <w:rFonts w:ascii="Garamond" w:eastAsia="Times New Roman" w:hAnsi="Garamond" w:cs="Arial"/>
          <w:color w:val="5F5F5F"/>
          <w:sz w:val="24"/>
          <w:szCs w:val="24"/>
        </w:rPr>
      </w:pPr>
      <w:r w:rsidRPr="00C55AE5">
        <w:rPr>
          <w:rFonts w:ascii="Garamond" w:eastAsia="Times New Roman" w:hAnsi="Garamond" w:cs="Arial"/>
          <w:b/>
          <w:bCs/>
          <w:color w:val="5F5F5F"/>
          <w:sz w:val="24"/>
          <w:szCs w:val="24"/>
        </w:rPr>
        <w:t>VI. Accuracy in Reporting and Other Public Communications</w:t>
      </w:r>
    </w:p>
    <w:p w:rsidR="00C55AE5" w:rsidRPr="00C55AE5" w:rsidRDefault="00F7545C" w:rsidP="00F6741A">
      <w:pPr>
        <w:shd w:val="clear" w:color="auto" w:fill="FFFFFF"/>
        <w:spacing w:after="300" w:line="240" w:lineRule="auto"/>
        <w:rPr>
          <w:rFonts w:ascii="Garamond" w:eastAsia="Times New Roman" w:hAnsi="Garamond" w:cs="Arial"/>
          <w:color w:val="5F5F5F"/>
          <w:sz w:val="24"/>
          <w:szCs w:val="24"/>
        </w:rPr>
      </w:pP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must provide full, fair, accurate, timely and understandable disclosure in all reports and documents filed with regulators and in other public communications made by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The full, fair, accurate, timely and understandable disclosure in all such reports and documents and other public communications made by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is essential and of critical importance to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No person shall mislead, manipulate, defraud or coerce any employee, officer or director of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xml:space="preserve"> or any advisor to </w:t>
      </w:r>
      <w:proofErr w:type="spellStart"/>
      <w:r w:rsidRPr="00F6741A">
        <w:rPr>
          <w:rFonts w:ascii="Garamond" w:eastAsia="Times New Roman" w:hAnsi="Garamond" w:cs="Arial"/>
          <w:color w:val="5F5F5F"/>
          <w:sz w:val="24"/>
          <w:szCs w:val="24"/>
        </w:rPr>
        <w:t>RvB</w:t>
      </w:r>
      <w:proofErr w:type="spellEnd"/>
      <w:r w:rsidRPr="00F6741A">
        <w:rPr>
          <w:rFonts w:ascii="Garamond" w:eastAsia="Times New Roman" w:hAnsi="Garamond" w:cs="Arial"/>
          <w:color w:val="5F5F5F"/>
          <w:sz w:val="24"/>
          <w:szCs w:val="24"/>
        </w:rPr>
        <w:t xml:space="preserve"> Capital</w:t>
      </w:r>
      <w:r w:rsidR="00C55AE5" w:rsidRPr="00C55AE5">
        <w:rPr>
          <w:rFonts w:ascii="Garamond" w:eastAsia="Times New Roman" w:hAnsi="Garamond" w:cs="Arial"/>
          <w:color w:val="5F5F5F"/>
          <w:sz w:val="24"/>
          <w:szCs w:val="24"/>
        </w:rPr>
        <w:t>, including outside counsel or auditors.  A director, officer, employee or contractor</w:t>
      </w:r>
      <w:r w:rsidR="00FC528E">
        <w:rPr>
          <w:rFonts w:ascii="Garamond" w:eastAsia="Times New Roman" w:hAnsi="Garamond" w:cs="Arial"/>
          <w:color w:val="5F5F5F"/>
          <w:sz w:val="24"/>
          <w:szCs w:val="24"/>
        </w:rPr>
        <w:t>,</w:t>
      </w:r>
      <w:r w:rsidR="00C55AE5" w:rsidRPr="00C55AE5">
        <w:rPr>
          <w:rFonts w:ascii="Garamond" w:eastAsia="Times New Roman" w:hAnsi="Garamond" w:cs="Arial"/>
          <w:color w:val="5F5F5F"/>
          <w:sz w:val="24"/>
          <w:szCs w:val="24"/>
        </w:rPr>
        <w:t xml:space="preserve"> who becomes aware of an error or potential misstatement in any Company documents, including financial statements, must promptly report the error or potential misstatement either to the </w:t>
      </w:r>
      <w:r w:rsidR="00FC528E">
        <w:rPr>
          <w:rFonts w:ascii="Garamond" w:eastAsia="Times New Roman" w:hAnsi="Garamond" w:cs="Arial"/>
          <w:color w:val="5F5F5F"/>
          <w:sz w:val="24"/>
          <w:szCs w:val="24"/>
        </w:rPr>
        <w:t>Partners or any one of them</w:t>
      </w:r>
      <w:r w:rsidR="00C55AE5" w:rsidRPr="00C55AE5">
        <w:rPr>
          <w:rFonts w:ascii="Garamond" w:eastAsia="Times New Roman" w:hAnsi="Garamond" w:cs="Arial"/>
          <w:color w:val="5F5F5F"/>
          <w:sz w:val="24"/>
          <w:szCs w:val="24"/>
        </w:rPr>
        <w:t>.</w:t>
      </w:r>
    </w:p>
    <w:p w:rsidR="00C55AE5" w:rsidRPr="00C55AE5" w:rsidRDefault="00FC528E" w:rsidP="00F6741A">
      <w:pPr>
        <w:shd w:val="clear" w:color="auto" w:fill="FFFFFF"/>
        <w:spacing w:after="300" w:line="240" w:lineRule="auto"/>
        <w:rPr>
          <w:rFonts w:ascii="Garamond" w:eastAsia="Times New Roman" w:hAnsi="Garamond" w:cs="Arial"/>
          <w:color w:val="5F5F5F"/>
          <w:sz w:val="24"/>
          <w:szCs w:val="24"/>
        </w:rPr>
      </w:pPr>
      <w:r>
        <w:rPr>
          <w:rFonts w:ascii="Garamond" w:eastAsia="Times New Roman" w:hAnsi="Garamond" w:cs="Arial"/>
          <w:b/>
          <w:bCs/>
          <w:color w:val="5F5F5F"/>
          <w:sz w:val="24"/>
          <w:szCs w:val="24"/>
        </w:rPr>
        <w:t xml:space="preserve">VII. </w:t>
      </w:r>
      <w:r w:rsidR="00C55AE5" w:rsidRPr="00C55AE5">
        <w:rPr>
          <w:rFonts w:ascii="Garamond" w:eastAsia="Times New Roman" w:hAnsi="Garamond" w:cs="Arial"/>
          <w:b/>
          <w:bCs/>
          <w:color w:val="5F5F5F"/>
          <w:sz w:val="24"/>
          <w:szCs w:val="24"/>
        </w:rPr>
        <w:t xml:space="preserve">Each </w:t>
      </w:r>
      <w:r>
        <w:rPr>
          <w:rFonts w:ascii="Garamond" w:eastAsia="Times New Roman" w:hAnsi="Garamond" w:cs="Arial"/>
          <w:b/>
          <w:bCs/>
          <w:color w:val="5F5F5F"/>
          <w:sz w:val="24"/>
          <w:szCs w:val="24"/>
        </w:rPr>
        <w:t xml:space="preserve">Partner, </w:t>
      </w:r>
      <w:r w:rsidR="00C55AE5" w:rsidRPr="00C55AE5">
        <w:rPr>
          <w:rFonts w:ascii="Garamond" w:eastAsia="Times New Roman" w:hAnsi="Garamond" w:cs="Arial"/>
          <w:b/>
          <w:bCs/>
          <w:color w:val="5F5F5F"/>
          <w:sz w:val="24"/>
          <w:szCs w:val="24"/>
        </w:rPr>
        <w:t xml:space="preserve">director, officer, employee and independent contractor of </w:t>
      </w:r>
      <w:proofErr w:type="spellStart"/>
      <w:r w:rsidR="00F7545C" w:rsidRPr="00F6741A">
        <w:rPr>
          <w:rFonts w:ascii="Garamond" w:eastAsia="Times New Roman" w:hAnsi="Garamond" w:cs="Arial"/>
          <w:b/>
          <w:bCs/>
          <w:color w:val="5F5F5F"/>
          <w:sz w:val="24"/>
          <w:szCs w:val="24"/>
        </w:rPr>
        <w:t>RvB</w:t>
      </w:r>
      <w:proofErr w:type="spellEnd"/>
      <w:r w:rsidR="00F7545C" w:rsidRPr="00F6741A">
        <w:rPr>
          <w:rFonts w:ascii="Garamond" w:eastAsia="Times New Roman" w:hAnsi="Garamond" w:cs="Arial"/>
          <w:b/>
          <w:bCs/>
          <w:color w:val="5F5F5F"/>
          <w:sz w:val="24"/>
          <w:szCs w:val="24"/>
        </w:rPr>
        <w:t xml:space="preserve"> Capital</w:t>
      </w:r>
      <w:r w:rsidR="00C55AE5" w:rsidRPr="00C55AE5">
        <w:rPr>
          <w:rFonts w:ascii="Garamond" w:eastAsia="Times New Roman" w:hAnsi="Garamond" w:cs="Arial"/>
          <w:b/>
          <w:bCs/>
          <w:color w:val="5F5F5F"/>
          <w:sz w:val="24"/>
          <w:szCs w:val="24"/>
        </w:rPr>
        <w:t xml:space="preserve"> shall certify receipt and unders</w:t>
      </w:r>
      <w:r>
        <w:rPr>
          <w:rFonts w:ascii="Garamond" w:eastAsia="Times New Roman" w:hAnsi="Garamond" w:cs="Arial"/>
          <w:b/>
          <w:bCs/>
          <w:color w:val="5F5F5F"/>
          <w:sz w:val="24"/>
          <w:szCs w:val="24"/>
        </w:rPr>
        <w:t>tanding of this Code of</w:t>
      </w:r>
      <w:r w:rsidR="00C55AE5" w:rsidRPr="00C55AE5">
        <w:rPr>
          <w:rFonts w:ascii="Garamond" w:eastAsia="Times New Roman" w:hAnsi="Garamond" w:cs="Arial"/>
          <w:b/>
          <w:bCs/>
          <w:color w:val="5F5F5F"/>
          <w:sz w:val="24"/>
          <w:szCs w:val="24"/>
        </w:rPr>
        <w:t xml:space="preserve"> Conduct.</w:t>
      </w:r>
    </w:p>
    <w:p w:rsidR="00C55AE5" w:rsidRPr="00C55AE5" w:rsidRDefault="00C55AE5" w:rsidP="00F6741A">
      <w:pPr>
        <w:shd w:val="clear" w:color="auto" w:fill="FFFFFF"/>
        <w:spacing w:after="300" w:line="240" w:lineRule="auto"/>
        <w:rPr>
          <w:rFonts w:ascii="Garamond" w:eastAsia="Times New Roman" w:hAnsi="Garamond" w:cs="Arial"/>
          <w:b/>
          <w:color w:val="5F5F5F"/>
          <w:sz w:val="24"/>
          <w:szCs w:val="24"/>
        </w:rPr>
      </w:pPr>
      <w:r w:rsidRPr="00C55AE5">
        <w:rPr>
          <w:rFonts w:ascii="Garamond" w:eastAsia="Times New Roman" w:hAnsi="Garamond" w:cs="Arial"/>
          <w:b/>
          <w:color w:val="5F5F5F"/>
          <w:sz w:val="24"/>
          <w:szCs w:val="24"/>
        </w:rPr>
        <w:t xml:space="preserve">Each director, officer, employee and independent contractor shall certify to </w:t>
      </w:r>
      <w:proofErr w:type="spellStart"/>
      <w:r w:rsidR="00F7545C" w:rsidRPr="00FC528E">
        <w:rPr>
          <w:rFonts w:ascii="Garamond" w:eastAsia="Times New Roman" w:hAnsi="Garamond" w:cs="Arial"/>
          <w:b/>
          <w:color w:val="5F5F5F"/>
          <w:sz w:val="24"/>
          <w:szCs w:val="24"/>
        </w:rPr>
        <w:t>RvB</w:t>
      </w:r>
      <w:proofErr w:type="spellEnd"/>
      <w:r w:rsidR="00F7545C" w:rsidRPr="00FC528E">
        <w:rPr>
          <w:rFonts w:ascii="Garamond" w:eastAsia="Times New Roman" w:hAnsi="Garamond" w:cs="Arial"/>
          <w:b/>
          <w:color w:val="5F5F5F"/>
          <w:sz w:val="24"/>
          <w:szCs w:val="24"/>
        </w:rPr>
        <w:t xml:space="preserve"> Capital</w:t>
      </w:r>
      <w:r w:rsidRPr="00C55AE5">
        <w:rPr>
          <w:rFonts w:ascii="Garamond" w:eastAsia="Times New Roman" w:hAnsi="Garamond" w:cs="Arial"/>
          <w:b/>
          <w:color w:val="5F5F5F"/>
          <w:sz w:val="24"/>
          <w:szCs w:val="24"/>
        </w:rPr>
        <w:t xml:space="preserve"> that he or she acknowledges receipt of, understands and has complied with (or specifically set forth any devia</w:t>
      </w:r>
      <w:r w:rsidR="00FC528E" w:rsidRPr="00FC528E">
        <w:rPr>
          <w:rFonts w:ascii="Garamond" w:eastAsia="Times New Roman" w:hAnsi="Garamond" w:cs="Arial"/>
          <w:b/>
          <w:color w:val="5F5F5F"/>
          <w:sz w:val="24"/>
          <w:szCs w:val="24"/>
        </w:rPr>
        <w:t>tion from) this Code of</w:t>
      </w:r>
      <w:r w:rsidRPr="00C55AE5">
        <w:rPr>
          <w:rFonts w:ascii="Garamond" w:eastAsia="Times New Roman" w:hAnsi="Garamond" w:cs="Arial"/>
          <w:b/>
          <w:color w:val="5F5F5F"/>
          <w:sz w:val="24"/>
          <w:szCs w:val="24"/>
        </w:rPr>
        <w:t xml:space="preserve"> Conduct. All new employees</w:t>
      </w:r>
      <w:r w:rsidR="00FC528E">
        <w:rPr>
          <w:rFonts w:ascii="Garamond" w:eastAsia="Times New Roman" w:hAnsi="Garamond" w:cs="Arial"/>
          <w:b/>
          <w:color w:val="5F5F5F"/>
          <w:sz w:val="24"/>
          <w:szCs w:val="24"/>
        </w:rPr>
        <w:t xml:space="preserve"> and contractors</w:t>
      </w:r>
      <w:r w:rsidRPr="00C55AE5">
        <w:rPr>
          <w:rFonts w:ascii="Garamond" w:eastAsia="Times New Roman" w:hAnsi="Garamond" w:cs="Arial"/>
          <w:b/>
          <w:color w:val="5F5F5F"/>
          <w:sz w:val="24"/>
          <w:szCs w:val="24"/>
        </w:rPr>
        <w:t xml:space="preserve"> must sign a statement of agreement at the time of hire to be bound </w:t>
      </w:r>
      <w:r w:rsidR="00FC528E" w:rsidRPr="00FC528E">
        <w:rPr>
          <w:rFonts w:ascii="Garamond" w:eastAsia="Times New Roman" w:hAnsi="Garamond" w:cs="Arial"/>
          <w:b/>
          <w:color w:val="5F5F5F"/>
          <w:sz w:val="24"/>
          <w:szCs w:val="24"/>
        </w:rPr>
        <w:t>by this Code of</w:t>
      </w:r>
      <w:r w:rsidRPr="00C55AE5">
        <w:rPr>
          <w:rFonts w:ascii="Garamond" w:eastAsia="Times New Roman" w:hAnsi="Garamond" w:cs="Arial"/>
          <w:b/>
          <w:color w:val="5F5F5F"/>
          <w:sz w:val="24"/>
          <w:szCs w:val="24"/>
        </w:rPr>
        <w:t xml:space="preserve"> Conduct</w:t>
      </w:r>
      <w:r w:rsidR="00FC528E" w:rsidRPr="00FC528E">
        <w:rPr>
          <w:rFonts w:ascii="Garamond" w:eastAsia="Times New Roman" w:hAnsi="Garamond" w:cs="Arial"/>
          <w:b/>
          <w:color w:val="5F5F5F"/>
          <w:sz w:val="24"/>
          <w:szCs w:val="24"/>
        </w:rPr>
        <w:t>.</w:t>
      </w:r>
    </w:p>
    <w:p w:rsidR="00C51236" w:rsidRPr="00F6741A" w:rsidRDefault="00C51236" w:rsidP="00F6741A">
      <w:pPr>
        <w:spacing w:line="240" w:lineRule="auto"/>
        <w:rPr>
          <w:rFonts w:ascii="Garamond" w:hAnsi="Garamond"/>
          <w:sz w:val="24"/>
          <w:szCs w:val="24"/>
        </w:rPr>
      </w:pPr>
    </w:p>
    <w:p w:rsidR="00F6741A" w:rsidRPr="00F6741A" w:rsidRDefault="00F6741A" w:rsidP="00F6741A">
      <w:pPr>
        <w:spacing w:line="240" w:lineRule="auto"/>
        <w:rPr>
          <w:rFonts w:ascii="Garamond" w:hAnsi="Garamond"/>
          <w:sz w:val="24"/>
          <w:szCs w:val="24"/>
        </w:rPr>
      </w:pPr>
    </w:p>
    <w:sectPr w:rsidR="00F6741A" w:rsidRPr="00F6741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0F" w:rsidRDefault="00870D0F" w:rsidP="00C55AE5">
      <w:pPr>
        <w:spacing w:after="0" w:line="240" w:lineRule="auto"/>
      </w:pPr>
      <w:r>
        <w:separator/>
      </w:r>
    </w:p>
  </w:endnote>
  <w:endnote w:type="continuationSeparator" w:id="0">
    <w:p w:rsidR="00870D0F" w:rsidRDefault="00870D0F" w:rsidP="00C5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0F" w:rsidRDefault="00870D0F" w:rsidP="00C55AE5">
      <w:pPr>
        <w:spacing w:after="0" w:line="240" w:lineRule="auto"/>
      </w:pPr>
      <w:r>
        <w:separator/>
      </w:r>
    </w:p>
  </w:footnote>
  <w:footnote w:type="continuationSeparator" w:id="0">
    <w:p w:rsidR="00870D0F" w:rsidRDefault="00870D0F" w:rsidP="00C5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7030A0"/>
      <w:tblCellMar>
        <w:top w:w="72" w:type="dxa"/>
        <w:left w:w="115" w:type="dxa"/>
        <w:bottom w:w="72" w:type="dxa"/>
        <w:right w:w="115" w:type="dxa"/>
      </w:tblCellMar>
      <w:tblLook w:val="04A0" w:firstRow="1" w:lastRow="0" w:firstColumn="1" w:lastColumn="0" w:noHBand="0" w:noVBand="1"/>
    </w:tblPr>
    <w:tblGrid>
      <w:gridCol w:w="9590"/>
    </w:tblGrid>
    <w:tr w:rsidR="00C55AE5" w:rsidTr="00C55AE5">
      <w:tc>
        <w:tcPr>
          <w:tcW w:w="5000" w:type="pct"/>
          <w:shd w:val="clear" w:color="auto" w:fill="7030A0"/>
          <w:vAlign w:val="bottom"/>
        </w:tcPr>
        <w:p w:rsidR="00C55AE5" w:rsidRPr="00F6741A" w:rsidRDefault="00C55AE5">
          <w:pPr>
            <w:pStyle w:val="Header"/>
            <w:jc w:val="right"/>
            <w:rPr>
              <w:noProof/>
              <w:color w:val="FFFFFF" w:themeColor="background1"/>
              <w:sz w:val="32"/>
              <w:szCs w:val="32"/>
            </w:rPr>
          </w:pPr>
          <w:sdt>
            <w:sdtPr>
              <w:rPr>
                <w:b/>
                <w:bCs/>
                <w:caps/>
                <w:color w:val="FFFFFF" w:themeColor="background1"/>
                <w:sz w:val="32"/>
                <w:szCs w:val="32"/>
              </w:rPr>
              <w:alias w:val="Title"/>
              <w:id w:val="77677295"/>
              <w:placeholder>
                <w:docPart w:val="B8EDE65C42F041A2B6680DFFC3139F30"/>
              </w:placeholder>
              <w:dataBinding w:prefixMappings="xmlns:ns0='http://schemas.openxmlformats.org/package/2006/metadata/core-properties' xmlns:ns1='http://purl.org/dc/elements/1.1/'" w:xpath="/ns0:coreProperties[1]/ns1:title[1]" w:storeItemID="{6C3C8BC8-F283-45AE-878A-BAB7291924A1}"/>
              <w:text/>
            </w:sdtPr>
            <w:sdtContent>
              <w:r w:rsidRPr="00F6741A">
                <w:rPr>
                  <w:b/>
                  <w:bCs/>
                  <w:caps/>
                  <w:color w:val="FFFFFF" w:themeColor="background1"/>
                  <w:sz w:val="32"/>
                  <w:szCs w:val="32"/>
                </w:rPr>
                <w:t>RvB Capital Partners Inc.</w:t>
              </w:r>
            </w:sdtContent>
          </w:sdt>
        </w:p>
      </w:tc>
    </w:tr>
  </w:tbl>
  <w:p w:rsidR="00C55AE5" w:rsidRDefault="00C55A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227B"/>
    <w:multiLevelType w:val="multilevel"/>
    <w:tmpl w:val="24565DD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F7769"/>
    <w:multiLevelType w:val="multilevel"/>
    <w:tmpl w:val="9A3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86B99"/>
    <w:multiLevelType w:val="multilevel"/>
    <w:tmpl w:val="55ECC5E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EE1B98"/>
    <w:multiLevelType w:val="multilevel"/>
    <w:tmpl w:val="A9E8B02A"/>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135960"/>
    <w:multiLevelType w:val="multilevel"/>
    <w:tmpl w:val="086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225AA"/>
    <w:multiLevelType w:val="multilevel"/>
    <w:tmpl w:val="295C1A82"/>
    <w:lvl w:ilvl="0">
      <w:start w:val="1"/>
      <w:numFmt w:val="upp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64531A58"/>
    <w:multiLevelType w:val="multilevel"/>
    <w:tmpl w:val="BC384A8E"/>
    <w:lvl w:ilvl="0">
      <w:start w:val="1"/>
      <w:numFmt w:val="low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nsid w:val="66B56ACB"/>
    <w:multiLevelType w:val="multilevel"/>
    <w:tmpl w:val="85547D7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691C2585"/>
    <w:multiLevelType w:val="multilevel"/>
    <w:tmpl w:val="1C0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8B5757"/>
    <w:multiLevelType w:val="multilevel"/>
    <w:tmpl w:val="C9788014"/>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D5451D"/>
    <w:multiLevelType w:val="multilevel"/>
    <w:tmpl w:val="4994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
  </w:num>
  <w:num w:numId="4">
    <w:abstractNumId w:val="10"/>
  </w:num>
  <w:num w:numId="5">
    <w:abstractNumId w:val="8"/>
  </w:num>
  <w:num w:numId="6">
    <w:abstractNumId w:val="5"/>
  </w:num>
  <w:num w:numId="7">
    <w:abstractNumId w:val="6"/>
  </w:num>
  <w:num w:numId="8">
    <w:abstractNumId w:val="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E5"/>
    <w:rsid w:val="00000E74"/>
    <w:rsid w:val="00002A9B"/>
    <w:rsid w:val="0000714E"/>
    <w:rsid w:val="000109A2"/>
    <w:rsid w:val="00010E59"/>
    <w:rsid w:val="000162E3"/>
    <w:rsid w:val="0002089B"/>
    <w:rsid w:val="0002178A"/>
    <w:rsid w:val="00021849"/>
    <w:rsid w:val="00022788"/>
    <w:rsid w:val="0002354B"/>
    <w:rsid w:val="00026106"/>
    <w:rsid w:val="00027160"/>
    <w:rsid w:val="0003186F"/>
    <w:rsid w:val="00031F2C"/>
    <w:rsid w:val="000330A8"/>
    <w:rsid w:val="000363D8"/>
    <w:rsid w:val="000418A2"/>
    <w:rsid w:val="00042BDA"/>
    <w:rsid w:val="00043678"/>
    <w:rsid w:val="00043D3E"/>
    <w:rsid w:val="000445AE"/>
    <w:rsid w:val="00044B48"/>
    <w:rsid w:val="00045314"/>
    <w:rsid w:val="0004555A"/>
    <w:rsid w:val="000474D6"/>
    <w:rsid w:val="000508D9"/>
    <w:rsid w:val="00051D7E"/>
    <w:rsid w:val="000521AF"/>
    <w:rsid w:val="00053702"/>
    <w:rsid w:val="00053F71"/>
    <w:rsid w:val="000541D8"/>
    <w:rsid w:val="00054D4D"/>
    <w:rsid w:val="0005759A"/>
    <w:rsid w:val="00060A42"/>
    <w:rsid w:val="000615FA"/>
    <w:rsid w:val="000617A2"/>
    <w:rsid w:val="0006351C"/>
    <w:rsid w:val="00066CE6"/>
    <w:rsid w:val="00074418"/>
    <w:rsid w:val="0007467A"/>
    <w:rsid w:val="00075751"/>
    <w:rsid w:val="000802CD"/>
    <w:rsid w:val="0008080C"/>
    <w:rsid w:val="00080AF7"/>
    <w:rsid w:val="00081286"/>
    <w:rsid w:val="0008300F"/>
    <w:rsid w:val="00083ADF"/>
    <w:rsid w:val="00083D05"/>
    <w:rsid w:val="00083F37"/>
    <w:rsid w:val="00084AFE"/>
    <w:rsid w:val="00085A90"/>
    <w:rsid w:val="00086164"/>
    <w:rsid w:val="00086850"/>
    <w:rsid w:val="00086CD5"/>
    <w:rsid w:val="000875ED"/>
    <w:rsid w:val="00092E31"/>
    <w:rsid w:val="00093981"/>
    <w:rsid w:val="000A018C"/>
    <w:rsid w:val="000A094F"/>
    <w:rsid w:val="000A21CB"/>
    <w:rsid w:val="000A3F9C"/>
    <w:rsid w:val="000A462B"/>
    <w:rsid w:val="000A53BF"/>
    <w:rsid w:val="000A54EF"/>
    <w:rsid w:val="000A582A"/>
    <w:rsid w:val="000A5AF8"/>
    <w:rsid w:val="000A5B04"/>
    <w:rsid w:val="000A6909"/>
    <w:rsid w:val="000B2343"/>
    <w:rsid w:val="000B45F4"/>
    <w:rsid w:val="000C082D"/>
    <w:rsid w:val="000C15C3"/>
    <w:rsid w:val="000C2347"/>
    <w:rsid w:val="000C58A0"/>
    <w:rsid w:val="000D005E"/>
    <w:rsid w:val="000D0A33"/>
    <w:rsid w:val="000D0AC4"/>
    <w:rsid w:val="000D1C2F"/>
    <w:rsid w:val="000D2992"/>
    <w:rsid w:val="000D2C67"/>
    <w:rsid w:val="000D7625"/>
    <w:rsid w:val="000E1026"/>
    <w:rsid w:val="000E1FBD"/>
    <w:rsid w:val="000E2653"/>
    <w:rsid w:val="000E3DFB"/>
    <w:rsid w:val="000E5591"/>
    <w:rsid w:val="000E5B17"/>
    <w:rsid w:val="000E6374"/>
    <w:rsid w:val="000E6BA5"/>
    <w:rsid w:val="000F02F1"/>
    <w:rsid w:val="000F4302"/>
    <w:rsid w:val="000F47F4"/>
    <w:rsid w:val="000F5349"/>
    <w:rsid w:val="000F5739"/>
    <w:rsid w:val="000F5BD6"/>
    <w:rsid w:val="000F5FC9"/>
    <w:rsid w:val="0010228C"/>
    <w:rsid w:val="00102B44"/>
    <w:rsid w:val="001040D2"/>
    <w:rsid w:val="00104975"/>
    <w:rsid w:val="00104DAB"/>
    <w:rsid w:val="00106AAC"/>
    <w:rsid w:val="0010727B"/>
    <w:rsid w:val="00110F29"/>
    <w:rsid w:val="0011540D"/>
    <w:rsid w:val="001158BE"/>
    <w:rsid w:val="00116501"/>
    <w:rsid w:val="00117854"/>
    <w:rsid w:val="001213CE"/>
    <w:rsid w:val="001217DD"/>
    <w:rsid w:val="00122C59"/>
    <w:rsid w:val="00126479"/>
    <w:rsid w:val="00127262"/>
    <w:rsid w:val="001319A2"/>
    <w:rsid w:val="001349EA"/>
    <w:rsid w:val="00135B40"/>
    <w:rsid w:val="00141A6C"/>
    <w:rsid w:val="00142CDB"/>
    <w:rsid w:val="001431DC"/>
    <w:rsid w:val="00143508"/>
    <w:rsid w:val="00147D37"/>
    <w:rsid w:val="00150021"/>
    <w:rsid w:val="00150C89"/>
    <w:rsid w:val="00150F99"/>
    <w:rsid w:val="0015142D"/>
    <w:rsid w:val="00151B30"/>
    <w:rsid w:val="00154592"/>
    <w:rsid w:val="00154C7C"/>
    <w:rsid w:val="00154E53"/>
    <w:rsid w:val="00155563"/>
    <w:rsid w:val="00156046"/>
    <w:rsid w:val="0015687B"/>
    <w:rsid w:val="00156B1C"/>
    <w:rsid w:val="001649EA"/>
    <w:rsid w:val="00164E82"/>
    <w:rsid w:val="00164ED0"/>
    <w:rsid w:val="00165A97"/>
    <w:rsid w:val="00165AA9"/>
    <w:rsid w:val="00166269"/>
    <w:rsid w:val="00167EEB"/>
    <w:rsid w:val="00170341"/>
    <w:rsid w:val="001709D1"/>
    <w:rsid w:val="00170BA5"/>
    <w:rsid w:val="00173A71"/>
    <w:rsid w:val="00175DB1"/>
    <w:rsid w:val="001801B6"/>
    <w:rsid w:val="00180F31"/>
    <w:rsid w:val="001837E3"/>
    <w:rsid w:val="00183B17"/>
    <w:rsid w:val="00184119"/>
    <w:rsid w:val="00185434"/>
    <w:rsid w:val="001854E2"/>
    <w:rsid w:val="00185613"/>
    <w:rsid w:val="0018563D"/>
    <w:rsid w:val="001856C5"/>
    <w:rsid w:val="00186A96"/>
    <w:rsid w:val="00190184"/>
    <w:rsid w:val="00193228"/>
    <w:rsid w:val="00195C4F"/>
    <w:rsid w:val="00195CED"/>
    <w:rsid w:val="00195F96"/>
    <w:rsid w:val="001A065C"/>
    <w:rsid w:val="001A08F5"/>
    <w:rsid w:val="001A26B3"/>
    <w:rsid w:val="001A50AC"/>
    <w:rsid w:val="001A66F1"/>
    <w:rsid w:val="001A6CF9"/>
    <w:rsid w:val="001A6E2F"/>
    <w:rsid w:val="001A7A2A"/>
    <w:rsid w:val="001B0AA2"/>
    <w:rsid w:val="001B0CDD"/>
    <w:rsid w:val="001B4489"/>
    <w:rsid w:val="001B54AE"/>
    <w:rsid w:val="001B74C6"/>
    <w:rsid w:val="001C088B"/>
    <w:rsid w:val="001C1E9E"/>
    <w:rsid w:val="001C25C8"/>
    <w:rsid w:val="001C55D3"/>
    <w:rsid w:val="001C6D6A"/>
    <w:rsid w:val="001C7089"/>
    <w:rsid w:val="001C7D59"/>
    <w:rsid w:val="001D0092"/>
    <w:rsid w:val="001D335D"/>
    <w:rsid w:val="001D4BCD"/>
    <w:rsid w:val="001D5BFE"/>
    <w:rsid w:val="001D732E"/>
    <w:rsid w:val="001D7A26"/>
    <w:rsid w:val="001E0249"/>
    <w:rsid w:val="001E08BA"/>
    <w:rsid w:val="001E277A"/>
    <w:rsid w:val="001E407F"/>
    <w:rsid w:val="001E4991"/>
    <w:rsid w:val="001E58F7"/>
    <w:rsid w:val="001E6230"/>
    <w:rsid w:val="001E6CDC"/>
    <w:rsid w:val="001E7E5C"/>
    <w:rsid w:val="001F2E13"/>
    <w:rsid w:val="001F403B"/>
    <w:rsid w:val="00200CD5"/>
    <w:rsid w:val="00201888"/>
    <w:rsid w:val="00202F9C"/>
    <w:rsid w:val="00203430"/>
    <w:rsid w:val="00204251"/>
    <w:rsid w:val="002043A9"/>
    <w:rsid w:val="002049C3"/>
    <w:rsid w:val="00207854"/>
    <w:rsid w:val="002105D1"/>
    <w:rsid w:val="00210B9C"/>
    <w:rsid w:val="00213720"/>
    <w:rsid w:val="002144C1"/>
    <w:rsid w:val="00221CC0"/>
    <w:rsid w:val="00224CE9"/>
    <w:rsid w:val="00224E15"/>
    <w:rsid w:val="00230D59"/>
    <w:rsid w:val="0023162C"/>
    <w:rsid w:val="00232C83"/>
    <w:rsid w:val="002333DC"/>
    <w:rsid w:val="002354C0"/>
    <w:rsid w:val="00236B72"/>
    <w:rsid w:val="00240EB0"/>
    <w:rsid w:val="002417D0"/>
    <w:rsid w:val="00241A1A"/>
    <w:rsid w:val="00241E04"/>
    <w:rsid w:val="00243D02"/>
    <w:rsid w:val="002461C9"/>
    <w:rsid w:val="00250BDB"/>
    <w:rsid w:val="002514AF"/>
    <w:rsid w:val="00251A3D"/>
    <w:rsid w:val="00252336"/>
    <w:rsid w:val="00253243"/>
    <w:rsid w:val="00255FD7"/>
    <w:rsid w:val="0025650B"/>
    <w:rsid w:val="00256CB6"/>
    <w:rsid w:val="00260AF9"/>
    <w:rsid w:val="00261277"/>
    <w:rsid w:val="0026189A"/>
    <w:rsid w:val="00261D97"/>
    <w:rsid w:val="00261DD2"/>
    <w:rsid w:val="002636FB"/>
    <w:rsid w:val="00263B22"/>
    <w:rsid w:val="00265081"/>
    <w:rsid w:val="002757AD"/>
    <w:rsid w:val="00280FBD"/>
    <w:rsid w:val="0028435E"/>
    <w:rsid w:val="00284564"/>
    <w:rsid w:val="00284E43"/>
    <w:rsid w:val="00286A4D"/>
    <w:rsid w:val="002877D2"/>
    <w:rsid w:val="002961E6"/>
    <w:rsid w:val="00297314"/>
    <w:rsid w:val="002A06F3"/>
    <w:rsid w:val="002A1052"/>
    <w:rsid w:val="002A411B"/>
    <w:rsid w:val="002A4690"/>
    <w:rsid w:val="002A6172"/>
    <w:rsid w:val="002B2361"/>
    <w:rsid w:val="002B2BAA"/>
    <w:rsid w:val="002B4F58"/>
    <w:rsid w:val="002B6FCA"/>
    <w:rsid w:val="002B7291"/>
    <w:rsid w:val="002B79D0"/>
    <w:rsid w:val="002C305D"/>
    <w:rsid w:val="002C3149"/>
    <w:rsid w:val="002C3C84"/>
    <w:rsid w:val="002C4179"/>
    <w:rsid w:val="002C4D16"/>
    <w:rsid w:val="002C6066"/>
    <w:rsid w:val="002C68C3"/>
    <w:rsid w:val="002C69FE"/>
    <w:rsid w:val="002D1050"/>
    <w:rsid w:val="002D2693"/>
    <w:rsid w:val="002D46E0"/>
    <w:rsid w:val="002D4FA9"/>
    <w:rsid w:val="002E17F0"/>
    <w:rsid w:val="002E3638"/>
    <w:rsid w:val="002E3E0B"/>
    <w:rsid w:val="002E555C"/>
    <w:rsid w:val="002E5C69"/>
    <w:rsid w:val="002E5CA1"/>
    <w:rsid w:val="002F1214"/>
    <w:rsid w:val="002F3DE2"/>
    <w:rsid w:val="002F6215"/>
    <w:rsid w:val="002F7D29"/>
    <w:rsid w:val="003009C1"/>
    <w:rsid w:val="003018F2"/>
    <w:rsid w:val="00301D99"/>
    <w:rsid w:val="00302836"/>
    <w:rsid w:val="00303D51"/>
    <w:rsid w:val="003052A5"/>
    <w:rsid w:val="0030535C"/>
    <w:rsid w:val="003066EB"/>
    <w:rsid w:val="00307E6E"/>
    <w:rsid w:val="003130F9"/>
    <w:rsid w:val="0031505E"/>
    <w:rsid w:val="00315435"/>
    <w:rsid w:val="00315FEA"/>
    <w:rsid w:val="00316112"/>
    <w:rsid w:val="00316F32"/>
    <w:rsid w:val="00321B9A"/>
    <w:rsid w:val="00321CD3"/>
    <w:rsid w:val="00323F8F"/>
    <w:rsid w:val="003258E4"/>
    <w:rsid w:val="00330C3F"/>
    <w:rsid w:val="003319A8"/>
    <w:rsid w:val="0033239C"/>
    <w:rsid w:val="00337E77"/>
    <w:rsid w:val="003404CF"/>
    <w:rsid w:val="0034274E"/>
    <w:rsid w:val="00342A48"/>
    <w:rsid w:val="0034378F"/>
    <w:rsid w:val="00344184"/>
    <w:rsid w:val="00344379"/>
    <w:rsid w:val="00344AC8"/>
    <w:rsid w:val="00346D9F"/>
    <w:rsid w:val="00347579"/>
    <w:rsid w:val="00350187"/>
    <w:rsid w:val="00350389"/>
    <w:rsid w:val="003509F2"/>
    <w:rsid w:val="0035179C"/>
    <w:rsid w:val="00351A23"/>
    <w:rsid w:val="003529E7"/>
    <w:rsid w:val="00353D43"/>
    <w:rsid w:val="003607B5"/>
    <w:rsid w:val="00362D28"/>
    <w:rsid w:val="00363242"/>
    <w:rsid w:val="00364ADB"/>
    <w:rsid w:val="003672DD"/>
    <w:rsid w:val="0037045A"/>
    <w:rsid w:val="00371F27"/>
    <w:rsid w:val="00372441"/>
    <w:rsid w:val="003724C2"/>
    <w:rsid w:val="00372698"/>
    <w:rsid w:val="00373D13"/>
    <w:rsid w:val="003746B3"/>
    <w:rsid w:val="00374E6B"/>
    <w:rsid w:val="00375991"/>
    <w:rsid w:val="00375F02"/>
    <w:rsid w:val="003806F0"/>
    <w:rsid w:val="00380CE3"/>
    <w:rsid w:val="00381688"/>
    <w:rsid w:val="00382AA2"/>
    <w:rsid w:val="00382D9C"/>
    <w:rsid w:val="00383BDB"/>
    <w:rsid w:val="00383D33"/>
    <w:rsid w:val="003859AE"/>
    <w:rsid w:val="00385B33"/>
    <w:rsid w:val="0038703F"/>
    <w:rsid w:val="00387784"/>
    <w:rsid w:val="003878BF"/>
    <w:rsid w:val="00391719"/>
    <w:rsid w:val="00391F39"/>
    <w:rsid w:val="00393749"/>
    <w:rsid w:val="0039419A"/>
    <w:rsid w:val="003962D2"/>
    <w:rsid w:val="0039690F"/>
    <w:rsid w:val="003A0A7C"/>
    <w:rsid w:val="003A2F5D"/>
    <w:rsid w:val="003A2F65"/>
    <w:rsid w:val="003A3782"/>
    <w:rsid w:val="003A492B"/>
    <w:rsid w:val="003A6236"/>
    <w:rsid w:val="003A64BC"/>
    <w:rsid w:val="003B0957"/>
    <w:rsid w:val="003B3172"/>
    <w:rsid w:val="003B399D"/>
    <w:rsid w:val="003B4530"/>
    <w:rsid w:val="003B79A4"/>
    <w:rsid w:val="003C2548"/>
    <w:rsid w:val="003C2683"/>
    <w:rsid w:val="003C2A43"/>
    <w:rsid w:val="003C2CE8"/>
    <w:rsid w:val="003C3926"/>
    <w:rsid w:val="003C3BA8"/>
    <w:rsid w:val="003C4203"/>
    <w:rsid w:val="003C499B"/>
    <w:rsid w:val="003C5735"/>
    <w:rsid w:val="003C6AE7"/>
    <w:rsid w:val="003D0D2E"/>
    <w:rsid w:val="003D3A87"/>
    <w:rsid w:val="003D42B0"/>
    <w:rsid w:val="003D495D"/>
    <w:rsid w:val="003D4FBD"/>
    <w:rsid w:val="003D5A75"/>
    <w:rsid w:val="003D5DD5"/>
    <w:rsid w:val="003D677F"/>
    <w:rsid w:val="003D79BC"/>
    <w:rsid w:val="003D7CED"/>
    <w:rsid w:val="003E13AA"/>
    <w:rsid w:val="003E1EB7"/>
    <w:rsid w:val="003E27F9"/>
    <w:rsid w:val="003E285B"/>
    <w:rsid w:val="003E43CC"/>
    <w:rsid w:val="003E78CC"/>
    <w:rsid w:val="003F02DB"/>
    <w:rsid w:val="003F03C6"/>
    <w:rsid w:val="003F0F3C"/>
    <w:rsid w:val="003F1E08"/>
    <w:rsid w:val="003F2492"/>
    <w:rsid w:val="003F3E12"/>
    <w:rsid w:val="003F62D6"/>
    <w:rsid w:val="003F65CC"/>
    <w:rsid w:val="003F675E"/>
    <w:rsid w:val="003F7907"/>
    <w:rsid w:val="004012EF"/>
    <w:rsid w:val="004015C1"/>
    <w:rsid w:val="00402171"/>
    <w:rsid w:val="004065D4"/>
    <w:rsid w:val="0040782F"/>
    <w:rsid w:val="0040792A"/>
    <w:rsid w:val="004113AB"/>
    <w:rsid w:val="00411A22"/>
    <w:rsid w:val="0041284D"/>
    <w:rsid w:val="00413013"/>
    <w:rsid w:val="00413311"/>
    <w:rsid w:val="00416FCB"/>
    <w:rsid w:val="004172BE"/>
    <w:rsid w:val="00422A0E"/>
    <w:rsid w:val="0042401A"/>
    <w:rsid w:val="004273CE"/>
    <w:rsid w:val="00427BEC"/>
    <w:rsid w:val="00430B38"/>
    <w:rsid w:val="00431234"/>
    <w:rsid w:val="0043174B"/>
    <w:rsid w:val="00432119"/>
    <w:rsid w:val="0043591C"/>
    <w:rsid w:val="00436529"/>
    <w:rsid w:val="004429E0"/>
    <w:rsid w:val="00442E53"/>
    <w:rsid w:val="00443253"/>
    <w:rsid w:val="00444526"/>
    <w:rsid w:val="0045067A"/>
    <w:rsid w:val="004506EC"/>
    <w:rsid w:val="00453A1E"/>
    <w:rsid w:val="00455CB4"/>
    <w:rsid w:val="00457DD1"/>
    <w:rsid w:val="00460F2E"/>
    <w:rsid w:val="00461C0D"/>
    <w:rsid w:val="00462E21"/>
    <w:rsid w:val="00465053"/>
    <w:rsid w:val="0046511E"/>
    <w:rsid w:val="004669A4"/>
    <w:rsid w:val="00472C29"/>
    <w:rsid w:val="0047407D"/>
    <w:rsid w:val="004752BC"/>
    <w:rsid w:val="004757D7"/>
    <w:rsid w:val="00475932"/>
    <w:rsid w:val="00477A06"/>
    <w:rsid w:val="00477B31"/>
    <w:rsid w:val="00477C69"/>
    <w:rsid w:val="00477DC0"/>
    <w:rsid w:val="00480A00"/>
    <w:rsid w:val="004816D5"/>
    <w:rsid w:val="00483490"/>
    <w:rsid w:val="00483A79"/>
    <w:rsid w:val="00486DEB"/>
    <w:rsid w:val="0049031C"/>
    <w:rsid w:val="00492604"/>
    <w:rsid w:val="00492F43"/>
    <w:rsid w:val="0049591D"/>
    <w:rsid w:val="00496DDB"/>
    <w:rsid w:val="00496EF2"/>
    <w:rsid w:val="004A13D1"/>
    <w:rsid w:val="004A353F"/>
    <w:rsid w:val="004A66FA"/>
    <w:rsid w:val="004A675F"/>
    <w:rsid w:val="004A6822"/>
    <w:rsid w:val="004A7BB3"/>
    <w:rsid w:val="004B0017"/>
    <w:rsid w:val="004B17A0"/>
    <w:rsid w:val="004B445E"/>
    <w:rsid w:val="004B5710"/>
    <w:rsid w:val="004C0C71"/>
    <w:rsid w:val="004C4739"/>
    <w:rsid w:val="004D0349"/>
    <w:rsid w:val="004D2177"/>
    <w:rsid w:val="004D380B"/>
    <w:rsid w:val="004D4171"/>
    <w:rsid w:val="004D44B0"/>
    <w:rsid w:val="004D63A8"/>
    <w:rsid w:val="004D68D2"/>
    <w:rsid w:val="004D7A92"/>
    <w:rsid w:val="004E0BC7"/>
    <w:rsid w:val="004E19D0"/>
    <w:rsid w:val="004E2619"/>
    <w:rsid w:val="004E3A26"/>
    <w:rsid w:val="004E4789"/>
    <w:rsid w:val="004E49AE"/>
    <w:rsid w:val="004E55EC"/>
    <w:rsid w:val="004E6BDC"/>
    <w:rsid w:val="004F075D"/>
    <w:rsid w:val="004F227A"/>
    <w:rsid w:val="004F23A5"/>
    <w:rsid w:val="004F2A82"/>
    <w:rsid w:val="004F69CA"/>
    <w:rsid w:val="004F6A38"/>
    <w:rsid w:val="004F71B4"/>
    <w:rsid w:val="005002BA"/>
    <w:rsid w:val="00500462"/>
    <w:rsid w:val="005004AF"/>
    <w:rsid w:val="0050086A"/>
    <w:rsid w:val="00502436"/>
    <w:rsid w:val="00502874"/>
    <w:rsid w:val="005029B4"/>
    <w:rsid w:val="00503565"/>
    <w:rsid w:val="00504ADB"/>
    <w:rsid w:val="00505265"/>
    <w:rsid w:val="00505341"/>
    <w:rsid w:val="00505439"/>
    <w:rsid w:val="00511801"/>
    <w:rsid w:val="00511993"/>
    <w:rsid w:val="00511D66"/>
    <w:rsid w:val="00512525"/>
    <w:rsid w:val="005129B1"/>
    <w:rsid w:val="005141F1"/>
    <w:rsid w:val="005142B4"/>
    <w:rsid w:val="00514717"/>
    <w:rsid w:val="00514C42"/>
    <w:rsid w:val="0051591F"/>
    <w:rsid w:val="00515FBE"/>
    <w:rsid w:val="0051690C"/>
    <w:rsid w:val="005235CC"/>
    <w:rsid w:val="0052492D"/>
    <w:rsid w:val="00524936"/>
    <w:rsid w:val="00524F48"/>
    <w:rsid w:val="00525526"/>
    <w:rsid w:val="00527105"/>
    <w:rsid w:val="005278F9"/>
    <w:rsid w:val="0053041E"/>
    <w:rsid w:val="00532557"/>
    <w:rsid w:val="0053684F"/>
    <w:rsid w:val="00542EDD"/>
    <w:rsid w:val="00544F97"/>
    <w:rsid w:val="00546D81"/>
    <w:rsid w:val="00552D15"/>
    <w:rsid w:val="00553167"/>
    <w:rsid w:val="0055527E"/>
    <w:rsid w:val="0055660C"/>
    <w:rsid w:val="00557A7F"/>
    <w:rsid w:val="00557C60"/>
    <w:rsid w:val="0056067D"/>
    <w:rsid w:val="005612F1"/>
    <w:rsid w:val="0056325A"/>
    <w:rsid w:val="00564F7A"/>
    <w:rsid w:val="005651C3"/>
    <w:rsid w:val="00565983"/>
    <w:rsid w:val="005670EA"/>
    <w:rsid w:val="00567515"/>
    <w:rsid w:val="005702BA"/>
    <w:rsid w:val="00571104"/>
    <w:rsid w:val="005717A5"/>
    <w:rsid w:val="00575881"/>
    <w:rsid w:val="00576916"/>
    <w:rsid w:val="005802FE"/>
    <w:rsid w:val="005818F0"/>
    <w:rsid w:val="00582A54"/>
    <w:rsid w:val="0058392C"/>
    <w:rsid w:val="0058468D"/>
    <w:rsid w:val="005849F3"/>
    <w:rsid w:val="00585418"/>
    <w:rsid w:val="00587D8F"/>
    <w:rsid w:val="00593480"/>
    <w:rsid w:val="005948B3"/>
    <w:rsid w:val="0059710A"/>
    <w:rsid w:val="00597748"/>
    <w:rsid w:val="00597770"/>
    <w:rsid w:val="005A1260"/>
    <w:rsid w:val="005A2974"/>
    <w:rsid w:val="005A3D5D"/>
    <w:rsid w:val="005A44E3"/>
    <w:rsid w:val="005A60A9"/>
    <w:rsid w:val="005B2235"/>
    <w:rsid w:val="005B25F0"/>
    <w:rsid w:val="005B29C0"/>
    <w:rsid w:val="005B2BEA"/>
    <w:rsid w:val="005B3E1D"/>
    <w:rsid w:val="005B4C36"/>
    <w:rsid w:val="005B5CF2"/>
    <w:rsid w:val="005B7342"/>
    <w:rsid w:val="005C0827"/>
    <w:rsid w:val="005C15F2"/>
    <w:rsid w:val="005C3116"/>
    <w:rsid w:val="005C3364"/>
    <w:rsid w:val="005C3640"/>
    <w:rsid w:val="005C4844"/>
    <w:rsid w:val="005C70C7"/>
    <w:rsid w:val="005D1B0F"/>
    <w:rsid w:val="005D2AA6"/>
    <w:rsid w:val="005D30AE"/>
    <w:rsid w:val="005D356B"/>
    <w:rsid w:val="005D40EA"/>
    <w:rsid w:val="005D6210"/>
    <w:rsid w:val="005E1237"/>
    <w:rsid w:val="005E14CD"/>
    <w:rsid w:val="005E1B47"/>
    <w:rsid w:val="005E1CC6"/>
    <w:rsid w:val="005E24DA"/>
    <w:rsid w:val="005E3A3B"/>
    <w:rsid w:val="005E4391"/>
    <w:rsid w:val="005E591C"/>
    <w:rsid w:val="005E5F63"/>
    <w:rsid w:val="005F07F6"/>
    <w:rsid w:val="005F0E7E"/>
    <w:rsid w:val="005F1791"/>
    <w:rsid w:val="005F1FF8"/>
    <w:rsid w:val="005F5EAD"/>
    <w:rsid w:val="005F6976"/>
    <w:rsid w:val="005F722E"/>
    <w:rsid w:val="005F724D"/>
    <w:rsid w:val="00600FD4"/>
    <w:rsid w:val="00601713"/>
    <w:rsid w:val="00604867"/>
    <w:rsid w:val="0060513D"/>
    <w:rsid w:val="006076B1"/>
    <w:rsid w:val="00607A57"/>
    <w:rsid w:val="0061069D"/>
    <w:rsid w:val="006110D3"/>
    <w:rsid w:val="00613BFB"/>
    <w:rsid w:val="00613CF1"/>
    <w:rsid w:val="00613EEB"/>
    <w:rsid w:val="0062079B"/>
    <w:rsid w:val="00623B2A"/>
    <w:rsid w:val="00624EB1"/>
    <w:rsid w:val="0062606B"/>
    <w:rsid w:val="006263B2"/>
    <w:rsid w:val="006267EB"/>
    <w:rsid w:val="006302D8"/>
    <w:rsid w:val="0063047D"/>
    <w:rsid w:val="006321EE"/>
    <w:rsid w:val="00633E17"/>
    <w:rsid w:val="00633F17"/>
    <w:rsid w:val="00635B1E"/>
    <w:rsid w:val="00636EED"/>
    <w:rsid w:val="00641150"/>
    <w:rsid w:val="0064199F"/>
    <w:rsid w:val="00641BDF"/>
    <w:rsid w:val="00641D84"/>
    <w:rsid w:val="00641DD4"/>
    <w:rsid w:val="00643B2C"/>
    <w:rsid w:val="00645351"/>
    <w:rsid w:val="00645EE7"/>
    <w:rsid w:val="0064603E"/>
    <w:rsid w:val="00650577"/>
    <w:rsid w:val="006506F2"/>
    <w:rsid w:val="0065074F"/>
    <w:rsid w:val="00650B37"/>
    <w:rsid w:val="00650C3A"/>
    <w:rsid w:val="0065128D"/>
    <w:rsid w:val="00655EE2"/>
    <w:rsid w:val="00655FB4"/>
    <w:rsid w:val="0065682D"/>
    <w:rsid w:val="00656CA4"/>
    <w:rsid w:val="0065797A"/>
    <w:rsid w:val="006624DE"/>
    <w:rsid w:val="006644CA"/>
    <w:rsid w:val="00667812"/>
    <w:rsid w:val="00670299"/>
    <w:rsid w:val="0067141D"/>
    <w:rsid w:val="00671630"/>
    <w:rsid w:val="00671B2A"/>
    <w:rsid w:val="006723F4"/>
    <w:rsid w:val="006732CB"/>
    <w:rsid w:val="00673E27"/>
    <w:rsid w:val="006740A1"/>
    <w:rsid w:val="00674704"/>
    <w:rsid w:val="0067511C"/>
    <w:rsid w:val="006770B7"/>
    <w:rsid w:val="00680446"/>
    <w:rsid w:val="00681124"/>
    <w:rsid w:val="006819C1"/>
    <w:rsid w:val="00682475"/>
    <w:rsid w:val="00683D8C"/>
    <w:rsid w:val="0068595F"/>
    <w:rsid w:val="006863A3"/>
    <w:rsid w:val="006879C7"/>
    <w:rsid w:val="0069015C"/>
    <w:rsid w:val="006911BD"/>
    <w:rsid w:val="00693949"/>
    <w:rsid w:val="006952D4"/>
    <w:rsid w:val="00695F7F"/>
    <w:rsid w:val="006A0D39"/>
    <w:rsid w:val="006A19A8"/>
    <w:rsid w:val="006A28B3"/>
    <w:rsid w:val="006A5F83"/>
    <w:rsid w:val="006A75D6"/>
    <w:rsid w:val="006B059E"/>
    <w:rsid w:val="006B27BB"/>
    <w:rsid w:val="006B2F60"/>
    <w:rsid w:val="006B368E"/>
    <w:rsid w:val="006B3D43"/>
    <w:rsid w:val="006B5974"/>
    <w:rsid w:val="006B6D23"/>
    <w:rsid w:val="006B7CC1"/>
    <w:rsid w:val="006C1235"/>
    <w:rsid w:val="006C1628"/>
    <w:rsid w:val="006C1A4E"/>
    <w:rsid w:val="006C330D"/>
    <w:rsid w:val="006C3C80"/>
    <w:rsid w:val="006C4D60"/>
    <w:rsid w:val="006C5951"/>
    <w:rsid w:val="006C667C"/>
    <w:rsid w:val="006C6784"/>
    <w:rsid w:val="006C698B"/>
    <w:rsid w:val="006D0696"/>
    <w:rsid w:val="006D1FCD"/>
    <w:rsid w:val="006D28BF"/>
    <w:rsid w:val="006D5647"/>
    <w:rsid w:val="006D581A"/>
    <w:rsid w:val="006D730F"/>
    <w:rsid w:val="006E0D25"/>
    <w:rsid w:val="006E2CA2"/>
    <w:rsid w:val="006E453D"/>
    <w:rsid w:val="006E53E6"/>
    <w:rsid w:val="006E6D12"/>
    <w:rsid w:val="006E71C8"/>
    <w:rsid w:val="006E777A"/>
    <w:rsid w:val="006F091D"/>
    <w:rsid w:val="006F2C04"/>
    <w:rsid w:val="006F399E"/>
    <w:rsid w:val="006F5F66"/>
    <w:rsid w:val="0070106B"/>
    <w:rsid w:val="00702D4C"/>
    <w:rsid w:val="007034D7"/>
    <w:rsid w:val="00707001"/>
    <w:rsid w:val="00707358"/>
    <w:rsid w:val="0071059C"/>
    <w:rsid w:val="00710678"/>
    <w:rsid w:val="00711F7C"/>
    <w:rsid w:val="0071404C"/>
    <w:rsid w:val="0071498E"/>
    <w:rsid w:val="0071554B"/>
    <w:rsid w:val="007159C4"/>
    <w:rsid w:val="00716898"/>
    <w:rsid w:val="00717214"/>
    <w:rsid w:val="007205D4"/>
    <w:rsid w:val="007222D8"/>
    <w:rsid w:val="007223C6"/>
    <w:rsid w:val="007226DA"/>
    <w:rsid w:val="00723134"/>
    <w:rsid w:val="007253EA"/>
    <w:rsid w:val="007272CC"/>
    <w:rsid w:val="0073036C"/>
    <w:rsid w:val="0073048A"/>
    <w:rsid w:val="00730873"/>
    <w:rsid w:val="007308C4"/>
    <w:rsid w:val="00731835"/>
    <w:rsid w:val="00732654"/>
    <w:rsid w:val="00733E5D"/>
    <w:rsid w:val="007401B6"/>
    <w:rsid w:val="00740351"/>
    <w:rsid w:val="007427A2"/>
    <w:rsid w:val="007440C2"/>
    <w:rsid w:val="00745F6F"/>
    <w:rsid w:val="0074695A"/>
    <w:rsid w:val="0074785B"/>
    <w:rsid w:val="0075075A"/>
    <w:rsid w:val="00750DB6"/>
    <w:rsid w:val="007521CE"/>
    <w:rsid w:val="0075379D"/>
    <w:rsid w:val="007555A2"/>
    <w:rsid w:val="00761663"/>
    <w:rsid w:val="007637FA"/>
    <w:rsid w:val="00764AF6"/>
    <w:rsid w:val="00765B88"/>
    <w:rsid w:val="00772180"/>
    <w:rsid w:val="00772933"/>
    <w:rsid w:val="00772952"/>
    <w:rsid w:val="00776123"/>
    <w:rsid w:val="00780406"/>
    <w:rsid w:val="00780A81"/>
    <w:rsid w:val="0078219E"/>
    <w:rsid w:val="0078221C"/>
    <w:rsid w:val="0078280B"/>
    <w:rsid w:val="00783AFB"/>
    <w:rsid w:val="00784CAF"/>
    <w:rsid w:val="00785C4A"/>
    <w:rsid w:val="007869B6"/>
    <w:rsid w:val="007879D4"/>
    <w:rsid w:val="00787B64"/>
    <w:rsid w:val="00787F47"/>
    <w:rsid w:val="007913DA"/>
    <w:rsid w:val="007919C4"/>
    <w:rsid w:val="007923C2"/>
    <w:rsid w:val="00794570"/>
    <w:rsid w:val="007946BD"/>
    <w:rsid w:val="00794C4E"/>
    <w:rsid w:val="00795142"/>
    <w:rsid w:val="00796E67"/>
    <w:rsid w:val="00797F4F"/>
    <w:rsid w:val="007A012A"/>
    <w:rsid w:val="007A14AB"/>
    <w:rsid w:val="007A1508"/>
    <w:rsid w:val="007A208D"/>
    <w:rsid w:val="007A319C"/>
    <w:rsid w:val="007A50FB"/>
    <w:rsid w:val="007A7197"/>
    <w:rsid w:val="007A71E8"/>
    <w:rsid w:val="007A750E"/>
    <w:rsid w:val="007B167B"/>
    <w:rsid w:val="007B1C96"/>
    <w:rsid w:val="007B37B1"/>
    <w:rsid w:val="007B3D0F"/>
    <w:rsid w:val="007B47B4"/>
    <w:rsid w:val="007B5DA2"/>
    <w:rsid w:val="007B6CE1"/>
    <w:rsid w:val="007B7CF2"/>
    <w:rsid w:val="007C0702"/>
    <w:rsid w:val="007C12EB"/>
    <w:rsid w:val="007C335F"/>
    <w:rsid w:val="007C3CA1"/>
    <w:rsid w:val="007C6FCD"/>
    <w:rsid w:val="007C77BA"/>
    <w:rsid w:val="007D067F"/>
    <w:rsid w:val="007D220E"/>
    <w:rsid w:val="007D4518"/>
    <w:rsid w:val="007E179F"/>
    <w:rsid w:val="007E1EED"/>
    <w:rsid w:val="007E2049"/>
    <w:rsid w:val="007E2511"/>
    <w:rsid w:val="007E2AD6"/>
    <w:rsid w:val="007E4F41"/>
    <w:rsid w:val="007E4F62"/>
    <w:rsid w:val="007E5CB0"/>
    <w:rsid w:val="007E6242"/>
    <w:rsid w:val="007E6D92"/>
    <w:rsid w:val="007E78FA"/>
    <w:rsid w:val="007E7EB7"/>
    <w:rsid w:val="007F1C4F"/>
    <w:rsid w:val="007F25B7"/>
    <w:rsid w:val="007F2A35"/>
    <w:rsid w:val="007F38E6"/>
    <w:rsid w:val="007F4008"/>
    <w:rsid w:val="00800409"/>
    <w:rsid w:val="00800FD9"/>
    <w:rsid w:val="00805B13"/>
    <w:rsid w:val="00806016"/>
    <w:rsid w:val="0081532B"/>
    <w:rsid w:val="00815C78"/>
    <w:rsid w:val="00815DB3"/>
    <w:rsid w:val="0081650E"/>
    <w:rsid w:val="0081751C"/>
    <w:rsid w:val="00821B08"/>
    <w:rsid w:val="00824AE5"/>
    <w:rsid w:val="00827EC1"/>
    <w:rsid w:val="0083137F"/>
    <w:rsid w:val="008321CB"/>
    <w:rsid w:val="0083248D"/>
    <w:rsid w:val="008325ED"/>
    <w:rsid w:val="0083393A"/>
    <w:rsid w:val="0083593E"/>
    <w:rsid w:val="00835FFC"/>
    <w:rsid w:val="0083767C"/>
    <w:rsid w:val="00841F50"/>
    <w:rsid w:val="00842461"/>
    <w:rsid w:val="0084284D"/>
    <w:rsid w:val="00842B19"/>
    <w:rsid w:val="008477C9"/>
    <w:rsid w:val="008515B5"/>
    <w:rsid w:val="008518F6"/>
    <w:rsid w:val="008529A8"/>
    <w:rsid w:val="00852BB2"/>
    <w:rsid w:val="0085494F"/>
    <w:rsid w:val="00854B44"/>
    <w:rsid w:val="008552C7"/>
    <w:rsid w:val="00855AED"/>
    <w:rsid w:val="00856C11"/>
    <w:rsid w:val="008640E8"/>
    <w:rsid w:val="00865161"/>
    <w:rsid w:val="00865A97"/>
    <w:rsid w:val="0086638A"/>
    <w:rsid w:val="00870D0F"/>
    <w:rsid w:val="00880BE5"/>
    <w:rsid w:val="008825A4"/>
    <w:rsid w:val="00882D80"/>
    <w:rsid w:val="008830A2"/>
    <w:rsid w:val="00883176"/>
    <w:rsid w:val="0088346E"/>
    <w:rsid w:val="0088774D"/>
    <w:rsid w:val="00887B0C"/>
    <w:rsid w:val="0089054F"/>
    <w:rsid w:val="0089180A"/>
    <w:rsid w:val="00891F44"/>
    <w:rsid w:val="0089239B"/>
    <w:rsid w:val="00893273"/>
    <w:rsid w:val="00894212"/>
    <w:rsid w:val="00895EB2"/>
    <w:rsid w:val="00896F56"/>
    <w:rsid w:val="008A230B"/>
    <w:rsid w:val="008A3132"/>
    <w:rsid w:val="008A32FF"/>
    <w:rsid w:val="008A7535"/>
    <w:rsid w:val="008B1615"/>
    <w:rsid w:val="008B5592"/>
    <w:rsid w:val="008B681D"/>
    <w:rsid w:val="008B7580"/>
    <w:rsid w:val="008B7F73"/>
    <w:rsid w:val="008C0009"/>
    <w:rsid w:val="008C6778"/>
    <w:rsid w:val="008C7E7E"/>
    <w:rsid w:val="008D096B"/>
    <w:rsid w:val="008D09E0"/>
    <w:rsid w:val="008D16D3"/>
    <w:rsid w:val="008D580D"/>
    <w:rsid w:val="008D6289"/>
    <w:rsid w:val="008D69DF"/>
    <w:rsid w:val="008D7BB1"/>
    <w:rsid w:val="008E0483"/>
    <w:rsid w:val="008E0950"/>
    <w:rsid w:val="008F0591"/>
    <w:rsid w:val="008F0FE1"/>
    <w:rsid w:val="008F160A"/>
    <w:rsid w:val="008F2D44"/>
    <w:rsid w:val="008F2EC4"/>
    <w:rsid w:val="008F388B"/>
    <w:rsid w:val="008F436E"/>
    <w:rsid w:val="008F5E4C"/>
    <w:rsid w:val="0090111A"/>
    <w:rsid w:val="00901734"/>
    <w:rsid w:val="009026B6"/>
    <w:rsid w:val="009027FD"/>
    <w:rsid w:val="00902A81"/>
    <w:rsid w:val="00905923"/>
    <w:rsid w:val="00906AF2"/>
    <w:rsid w:val="00906BED"/>
    <w:rsid w:val="00907219"/>
    <w:rsid w:val="00911F0B"/>
    <w:rsid w:val="0091354E"/>
    <w:rsid w:val="00916137"/>
    <w:rsid w:val="00916438"/>
    <w:rsid w:val="009166F0"/>
    <w:rsid w:val="00922605"/>
    <w:rsid w:val="009231DE"/>
    <w:rsid w:val="009247A5"/>
    <w:rsid w:val="00924E00"/>
    <w:rsid w:val="009255DF"/>
    <w:rsid w:val="009261FC"/>
    <w:rsid w:val="009317E8"/>
    <w:rsid w:val="00934B75"/>
    <w:rsid w:val="00934E9D"/>
    <w:rsid w:val="009356AB"/>
    <w:rsid w:val="0094183C"/>
    <w:rsid w:val="00942D91"/>
    <w:rsid w:val="0094437D"/>
    <w:rsid w:val="00947238"/>
    <w:rsid w:val="00947DBE"/>
    <w:rsid w:val="00951AB6"/>
    <w:rsid w:val="00953BB4"/>
    <w:rsid w:val="009566EC"/>
    <w:rsid w:val="009578FC"/>
    <w:rsid w:val="00960FA7"/>
    <w:rsid w:val="00961D4D"/>
    <w:rsid w:val="00965514"/>
    <w:rsid w:val="00965D40"/>
    <w:rsid w:val="009707DD"/>
    <w:rsid w:val="00973088"/>
    <w:rsid w:val="0097519D"/>
    <w:rsid w:val="00976683"/>
    <w:rsid w:val="00977281"/>
    <w:rsid w:val="00980C44"/>
    <w:rsid w:val="00983196"/>
    <w:rsid w:val="00983474"/>
    <w:rsid w:val="00983F69"/>
    <w:rsid w:val="00984906"/>
    <w:rsid w:val="00985C5E"/>
    <w:rsid w:val="009862B5"/>
    <w:rsid w:val="00986C1E"/>
    <w:rsid w:val="00990CC5"/>
    <w:rsid w:val="009932F2"/>
    <w:rsid w:val="009953B6"/>
    <w:rsid w:val="00995EEE"/>
    <w:rsid w:val="0099674C"/>
    <w:rsid w:val="00997BD7"/>
    <w:rsid w:val="009A137E"/>
    <w:rsid w:val="009A3D04"/>
    <w:rsid w:val="009A46D5"/>
    <w:rsid w:val="009A46DA"/>
    <w:rsid w:val="009A7F70"/>
    <w:rsid w:val="009B1096"/>
    <w:rsid w:val="009B17FD"/>
    <w:rsid w:val="009B63FA"/>
    <w:rsid w:val="009B659A"/>
    <w:rsid w:val="009C3326"/>
    <w:rsid w:val="009D0B9D"/>
    <w:rsid w:val="009D0E3C"/>
    <w:rsid w:val="009D1B20"/>
    <w:rsid w:val="009D37C3"/>
    <w:rsid w:val="009D4D1D"/>
    <w:rsid w:val="009D5B3F"/>
    <w:rsid w:val="009D64F4"/>
    <w:rsid w:val="009D75DD"/>
    <w:rsid w:val="009E2B7A"/>
    <w:rsid w:val="009E4CF6"/>
    <w:rsid w:val="009E7AE6"/>
    <w:rsid w:val="009E7BB4"/>
    <w:rsid w:val="009F0F6F"/>
    <w:rsid w:val="009F261D"/>
    <w:rsid w:val="009F4994"/>
    <w:rsid w:val="009F64E5"/>
    <w:rsid w:val="009F6648"/>
    <w:rsid w:val="009F7025"/>
    <w:rsid w:val="00A00958"/>
    <w:rsid w:val="00A018C9"/>
    <w:rsid w:val="00A02B3A"/>
    <w:rsid w:val="00A03476"/>
    <w:rsid w:val="00A03B0B"/>
    <w:rsid w:val="00A046A6"/>
    <w:rsid w:val="00A04AB3"/>
    <w:rsid w:val="00A05244"/>
    <w:rsid w:val="00A10A60"/>
    <w:rsid w:val="00A12D35"/>
    <w:rsid w:val="00A14028"/>
    <w:rsid w:val="00A145AC"/>
    <w:rsid w:val="00A16508"/>
    <w:rsid w:val="00A16572"/>
    <w:rsid w:val="00A1709F"/>
    <w:rsid w:val="00A17964"/>
    <w:rsid w:val="00A20869"/>
    <w:rsid w:val="00A208BD"/>
    <w:rsid w:val="00A20BE6"/>
    <w:rsid w:val="00A23CF3"/>
    <w:rsid w:val="00A24629"/>
    <w:rsid w:val="00A24F65"/>
    <w:rsid w:val="00A268C3"/>
    <w:rsid w:val="00A26A91"/>
    <w:rsid w:val="00A27AF1"/>
    <w:rsid w:val="00A31D03"/>
    <w:rsid w:val="00A32280"/>
    <w:rsid w:val="00A34EBE"/>
    <w:rsid w:val="00A3669A"/>
    <w:rsid w:val="00A36941"/>
    <w:rsid w:val="00A3781F"/>
    <w:rsid w:val="00A40063"/>
    <w:rsid w:val="00A418DC"/>
    <w:rsid w:val="00A41A2D"/>
    <w:rsid w:val="00A42980"/>
    <w:rsid w:val="00A51D54"/>
    <w:rsid w:val="00A51E70"/>
    <w:rsid w:val="00A53E45"/>
    <w:rsid w:val="00A54A5E"/>
    <w:rsid w:val="00A54CAB"/>
    <w:rsid w:val="00A553E2"/>
    <w:rsid w:val="00A604BA"/>
    <w:rsid w:val="00A613AE"/>
    <w:rsid w:val="00A613B7"/>
    <w:rsid w:val="00A625E6"/>
    <w:rsid w:val="00A64374"/>
    <w:rsid w:val="00A65A3C"/>
    <w:rsid w:val="00A70896"/>
    <w:rsid w:val="00A70FF7"/>
    <w:rsid w:val="00A72258"/>
    <w:rsid w:val="00A75E78"/>
    <w:rsid w:val="00A859FA"/>
    <w:rsid w:val="00A85F0C"/>
    <w:rsid w:val="00A87789"/>
    <w:rsid w:val="00A879B5"/>
    <w:rsid w:val="00A90470"/>
    <w:rsid w:val="00A905E8"/>
    <w:rsid w:val="00A92EAD"/>
    <w:rsid w:val="00A9353C"/>
    <w:rsid w:val="00A94458"/>
    <w:rsid w:val="00A95C56"/>
    <w:rsid w:val="00A976BB"/>
    <w:rsid w:val="00A97732"/>
    <w:rsid w:val="00AA0B8E"/>
    <w:rsid w:val="00AA1B94"/>
    <w:rsid w:val="00AA1BFC"/>
    <w:rsid w:val="00AA31A8"/>
    <w:rsid w:val="00AA40F6"/>
    <w:rsid w:val="00AA42D1"/>
    <w:rsid w:val="00AA4659"/>
    <w:rsid w:val="00AA540B"/>
    <w:rsid w:val="00AA55D9"/>
    <w:rsid w:val="00AA6981"/>
    <w:rsid w:val="00AA7D32"/>
    <w:rsid w:val="00AB0208"/>
    <w:rsid w:val="00AB3B01"/>
    <w:rsid w:val="00AB3C4A"/>
    <w:rsid w:val="00AB4250"/>
    <w:rsid w:val="00AB6D71"/>
    <w:rsid w:val="00AC0583"/>
    <w:rsid w:val="00AC0D8F"/>
    <w:rsid w:val="00AC3A37"/>
    <w:rsid w:val="00AC3D24"/>
    <w:rsid w:val="00AC479D"/>
    <w:rsid w:val="00AC4C8A"/>
    <w:rsid w:val="00AC54B7"/>
    <w:rsid w:val="00AC61BE"/>
    <w:rsid w:val="00AD1A4E"/>
    <w:rsid w:val="00AD1A69"/>
    <w:rsid w:val="00AD490B"/>
    <w:rsid w:val="00AD4C06"/>
    <w:rsid w:val="00AD4F36"/>
    <w:rsid w:val="00AD501F"/>
    <w:rsid w:val="00AD62FA"/>
    <w:rsid w:val="00AD7432"/>
    <w:rsid w:val="00AE182F"/>
    <w:rsid w:val="00AE429C"/>
    <w:rsid w:val="00AE4A51"/>
    <w:rsid w:val="00AE5703"/>
    <w:rsid w:val="00AE67CB"/>
    <w:rsid w:val="00AE6804"/>
    <w:rsid w:val="00AE711F"/>
    <w:rsid w:val="00AF0ABE"/>
    <w:rsid w:val="00AF2234"/>
    <w:rsid w:val="00AF275E"/>
    <w:rsid w:val="00AF3450"/>
    <w:rsid w:val="00AF38C7"/>
    <w:rsid w:val="00AF3AE3"/>
    <w:rsid w:val="00AF3C82"/>
    <w:rsid w:val="00AF584C"/>
    <w:rsid w:val="00AF5AC5"/>
    <w:rsid w:val="00AF6A2C"/>
    <w:rsid w:val="00AF7C33"/>
    <w:rsid w:val="00AF7C71"/>
    <w:rsid w:val="00B01634"/>
    <w:rsid w:val="00B01F34"/>
    <w:rsid w:val="00B0257A"/>
    <w:rsid w:val="00B025B1"/>
    <w:rsid w:val="00B029F0"/>
    <w:rsid w:val="00B0392A"/>
    <w:rsid w:val="00B04916"/>
    <w:rsid w:val="00B0756A"/>
    <w:rsid w:val="00B1213C"/>
    <w:rsid w:val="00B12FC5"/>
    <w:rsid w:val="00B1421B"/>
    <w:rsid w:val="00B15F59"/>
    <w:rsid w:val="00B16A3B"/>
    <w:rsid w:val="00B1731A"/>
    <w:rsid w:val="00B22241"/>
    <w:rsid w:val="00B2344C"/>
    <w:rsid w:val="00B23B0E"/>
    <w:rsid w:val="00B24FD8"/>
    <w:rsid w:val="00B255E7"/>
    <w:rsid w:val="00B25BC6"/>
    <w:rsid w:val="00B269E5"/>
    <w:rsid w:val="00B27983"/>
    <w:rsid w:val="00B305A9"/>
    <w:rsid w:val="00B3093C"/>
    <w:rsid w:val="00B3123D"/>
    <w:rsid w:val="00B31DB2"/>
    <w:rsid w:val="00B32A88"/>
    <w:rsid w:val="00B3486D"/>
    <w:rsid w:val="00B34E4D"/>
    <w:rsid w:val="00B35040"/>
    <w:rsid w:val="00B36C91"/>
    <w:rsid w:val="00B3783A"/>
    <w:rsid w:val="00B40AD5"/>
    <w:rsid w:val="00B4162E"/>
    <w:rsid w:val="00B41654"/>
    <w:rsid w:val="00B4684D"/>
    <w:rsid w:val="00B46B88"/>
    <w:rsid w:val="00B519DD"/>
    <w:rsid w:val="00B5333F"/>
    <w:rsid w:val="00B54446"/>
    <w:rsid w:val="00B54E0D"/>
    <w:rsid w:val="00B5766F"/>
    <w:rsid w:val="00B57FEC"/>
    <w:rsid w:val="00B626F1"/>
    <w:rsid w:val="00B63EFA"/>
    <w:rsid w:val="00B644C3"/>
    <w:rsid w:val="00B647A9"/>
    <w:rsid w:val="00B648B7"/>
    <w:rsid w:val="00B64C80"/>
    <w:rsid w:val="00B658BC"/>
    <w:rsid w:val="00B6659A"/>
    <w:rsid w:val="00B667E6"/>
    <w:rsid w:val="00B676F3"/>
    <w:rsid w:val="00B730C3"/>
    <w:rsid w:val="00B73460"/>
    <w:rsid w:val="00B73529"/>
    <w:rsid w:val="00B739F0"/>
    <w:rsid w:val="00B76153"/>
    <w:rsid w:val="00B7664A"/>
    <w:rsid w:val="00B7686B"/>
    <w:rsid w:val="00B7728B"/>
    <w:rsid w:val="00B8083C"/>
    <w:rsid w:val="00B81829"/>
    <w:rsid w:val="00B8285C"/>
    <w:rsid w:val="00B8409E"/>
    <w:rsid w:val="00B84C3B"/>
    <w:rsid w:val="00B91A35"/>
    <w:rsid w:val="00B9276D"/>
    <w:rsid w:val="00B968C3"/>
    <w:rsid w:val="00B96D57"/>
    <w:rsid w:val="00B974E2"/>
    <w:rsid w:val="00BA0726"/>
    <w:rsid w:val="00BA0D18"/>
    <w:rsid w:val="00BA25DF"/>
    <w:rsid w:val="00BA361D"/>
    <w:rsid w:val="00BA4C53"/>
    <w:rsid w:val="00BA6F0B"/>
    <w:rsid w:val="00BB19AA"/>
    <w:rsid w:val="00BB3971"/>
    <w:rsid w:val="00BB3A6B"/>
    <w:rsid w:val="00BB3D60"/>
    <w:rsid w:val="00BB46C1"/>
    <w:rsid w:val="00BB577C"/>
    <w:rsid w:val="00BB60DC"/>
    <w:rsid w:val="00BC246A"/>
    <w:rsid w:val="00BC261F"/>
    <w:rsid w:val="00BC632B"/>
    <w:rsid w:val="00BC7B7C"/>
    <w:rsid w:val="00BD0CFB"/>
    <w:rsid w:val="00BD1CD4"/>
    <w:rsid w:val="00BD363B"/>
    <w:rsid w:val="00BD7F4F"/>
    <w:rsid w:val="00BE1710"/>
    <w:rsid w:val="00BE3CBE"/>
    <w:rsid w:val="00BF008D"/>
    <w:rsid w:val="00BF130B"/>
    <w:rsid w:val="00BF35D1"/>
    <w:rsid w:val="00BF3D4B"/>
    <w:rsid w:val="00BF5FD4"/>
    <w:rsid w:val="00BF606A"/>
    <w:rsid w:val="00C00A6A"/>
    <w:rsid w:val="00C014EE"/>
    <w:rsid w:val="00C0507B"/>
    <w:rsid w:val="00C05DD7"/>
    <w:rsid w:val="00C07E59"/>
    <w:rsid w:val="00C10322"/>
    <w:rsid w:val="00C10AEC"/>
    <w:rsid w:val="00C10EF0"/>
    <w:rsid w:val="00C15712"/>
    <w:rsid w:val="00C15E99"/>
    <w:rsid w:val="00C161E4"/>
    <w:rsid w:val="00C1700E"/>
    <w:rsid w:val="00C171D1"/>
    <w:rsid w:val="00C204BE"/>
    <w:rsid w:val="00C2089F"/>
    <w:rsid w:val="00C21D93"/>
    <w:rsid w:val="00C230DC"/>
    <w:rsid w:val="00C23948"/>
    <w:rsid w:val="00C244CF"/>
    <w:rsid w:val="00C249A4"/>
    <w:rsid w:val="00C252C2"/>
    <w:rsid w:val="00C25AFF"/>
    <w:rsid w:val="00C27EB3"/>
    <w:rsid w:val="00C301B6"/>
    <w:rsid w:val="00C32BC8"/>
    <w:rsid w:val="00C34862"/>
    <w:rsid w:val="00C358E3"/>
    <w:rsid w:val="00C36B24"/>
    <w:rsid w:val="00C40DB2"/>
    <w:rsid w:val="00C438C9"/>
    <w:rsid w:val="00C43987"/>
    <w:rsid w:val="00C43E90"/>
    <w:rsid w:val="00C46AA0"/>
    <w:rsid w:val="00C476C1"/>
    <w:rsid w:val="00C479AF"/>
    <w:rsid w:val="00C50C4C"/>
    <w:rsid w:val="00C50CC6"/>
    <w:rsid w:val="00C51236"/>
    <w:rsid w:val="00C51958"/>
    <w:rsid w:val="00C55AE5"/>
    <w:rsid w:val="00C5710B"/>
    <w:rsid w:val="00C60F4D"/>
    <w:rsid w:val="00C61E50"/>
    <w:rsid w:val="00C6293D"/>
    <w:rsid w:val="00C64091"/>
    <w:rsid w:val="00C651EB"/>
    <w:rsid w:val="00C65BBC"/>
    <w:rsid w:val="00C66F94"/>
    <w:rsid w:val="00C70A6A"/>
    <w:rsid w:val="00C70C4F"/>
    <w:rsid w:val="00C71D73"/>
    <w:rsid w:val="00C760D3"/>
    <w:rsid w:val="00C81F5D"/>
    <w:rsid w:val="00C81FE4"/>
    <w:rsid w:val="00C82842"/>
    <w:rsid w:val="00C82C78"/>
    <w:rsid w:val="00C82C88"/>
    <w:rsid w:val="00C83F55"/>
    <w:rsid w:val="00C84F45"/>
    <w:rsid w:val="00C85290"/>
    <w:rsid w:val="00C90A1D"/>
    <w:rsid w:val="00C92ED8"/>
    <w:rsid w:val="00C92F53"/>
    <w:rsid w:val="00C943C9"/>
    <w:rsid w:val="00C963C4"/>
    <w:rsid w:val="00C9667D"/>
    <w:rsid w:val="00C96800"/>
    <w:rsid w:val="00C96BAF"/>
    <w:rsid w:val="00C977A8"/>
    <w:rsid w:val="00C97A24"/>
    <w:rsid w:val="00CA219B"/>
    <w:rsid w:val="00CA5ED1"/>
    <w:rsid w:val="00CA65CE"/>
    <w:rsid w:val="00CA6FE0"/>
    <w:rsid w:val="00CB0B32"/>
    <w:rsid w:val="00CB2BCD"/>
    <w:rsid w:val="00CB4488"/>
    <w:rsid w:val="00CB48A1"/>
    <w:rsid w:val="00CB5A33"/>
    <w:rsid w:val="00CB5FC0"/>
    <w:rsid w:val="00CB6C02"/>
    <w:rsid w:val="00CB6E2C"/>
    <w:rsid w:val="00CB76EC"/>
    <w:rsid w:val="00CC1980"/>
    <w:rsid w:val="00CC1983"/>
    <w:rsid w:val="00CD097E"/>
    <w:rsid w:val="00CD120F"/>
    <w:rsid w:val="00CD254A"/>
    <w:rsid w:val="00CD2AA5"/>
    <w:rsid w:val="00CD4C7F"/>
    <w:rsid w:val="00CD4EA9"/>
    <w:rsid w:val="00CD5991"/>
    <w:rsid w:val="00CD5D3E"/>
    <w:rsid w:val="00CD6793"/>
    <w:rsid w:val="00CE0BAC"/>
    <w:rsid w:val="00CE1638"/>
    <w:rsid w:val="00CE38F8"/>
    <w:rsid w:val="00CE43DC"/>
    <w:rsid w:val="00CE4949"/>
    <w:rsid w:val="00CE5AA1"/>
    <w:rsid w:val="00CF0276"/>
    <w:rsid w:val="00CF0620"/>
    <w:rsid w:val="00CF2F4A"/>
    <w:rsid w:val="00CF303C"/>
    <w:rsid w:val="00CF37BE"/>
    <w:rsid w:val="00CF7424"/>
    <w:rsid w:val="00CF7C95"/>
    <w:rsid w:val="00CF7E5C"/>
    <w:rsid w:val="00D014CD"/>
    <w:rsid w:val="00D01BE8"/>
    <w:rsid w:val="00D02FF3"/>
    <w:rsid w:val="00D0395F"/>
    <w:rsid w:val="00D0453D"/>
    <w:rsid w:val="00D05E99"/>
    <w:rsid w:val="00D07935"/>
    <w:rsid w:val="00D07CAA"/>
    <w:rsid w:val="00D11D4F"/>
    <w:rsid w:val="00D12459"/>
    <w:rsid w:val="00D1347F"/>
    <w:rsid w:val="00D16657"/>
    <w:rsid w:val="00D17E09"/>
    <w:rsid w:val="00D20435"/>
    <w:rsid w:val="00D2101D"/>
    <w:rsid w:val="00D213D0"/>
    <w:rsid w:val="00D21786"/>
    <w:rsid w:val="00D221A2"/>
    <w:rsid w:val="00D235CB"/>
    <w:rsid w:val="00D253B5"/>
    <w:rsid w:val="00D27878"/>
    <w:rsid w:val="00D307FA"/>
    <w:rsid w:val="00D32291"/>
    <w:rsid w:val="00D33A33"/>
    <w:rsid w:val="00D33DC9"/>
    <w:rsid w:val="00D35B9A"/>
    <w:rsid w:val="00D37A3D"/>
    <w:rsid w:val="00D37D1A"/>
    <w:rsid w:val="00D4159F"/>
    <w:rsid w:val="00D41761"/>
    <w:rsid w:val="00D423B3"/>
    <w:rsid w:val="00D42774"/>
    <w:rsid w:val="00D434F7"/>
    <w:rsid w:val="00D45158"/>
    <w:rsid w:val="00D4561E"/>
    <w:rsid w:val="00D478C5"/>
    <w:rsid w:val="00D47A49"/>
    <w:rsid w:val="00D510FD"/>
    <w:rsid w:val="00D5213F"/>
    <w:rsid w:val="00D52AC3"/>
    <w:rsid w:val="00D5347D"/>
    <w:rsid w:val="00D55218"/>
    <w:rsid w:val="00D56464"/>
    <w:rsid w:val="00D57CDD"/>
    <w:rsid w:val="00D57EFF"/>
    <w:rsid w:val="00D609A7"/>
    <w:rsid w:val="00D61506"/>
    <w:rsid w:val="00D62C05"/>
    <w:rsid w:val="00D63715"/>
    <w:rsid w:val="00D64187"/>
    <w:rsid w:val="00D6562F"/>
    <w:rsid w:val="00D664E6"/>
    <w:rsid w:val="00D66874"/>
    <w:rsid w:val="00D66A0D"/>
    <w:rsid w:val="00D71E01"/>
    <w:rsid w:val="00D73815"/>
    <w:rsid w:val="00D73AF4"/>
    <w:rsid w:val="00D82895"/>
    <w:rsid w:val="00D835A7"/>
    <w:rsid w:val="00D837DB"/>
    <w:rsid w:val="00D871EA"/>
    <w:rsid w:val="00D91B64"/>
    <w:rsid w:val="00D91BDB"/>
    <w:rsid w:val="00D92ACF"/>
    <w:rsid w:val="00D931DF"/>
    <w:rsid w:val="00D956D9"/>
    <w:rsid w:val="00D96908"/>
    <w:rsid w:val="00DA37C9"/>
    <w:rsid w:val="00DA388C"/>
    <w:rsid w:val="00DA40CA"/>
    <w:rsid w:val="00DA468E"/>
    <w:rsid w:val="00DA4DBB"/>
    <w:rsid w:val="00DA6F40"/>
    <w:rsid w:val="00DA7789"/>
    <w:rsid w:val="00DB2394"/>
    <w:rsid w:val="00DB2792"/>
    <w:rsid w:val="00DB3360"/>
    <w:rsid w:val="00DB6DE9"/>
    <w:rsid w:val="00DB71F8"/>
    <w:rsid w:val="00DB7C21"/>
    <w:rsid w:val="00DB7E3E"/>
    <w:rsid w:val="00DC0BCD"/>
    <w:rsid w:val="00DC0D3C"/>
    <w:rsid w:val="00DC0FAD"/>
    <w:rsid w:val="00DC16BB"/>
    <w:rsid w:val="00DC2023"/>
    <w:rsid w:val="00DC2844"/>
    <w:rsid w:val="00DC342E"/>
    <w:rsid w:val="00DC3AEE"/>
    <w:rsid w:val="00DC5F3D"/>
    <w:rsid w:val="00DC6ED1"/>
    <w:rsid w:val="00DD0234"/>
    <w:rsid w:val="00DD03B1"/>
    <w:rsid w:val="00DD105A"/>
    <w:rsid w:val="00DD66E0"/>
    <w:rsid w:val="00DD79A1"/>
    <w:rsid w:val="00DE0D15"/>
    <w:rsid w:val="00DE1C83"/>
    <w:rsid w:val="00DE2B84"/>
    <w:rsid w:val="00DE2C6A"/>
    <w:rsid w:val="00DE2E9D"/>
    <w:rsid w:val="00DE3265"/>
    <w:rsid w:val="00DE527A"/>
    <w:rsid w:val="00DE72DF"/>
    <w:rsid w:val="00DE787F"/>
    <w:rsid w:val="00DF014F"/>
    <w:rsid w:val="00DF032D"/>
    <w:rsid w:val="00DF19D4"/>
    <w:rsid w:val="00DF1B01"/>
    <w:rsid w:val="00DF6B66"/>
    <w:rsid w:val="00DF6ED8"/>
    <w:rsid w:val="00E00B64"/>
    <w:rsid w:val="00E012DE"/>
    <w:rsid w:val="00E02464"/>
    <w:rsid w:val="00E03377"/>
    <w:rsid w:val="00E03542"/>
    <w:rsid w:val="00E03F57"/>
    <w:rsid w:val="00E07C64"/>
    <w:rsid w:val="00E07DB3"/>
    <w:rsid w:val="00E15349"/>
    <w:rsid w:val="00E15BDC"/>
    <w:rsid w:val="00E17ED9"/>
    <w:rsid w:val="00E2013F"/>
    <w:rsid w:val="00E20A4C"/>
    <w:rsid w:val="00E24E80"/>
    <w:rsid w:val="00E25241"/>
    <w:rsid w:val="00E30B28"/>
    <w:rsid w:val="00E31C2A"/>
    <w:rsid w:val="00E33665"/>
    <w:rsid w:val="00E33A36"/>
    <w:rsid w:val="00E34559"/>
    <w:rsid w:val="00E36D98"/>
    <w:rsid w:val="00E379DE"/>
    <w:rsid w:val="00E4127E"/>
    <w:rsid w:val="00E42762"/>
    <w:rsid w:val="00E43760"/>
    <w:rsid w:val="00E44A0A"/>
    <w:rsid w:val="00E45251"/>
    <w:rsid w:val="00E46C66"/>
    <w:rsid w:val="00E51492"/>
    <w:rsid w:val="00E51B1B"/>
    <w:rsid w:val="00E537BE"/>
    <w:rsid w:val="00E5426F"/>
    <w:rsid w:val="00E55BAB"/>
    <w:rsid w:val="00E56CA9"/>
    <w:rsid w:val="00E572A5"/>
    <w:rsid w:val="00E6307F"/>
    <w:rsid w:val="00E7003C"/>
    <w:rsid w:val="00E731C1"/>
    <w:rsid w:val="00E73E3C"/>
    <w:rsid w:val="00E76F03"/>
    <w:rsid w:val="00E814F0"/>
    <w:rsid w:val="00E81DD3"/>
    <w:rsid w:val="00E83141"/>
    <w:rsid w:val="00E84A8E"/>
    <w:rsid w:val="00E84CB8"/>
    <w:rsid w:val="00E85AC5"/>
    <w:rsid w:val="00E86203"/>
    <w:rsid w:val="00E87FF9"/>
    <w:rsid w:val="00E90EFD"/>
    <w:rsid w:val="00E9339D"/>
    <w:rsid w:val="00E938FC"/>
    <w:rsid w:val="00E94E77"/>
    <w:rsid w:val="00E970A7"/>
    <w:rsid w:val="00EA103C"/>
    <w:rsid w:val="00EA10D4"/>
    <w:rsid w:val="00EA46A1"/>
    <w:rsid w:val="00EA4B85"/>
    <w:rsid w:val="00EA5F0B"/>
    <w:rsid w:val="00EA7B2B"/>
    <w:rsid w:val="00EA7E3F"/>
    <w:rsid w:val="00EB0FAB"/>
    <w:rsid w:val="00EB2D13"/>
    <w:rsid w:val="00EB39EE"/>
    <w:rsid w:val="00EB3D45"/>
    <w:rsid w:val="00EB4BB2"/>
    <w:rsid w:val="00EB64DC"/>
    <w:rsid w:val="00EB7665"/>
    <w:rsid w:val="00EC12E2"/>
    <w:rsid w:val="00EC1C83"/>
    <w:rsid w:val="00EC33AF"/>
    <w:rsid w:val="00EC3F99"/>
    <w:rsid w:val="00EC4ABE"/>
    <w:rsid w:val="00ED17D2"/>
    <w:rsid w:val="00ED3009"/>
    <w:rsid w:val="00ED4F9E"/>
    <w:rsid w:val="00ED7CCC"/>
    <w:rsid w:val="00EE141A"/>
    <w:rsid w:val="00EE15D2"/>
    <w:rsid w:val="00EE17B8"/>
    <w:rsid w:val="00EE1FD3"/>
    <w:rsid w:val="00EE3081"/>
    <w:rsid w:val="00EE3CEC"/>
    <w:rsid w:val="00EE3E0C"/>
    <w:rsid w:val="00EE4DC2"/>
    <w:rsid w:val="00EE7076"/>
    <w:rsid w:val="00EF0E5C"/>
    <w:rsid w:val="00EF1B47"/>
    <w:rsid w:val="00EF2D47"/>
    <w:rsid w:val="00EF6D10"/>
    <w:rsid w:val="00EF731E"/>
    <w:rsid w:val="00F03BAA"/>
    <w:rsid w:val="00F051BB"/>
    <w:rsid w:val="00F053A1"/>
    <w:rsid w:val="00F07ED8"/>
    <w:rsid w:val="00F101F2"/>
    <w:rsid w:val="00F11FC5"/>
    <w:rsid w:val="00F121D3"/>
    <w:rsid w:val="00F126A5"/>
    <w:rsid w:val="00F1363C"/>
    <w:rsid w:val="00F15779"/>
    <w:rsid w:val="00F16BD8"/>
    <w:rsid w:val="00F17676"/>
    <w:rsid w:val="00F177F7"/>
    <w:rsid w:val="00F17906"/>
    <w:rsid w:val="00F17AA4"/>
    <w:rsid w:val="00F17EAE"/>
    <w:rsid w:val="00F2097B"/>
    <w:rsid w:val="00F20E0A"/>
    <w:rsid w:val="00F21985"/>
    <w:rsid w:val="00F21DF7"/>
    <w:rsid w:val="00F2317C"/>
    <w:rsid w:val="00F23A87"/>
    <w:rsid w:val="00F23BDA"/>
    <w:rsid w:val="00F25C33"/>
    <w:rsid w:val="00F26C7D"/>
    <w:rsid w:val="00F32059"/>
    <w:rsid w:val="00F32713"/>
    <w:rsid w:val="00F3397F"/>
    <w:rsid w:val="00F344DB"/>
    <w:rsid w:val="00F35422"/>
    <w:rsid w:val="00F3581C"/>
    <w:rsid w:val="00F35A85"/>
    <w:rsid w:val="00F3665F"/>
    <w:rsid w:val="00F37765"/>
    <w:rsid w:val="00F37B0E"/>
    <w:rsid w:val="00F412AA"/>
    <w:rsid w:val="00F41407"/>
    <w:rsid w:val="00F41E59"/>
    <w:rsid w:val="00F445D4"/>
    <w:rsid w:val="00F451A0"/>
    <w:rsid w:val="00F47B26"/>
    <w:rsid w:val="00F505DC"/>
    <w:rsid w:val="00F5080E"/>
    <w:rsid w:val="00F51671"/>
    <w:rsid w:val="00F57717"/>
    <w:rsid w:val="00F578C4"/>
    <w:rsid w:val="00F5799A"/>
    <w:rsid w:val="00F60250"/>
    <w:rsid w:val="00F61BEB"/>
    <w:rsid w:val="00F629E9"/>
    <w:rsid w:val="00F63432"/>
    <w:rsid w:val="00F63872"/>
    <w:rsid w:val="00F63D14"/>
    <w:rsid w:val="00F666ED"/>
    <w:rsid w:val="00F6741A"/>
    <w:rsid w:val="00F70F93"/>
    <w:rsid w:val="00F7115B"/>
    <w:rsid w:val="00F720D1"/>
    <w:rsid w:val="00F72CDE"/>
    <w:rsid w:val="00F7462E"/>
    <w:rsid w:val="00F7545C"/>
    <w:rsid w:val="00F80467"/>
    <w:rsid w:val="00F81A97"/>
    <w:rsid w:val="00F81CE5"/>
    <w:rsid w:val="00F83222"/>
    <w:rsid w:val="00F84327"/>
    <w:rsid w:val="00F847B3"/>
    <w:rsid w:val="00F84DB5"/>
    <w:rsid w:val="00F84FC7"/>
    <w:rsid w:val="00F8501F"/>
    <w:rsid w:val="00F878C7"/>
    <w:rsid w:val="00F87E42"/>
    <w:rsid w:val="00F926B9"/>
    <w:rsid w:val="00F95641"/>
    <w:rsid w:val="00F95790"/>
    <w:rsid w:val="00F973C3"/>
    <w:rsid w:val="00FA2563"/>
    <w:rsid w:val="00FA2A39"/>
    <w:rsid w:val="00FA3103"/>
    <w:rsid w:val="00FA37BF"/>
    <w:rsid w:val="00FA3CB6"/>
    <w:rsid w:val="00FA4AF1"/>
    <w:rsid w:val="00FA5CEC"/>
    <w:rsid w:val="00FA663C"/>
    <w:rsid w:val="00FA6D1A"/>
    <w:rsid w:val="00FA7B38"/>
    <w:rsid w:val="00FB1890"/>
    <w:rsid w:val="00FB3AD9"/>
    <w:rsid w:val="00FB57DD"/>
    <w:rsid w:val="00FB656D"/>
    <w:rsid w:val="00FB6E64"/>
    <w:rsid w:val="00FC1274"/>
    <w:rsid w:val="00FC2AD3"/>
    <w:rsid w:val="00FC2C5F"/>
    <w:rsid w:val="00FC367A"/>
    <w:rsid w:val="00FC3B85"/>
    <w:rsid w:val="00FC4D22"/>
    <w:rsid w:val="00FC528E"/>
    <w:rsid w:val="00FD0518"/>
    <w:rsid w:val="00FD4750"/>
    <w:rsid w:val="00FD53BE"/>
    <w:rsid w:val="00FD5640"/>
    <w:rsid w:val="00FD6B31"/>
    <w:rsid w:val="00FE24C8"/>
    <w:rsid w:val="00FE3366"/>
    <w:rsid w:val="00FE3B5A"/>
    <w:rsid w:val="00FE5623"/>
    <w:rsid w:val="00FE720D"/>
    <w:rsid w:val="00FE7B61"/>
    <w:rsid w:val="00FF0048"/>
    <w:rsid w:val="00FF10E5"/>
    <w:rsid w:val="00FF5068"/>
    <w:rsid w:val="00FF62B9"/>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5A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A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5A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AE5"/>
    <w:rPr>
      <w:color w:val="0000FF"/>
      <w:u w:val="single"/>
    </w:rPr>
  </w:style>
  <w:style w:type="paragraph" w:styleId="Header">
    <w:name w:val="header"/>
    <w:basedOn w:val="Normal"/>
    <w:link w:val="HeaderChar"/>
    <w:uiPriority w:val="99"/>
    <w:unhideWhenUsed/>
    <w:rsid w:val="00C5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E5"/>
  </w:style>
  <w:style w:type="paragraph" w:styleId="Footer">
    <w:name w:val="footer"/>
    <w:basedOn w:val="Normal"/>
    <w:link w:val="FooterChar"/>
    <w:uiPriority w:val="99"/>
    <w:unhideWhenUsed/>
    <w:rsid w:val="00C5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E5"/>
  </w:style>
  <w:style w:type="paragraph" w:styleId="BalloonText">
    <w:name w:val="Balloon Text"/>
    <w:basedOn w:val="Normal"/>
    <w:link w:val="BalloonTextChar"/>
    <w:uiPriority w:val="99"/>
    <w:semiHidden/>
    <w:unhideWhenUsed/>
    <w:rsid w:val="00C55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5A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A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55A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5AE5"/>
    <w:rPr>
      <w:color w:val="0000FF"/>
      <w:u w:val="single"/>
    </w:rPr>
  </w:style>
  <w:style w:type="paragraph" w:styleId="Header">
    <w:name w:val="header"/>
    <w:basedOn w:val="Normal"/>
    <w:link w:val="HeaderChar"/>
    <w:uiPriority w:val="99"/>
    <w:unhideWhenUsed/>
    <w:rsid w:val="00C5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AE5"/>
  </w:style>
  <w:style w:type="paragraph" w:styleId="Footer">
    <w:name w:val="footer"/>
    <w:basedOn w:val="Normal"/>
    <w:link w:val="FooterChar"/>
    <w:uiPriority w:val="99"/>
    <w:unhideWhenUsed/>
    <w:rsid w:val="00C5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AE5"/>
  </w:style>
  <w:style w:type="paragraph" w:styleId="BalloonText">
    <w:name w:val="Balloon Text"/>
    <w:basedOn w:val="Normal"/>
    <w:link w:val="BalloonTextChar"/>
    <w:uiPriority w:val="99"/>
    <w:semiHidden/>
    <w:unhideWhenUsed/>
    <w:rsid w:val="00C55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ta.Theil@PieridaeEnergy.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EDE65C42F041A2B6680DFFC3139F30"/>
        <w:category>
          <w:name w:val="General"/>
          <w:gallery w:val="placeholder"/>
        </w:category>
        <w:types>
          <w:type w:val="bbPlcHdr"/>
        </w:types>
        <w:behaviors>
          <w:behavior w:val="content"/>
        </w:behaviors>
        <w:guid w:val="{1EFE6A27-FE37-4F96-BDEA-D61BEF235AE3}"/>
      </w:docPartPr>
      <w:docPartBody>
        <w:p w:rsidR="00000000" w:rsidRDefault="00087A66" w:rsidP="00087A66">
          <w:pPr>
            <w:pStyle w:val="B8EDE65C42F041A2B6680DFFC3139F30"/>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A66"/>
    <w:rsid w:val="00087A66"/>
    <w:rsid w:val="0022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598953C8A4DD2B76C75933B89FC19">
    <w:name w:val="AC8598953C8A4DD2B76C75933B89FC19"/>
    <w:rsid w:val="00087A66"/>
  </w:style>
  <w:style w:type="paragraph" w:customStyle="1" w:styleId="E91AA37A41A240DEA8495B9A072722B8">
    <w:name w:val="E91AA37A41A240DEA8495B9A072722B8"/>
    <w:rsid w:val="00087A66"/>
  </w:style>
  <w:style w:type="paragraph" w:customStyle="1" w:styleId="1D85B73B248146039DE948135A46A2AE">
    <w:name w:val="1D85B73B248146039DE948135A46A2AE"/>
    <w:rsid w:val="00087A66"/>
  </w:style>
  <w:style w:type="paragraph" w:customStyle="1" w:styleId="C76FB1F63F0B4A5A8471553B4C819541">
    <w:name w:val="C76FB1F63F0B4A5A8471553B4C819541"/>
    <w:rsid w:val="00087A66"/>
  </w:style>
  <w:style w:type="paragraph" w:customStyle="1" w:styleId="C425CF1F6CC7486FB0F96D3115FC4A49">
    <w:name w:val="C425CF1F6CC7486FB0F96D3115FC4A49"/>
    <w:rsid w:val="00087A66"/>
  </w:style>
  <w:style w:type="paragraph" w:customStyle="1" w:styleId="B8EDE65C42F041A2B6680DFFC3139F30">
    <w:name w:val="B8EDE65C42F041A2B6680DFFC3139F30"/>
    <w:rsid w:val="00087A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8598953C8A4DD2B76C75933B89FC19">
    <w:name w:val="AC8598953C8A4DD2B76C75933B89FC19"/>
    <w:rsid w:val="00087A66"/>
  </w:style>
  <w:style w:type="paragraph" w:customStyle="1" w:styleId="E91AA37A41A240DEA8495B9A072722B8">
    <w:name w:val="E91AA37A41A240DEA8495B9A072722B8"/>
    <w:rsid w:val="00087A66"/>
  </w:style>
  <w:style w:type="paragraph" w:customStyle="1" w:styleId="1D85B73B248146039DE948135A46A2AE">
    <w:name w:val="1D85B73B248146039DE948135A46A2AE"/>
    <w:rsid w:val="00087A66"/>
  </w:style>
  <w:style w:type="paragraph" w:customStyle="1" w:styleId="C76FB1F63F0B4A5A8471553B4C819541">
    <w:name w:val="C76FB1F63F0B4A5A8471553B4C819541"/>
    <w:rsid w:val="00087A66"/>
  </w:style>
  <w:style w:type="paragraph" w:customStyle="1" w:styleId="C425CF1F6CC7486FB0F96D3115FC4A49">
    <w:name w:val="C425CF1F6CC7486FB0F96D3115FC4A49"/>
    <w:rsid w:val="00087A66"/>
  </w:style>
  <w:style w:type="paragraph" w:customStyle="1" w:styleId="B8EDE65C42F041A2B6680DFFC3139F30">
    <w:name w:val="B8EDE65C42F041A2B6680DFFC3139F30"/>
    <w:rsid w:val="00087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July 21, 217</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RvB Capital Partners Inc.</vt:lpstr>
    </vt:vector>
  </TitlesOfParts>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RvB Capital Partners Inc.</dc:title>
  <dc:creator>RITA</dc:creator>
  <cp:lastModifiedBy>RITA</cp:lastModifiedBy>
  <cp:revision>2</cp:revision>
  <dcterms:created xsi:type="dcterms:W3CDTF">2017-07-21T15:16:00Z</dcterms:created>
  <dcterms:modified xsi:type="dcterms:W3CDTF">2017-07-21T15:16:00Z</dcterms:modified>
</cp:coreProperties>
</file>