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tbl>
      <w:tblPr>
        <w:tblStyle w:val="Table1"/>
        <w:tblW w:w="10800.0" w:type="dxa"/>
        <w:jc w:val="left"/>
        <w:tblInd w:w="-720.0" w:type="dxa"/>
        <w:tblBorders>
          <w:top w:color="000000" w:space="0" w:sz="0" w:val="nil"/>
          <w:left w:color="000000" w:space="0" w:sz="0" w:val="nil"/>
          <w:bottom w:color="2e75b5" w:space="0" w:sz="24" w:val="single"/>
          <w:right w:color="000000" w:space="0" w:sz="0" w:val="nil"/>
          <w:insideH w:color="000000" w:space="0" w:sz="0" w:val="nil"/>
          <w:insideV w:color="000000" w:space="0" w:sz="0" w:val="nil"/>
        </w:tblBorders>
        <w:tblLayout w:type="fixed"/>
        <w:tblLook w:val="0400"/>
      </w:tblPr>
      <w:tblGrid>
        <w:gridCol w:w="4675"/>
        <w:gridCol w:w="6125"/>
        <w:tblGridChange w:id="0">
          <w:tblGrid>
            <w:gridCol w:w="4675"/>
            <w:gridCol w:w="6125"/>
          </w:tblGrid>
        </w:tblGridChange>
      </w:tblGrid>
      <w:tr>
        <w:trPr>
          <w:cantSplit w:val="0"/>
          <w:tblHeader w:val="0"/>
        </w:trPr>
        <w:tc>
          <w:tcPr/>
          <w:p w:rsidR="00000000" w:rsidDel="00000000" w:rsidP="00000000" w:rsidRDefault="00000000" w:rsidRPr="00000000" w14:paraId="00000002">
            <w:pPr>
              <w:rPr/>
            </w:pPr>
            <w:r w:rsidDel="00000000" w:rsidR="00000000" w:rsidRPr="00000000">
              <w:rPr/>
              <w:drawing>
                <wp:inline distB="0" distT="0" distL="0" distR="0">
                  <wp:extent cx="2672657" cy="797229"/>
                  <wp:effectExtent b="0" l="0" r="0" t="0"/>
                  <wp:docPr id="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72657" cy="79722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c>
        <w:tc>
          <w:tcPr>
            <w:vAlign w:val="center"/>
          </w:tcPr>
          <w:p w:rsidR="00000000" w:rsidDel="00000000" w:rsidP="00000000" w:rsidRDefault="00000000" w:rsidRPr="00000000" w14:paraId="00000004">
            <w:pPr>
              <w:jc w:val="center"/>
              <w:rPr>
                <w:b w:val="1"/>
                <w:color w:val="2e75b5"/>
                <w:sz w:val="40"/>
                <w:szCs w:val="40"/>
              </w:rPr>
            </w:pPr>
            <w:r w:rsidDel="00000000" w:rsidR="00000000" w:rsidRPr="00000000">
              <w:rPr>
                <w:b w:val="1"/>
                <w:color w:val="2e75b5"/>
                <w:sz w:val="40"/>
                <w:szCs w:val="40"/>
                <w:rtl w:val="0"/>
              </w:rPr>
              <w:t xml:space="preserve">Adopt a Senior Program</w:t>
            </w:r>
          </w:p>
          <w:p w:rsidR="00000000" w:rsidDel="00000000" w:rsidP="00000000" w:rsidRDefault="00000000" w:rsidRPr="00000000" w14:paraId="00000005">
            <w:pPr>
              <w:jc w:val="center"/>
              <w:rPr/>
            </w:pPr>
            <w:r w:rsidDel="00000000" w:rsidR="00000000" w:rsidRPr="00000000">
              <w:rPr>
                <w:b w:val="1"/>
                <w:sz w:val="32"/>
                <w:szCs w:val="32"/>
                <w:rtl w:val="0"/>
              </w:rPr>
              <w:t xml:space="preserve">Senior Form</w:t>
            </w:r>
            <w:r w:rsidDel="00000000" w:rsidR="00000000" w:rsidRPr="00000000">
              <w:rPr>
                <w:rtl w:val="0"/>
              </w:rPr>
            </w:r>
          </w:p>
        </w:tc>
      </w:tr>
    </w:tbl>
    <w:p w:rsidR="00000000" w:rsidDel="00000000" w:rsidP="00000000" w:rsidRDefault="00000000" w:rsidRPr="00000000" w14:paraId="00000006">
      <w:pPr>
        <w:spacing w:after="0" w:line="240" w:lineRule="auto"/>
        <w:jc w:val="both"/>
        <w:rPr/>
      </w:pPr>
      <w:r w:rsidDel="00000000" w:rsidR="00000000" w:rsidRPr="00000000">
        <w:rPr>
          <w:rtl w:val="0"/>
        </w:rPr>
      </w:r>
    </w:p>
    <w:p w:rsidR="00000000" w:rsidDel="00000000" w:rsidP="00000000" w:rsidRDefault="00000000" w:rsidRPr="00000000" w14:paraId="00000007">
      <w:pPr>
        <w:spacing w:after="0" w:line="240" w:lineRule="auto"/>
        <w:ind w:left="-360" w:right="90" w:firstLine="0"/>
        <w:jc w:val="both"/>
        <w:rPr/>
      </w:pPr>
      <w:r w:rsidDel="00000000" w:rsidR="00000000" w:rsidRPr="00000000">
        <w:rPr>
          <w:rtl w:val="0"/>
        </w:rPr>
        <w:t xml:space="preserve">This program is part of the Chisago Lakes Good Neighbors Club and </w:t>
      </w:r>
      <w:r w:rsidDel="00000000" w:rsidR="00000000" w:rsidRPr="00000000">
        <w:rPr>
          <w:u w:val="single"/>
          <w:rtl w:val="0"/>
        </w:rPr>
        <w:t xml:space="preserve">focuses on connecting volunteer members with seniors, and emphasizes the concept of friendship, social interaction, and offering an occasional helping hand. </w:t>
      </w:r>
      <w:r w:rsidDel="00000000" w:rsidR="00000000" w:rsidRPr="00000000">
        <w:rPr>
          <w:rtl w:val="0"/>
        </w:rPr>
        <w:t xml:space="preserve">This program is made possible through the Chisago Lakes Area Community Foundation Big Idea Grant.   </w:t>
      </w:r>
    </w:p>
    <w:p w:rsidR="00000000" w:rsidDel="00000000" w:rsidP="00000000" w:rsidRDefault="00000000" w:rsidRPr="00000000" w14:paraId="00000008">
      <w:pPr>
        <w:pBdr>
          <w:bottom w:color="2e75b5" w:space="1" w:sz="24" w:val="single"/>
        </w:pBdr>
        <w:spacing w:after="0" w:line="240" w:lineRule="auto"/>
        <w:ind w:hanging="360"/>
        <w:jc w:val="both"/>
        <w:rPr/>
      </w:pPr>
      <w:r w:rsidDel="00000000" w:rsidR="00000000" w:rsidRPr="00000000">
        <w:rPr>
          <w:rtl w:val="0"/>
        </w:rPr>
      </w:r>
    </w:p>
    <w:p w:rsidR="00000000" w:rsidDel="00000000" w:rsidP="00000000" w:rsidRDefault="00000000" w:rsidRPr="00000000" w14:paraId="00000009">
      <w:pPr>
        <w:spacing w:after="240" w:line="240" w:lineRule="auto"/>
        <w:ind w:hanging="360"/>
        <w:rPr>
          <w:b w:val="1"/>
        </w:rPr>
      </w:pPr>
      <w:r w:rsidDel="00000000" w:rsidR="00000000" w:rsidRPr="00000000">
        <w:rPr>
          <w:b w:val="1"/>
          <w:rtl w:val="0"/>
        </w:rPr>
        <w:t xml:space="preserve">Applicant:</w:t>
      </w:r>
    </w:p>
    <w:p w:rsidR="00000000" w:rsidDel="00000000" w:rsidP="00000000" w:rsidRDefault="00000000" w:rsidRPr="00000000" w14:paraId="0000000A">
      <w:pPr>
        <w:spacing w:after="240" w:line="240" w:lineRule="auto"/>
        <w:ind w:hanging="360"/>
        <w:rPr>
          <w:u w:val="single"/>
        </w:rPr>
      </w:pPr>
      <w:r w:rsidDel="00000000" w:rsidR="00000000" w:rsidRPr="00000000">
        <w:rPr>
          <w:rtl w:val="0"/>
        </w:rPr>
        <w:t xml:space="preserve">First Name </w:t>
      </w:r>
      <w:r w:rsidDel="00000000" w:rsidR="00000000" w:rsidRPr="00000000">
        <w:rPr>
          <w:u w:val="single"/>
          <w:rtl w:val="0"/>
        </w:rPr>
        <w:tab/>
        <w:tab/>
        <w:tab/>
        <w:tab/>
        <w:tab/>
      </w:r>
      <w:r w:rsidDel="00000000" w:rsidR="00000000" w:rsidRPr="00000000">
        <w:rPr>
          <w:rtl w:val="0"/>
        </w:rPr>
        <w:t xml:space="preserve">Last Name</w:t>
      </w:r>
      <w:r w:rsidDel="00000000" w:rsidR="00000000" w:rsidRPr="00000000">
        <w:rPr>
          <w:u w:val="single"/>
          <w:rtl w:val="0"/>
        </w:rPr>
        <w:tab/>
        <w:tab/>
        <w:tab/>
        <w:tab/>
        <w:tab/>
        <w:tab/>
      </w:r>
    </w:p>
    <w:p w:rsidR="00000000" w:rsidDel="00000000" w:rsidP="00000000" w:rsidRDefault="00000000" w:rsidRPr="00000000" w14:paraId="0000000B">
      <w:pPr>
        <w:spacing w:after="240" w:line="240" w:lineRule="auto"/>
        <w:ind w:hanging="360"/>
        <w:rPr>
          <w:u w:val="single"/>
        </w:rPr>
      </w:pPr>
      <w:r w:rsidDel="00000000" w:rsidR="00000000" w:rsidRPr="00000000">
        <w:rPr>
          <w:rtl w:val="0"/>
        </w:rPr>
        <w:t xml:space="preserve">Street Address</w:t>
        <w:tab/>
      </w:r>
      <w:r w:rsidDel="00000000" w:rsidR="00000000" w:rsidRPr="00000000">
        <w:rPr>
          <w:u w:val="single"/>
          <w:rtl w:val="0"/>
        </w:rPr>
        <w:tab/>
        <w:tab/>
        <w:tab/>
        <w:tab/>
        <w:tab/>
        <w:tab/>
        <w:tab/>
        <w:tab/>
        <w:tab/>
        <w:tab/>
        <w:tab/>
      </w:r>
    </w:p>
    <w:p w:rsidR="00000000" w:rsidDel="00000000" w:rsidP="00000000" w:rsidRDefault="00000000" w:rsidRPr="00000000" w14:paraId="0000000C">
      <w:pPr>
        <w:spacing w:after="240" w:line="240" w:lineRule="auto"/>
        <w:ind w:hanging="360"/>
        <w:rPr>
          <w:u w:val="single"/>
        </w:rPr>
      </w:pPr>
      <w:r w:rsidDel="00000000" w:rsidR="00000000" w:rsidRPr="00000000">
        <w:rPr>
          <w:rtl w:val="0"/>
        </w:rPr>
        <w:t xml:space="preserve">City</w:t>
      </w:r>
      <w:r w:rsidDel="00000000" w:rsidR="00000000" w:rsidRPr="00000000">
        <w:rPr>
          <w:u w:val="single"/>
          <w:rtl w:val="0"/>
        </w:rPr>
        <w:tab/>
        <w:tab/>
        <w:tab/>
        <w:tab/>
        <w:tab/>
        <w:tab/>
        <w:tab/>
        <w:tab/>
      </w:r>
      <w:r w:rsidDel="00000000" w:rsidR="00000000" w:rsidRPr="00000000">
        <w:rPr>
          <w:rtl w:val="0"/>
        </w:rPr>
        <w:t xml:space="preserve">State </w:t>
      </w:r>
      <w:r w:rsidDel="00000000" w:rsidR="00000000" w:rsidRPr="00000000">
        <w:rPr>
          <w:u w:val="single"/>
          <w:rtl w:val="0"/>
        </w:rPr>
        <w:tab/>
        <w:tab/>
      </w:r>
      <w:r w:rsidDel="00000000" w:rsidR="00000000" w:rsidRPr="00000000">
        <w:rPr>
          <w:rtl w:val="0"/>
        </w:rPr>
        <w:t xml:space="preserve">Zip</w:t>
      </w:r>
      <w:r w:rsidDel="00000000" w:rsidR="00000000" w:rsidRPr="00000000">
        <w:rPr>
          <w:u w:val="single"/>
          <w:rtl w:val="0"/>
        </w:rPr>
        <w:tab/>
        <w:tab/>
        <w:tab/>
      </w:r>
    </w:p>
    <w:p w:rsidR="00000000" w:rsidDel="00000000" w:rsidP="00000000" w:rsidRDefault="00000000" w:rsidRPr="00000000" w14:paraId="0000000D">
      <w:pPr>
        <w:tabs>
          <w:tab w:val="left" w:leader="none" w:pos="1170"/>
        </w:tabs>
        <w:spacing w:after="240" w:lineRule="auto"/>
        <w:ind w:hanging="360"/>
        <w:rPr/>
      </w:pPr>
      <w:r w:rsidDel="00000000" w:rsidR="00000000" w:rsidRPr="00000000">
        <w:rPr>
          <w:rtl w:val="0"/>
        </w:rPr>
        <w:t xml:space="preserve">Please provide the following contact information and check your preferred method of contact.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Cell Phone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Home Phone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Email</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right="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Text Message to Cell Phone Number</w:t>
      </w:r>
    </w:p>
    <w:p w:rsidR="00000000" w:rsidDel="00000000" w:rsidP="00000000" w:rsidRDefault="00000000" w:rsidRPr="00000000" w14:paraId="00000012">
      <w:pPr>
        <w:pBdr>
          <w:bottom w:color="2e75b5" w:space="1" w:sz="24" w:val="single"/>
        </w:pBdr>
        <w:tabs>
          <w:tab w:val="left" w:leader="none" w:pos="1170"/>
        </w:tabs>
        <w:spacing w:after="0" w:line="240" w:lineRule="auto"/>
        <w:ind w:hanging="360"/>
        <w:jc w:val="both"/>
        <w:rPr/>
      </w:pPr>
      <w:r w:rsidDel="00000000" w:rsidR="00000000" w:rsidRPr="00000000">
        <w:rPr>
          <w:rtl w:val="0"/>
        </w:rPr>
      </w:r>
    </w:p>
    <w:p w:rsidR="00000000" w:rsidDel="00000000" w:rsidP="00000000" w:rsidRDefault="00000000" w:rsidRPr="00000000" w14:paraId="00000013">
      <w:pPr>
        <w:spacing w:after="240" w:line="240" w:lineRule="auto"/>
        <w:ind w:hanging="360"/>
        <w:rPr>
          <w:b w:val="1"/>
        </w:rPr>
      </w:pPr>
      <w:r w:rsidDel="00000000" w:rsidR="00000000" w:rsidRPr="00000000">
        <w:rPr>
          <w:b w:val="1"/>
          <w:rtl w:val="0"/>
        </w:rPr>
        <w:t xml:space="preserve">Relative or Contact Person:</w:t>
      </w:r>
    </w:p>
    <w:p w:rsidR="00000000" w:rsidDel="00000000" w:rsidP="00000000" w:rsidRDefault="00000000" w:rsidRPr="00000000" w14:paraId="00000014">
      <w:pPr>
        <w:spacing w:after="240" w:line="240" w:lineRule="auto"/>
        <w:ind w:hanging="360"/>
        <w:rPr>
          <w:u w:val="single"/>
        </w:rPr>
      </w:pPr>
      <w:r w:rsidDel="00000000" w:rsidR="00000000" w:rsidRPr="00000000">
        <w:rPr>
          <w:rtl w:val="0"/>
        </w:rPr>
        <w:t xml:space="preserve">First Name </w:t>
      </w:r>
      <w:r w:rsidDel="00000000" w:rsidR="00000000" w:rsidRPr="00000000">
        <w:rPr>
          <w:u w:val="single"/>
          <w:rtl w:val="0"/>
        </w:rPr>
        <w:tab/>
        <w:tab/>
        <w:tab/>
        <w:tab/>
        <w:tab/>
      </w:r>
      <w:r w:rsidDel="00000000" w:rsidR="00000000" w:rsidRPr="00000000">
        <w:rPr>
          <w:rtl w:val="0"/>
        </w:rPr>
        <w:t xml:space="preserve">Last Name</w:t>
      </w:r>
      <w:r w:rsidDel="00000000" w:rsidR="00000000" w:rsidRPr="00000000">
        <w:rPr>
          <w:u w:val="single"/>
          <w:rtl w:val="0"/>
        </w:rPr>
        <w:tab/>
        <w:tab/>
        <w:tab/>
        <w:tab/>
        <w:tab/>
        <w:tab/>
      </w:r>
    </w:p>
    <w:p w:rsidR="00000000" w:rsidDel="00000000" w:rsidP="00000000" w:rsidRDefault="00000000" w:rsidRPr="00000000" w14:paraId="00000015">
      <w:pPr>
        <w:spacing w:after="240" w:line="240" w:lineRule="auto"/>
        <w:ind w:hanging="360"/>
        <w:rPr>
          <w:u w:val="single"/>
        </w:rPr>
      </w:pPr>
      <w:r w:rsidDel="00000000" w:rsidR="00000000" w:rsidRPr="00000000">
        <w:rPr>
          <w:rtl w:val="0"/>
        </w:rPr>
        <w:t xml:space="preserve">Street Address</w:t>
        <w:tab/>
      </w:r>
      <w:r w:rsidDel="00000000" w:rsidR="00000000" w:rsidRPr="00000000">
        <w:rPr>
          <w:u w:val="single"/>
          <w:rtl w:val="0"/>
        </w:rPr>
        <w:tab/>
        <w:tab/>
        <w:tab/>
        <w:tab/>
        <w:tab/>
        <w:tab/>
        <w:tab/>
        <w:tab/>
        <w:tab/>
        <w:tab/>
        <w:tab/>
      </w:r>
    </w:p>
    <w:p w:rsidR="00000000" w:rsidDel="00000000" w:rsidP="00000000" w:rsidRDefault="00000000" w:rsidRPr="00000000" w14:paraId="00000016">
      <w:pPr>
        <w:spacing w:after="240" w:line="240" w:lineRule="auto"/>
        <w:ind w:hanging="360"/>
        <w:rPr>
          <w:u w:val="single"/>
        </w:rPr>
      </w:pPr>
      <w:r w:rsidDel="00000000" w:rsidR="00000000" w:rsidRPr="00000000">
        <w:rPr>
          <w:rtl w:val="0"/>
        </w:rPr>
        <w:t xml:space="preserve">City</w:t>
      </w:r>
      <w:r w:rsidDel="00000000" w:rsidR="00000000" w:rsidRPr="00000000">
        <w:rPr>
          <w:u w:val="single"/>
          <w:rtl w:val="0"/>
        </w:rPr>
        <w:tab/>
        <w:tab/>
        <w:tab/>
        <w:tab/>
        <w:tab/>
        <w:tab/>
        <w:tab/>
        <w:tab/>
      </w:r>
      <w:r w:rsidDel="00000000" w:rsidR="00000000" w:rsidRPr="00000000">
        <w:rPr>
          <w:rtl w:val="0"/>
        </w:rPr>
        <w:t xml:space="preserve">State </w:t>
      </w:r>
      <w:r w:rsidDel="00000000" w:rsidR="00000000" w:rsidRPr="00000000">
        <w:rPr>
          <w:u w:val="single"/>
          <w:rtl w:val="0"/>
        </w:rPr>
        <w:tab/>
        <w:tab/>
      </w:r>
      <w:r w:rsidDel="00000000" w:rsidR="00000000" w:rsidRPr="00000000">
        <w:rPr>
          <w:rtl w:val="0"/>
        </w:rPr>
        <w:t xml:space="preserve">Zip</w:t>
      </w:r>
      <w:r w:rsidDel="00000000" w:rsidR="00000000" w:rsidRPr="00000000">
        <w:rPr>
          <w:u w:val="single"/>
          <w:rtl w:val="0"/>
        </w:rPr>
        <w:tab/>
        <w:tab/>
        <w:tab/>
      </w:r>
    </w:p>
    <w:p w:rsidR="00000000" w:rsidDel="00000000" w:rsidP="00000000" w:rsidRDefault="00000000" w:rsidRPr="00000000" w14:paraId="00000017">
      <w:pPr>
        <w:tabs>
          <w:tab w:val="left" w:leader="none" w:pos="1170"/>
        </w:tabs>
        <w:spacing w:after="240" w:lineRule="auto"/>
        <w:ind w:hanging="360"/>
        <w:rPr>
          <w:u w:val="single"/>
        </w:rPr>
      </w:pPr>
      <w:r w:rsidDel="00000000" w:rsidR="00000000" w:rsidRPr="00000000">
        <w:rPr>
          <w:rtl w:val="0"/>
        </w:rPr>
        <w:t xml:space="preserve">Relationship to applicant:</w:t>
      </w:r>
      <w:r w:rsidDel="00000000" w:rsidR="00000000" w:rsidRPr="00000000">
        <w:rPr>
          <w:u w:val="single"/>
          <w:rtl w:val="0"/>
        </w:rPr>
        <w:tab/>
        <w:tab/>
        <w:tab/>
        <w:tab/>
        <w:tab/>
        <w:tab/>
        <w:tab/>
        <w:tab/>
        <w:tab/>
        <w:tab/>
      </w:r>
    </w:p>
    <w:p w:rsidR="00000000" w:rsidDel="00000000" w:rsidP="00000000" w:rsidRDefault="00000000" w:rsidRPr="00000000" w14:paraId="00000018">
      <w:pPr>
        <w:tabs>
          <w:tab w:val="left" w:leader="none" w:pos="1170"/>
        </w:tabs>
        <w:spacing w:after="240" w:lineRule="auto"/>
        <w:ind w:hanging="360"/>
        <w:rPr/>
      </w:pPr>
      <w:r w:rsidDel="00000000" w:rsidR="00000000" w:rsidRPr="00000000">
        <w:rPr>
          <w:rtl w:val="0"/>
        </w:rPr>
        <w:t xml:space="preserve">Please provide the following contact information and check your preferred method of contact.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Cell Phone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Home Phone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 Phone</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59" w:lineRule="auto"/>
        <w:ind w:right="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Email</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tab/>
        <w:tab/>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right="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Text Message to Cell Phone Number</w:t>
      </w:r>
    </w:p>
    <w:p w:rsidR="00000000" w:rsidDel="00000000" w:rsidP="00000000" w:rsidRDefault="00000000" w:rsidRPr="00000000" w14:paraId="0000001E">
      <w:pPr>
        <w:pBdr>
          <w:bottom w:color="2e75b5" w:space="1" w:sz="24" w:val="single"/>
        </w:pBdr>
        <w:tabs>
          <w:tab w:val="left" w:leader="none" w:pos="1170"/>
        </w:tabs>
        <w:spacing w:after="0" w:line="240" w:lineRule="auto"/>
        <w:jc w:val="both"/>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More on back!</w:t>
      </w:r>
      <w:r w:rsidDel="00000000" w:rsidR="00000000" w:rsidRPr="00000000">
        <w:br w:type="page"/>
      </w:r>
      <w:r w:rsidDel="00000000" w:rsidR="00000000" w:rsidRPr="00000000">
        <w:rPr>
          <w:rtl w:val="0"/>
        </w:rPr>
      </w:r>
    </w:p>
    <w:p w:rsidR="00000000" w:rsidDel="00000000" w:rsidP="00000000" w:rsidRDefault="00000000" w:rsidRPr="00000000" w14:paraId="00000021">
      <w:pPr>
        <w:spacing w:after="0" w:line="240" w:lineRule="auto"/>
        <w:ind w:left="-180" w:firstLine="0"/>
        <w:rPr>
          <w:b w:val="1"/>
        </w:rPr>
      </w:pPr>
      <w:r w:rsidDel="00000000" w:rsidR="00000000" w:rsidRPr="00000000">
        <w:rPr>
          <w:b w:val="1"/>
          <w:rtl w:val="0"/>
        </w:rPr>
        <w:t xml:space="preserve">Areas of interest that may help connect you to a volunteer:</w:t>
      </w:r>
    </w:p>
    <w:p w:rsidR="00000000" w:rsidDel="00000000" w:rsidP="00000000" w:rsidRDefault="00000000" w:rsidRPr="00000000" w14:paraId="00000022">
      <w:pPr>
        <w:spacing w:after="0" w:line="240" w:lineRule="auto"/>
        <w:rPr>
          <w:sz w:val="14"/>
          <w:szCs w:val="14"/>
        </w:rPr>
      </w:pPr>
      <w:r w:rsidDel="00000000" w:rsidR="00000000" w:rsidRPr="00000000">
        <w:rPr>
          <w:rtl w:val="0"/>
        </w:rPr>
      </w:r>
    </w:p>
    <w:tbl>
      <w:tblPr>
        <w:tblStyle w:val="Table2"/>
        <w:tblW w:w="9350.0" w:type="dxa"/>
        <w:jc w:val="left"/>
        <w:tblBorders>
          <w:top w:color="000000" w:space="0" w:sz="0" w:val="nil"/>
          <w:left w:color="000000" w:space="0" w:sz="0" w:val="nil"/>
          <w:bottom w:color="2e75b5" w:space="0" w:sz="24" w:val="single"/>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rHeight w:val="144" w:hRule="atLeast"/>
          <w:tblHeader w:val="0"/>
        </w:trPr>
        <w:tc>
          <w:tcPr/>
          <w:p w:rsidR="00000000" w:rsidDel="00000000" w:rsidP="00000000" w:rsidRDefault="00000000" w:rsidRPr="00000000" w14:paraId="00000023">
            <w:pPr>
              <w:tabs>
                <w:tab w:val="left" w:leader="none" w:pos="720"/>
              </w:tabs>
              <w:spacing w:after="60" w:lineRule="auto"/>
              <w:rPr/>
            </w:pPr>
            <w:r w:rsidDel="00000000" w:rsidR="00000000" w:rsidRPr="00000000">
              <w:rPr>
                <w:u w:val="single"/>
                <w:rtl w:val="0"/>
              </w:rPr>
              <w:tab/>
            </w:r>
            <w:r w:rsidDel="00000000" w:rsidR="00000000" w:rsidRPr="00000000">
              <w:rPr>
                <w:rtl w:val="0"/>
              </w:rPr>
              <w:t xml:space="preserve">Religious Stewardship</w:t>
            </w:r>
          </w:p>
          <w:p w:rsidR="00000000" w:rsidDel="00000000" w:rsidP="00000000" w:rsidRDefault="00000000" w:rsidRPr="00000000" w14:paraId="00000024">
            <w:pPr>
              <w:spacing w:after="60" w:lineRule="auto"/>
              <w:rPr/>
            </w:pPr>
            <w:r w:rsidDel="00000000" w:rsidR="00000000" w:rsidRPr="00000000">
              <w:rPr>
                <w:u w:val="single"/>
                <w:rtl w:val="0"/>
              </w:rPr>
              <w:tab/>
            </w:r>
            <w:r w:rsidDel="00000000" w:rsidR="00000000" w:rsidRPr="00000000">
              <w:rPr>
                <w:rtl w:val="0"/>
              </w:rPr>
              <w:t xml:space="preserve">Sports</w:t>
            </w:r>
          </w:p>
          <w:p w:rsidR="00000000" w:rsidDel="00000000" w:rsidP="00000000" w:rsidRDefault="00000000" w:rsidRPr="00000000" w14:paraId="00000025">
            <w:pPr>
              <w:spacing w:after="60" w:lineRule="auto"/>
              <w:rPr/>
            </w:pPr>
            <w:r w:rsidDel="00000000" w:rsidR="00000000" w:rsidRPr="00000000">
              <w:rPr>
                <w:u w:val="single"/>
                <w:rtl w:val="0"/>
              </w:rPr>
              <w:tab/>
            </w:r>
            <w:r w:rsidDel="00000000" w:rsidR="00000000" w:rsidRPr="00000000">
              <w:rPr>
                <w:rtl w:val="0"/>
              </w:rPr>
              <w:t xml:space="preserve">Gardening</w:t>
            </w:r>
          </w:p>
          <w:p w:rsidR="00000000" w:rsidDel="00000000" w:rsidP="00000000" w:rsidRDefault="00000000" w:rsidRPr="00000000" w14:paraId="00000026">
            <w:pPr>
              <w:spacing w:after="60" w:lineRule="auto"/>
              <w:rPr>
                <w:u w:val="single"/>
              </w:rPr>
            </w:pPr>
            <w:r w:rsidDel="00000000" w:rsidR="00000000" w:rsidRPr="00000000">
              <w:rPr>
                <w:u w:val="single"/>
                <w:rtl w:val="0"/>
              </w:rPr>
              <w:tab/>
            </w:r>
            <w:r w:rsidDel="00000000" w:rsidR="00000000" w:rsidRPr="00000000">
              <w:rPr>
                <w:rtl w:val="0"/>
              </w:rPr>
              <w:t xml:space="preserve">Card Games </w:t>
            </w:r>
            <w:r w:rsidDel="00000000" w:rsidR="00000000" w:rsidRPr="00000000">
              <w:rPr>
                <w:rtl w:val="0"/>
              </w:rPr>
            </w:r>
          </w:p>
          <w:p w:rsidR="00000000" w:rsidDel="00000000" w:rsidP="00000000" w:rsidRDefault="00000000" w:rsidRPr="00000000" w14:paraId="00000027">
            <w:pPr>
              <w:spacing w:after="60" w:lineRule="auto"/>
              <w:rPr>
                <w:u w:val="single"/>
              </w:rPr>
            </w:pPr>
            <w:r w:rsidDel="00000000" w:rsidR="00000000" w:rsidRPr="00000000">
              <w:rPr>
                <w:u w:val="single"/>
                <w:rtl w:val="0"/>
              </w:rPr>
              <w:tab/>
            </w:r>
            <w:r w:rsidDel="00000000" w:rsidR="00000000" w:rsidRPr="00000000">
              <w:rPr>
                <w:rtl w:val="0"/>
              </w:rPr>
              <w:t xml:space="preserve">Board Games </w:t>
            </w:r>
            <w:r w:rsidDel="00000000" w:rsidR="00000000" w:rsidRPr="00000000">
              <w:rPr>
                <w:rtl w:val="0"/>
              </w:rPr>
            </w:r>
          </w:p>
          <w:p w:rsidR="00000000" w:rsidDel="00000000" w:rsidP="00000000" w:rsidRDefault="00000000" w:rsidRPr="00000000" w14:paraId="00000028">
            <w:pPr>
              <w:spacing w:after="60" w:lineRule="auto"/>
              <w:rPr/>
            </w:pPr>
            <w:r w:rsidDel="00000000" w:rsidR="00000000" w:rsidRPr="00000000">
              <w:rPr>
                <w:u w:val="single"/>
                <w:rtl w:val="0"/>
              </w:rPr>
              <w:tab/>
            </w:r>
            <w:r w:rsidDel="00000000" w:rsidR="00000000" w:rsidRPr="00000000">
              <w:rPr>
                <w:rtl w:val="0"/>
              </w:rPr>
              <w:t xml:space="preserve">Cooking/Baking</w:t>
            </w:r>
          </w:p>
          <w:p w:rsidR="00000000" w:rsidDel="00000000" w:rsidP="00000000" w:rsidRDefault="00000000" w:rsidRPr="00000000" w14:paraId="00000029">
            <w:pPr>
              <w:spacing w:after="60" w:lineRule="auto"/>
              <w:rPr/>
            </w:pPr>
            <w:r w:rsidDel="00000000" w:rsidR="00000000" w:rsidRPr="00000000">
              <w:rPr>
                <w:u w:val="single"/>
                <w:rtl w:val="0"/>
              </w:rPr>
              <w:tab/>
            </w:r>
            <w:r w:rsidDel="00000000" w:rsidR="00000000" w:rsidRPr="00000000">
              <w:rPr>
                <w:rtl w:val="0"/>
              </w:rPr>
              <w:t xml:space="preserve">Hunting/Fishing</w:t>
            </w:r>
          </w:p>
          <w:p w:rsidR="00000000" w:rsidDel="00000000" w:rsidP="00000000" w:rsidRDefault="00000000" w:rsidRPr="00000000" w14:paraId="0000002A">
            <w:pPr>
              <w:spacing w:after="60" w:lineRule="auto"/>
              <w:rPr/>
            </w:pPr>
            <w:r w:rsidDel="00000000" w:rsidR="00000000" w:rsidRPr="00000000">
              <w:rPr>
                <w:u w:val="single"/>
                <w:rtl w:val="0"/>
              </w:rPr>
              <w:tab/>
            </w:r>
            <w:r w:rsidDel="00000000" w:rsidR="00000000" w:rsidRPr="00000000">
              <w:rPr>
                <w:rtl w:val="0"/>
              </w:rPr>
              <w:t xml:space="preserve">Movies</w:t>
            </w:r>
          </w:p>
          <w:p w:rsidR="00000000" w:rsidDel="00000000" w:rsidP="00000000" w:rsidRDefault="00000000" w:rsidRPr="00000000" w14:paraId="0000002B">
            <w:pPr>
              <w:spacing w:after="60" w:lineRule="auto"/>
              <w:rPr/>
            </w:pPr>
            <w:r w:rsidDel="00000000" w:rsidR="00000000" w:rsidRPr="00000000">
              <w:rPr>
                <w:u w:val="single"/>
                <w:rtl w:val="0"/>
              </w:rPr>
              <w:tab/>
            </w:r>
            <w:r w:rsidDel="00000000" w:rsidR="00000000" w:rsidRPr="00000000">
              <w:rPr>
                <w:rtl w:val="0"/>
              </w:rPr>
              <w:t xml:space="preserve">TV Shows</w:t>
            </w:r>
          </w:p>
        </w:tc>
        <w:tc>
          <w:tcPr/>
          <w:p w:rsidR="00000000" w:rsidDel="00000000" w:rsidP="00000000" w:rsidRDefault="00000000" w:rsidRPr="00000000" w14:paraId="0000002C">
            <w:pPr>
              <w:spacing w:after="60" w:lineRule="auto"/>
              <w:rPr/>
            </w:pPr>
            <w:r w:rsidDel="00000000" w:rsidR="00000000" w:rsidRPr="00000000">
              <w:rPr>
                <w:u w:val="single"/>
                <w:rtl w:val="0"/>
              </w:rPr>
              <w:tab/>
            </w:r>
            <w:r w:rsidDel="00000000" w:rsidR="00000000" w:rsidRPr="00000000">
              <w:rPr>
                <w:rtl w:val="0"/>
              </w:rPr>
              <w:t xml:space="preserve">Game Shows</w:t>
            </w:r>
          </w:p>
          <w:p w:rsidR="00000000" w:rsidDel="00000000" w:rsidP="00000000" w:rsidRDefault="00000000" w:rsidRPr="00000000" w14:paraId="0000002D">
            <w:pPr>
              <w:spacing w:after="60" w:lineRule="auto"/>
              <w:rPr/>
            </w:pPr>
            <w:r w:rsidDel="00000000" w:rsidR="00000000" w:rsidRPr="00000000">
              <w:rPr>
                <w:u w:val="single"/>
                <w:rtl w:val="0"/>
              </w:rPr>
              <w:tab/>
            </w:r>
            <w:r w:rsidDel="00000000" w:rsidR="00000000" w:rsidRPr="00000000">
              <w:rPr>
                <w:rtl w:val="0"/>
              </w:rPr>
              <w:t xml:space="preserve">Books/Reading</w:t>
            </w:r>
          </w:p>
          <w:p w:rsidR="00000000" w:rsidDel="00000000" w:rsidP="00000000" w:rsidRDefault="00000000" w:rsidRPr="00000000" w14:paraId="0000002E">
            <w:pPr>
              <w:spacing w:after="60" w:lineRule="auto"/>
              <w:rPr/>
            </w:pPr>
            <w:r w:rsidDel="00000000" w:rsidR="00000000" w:rsidRPr="00000000">
              <w:rPr>
                <w:u w:val="single"/>
                <w:rtl w:val="0"/>
              </w:rPr>
              <w:tab/>
            </w:r>
            <w:r w:rsidDel="00000000" w:rsidR="00000000" w:rsidRPr="00000000">
              <w:rPr>
                <w:rtl w:val="0"/>
              </w:rPr>
              <w:t xml:space="preserve">Crossword Puzzles</w:t>
            </w:r>
          </w:p>
          <w:p w:rsidR="00000000" w:rsidDel="00000000" w:rsidP="00000000" w:rsidRDefault="00000000" w:rsidRPr="00000000" w14:paraId="0000002F">
            <w:pPr>
              <w:spacing w:after="60" w:lineRule="auto"/>
              <w:rPr/>
            </w:pPr>
            <w:r w:rsidDel="00000000" w:rsidR="00000000" w:rsidRPr="00000000">
              <w:rPr>
                <w:u w:val="single"/>
                <w:rtl w:val="0"/>
              </w:rPr>
              <w:tab/>
            </w:r>
            <w:r w:rsidDel="00000000" w:rsidR="00000000" w:rsidRPr="00000000">
              <w:rPr>
                <w:rtl w:val="0"/>
              </w:rPr>
              <w:t xml:space="preserve">Jigsaw Puzzles</w:t>
            </w:r>
          </w:p>
          <w:p w:rsidR="00000000" w:rsidDel="00000000" w:rsidP="00000000" w:rsidRDefault="00000000" w:rsidRPr="00000000" w14:paraId="00000030">
            <w:pPr>
              <w:spacing w:after="60" w:lineRule="auto"/>
              <w:rPr/>
            </w:pPr>
            <w:r w:rsidDel="00000000" w:rsidR="00000000" w:rsidRPr="00000000">
              <w:rPr>
                <w:u w:val="single"/>
                <w:rtl w:val="0"/>
              </w:rPr>
              <w:tab/>
            </w:r>
            <w:r w:rsidDel="00000000" w:rsidR="00000000" w:rsidRPr="00000000">
              <w:rPr>
                <w:rtl w:val="0"/>
              </w:rPr>
              <w:t xml:space="preserve">Crafts</w:t>
            </w:r>
          </w:p>
          <w:p w:rsidR="00000000" w:rsidDel="00000000" w:rsidP="00000000" w:rsidRDefault="00000000" w:rsidRPr="00000000" w14:paraId="00000031">
            <w:pPr>
              <w:spacing w:after="60" w:lineRule="auto"/>
              <w:rPr/>
            </w:pPr>
            <w:r w:rsidDel="00000000" w:rsidR="00000000" w:rsidRPr="00000000">
              <w:rPr>
                <w:u w:val="single"/>
                <w:rtl w:val="0"/>
              </w:rPr>
              <w:tab/>
            </w:r>
            <w:r w:rsidDel="00000000" w:rsidR="00000000" w:rsidRPr="00000000">
              <w:rPr>
                <w:rtl w:val="0"/>
              </w:rPr>
              <w:t xml:space="preserve">Sewing</w:t>
            </w:r>
          </w:p>
          <w:p w:rsidR="00000000" w:rsidDel="00000000" w:rsidP="00000000" w:rsidRDefault="00000000" w:rsidRPr="00000000" w14:paraId="00000032">
            <w:pPr>
              <w:spacing w:after="60" w:lineRule="auto"/>
              <w:rPr/>
            </w:pPr>
            <w:r w:rsidDel="00000000" w:rsidR="00000000" w:rsidRPr="00000000">
              <w:rPr>
                <w:u w:val="single"/>
                <w:rtl w:val="0"/>
              </w:rPr>
              <w:tab/>
            </w:r>
            <w:r w:rsidDel="00000000" w:rsidR="00000000" w:rsidRPr="00000000">
              <w:rPr>
                <w:rtl w:val="0"/>
              </w:rPr>
              <w:t xml:space="preserve">Walking/Exercise</w:t>
            </w:r>
          </w:p>
          <w:p w:rsidR="00000000" w:rsidDel="00000000" w:rsidP="00000000" w:rsidRDefault="00000000" w:rsidRPr="00000000" w14:paraId="00000033">
            <w:pPr>
              <w:spacing w:after="60" w:lineRule="auto"/>
              <w:rPr/>
            </w:pPr>
            <w:r w:rsidDel="00000000" w:rsidR="00000000" w:rsidRPr="00000000">
              <w:rPr>
                <w:u w:val="single"/>
                <w:rtl w:val="0"/>
              </w:rPr>
              <w:tab/>
            </w:r>
            <w:r w:rsidDel="00000000" w:rsidR="00000000" w:rsidRPr="00000000">
              <w:rPr>
                <w:rtl w:val="0"/>
              </w:rPr>
              <w:t xml:space="preserve">Music</w:t>
            </w:r>
          </w:p>
          <w:p w:rsidR="00000000" w:rsidDel="00000000" w:rsidP="00000000" w:rsidRDefault="00000000" w:rsidRPr="00000000" w14:paraId="00000034">
            <w:pPr>
              <w:spacing w:after="60" w:lineRule="auto"/>
              <w:rPr/>
            </w:pPr>
            <w:r w:rsidDel="00000000" w:rsidR="00000000" w:rsidRPr="00000000">
              <w:rPr>
                <w:u w:val="single"/>
                <w:rtl w:val="0"/>
              </w:rPr>
              <w:tab/>
            </w:r>
            <w:r w:rsidDel="00000000" w:rsidR="00000000" w:rsidRPr="00000000">
              <w:rPr>
                <w:rtl w:val="0"/>
              </w:rPr>
              <w:t xml:space="preserve">Other</w:t>
            </w:r>
            <w:r w:rsidDel="00000000" w:rsidR="00000000" w:rsidRPr="00000000">
              <w:rPr>
                <w:u w:val="single"/>
                <w:rtl w:val="0"/>
              </w:rPr>
              <w:tab/>
              <w:tab/>
              <w:tab/>
              <w:tab/>
              <w:tab/>
            </w:r>
            <w:r w:rsidDel="00000000" w:rsidR="00000000" w:rsidRPr="00000000">
              <w:rPr>
                <w:rtl w:val="0"/>
              </w:rPr>
            </w:r>
          </w:p>
        </w:tc>
      </w:tr>
    </w:tbl>
    <w:p w:rsidR="00000000" w:rsidDel="00000000" w:rsidP="00000000" w:rsidRDefault="00000000" w:rsidRPr="00000000" w14:paraId="00000035">
      <w:pPr>
        <w:spacing w:after="0" w:line="240" w:lineRule="auto"/>
        <w:rPr/>
      </w:pPr>
      <w:r w:rsidDel="00000000" w:rsidR="00000000" w:rsidRPr="00000000">
        <w:rPr>
          <w:rtl w:val="0"/>
        </w:rPr>
      </w:r>
    </w:p>
    <w:p w:rsidR="00000000" w:rsidDel="00000000" w:rsidP="00000000" w:rsidRDefault="00000000" w:rsidRPr="00000000" w14:paraId="00000036">
      <w:pPr>
        <w:spacing w:after="120" w:line="240" w:lineRule="auto"/>
        <w:ind w:left="-180" w:firstLine="0"/>
        <w:rPr>
          <w:b w:val="1"/>
        </w:rPr>
      </w:pPr>
      <w:r w:rsidDel="00000000" w:rsidR="00000000" w:rsidRPr="00000000">
        <w:rPr>
          <w:rtl w:val="0"/>
        </w:rPr>
        <w:t xml:space="preserve">For your safety and the safety for all our volunteers, volunteers have agreed to the following conditions.  Please contact an Adopt a Senior Committee Member if you feel any of these conditions are not being met.</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Volunteers are members of the Chisago Lakes Good Neighbors Club and over the age of 18 or under the direct supervision of a responsible adult at all times.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Confidentiality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Volunteers will not disclose any personal information pertaining to older adults, members, volunteers, or donors. </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Discrimination Policy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Volunteers will treat all older adult members, other volunteers, and donors with dignity and respect. Further, they will not discriminate on any basis. </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Harassment policy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Volunteers agree to not engage in intimidating, hostile, inappropriate or offensive behavior toward members, volunteers, or donors.  Such behaviors include derogatory or degrading comments, unwanted touch, or illegal activity, etc. If they witness or experience such behavior, they will immediately report the concern to an Adopt a Senior Committee Member.</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Medical Advice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Volunteers will not give medical advice to an elder friend. If a volunteer has any concerns regarding an older adult’s medications or medical care they will alert the person listed as their relative or contact person on their application form.</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Financial Advice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Volunteers will not provide financial, banking, or tax advice; act as a representative payee or conservator; serve as a trustee or personal representative for the estate of an older adult.</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Repudiation of Gifts and Professional Services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Volunteers may not accept individual cash gifts or non-financial gifts from our older adults (with the exception of small token gifts totaling $25 or less in any given year), or perform any type of assistance to the older adult for pay. Loaning money to or borrowing money from an older adult is also strictly prohibited.</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Waiver and Release of Liability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In consideration of the risk of injury while volunteering and as consideration for the right to volunteer, volunteers knowingly and voluntarily enter into this waiver and release of liability. Volunteers waive all rights, claims, or causes of action arising from their volunteering. Volunteers release and discharge Chisago Lakes Good Neighbors Club for any injury, or emotional loss incurred as a result of volunteering, including traveling related volunteering.</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Background Check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Volunteers understand that to help ensure the safety of the people the Chisago Lakes Good Neighbor Club serves; volunteers for the Adopt a Senior Program are required to pass a background check. Volunteers will not be placed until a background check is performed and passed by the Adopt a Senior Committee. </w:t>
      </w:r>
    </w:p>
    <w:p w:rsidR="00000000" w:rsidDel="00000000" w:rsidP="00000000" w:rsidRDefault="00000000" w:rsidRPr="00000000" w14:paraId="00000040">
      <w:pPr>
        <w:spacing w:after="0" w:line="240" w:lineRule="auto"/>
        <w:rPr/>
      </w:pPr>
      <w:r w:rsidDel="00000000" w:rsidR="00000000" w:rsidRPr="00000000">
        <w:rPr>
          <w:rtl w:val="0"/>
        </w:rPr>
      </w:r>
    </w:p>
    <w:p w:rsidR="00000000" w:rsidDel="00000000" w:rsidP="00000000" w:rsidRDefault="00000000" w:rsidRPr="00000000" w14:paraId="00000041">
      <w:pPr>
        <w:spacing w:after="0" w:line="240" w:lineRule="auto"/>
        <w:rPr/>
      </w:pPr>
      <w:r w:rsidDel="00000000" w:rsidR="00000000" w:rsidRPr="00000000">
        <w:rPr>
          <w:rtl w:val="0"/>
        </w:rPr>
      </w:r>
    </w:p>
    <w:p w:rsidR="00000000" w:rsidDel="00000000" w:rsidP="00000000" w:rsidRDefault="00000000" w:rsidRPr="00000000" w14:paraId="00000042">
      <w:pPr>
        <w:spacing w:after="0" w:line="240" w:lineRule="auto"/>
        <w:rPr>
          <w:u w:val="single"/>
        </w:rPr>
      </w:pPr>
      <w:r w:rsidDel="00000000" w:rsidR="00000000" w:rsidRPr="00000000">
        <w:rPr>
          <w:rtl w:val="0"/>
        </w:rPr>
        <w:t xml:space="preserve">Senior Signature </w:t>
      </w:r>
      <w:r w:rsidDel="00000000" w:rsidR="00000000" w:rsidRPr="00000000">
        <w:rPr>
          <w:u w:val="single"/>
          <w:rtl w:val="0"/>
        </w:rPr>
        <w:tab/>
        <w:tab/>
        <w:tab/>
        <w:tab/>
        <w:tab/>
        <w:tab/>
        <w:tab/>
        <w:tab/>
      </w:r>
      <w:r w:rsidDel="00000000" w:rsidR="00000000" w:rsidRPr="00000000">
        <w:rPr>
          <w:rtl w:val="0"/>
        </w:rPr>
        <w:t xml:space="preserve">Date:</w:t>
      </w:r>
      <w:r w:rsidDel="00000000" w:rsidR="00000000" w:rsidRPr="00000000">
        <w:rPr>
          <w:u w:val="single"/>
          <w:rtl w:val="0"/>
        </w:rPr>
        <w:tab/>
        <w:tab/>
        <w:tab/>
      </w:r>
    </w:p>
    <w:p w:rsidR="00000000" w:rsidDel="00000000" w:rsidP="00000000" w:rsidRDefault="00000000" w:rsidRPr="00000000" w14:paraId="00000043">
      <w:pPr>
        <w:spacing w:after="0" w:before="120" w:lineRule="auto"/>
        <w:rPr>
          <w:b w:val="1"/>
          <w:sz w:val="24"/>
          <w:szCs w:val="24"/>
        </w:rPr>
      </w:pPr>
      <w:r w:rsidDel="00000000" w:rsidR="00000000" w:rsidRPr="00000000">
        <w:rPr>
          <w:b w:val="1"/>
          <w:sz w:val="24"/>
          <w:szCs w:val="24"/>
          <w:u w:val="single"/>
          <w:rtl w:val="0"/>
        </w:rPr>
        <w:t xml:space="preserve">Return completed form via email</w:t>
      </w:r>
      <w:r w:rsidDel="00000000" w:rsidR="00000000" w:rsidRPr="00000000">
        <w:rPr>
          <w:b w:val="1"/>
          <w:sz w:val="24"/>
          <w:szCs w:val="24"/>
          <w:rtl w:val="0"/>
        </w:rPr>
        <w:t xml:space="preserve">:  </w:t>
        <w:tab/>
        <w:t xml:space="preserve">To:         </w:t>
      </w:r>
      <w:hyperlink r:id="rId8">
        <w:r w:rsidDel="00000000" w:rsidR="00000000" w:rsidRPr="00000000">
          <w:rPr>
            <w:b w:val="1"/>
            <w:color w:val="0563c1"/>
            <w:sz w:val="24"/>
            <w:szCs w:val="24"/>
            <w:u w:val="single"/>
            <w:rtl w:val="0"/>
          </w:rPr>
          <w:t xml:space="preserve">clgoodneighborsclub@gmail.com</w:t>
        </w:r>
      </w:hyperlink>
      <w:r w:rsidDel="00000000" w:rsidR="00000000" w:rsidRPr="00000000">
        <w:rPr>
          <w:rtl w:val="0"/>
        </w:rPr>
      </w:r>
    </w:p>
    <w:p w:rsidR="00000000" w:rsidDel="00000000" w:rsidP="00000000" w:rsidRDefault="00000000" w:rsidRPr="00000000" w14:paraId="00000044">
      <w:pPr>
        <w:spacing w:after="120" w:lineRule="auto"/>
        <w:rPr>
          <w:sz w:val="20"/>
          <w:szCs w:val="20"/>
        </w:rPr>
      </w:pPr>
      <w:r w:rsidDel="00000000" w:rsidR="00000000" w:rsidRPr="00000000">
        <w:rPr>
          <w:b w:val="1"/>
          <w:sz w:val="24"/>
          <w:szCs w:val="24"/>
          <w:rtl w:val="0"/>
        </w:rPr>
        <w:t xml:space="preserve"> </w:t>
        <w:tab/>
        <w:tab/>
        <w:tab/>
        <w:t xml:space="preserve">      </w:t>
        <w:tab/>
        <w:tab/>
        <w:t xml:space="preserve">Subject: Adopt a Senior</w:t>
      </w:r>
      <w:r w:rsidDel="00000000" w:rsidR="00000000" w:rsidRPr="00000000">
        <w:rPr>
          <w:rtl w:val="0"/>
        </w:rPr>
      </w:r>
    </w:p>
    <w:sectPr>
      <w:pgSz w:h="15840" w:w="12240" w:orient="portrait"/>
      <w:pgMar w:bottom="180" w:top="720" w:left="1440"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0D5BB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182E6B"/>
    <w:pPr>
      <w:ind w:left="720"/>
      <w:contextualSpacing w:val="1"/>
    </w:pPr>
  </w:style>
  <w:style w:type="character" w:styleId="Hyperlink">
    <w:name w:val="Hyperlink"/>
    <w:basedOn w:val="DefaultParagraphFont"/>
    <w:uiPriority w:val="99"/>
    <w:unhideWhenUsed w:val="1"/>
    <w:rsid w:val="004348F4"/>
    <w:rPr>
      <w:color w:val="0563c1" w:themeColor="hyperlink"/>
      <w:u w:val="single"/>
    </w:rPr>
  </w:style>
  <w:style w:type="character" w:styleId="UnresolvedMention">
    <w:name w:val="Unresolved Mention"/>
    <w:basedOn w:val="DefaultParagraphFont"/>
    <w:uiPriority w:val="99"/>
    <w:semiHidden w:val="1"/>
    <w:unhideWhenUsed w:val="1"/>
    <w:rsid w:val="002B46C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clgoodneighborsclub@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MtwcnE0mV/C4HQXIjV5m0s6/Q==">CgMxLjA4AHIhMWVvVXJadUxDOHVXREZVaHlrS1h0NFdZLXdQYV9aSEpX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2024-06-21T01:07:00Z</dcterms:created>
  <dc:creator>Michele Lindau</dc:creator>
</cp:coreProperties>
</file>