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CC" w:rsidRPr="00E36229" w:rsidRDefault="00E73FCC" w:rsidP="00E36229">
      <w:pPr>
        <w:jc w:val="center"/>
        <w:rPr>
          <w:sz w:val="36"/>
          <w:szCs w:val="36"/>
        </w:rPr>
      </w:pPr>
    </w:p>
    <w:p w:rsidR="00E36229" w:rsidRPr="00E36229" w:rsidRDefault="00E36229" w:rsidP="00E36229">
      <w:pPr>
        <w:jc w:val="center"/>
        <w:rPr>
          <w:b/>
          <w:sz w:val="36"/>
          <w:szCs w:val="36"/>
        </w:rPr>
      </w:pPr>
      <w:r w:rsidRPr="00E36229">
        <w:rPr>
          <w:b/>
          <w:sz w:val="36"/>
          <w:szCs w:val="36"/>
        </w:rPr>
        <w:t>Imperial Clan</w:t>
      </w:r>
      <w:r>
        <w:rPr>
          <w:b/>
          <w:sz w:val="36"/>
          <w:szCs w:val="36"/>
        </w:rPr>
        <w:t xml:space="preserve"> -</w:t>
      </w:r>
      <w:r w:rsidRPr="00E36229">
        <w:rPr>
          <w:b/>
          <w:sz w:val="36"/>
          <w:szCs w:val="36"/>
        </w:rPr>
        <w:t xml:space="preserve"> Hillbilly Degree</w:t>
      </w:r>
    </w:p>
    <w:p w:rsidR="00E36229" w:rsidRDefault="00E36229" w:rsidP="00E362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47037" cy="1095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19" cy="11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29" w:rsidRDefault="00E36229" w:rsidP="00E36229">
      <w:pPr>
        <w:jc w:val="center"/>
        <w:rPr>
          <w:b/>
          <w:sz w:val="32"/>
          <w:szCs w:val="32"/>
        </w:rPr>
      </w:pPr>
      <w:r w:rsidRPr="00E36229">
        <w:rPr>
          <w:b/>
          <w:sz w:val="32"/>
          <w:szCs w:val="32"/>
        </w:rPr>
        <w:t>Unit</w:t>
      </w:r>
      <w:r w:rsidR="005A7BA4">
        <w:rPr>
          <w:b/>
          <w:sz w:val="32"/>
          <w:szCs w:val="32"/>
        </w:rPr>
        <w:t xml:space="preserve"> or Club</w:t>
      </w:r>
      <w:r w:rsidRPr="00E36229">
        <w:rPr>
          <w:b/>
          <w:sz w:val="32"/>
          <w:szCs w:val="32"/>
        </w:rPr>
        <w:t>?</w:t>
      </w:r>
    </w:p>
    <w:p w:rsidR="00E36229" w:rsidRPr="00781934" w:rsidRDefault="00E36229" w:rsidP="00E36229">
      <w:pPr>
        <w:rPr>
          <w:b/>
          <w:sz w:val="24"/>
          <w:szCs w:val="24"/>
        </w:rPr>
      </w:pPr>
    </w:p>
    <w:p w:rsidR="00E36229" w:rsidRPr="00781934" w:rsidRDefault="00E36229" w:rsidP="00E36229">
      <w:pPr>
        <w:rPr>
          <w:sz w:val="24"/>
          <w:szCs w:val="24"/>
        </w:rPr>
      </w:pPr>
      <w:r w:rsidRPr="00781934">
        <w:rPr>
          <w:b/>
          <w:sz w:val="24"/>
          <w:szCs w:val="24"/>
        </w:rPr>
        <w:tab/>
      </w:r>
      <w:r w:rsidRPr="00781934">
        <w:rPr>
          <w:sz w:val="24"/>
          <w:szCs w:val="24"/>
        </w:rPr>
        <w:t xml:space="preserve">The Grand and Glorious Order of the hillbilly degree originated as a sideline degree for </w:t>
      </w:r>
      <w:r w:rsidRPr="00781934">
        <w:rPr>
          <w:b/>
          <w:sz w:val="24"/>
          <w:szCs w:val="24"/>
        </w:rPr>
        <w:t xml:space="preserve">Shriners </w:t>
      </w:r>
      <w:r w:rsidRPr="00781934">
        <w:rPr>
          <w:sz w:val="24"/>
          <w:szCs w:val="24"/>
        </w:rPr>
        <w:t>to be a fund raising tool for fundraising for the Shriners Hospitals for Children and to be a fun way of doing it!(History can be found on Website) Those who were initiated were accepted into a Hillbilly Clan!</w:t>
      </w:r>
    </w:p>
    <w:p w:rsidR="002B5B26" w:rsidRPr="00781934" w:rsidRDefault="002B5B26" w:rsidP="00E36229">
      <w:pPr>
        <w:rPr>
          <w:sz w:val="24"/>
          <w:szCs w:val="24"/>
        </w:rPr>
      </w:pPr>
      <w:r w:rsidRPr="00781934">
        <w:rPr>
          <w:sz w:val="24"/>
          <w:szCs w:val="24"/>
        </w:rPr>
        <w:tab/>
        <w:t xml:space="preserve">The Clans spread out over the world of </w:t>
      </w:r>
      <w:r w:rsidR="004151E1" w:rsidRPr="00781934">
        <w:rPr>
          <w:sz w:val="24"/>
          <w:szCs w:val="24"/>
        </w:rPr>
        <w:t>shrine Dom</w:t>
      </w:r>
      <w:r w:rsidRPr="00781934">
        <w:rPr>
          <w:sz w:val="24"/>
          <w:szCs w:val="24"/>
        </w:rPr>
        <w:t>. Many became Units of their Shrine centers and were under the control of the Potentate of their Shrine Center. Many remained as a Club or simply put an organization of Shriners.</w:t>
      </w:r>
    </w:p>
    <w:p w:rsidR="002B5B26" w:rsidRPr="00781934" w:rsidRDefault="002B5B26" w:rsidP="00E36229">
      <w:pPr>
        <w:rPr>
          <w:sz w:val="24"/>
          <w:szCs w:val="24"/>
        </w:rPr>
      </w:pPr>
      <w:r w:rsidRPr="00781934">
        <w:rPr>
          <w:sz w:val="24"/>
          <w:szCs w:val="24"/>
        </w:rPr>
        <w:t xml:space="preserve"> </w:t>
      </w:r>
      <w:r w:rsidR="004151E1" w:rsidRPr="00781934">
        <w:rPr>
          <w:sz w:val="24"/>
          <w:szCs w:val="24"/>
        </w:rPr>
        <w:t>(Example</w:t>
      </w:r>
      <w:r w:rsidRPr="00781934">
        <w:rPr>
          <w:sz w:val="24"/>
          <w:szCs w:val="24"/>
        </w:rPr>
        <w:t>: Jesters)</w:t>
      </w:r>
    </w:p>
    <w:p w:rsidR="00F46AB4" w:rsidRPr="00781934" w:rsidRDefault="00F46AB4" w:rsidP="00E36229">
      <w:pPr>
        <w:rPr>
          <w:sz w:val="24"/>
          <w:szCs w:val="24"/>
        </w:rPr>
      </w:pPr>
      <w:r w:rsidRPr="00781934">
        <w:rPr>
          <w:sz w:val="24"/>
          <w:szCs w:val="24"/>
        </w:rPr>
        <w:tab/>
        <w:t>From the start it was accepted as a good way to get both nobles and their ladies involved in the fundraising events! Having both a men’s degree and a woman’s degree made the process even more attractive to couples!</w:t>
      </w:r>
    </w:p>
    <w:p w:rsidR="00E36229" w:rsidRPr="00781934" w:rsidRDefault="00F46AB4" w:rsidP="00F46AB4">
      <w:pPr>
        <w:rPr>
          <w:sz w:val="24"/>
          <w:szCs w:val="24"/>
        </w:rPr>
      </w:pPr>
      <w:r w:rsidRPr="00781934">
        <w:rPr>
          <w:sz w:val="24"/>
          <w:szCs w:val="24"/>
        </w:rPr>
        <w:tab/>
        <w:t xml:space="preserve">As the fast growth continued soon, as most organizations run into, the degree as it is known, (because of the large amount of money generated) became a sought after group where some Shrine centers wanted total control of monies made and </w:t>
      </w:r>
      <w:r w:rsidR="003334CA" w:rsidRPr="00781934">
        <w:rPr>
          <w:sz w:val="24"/>
          <w:szCs w:val="24"/>
        </w:rPr>
        <w:t>thus deviating from the constitution and by-laws of The grand and Glorious Order of the Hillbilly Degree</w:t>
      </w:r>
      <w:r w:rsidR="002B5B26" w:rsidRPr="00781934">
        <w:rPr>
          <w:sz w:val="24"/>
          <w:szCs w:val="24"/>
        </w:rPr>
        <w:t>,</w:t>
      </w:r>
      <w:r w:rsidR="003334CA" w:rsidRPr="00781934">
        <w:rPr>
          <w:sz w:val="24"/>
          <w:szCs w:val="24"/>
        </w:rPr>
        <w:t xml:space="preserve"> as set forth by the</w:t>
      </w:r>
      <w:r w:rsidR="002E5B2A" w:rsidRPr="00781934">
        <w:rPr>
          <w:sz w:val="24"/>
          <w:szCs w:val="24"/>
        </w:rPr>
        <w:t xml:space="preserve"> </w:t>
      </w:r>
      <w:r w:rsidR="002B5B26" w:rsidRPr="00781934">
        <w:rPr>
          <w:sz w:val="24"/>
          <w:szCs w:val="24"/>
        </w:rPr>
        <w:t xml:space="preserve">Board of Directors of Shriners </w:t>
      </w:r>
      <w:r w:rsidR="004151E1" w:rsidRPr="00781934">
        <w:rPr>
          <w:sz w:val="24"/>
          <w:szCs w:val="24"/>
        </w:rPr>
        <w:t>Children’s</w:t>
      </w:r>
      <w:r w:rsidR="002B5B26" w:rsidRPr="00781934">
        <w:rPr>
          <w:sz w:val="24"/>
          <w:szCs w:val="24"/>
        </w:rPr>
        <w:t xml:space="preserve"> Hospitals,</w:t>
      </w:r>
      <w:r w:rsidR="003334CA" w:rsidRPr="00781934">
        <w:rPr>
          <w:sz w:val="24"/>
          <w:szCs w:val="24"/>
        </w:rPr>
        <w:t xml:space="preserve"> which was accepted by Shrine center in their request for granting them a clan!</w:t>
      </w:r>
    </w:p>
    <w:p w:rsidR="00D16CF7" w:rsidRPr="00781934" w:rsidRDefault="003334CA" w:rsidP="00F46AB4">
      <w:pPr>
        <w:rPr>
          <w:sz w:val="24"/>
          <w:szCs w:val="24"/>
        </w:rPr>
      </w:pPr>
      <w:r w:rsidRPr="00781934">
        <w:rPr>
          <w:sz w:val="24"/>
          <w:szCs w:val="24"/>
        </w:rPr>
        <w:tab/>
        <w:t>This was then under Imperial Direction resolved by</w:t>
      </w:r>
      <w:r w:rsidR="002E5B2A" w:rsidRPr="00781934">
        <w:rPr>
          <w:sz w:val="24"/>
          <w:szCs w:val="24"/>
        </w:rPr>
        <w:t xml:space="preserve"> a</w:t>
      </w:r>
      <w:r w:rsidRPr="00781934">
        <w:rPr>
          <w:sz w:val="24"/>
          <w:szCs w:val="24"/>
        </w:rPr>
        <w:t xml:space="preserve"> having group petitioning Shrine Center decide whether to become a unit or club! The direction of funds were to still go to either Hospital or Sponsoring Shrine Center Hospital Transportation fund! EXCEPT IN CASES</w:t>
      </w:r>
      <w:r w:rsidR="0067017A" w:rsidRPr="00781934">
        <w:rPr>
          <w:sz w:val="24"/>
          <w:szCs w:val="24"/>
        </w:rPr>
        <w:t>,</w:t>
      </w:r>
      <w:r w:rsidRPr="00781934">
        <w:rPr>
          <w:sz w:val="24"/>
          <w:szCs w:val="24"/>
        </w:rPr>
        <w:t xml:space="preserve"> </w:t>
      </w:r>
      <w:r w:rsidR="0067017A" w:rsidRPr="00781934">
        <w:rPr>
          <w:sz w:val="24"/>
          <w:szCs w:val="24"/>
        </w:rPr>
        <w:t>where</w:t>
      </w:r>
      <w:r w:rsidRPr="00781934">
        <w:rPr>
          <w:sz w:val="24"/>
          <w:szCs w:val="24"/>
        </w:rPr>
        <w:t xml:space="preserve"> </w:t>
      </w:r>
      <w:r w:rsidRPr="00781934">
        <w:rPr>
          <w:b/>
          <w:sz w:val="24"/>
          <w:szCs w:val="24"/>
        </w:rPr>
        <w:t xml:space="preserve">units </w:t>
      </w:r>
      <w:r w:rsidR="002E5B2A" w:rsidRPr="00781934">
        <w:rPr>
          <w:b/>
          <w:sz w:val="24"/>
          <w:szCs w:val="24"/>
        </w:rPr>
        <w:t>are</w:t>
      </w:r>
      <w:r w:rsidRPr="00781934">
        <w:rPr>
          <w:b/>
          <w:sz w:val="24"/>
          <w:szCs w:val="24"/>
        </w:rPr>
        <w:t xml:space="preserve"> </w:t>
      </w:r>
      <w:r w:rsidR="004151E1" w:rsidRPr="00781934">
        <w:rPr>
          <w:b/>
          <w:sz w:val="24"/>
          <w:szCs w:val="24"/>
          <w:u w:val="single"/>
        </w:rPr>
        <w:t>required</w:t>
      </w:r>
      <w:r w:rsidR="0067017A" w:rsidRPr="00781934">
        <w:rPr>
          <w:b/>
          <w:sz w:val="24"/>
          <w:szCs w:val="24"/>
        </w:rPr>
        <w:t xml:space="preserve"> </w:t>
      </w:r>
      <w:r w:rsidRPr="00781934">
        <w:rPr>
          <w:b/>
          <w:sz w:val="24"/>
          <w:szCs w:val="24"/>
        </w:rPr>
        <w:t>to</w:t>
      </w:r>
      <w:r w:rsidRPr="00781934">
        <w:rPr>
          <w:sz w:val="24"/>
          <w:szCs w:val="24"/>
        </w:rPr>
        <w:t xml:space="preserve">, in the event of </w:t>
      </w:r>
      <w:r w:rsidRPr="00781934">
        <w:rPr>
          <w:color w:val="FF0000"/>
          <w:sz w:val="24"/>
          <w:szCs w:val="24"/>
        </w:rPr>
        <w:t>EMERGENCY</w:t>
      </w:r>
      <w:r w:rsidRPr="00781934">
        <w:rPr>
          <w:sz w:val="24"/>
          <w:szCs w:val="24"/>
        </w:rPr>
        <w:t xml:space="preserve">, </w:t>
      </w:r>
      <w:r w:rsidR="00D16CF7" w:rsidRPr="00781934">
        <w:rPr>
          <w:sz w:val="24"/>
          <w:szCs w:val="24"/>
        </w:rPr>
        <w:t>provide support</w:t>
      </w:r>
      <w:r w:rsidRPr="00781934">
        <w:rPr>
          <w:sz w:val="24"/>
          <w:szCs w:val="24"/>
        </w:rPr>
        <w:t xml:space="preserve"> for Shrine Center operation!</w:t>
      </w:r>
      <w:r w:rsidR="00D16CF7" w:rsidRPr="00781934">
        <w:rPr>
          <w:sz w:val="24"/>
          <w:szCs w:val="24"/>
        </w:rPr>
        <w:t xml:space="preserve"> </w:t>
      </w:r>
    </w:p>
    <w:p w:rsidR="00D16CF7" w:rsidRPr="00781934" w:rsidRDefault="00D16CF7" w:rsidP="00D16CF7">
      <w:pPr>
        <w:ind w:firstLine="720"/>
        <w:rPr>
          <w:sz w:val="24"/>
          <w:szCs w:val="24"/>
        </w:rPr>
      </w:pPr>
      <w:r w:rsidRPr="00781934">
        <w:rPr>
          <w:sz w:val="24"/>
          <w:szCs w:val="24"/>
        </w:rPr>
        <w:t xml:space="preserve">Under a </w:t>
      </w:r>
      <w:r w:rsidRPr="00781934">
        <w:rPr>
          <w:b/>
          <w:sz w:val="24"/>
          <w:szCs w:val="24"/>
        </w:rPr>
        <w:t xml:space="preserve">UNIT </w:t>
      </w:r>
      <w:r w:rsidRPr="00781934">
        <w:rPr>
          <w:sz w:val="24"/>
          <w:szCs w:val="24"/>
        </w:rPr>
        <w:t xml:space="preserve">as stipulated under Imperial Shrine Law a noble may </w:t>
      </w:r>
      <w:r w:rsidRPr="00781934">
        <w:rPr>
          <w:b/>
          <w:sz w:val="24"/>
          <w:szCs w:val="24"/>
        </w:rPr>
        <w:t xml:space="preserve">ONLY BELONG TO ONE </w:t>
      </w:r>
      <w:r w:rsidRPr="00781934">
        <w:rPr>
          <w:sz w:val="24"/>
          <w:szCs w:val="24"/>
        </w:rPr>
        <w:t>under their centers umbrella!</w:t>
      </w:r>
    </w:p>
    <w:p w:rsidR="00D16CF7" w:rsidRPr="00781934" w:rsidRDefault="00D16CF7" w:rsidP="00D16CF7">
      <w:pPr>
        <w:ind w:firstLine="720"/>
        <w:rPr>
          <w:sz w:val="24"/>
          <w:szCs w:val="24"/>
        </w:rPr>
      </w:pPr>
      <w:r w:rsidRPr="00781934">
        <w:rPr>
          <w:sz w:val="24"/>
          <w:szCs w:val="24"/>
        </w:rPr>
        <w:lastRenderedPageBreak/>
        <w:t xml:space="preserve">Under a </w:t>
      </w:r>
      <w:r w:rsidRPr="00781934">
        <w:rPr>
          <w:b/>
          <w:sz w:val="24"/>
          <w:szCs w:val="24"/>
        </w:rPr>
        <w:t xml:space="preserve">CLUB </w:t>
      </w:r>
      <w:r w:rsidRPr="00781934">
        <w:rPr>
          <w:sz w:val="24"/>
          <w:szCs w:val="24"/>
        </w:rPr>
        <w:t>that is sanctioned to operate under the umbrella of their center</w:t>
      </w:r>
      <w:r w:rsidR="0067017A" w:rsidRPr="00781934">
        <w:rPr>
          <w:sz w:val="24"/>
          <w:szCs w:val="24"/>
        </w:rPr>
        <w:t>,</w:t>
      </w:r>
      <w:r w:rsidRPr="00781934">
        <w:rPr>
          <w:sz w:val="24"/>
          <w:szCs w:val="24"/>
        </w:rPr>
        <w:t xml:space="preserve"> the funds are protected to be sent </w:t>
      </w:r>
      <w:r w:rsidRPr="00781934">
        <w:rPr>
          <w:b/>
          <w:sz w:val="24"/>
          <w:szCs w:val="24"/>
        </w:rPr>
        <w:t>ONLY</w:t>
      </w:r>
      <w:r w:rsidRPr="00781934">
        <w:rPr>
          <w:sz w:val="24"/>
          <w:szCs w:val="24"/>
        </w:rPr>
        <w:t xml:space="preserve"> to </w:t>
      </w:r>
      <w:r w:rsidRPr="00781934">
        <w:rPr>
          <w:b/>
          <w:sz w:val="24"/>
          <w:szCs w:val="24"/>
        </w:rPr>
        <w:t>Hospitals</w:t>
      </w:r>
      <w:r w:rsidRPr="00781934">
        <w:rPr>
          <w:sz w:val="24"/>
          <w:szCs w:val="24"/>
        </w:rPr>
        <w:t xml:space="preserve"> or the Shrine Center sponsored </w:t>
      </w:r>
      <w:r w:rsidRPr="00781934">
        <w:rPr>
          <w:b/>
          <w:sz w:val="24"/>
          <w:szCs w:val="24"/>
        </w:rPr>
        <w:t>transportation fund</w:t>
      </w:r>
      <w:r w:rsidRPr="00781934">
        <w:rPr>
          <w:sz w:val="24"/>
          <w:szCs w:val="24"/>
        </w:rPr>
        <w:t xml:space="preserve"> under which Clan was created!</w:t>
      </w:r>
      <w:r w:rsidR="0067017A" w:rsidRPr="00781934">
        <w:rPr>
          <w:sz w:val="24"/>
          <w:szCs w:val="24"/>
        </w:rPr>
        <w:t xml:space="preserve"> </w:t>
      </w:r>
      <w:r w:rsidR="002E5B2A" w:rsidRPr="00781934">
        <w:rPr>
          <w:sz w:val="24"/>
          <w:szCs w:val="24"/>
        </w:rPr>
        <w:t>Under a</w:t>
      </w:r>
      <w:r w:rsidR="0067017A" w:rsidRPr="00781934">
        <w:rPr>
          <w:sz w:val="24"/>
          <w:szCs w:val="24"/>
        </w:rPr>
        <w:t xml:space="preserve"> club on the other hand</w:t>
      </w:r>
      <w:r w:rsidR="002E5B2A" w:rsidRPr="00781934">
        <w:rPr>
          <w:sz w:val="24"/>
          <w:szCs w:val="24"/>
        </w:rPr>
        <w:t>,</w:t>
      </w:r>
      <w:r w:rsidR="0067017A" w:rsidRPr="00781934">
        <w:rPr>
          <w:sz w:val="24"/>
          <w:szCs w:val="24"/>
        </w:rPr>
        <w:t xml:space="preserve"> as stipulated by Imperial Shrine law, nobles can join as many clubs</w:t>
      </w:r>
      <w:r w:rsidRPr="00781934">
        <w:rPr>
          <w:sz w:val="24"/>
          <w:szCs w:val="24"/>
        </w:rPr>
        <w:t xml:space="preserve"> of sponsored shrine center </w:t>
      </w:r>
      <w:r w:rsidR="0067017A" w:rsidRPr="00781934">
        <w:rPr>
          <w:sz w:val="24"/>
          <w:szCs w:val="24"/>
        </w:rPr>
        <w:t>that they govern. Thus</w:t>
      </w:r>
      <w:r w:rsidRPr="00781934">
        <w:rPr>
          <w:sz w:val="24"/>
          <w:szCs w:val="24"/>
        </w:rPr>
        <w:t xml:space="preserve">, creating a large pool of prospective members, increasing fundraising </w:t>
      </w:r>
      <w:r w:rsidR="0067017A" w:rsidRPr="00781934">
        <w:rPr>
          <w:sz w:val="24"/>
          <w:szCs w:val="24"/>
        </w:rPr>
        <w:t>capabilities</w:t>
      </w:r>
      <w:r w:rsidRPr="00781934">
        <w:rPr>
          <w:sz w:val="24"/>
          <w:szCs w:val="24"/>
        </w:rPr>
        <w:t xml:space="preserve"> </w:t>
      </w:r>
      <w:r w:rsidR="0067017A" w:rsidRPr="00781934">
        <w:rPr>
          <w:sz w:val="24"/>
          <w:szCs w:val="24"/>
        </w:rPr>
        <w:t>for clan and greater results for the Shrine Center!</w:t>
      </w:r>
    </w:p>
    <w:p w:rsidR="0067017A" w:rsidRPr="004151E1" w:rsidRDefault="00165A67" w:rsidP="00D16CF7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Most Clans</w:t>
      </w:r>
      <w:r w:rsidR="0067017A" w:rsidRPr="007819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Process their </w:t>
      </w:r>
      <w:r w:rsidR="0067017A" w:rsidRPr="00781934">
        <w:rPr>
          <w:b/>
          <w:sz w:val="24"/>
          <w:szCs w:val="24"/>
        </w:rPr>
        <w:t>funds</w:t>
      </w:r>
      <w:r w:rsidR="0067017A" w:rsidRPr="00781934">
        <w:rPr>
          <w:sz w:val="24"/>
          <w:szCs w:val="24"/>
        </w:rPr>
        <w:t xml:space="preserve"> </w:t>
      </w:r>
      <w:r w:rsidR="0067017A" w:rsidRPr="00781934">
        <w:rPr>
          <w:b/>
          <w:sz w:val="24"/>
          <w:szCs w:val="24"/>
        </w:rPr>
        <w:t>thru</w:t>
      </w:r>
      <w:r w:rsidR="0067017A" w:rsidRPr="00781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 w:rsidR="0067017A" w:rsidRPr="00781934">
        <w:rPr>
          <w:sz w:val="24"/>
          <w:szCs w:val="24"/>
        </w:rPr>
        <w:t xml:space="preserve">sponsoring shrine center for accounting and distribution to either Hospitals or transportation fund! </w:t>
      </w:r>
      <w:r w:rsidR="004151E1">
        <w:rPr>
          <w:sz w:val="24"/>
          <w:szCs w:val="24"/>
        </w:rPr>
        <w:t>Filing</w:t>
      </w:r>
      <w:r>
        <w:rPr>
          <w:sz w:val="24"/>
          <w:szCs w:val="24"/>
        </w:rPr>
        <w:t xml:space="preserve"> a </w:t>
      </w:r>
      <w:r w:rsidR="0067017A" w:rsidRPr="00781934">
        <w:rPr>
          <w:b/>
          <w:sz w:val="24"/>
          <w:szCs w:val="24"/>
        </w:rPr>
        <w:t>yearly</w:t>
      </w:r>
      <w:r w:rsidR="0067017A" w:rsidRPr="00781934">
        <w:rPr>
          <w:sz w:val="24"/>
          <w:szCs w:val="24"/>
        </w:rPr>
        <w:t xml:space="preserve"> financial report </w:t>
      </w:r>
      <w:r>
        <w:rPr>
          <w:color w:val="FF0000"/>
          <w:sz w:val="24"/>
          <w:szCs w:val="24"/>
        </w:rPr>
        <w:t>with the</w:t>
      </w:r>
      <w:r w:rsidR="0067017A" w:rsidRPr="0078193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Sponsoring </w:t>
      </w:r>
      <w:r w:rsidR="00B03210" w:rsidRPr="00781934">
        <w:rPr>
          <w:sz w:val="24"/>
          <w:szCs w:val="24"/>
        </w:rPr>
        <w:t xml:space="preserve">shrine center as </w:t>
      </w:r>
      <w:r w:rsidR="0067017A" w:rsidRPr="00781934">
        <w:rPr>
          <w:sz w:val="24"/>
          <w:szCs w:val="24"/>
        </w:rPr>
        <w:t>per their accounting requirements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DOES NOT NEGATE </w:t>
      </w:r>
      <w:r w:rsidRPr="00165A67">
        <w:rPr>
          <w:sz w:val="24"/>
          <w:szCs w:val="24"/>
        </w:rPr>
        <w:t>their</w:t>
      </w:r>
      <w:r>
        <w:rPr>
          <w:sz w:val="24"/>
          <w:szCs w:val="24"/>
        </w:rPr>
        <w:t xml:space="preserve"> requirement </w:t>
      </w:r>
      <w:r w:rsidR="004151E1">
        <w:rPr>
          <w:sz w:val="24"/>
          <w:szCs w:val="24"/>
        </w:rPr>
        <w:t xml:space="preserve">to send a </w:t>
      </w:r>
      <w:r w:rsidR="0067017A" w:rsidRPr="00781934">
        <w:rPr>
          <w:sz w:val="24"/>
          <w:szCs w:val="24"/>
        </w:rPr>
        <w:t xml:space="preserve"> total donated report </w:t>
      </w:r>
      <w:r w:rsidR="004151E1">
        <w:rPr>
          <w:sz w:val="24"/>
          <w:szCs w:val="24"/>
        </w:rPr>
        <w:t xml:space="preserve">to the </w:t>
      </w:r>
      <w:r w:rsidR="0067017A" w:rsidRPr="00781934">
        <w:rPr>
          <w:sz w:val="24"/>
          <w:szCs w:val="24"/>
        </w:rPr>
        <w:t xml:space="preserve"> </w:t>
      </w:r>
      <w:r w:rsidR="0067017A" w:rsidRPr="00781934">
        <w:rPr>
          <w:b/>
          <w:color w:val="FF0000"/>
          <w:sz w:val="24"/>
          <w:szCs w:val="24"/>
        </w:rPr>
        <w:t>Imperial Hillbilly</w:t>
      </w:r>
      <w:r w:rsidR="0067017A" w:rsidRPr="00781934">
        <w:rPr>
          <w:color w:val="FF0000"/>
          <w:sz w:val="24"/>
          <w:szCs w:val="24"/>
        </w:rPr>
        <w:t xml:space="preserve"> </w:t>
      </w:r>
      <w:r w:rsidR="002B5B26" w:rsidRPr="00781934">
        <w:rPr>
          <w:b/>
          <w:color w:val="FF0000"/>
          <w:sz w:val="24"/>
          <w:szCs w:val="24"/>
        </w:rPr>
        <w:t>Keeper of the cob</w:t>
      </w:r>
      <w:r w:rsidR="004151E1">
        <w:rPr>
          <w:b/>
          <w:color w:val="FF0000"/>
          <w:sz w:val="24"/>
          <w:szCs w:val="24"/>
        </w:rPr>
        <w:t xml:space="preserve"> </w:t>
      </w:r>
      <w:r w:rsidR="004151E1">
        <w:rPr>
          <w:b/>
          <w:sz w:val="24"/>
          <w:szCs w:val="24"/>
        </w:rPr>
        <w:t xml:space="preserve">as required under article# 9 of the Grand and Glorious Order of the Hillbilly Degree, that was agreed to at time of chartering! </w:t>
      </w:r>
    </w:p>
    <w:p w:rsidR="00B03210" w:rsidRPr="002B5B26" w:rsidRDefault="002B5B26" w:rsidP="002B5B26">
      <w:pPr>
        <w:ind w:firstLine="720"/>
        <w:jc w:val="center"/>
        <w:rPr>
          <w:sz w:val="24"/>
          <w:szCs w:val="24"/>
        </w:rPr>
      </w:pPr>
      <w:r w:rsidRPr="002B5B26">
        <w:rPr>
          <w:sz w:val="24"/>
          <w:szCs w:val="24"/>
        </w:rPr>
        <w:t>Questions!</w:t>
      </w:r>
    </w:p>
    <w:p w:rsidR="002B5B26" w:rsidRDefault="002B5B26" w:rsidP="002B5B26">
      <w:pPr>
        <w:ind w:firstLine="720"/>
        <w:jc w:val="center"/>
        <w:rPr>
          <w:sz w:val="24"/>
          <w:szCs w:val="24"/>
        </w:rPr>
      </w:pPr>
      <w:r w:rsidRPr="002B5B26">
        <w:rPr>
          <w:sz w:val="24"/>
          <w:szCs w:val="24"/>
        </w:rPr>
        <w:t>Harry Steele – Imperial Raban</w:t>
      </w:r>
    </w:p>
    <w:p w:rsidR="002B5B26" w:rsidRDefault="00D32066" w:rsidP="002B5B2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1 740 821 1941</w:t>
      </w:r>
      <w:r w:rsidR="002B5B26">
        <w:rPr>
          <w:sz w:val="24"/>
          <w:szCs w:val="24"/>
        </w:rPr>
        <w:t xml:space="preserve"> or </w:t>
      </w:r>
      <w:hyperlink r:id="rId5" w:history="1">
        <w:r w:rsidR="002B5B26" w:rsidRPr="00CB28C4">
          <w:rPr>
            <w:rStyle w:val="Hyperlink"/>
            <w:sz w:val="24"/>
            <w:szCs w:val="24"/>
          </w:rPr>
          <w:t>hillbillyjun1942@gmail.com</w:t>
        </w:r>
      </w:hyperlink>
    </w:p>
    <w:p w:rsidR="002B5B26" w:rsidRDefault="002B5B26" w:rsidP="002B5B2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Dan Allen – Imperial Keeper of Cob</w:t>
      </w:r>
    </w:p>
    <w:p w:rsidR="002B5B26" w:rsidRDefault="001E109B" w:rsidP="002B5B26">
      <w:pPr>
        <w:ind w:firstLine="720"/>
        <w:jc w:val="center"/>
        <w:rPr>
          <w:sz w:val="24"/>
          <w:szCs w:val="24"/>
        </w:rPr>
      </w:pPr>
      <w:hyperlink r:id="rId6" w:history="1">
        <w:r w:rsidR="00781934" w:rsidRPr="00CB28C4">
          <w:rPr>
            <w:rStyle w:val="Hyperlink"/>
            <w:sz w:val="24"/>
            <w:szCs w:val="24"/>
          </w:rPr>
          <w:t>Director11@suddenlink.net</w:t>
        </w:r>
      </w:hyperlink>
    </w:p>
    <w:p w:rsidR="00781934" w:rsidRDefault="00781934" w:rsidP="002B5B2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Don Cox – Imperial Guardian of Still</w:t>
      </w:r>
    </w:p>
    <w:p w:rsidR="00781934" w:rsidRDefault="00781934" w:rsidP="002B5B2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 – 740 357 0417</w:t>
      </w:r>
    </w:p>
    <w:p w:rsidR="0032145D" w:rsidRPr="002B5B26" w:rsidRDefault="001E109B" w:rsidP="003214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Updated: 6/28/2017</w:t>
      </w:r>
      <w:bookmarkStart w:id="0" w:name="_GoBack"/>
      <w:bookmarkEnd w:id="0"/>
    </w:p>
    <w:p w:rsidR="0067017A" w:rsidRDefault="0067017A" w:rsidP="00D16CF7">
      <w:pPr>
        <w:ind w:firstLine="720"/>
        <w:rPr>
          <w:sz w:val="32"/>
          <w:szCs w:val="32"/>
        </w:rPr>
      </w:pPr>
    </w:p>
    <w:p w:rsidR="00D16CF7" w:rsidRPr="00D16CF7" w:rsidRDefault="00D16CF7" w:rsidP="00D16CF7">
      <w:pPr>
        <w:ind w:firstLine="720"/>
        <w:rPr>
          <w:sz w:val="32"/>
          <w:szCs w:val="32"/>
        </w:rPr>
      </w:pPr>
    </w:p>
    <w:p w:rsidR="003334CA" w:rsidRPr="00D16CF7" w:rsidRDefault="00D16CF7" w:rsidP="00F46A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6CF7" w:rsidRDefault="00D16CF7" w:rsidP="00F46AB4">
      <w:pPr>
        <w:rPr>
          <w:sz w:val="32"/>
          <w:szCs w:val="32"/>
        </w:rPr>
      </w:pPr>
    </w:p>
    <w:p w:rsidR="003334CA" w:rsidRPr="00E36229" w:rsidRDefault="003334CA" w:rsidP="00F46AB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36229" w:rsidRDefault="00E36229" w:rsidP="00E36229">
      <w:pPr>
        <w:jc w:val="center"/>
        <w:rPr>
          <w:b/>
          <w:sz w:val="28"/>
          <w:szCs w:val="28"/>
        </w:rPr>
      </w:pPr>
    </w:p>
    <w:p w:rsidR="00E36229" w:rsidRPr="00E36229" w:rsidRDefault="00E36229" w:rsidP="00E36229">
      <w:pPr>
        <w:jc w:val="center"/>
        <w:rPr>
          <w:b/>
          <w:sz w:val="28"/>
          <w:szCs w:val="28"/>
        </w:rPr>
      </w:pPr>
    </w:p>
    <w:sectPr w:rsidR="00E36229" w:rsidRPr="00E3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9"/>
    <w:rsid w:val="00165A67"/>
    <w:rsid w:val="001E109B"/>
    <w:rsid w:val="002A17BD"/>
    <w:rsid w:val="002B5B26"/>
    <w:rsid w:val="002E5B2A"/>
    <w:rsid w:val="0032145D"/>
    <w:rsid w:val="003334CA"/>
    <w:rsid w:val="004151E1"/>
    <w:rsid w:val="00486184"/>
    <w:rsid w:val="005A7BA4"/>
    <w:rsid w:val="0067017A"/>
    <w:rsid w:val="00781934"/>
    <w:rsid w:val="00B03210"/>
    <w:rsid w:val="00D16CF7"/>
    <w:rsid w:val="00D32066"/>
    <w:rsid w:val="00DA3023"/>
    <w:rsid w:val="00E36229"/>
    <w:rsid w:val="00E73FCC"/>
    <w:rsid w:val="00F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7BCB"/>
  <w15:chartTrackingRefBased/>
  <w15:docId w15:val="{76BE331B-5B79-4551-96DD-FC7AD19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11@suddenlink.net" TargetMode="External"/><Relationship Id="rId5" Type="http://schemas.openxmlformats.org/officeDocument/2006/relationships/hyperlink" Target="mailto:hillbillyjun194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Wandrie ll</dc:creator>
  <cp:keywords/>
  <dc:description/>
  <cp:lastModifiedBy>Ann</cp:lastModifiedBy>
  <cp:revision>11</cp:revision>
  <dcterms:created xsi:type="dcterms:W3CDTF">2015-03-16T21:23:00Z</dcterms:created>
  <dcterms:modified xsi:type="dcterms:W3CDTF">2017-06-28T09:15:00Z</dcterms:modified>
  <cp:contentStatus/>
</cp:coreProperties>
</file>