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9853FE" w14:textId="70E66918" w:rsidR="006B0755" w:rsidRPr="00BC4FD9" w:rsidRDefault="001C5CBF" w:rsidP="006B0755">
      <w:pPr>
        <w:pStyle w:val="Heading1"/>
        <w:shd w:val="clear" w:color="auto" w:fill="FFFFFF"/>
        <w:spacing w:before="0" w:after="600"/>
        <w:jc w:val="center"/>
        <w:rPr>
          <w:rFonts w:ascii="Arial" w:hAnsi="Arial" w:cs="Arial"/>
          <w:b w:val="0"/>
          <w:caps/>
          <w:color w:val="1B1B1B"/>
          <w:spacing w:val="15"/>
          <w:sz w:val="40"/>
          <w:szCs w:val="40"/>
        </w:rPr>
      </w:pPr>
      <w:bookmarkStart w:id="0" w:name="_GoBack"/>
      <w:bookmarkEnd w:id="0"/>
      <w:r>
        <w:rPr>
          <w:noProof/>
        </w:rPr>
        <w:t xml:space="preserve"> </w:t>
      </w:r>
      <w:r w:rsidR="00BC4FD9" w:rsidRPr="00BC4FD9">
        <w:rPr>
          <w:rFonts w:ascii="Arial" w:hAnsi="Arial" w:cs="Arial"/>
          <w:b w:val="0"/>
          <w:bCs/>
          <w:caps/>
          <w:color w:val="1B1B1B"/>
          <w:spacing w:val="15"/>
          <w:sz w:val="40"/>
          <w:szCs w:val="40"/>
        </w:rPr>
        <w:t xml:space="preserve">2019 FEDERAL IT GOVERNANCE </w:t>
      </w:r>
      <w:r w:rsidR="006B0755" w:rsidRPr="00BC4FD9">
        <w:rPr>
          <w:rFonts w:ascii="Arial" w:hAnsi="Arial" w:cs="Arial"/>
          <w:b w:val="0"/>
          <w:bCs/>
          <w:caps/>
          <w:color w:val="1B1B1B"/>
          <w:spacing w:val="15"/>
          <w:sz w:val="40"/>
          <w:szCs w:val="40"/>
        </w:rPr>
        <w:t>SUMMIT</w:t>
      </w:r>
    </w:p>
    <w:p w14:paraId="6455266A" w14:textId="29288339" w:rsidR="00BD723B" w:rsidRDefault="006B0755" w:rsidP="00B13DC2">
      <w:pPr>
        <w:shd w:val="clear" w:color="auto" w:fill="FFFFFF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Arial" w:hAnsi="Arial" w:cs="Arial"/>
          <w:caps/>
          <w:noProof/>
          <w:color w:val="0000FF"/>
          <w:spacing w:val="15"/>
          <w:sz w:val="27"/>
          <w:szCs w:val="27"/>
        </w:rPr>
        <w:drawing>
          <wp:inline distT="0" distB="0" distL="0" distR="0" wp14:anchorId="5D7E1AF7" wp14:editId="255C3975">
            <wp:extent cx="952500" cy="952500"/>
            <wp:effectExtent l="0" t="0" r="0" b="0"/>
            <wp:docPr id="5" name="Picture 5" descr="image26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6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55">
        <w:rPr>
          <w:rFonts w:ascii="Arial" w:hAnsi="Arial" w:cs="Arial"/>
          <w:caps/>
          <w:noProof/>
          <w:color w:val="0000FF"/>
          <w:spacing w:val="15"/>
          <w:sz w:val="27"/>
          <w:szCs w:val="27"/>
        </w:rPr>
        <w:t xml:space="preserve"> </w:t>
      </w:r>
      <w:r>
        <w:rPr>
          <w:rFonts w:ascii="Arial" w:hAnsi="Arial" w:cs="Arial"/>
          <w:caps/>
          <w:noProof/>
          <w:color w:val="0000FF"/>
          <w:spacing w:val="15"/>
          <w:sz w:val="27"/>
          <w:szCs w:val="27"/>
        </w:rPr>
        <w:drawing>
          <wp:inline distT="0" distB="0" distL="0" distR="0" wp14:anchorId="7F3181C8" wp14:editId="294CC7C6">
            <wp:extent cx="952500" cy="952500"/>
            <wp:effectExtent l="0" t="0" r="0" b="0"/>
            <wp:docPr id="4" name="Picture 4" descr="image27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7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755">
        <w:rPr>
          <w:rFonts w:ascii="Arial" w:hAnsi="Arial" w:cs="Arial"/>
          <w:caps/>
          <w:noProof/>
          <w:color w:val="0000FF"/>
          <w:spacing w:val="15"/>
          <w:sz w:val="27"/>
          <w:szCs w:val="27"/>
        </w:rPr>
        <w:t xml:space="preserve"> </w:t>
      </w:r>
      <w:r>
        <w:rPr>
          <w:rFonts w:ascii="Arial" w:hAnsi="Arial" w:cs="Arial"/>
          <w:caps/>
          <w:noProof/>
          <w:color w:val="0000FF"/>
          <w:spacing w:val="15"/>
          <w:sz w:val="27"/>
          <w:szCs w:val="27"/>
        </w:rPr>
        <w:drawing>
          <wp:inline distT="0" distB="0" distL="0" distR="0" wp14:anchorId="1642862D" wp14:editId="11221A48">
            <wp:extent cx="952500" cy="952500"/>
            <wp:effectExtent l="0" t="0" r="0" b="0"/>
            <wp:docPr id="3" name="Picture 3" descr="image28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8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FD9">
        <w:rPr>
          <w:rFonts w:ascii="Arial" w:hAnsi="Arial" w:cs="Arial"/>
          <w:caps/>
          <w:spacing w:val="15"/>
          <w:sz w:val="27"/>
          <w:szCs w:val="27"/>
        </w:rPr>
        <w:br/>
      </w:r>
      <w:r w:rsidR="00CA396B">
        <w:rPr>
          <w:rFonts w:ascii="Calibri" w:eastAsia="Calibri" w:hAnsi="Calibri" w:cs="Calibri"/>
          <w:b/>
          <w:sz w:val="32"/>
          <w:szCs w:val="32"/>
        </w:rPr>
        <w:t xml:space="preserve">Final </w:t>
      </w:r>
      <w:r w:rsidR="000F4442">
        <w:rPr>
          <w:rFonts w:ascii="Calibri" w:eastAsia="Calibri" w:hAnsi="Calibri" w:cs="Calibri"/>
          <w:b/>
          <w:sz w:val="32"/>
          <w:szCs w:val="32"/>
        </w:rPr>
        <w:t>Agenda</w:t>
      </w:r>
    </w:p>
    <w:p w14:paraId="31AFAFD0" w14:textId="77777777" w:rsidR="00A566C1" w:rsidRDefault="00A566C1">
      <w:pPr>
        <w:jc w:val="center"/>
      </w:pPr>
    </w:p>
    <w:p w14:paraId="3BF88957" w14:textId="2268C995" w:rsidR="00BD723B" w:rsidRDefault="001C5CB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Day 1: Monday, May 1</w:t>
      </w:r>
      <w:r w:rsidR="00BC4FD9">
        <w:rPr>
          <w:rFonts w:ascii="Arial" w:eastAsia="Arial" w:hAnsi="Arial" w:cs="Arial"/>
          <w:b/>
        </w:rPr>
        <w:t>3</w:t>
      </w:r>
      <w:r w:rsidR="002E7A4E">
        <w:rPr>
          <w:rFonts w:ascii="Arial" w:eastAsia="Arial" w:hAnsi="Arial" w:cs="Arial"/>
          <w:b/>
        </w:rPr>
        <w:t>, 201</w:t>
      </w:r>
      <w:r>
        <w:rPr>
          <w:rFonts w:ascii="Arial" w:eastAsia="Arial" w:hAnsi="Arial" w:cs="Arial"/>
          <w:b/>
        </w:rPr>
        <w:t>9</w:t>
      </w:r>
    </w:p>
    <w:p w14:paraId="5413D6D4" w14:textId="77777777" w:rsidR="00E22E23" w:rsidRDefault="00E22E23">
      <w:pPr>
        <w:rPr>
          <w:rFonts w:ascii="Arial" w:eastAsia="Arial" w:hAnsi="Arial" w:cs="Arial"/>
          <w:b/>
        </w:rPr>
      </w:pPr>
    </w:p>
    <w:tbl>
      <w:tblPr>
        <w:tblStyle w:val="2"/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4"/>
        <w:gridCol w:w="2910"/>
        <w:gridCol w:w="3002"/>
        <w:gridCol w:w="3000"/>
      </w:tblGrid>
      <w:tr w:rsidR="00BD723B" w:rsidRPr="00CA396B" w14:paraId="4FB1129E" w14:textId="77777777" w:rsidTr="00CA396B">
        <w:trPr>
          <w:trHeight w:val="280"/>
        </w:trPr>
        <w:tc>
          <w:tcPr>
            <w:tcW w:w="838" w:type="pct"/>
          </w:tcPr>
          <w:p w14:paraId="17181CB9" w14:textId="209B05CC" w:rsidR="00BD723B" w:rsidRPr="00CA396B" w:rsidRDefault="00BC4FD9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7:30</w:t>
            </w:r>
            <w:r w:rsidR="0051138F" w:rsidRPr="00CA396B">
              <w:rPr>
                <w:rFonts w:asciiTheme="minorHAnsi" w:eastAsia="Arial" w:hAnsiTheme="minorHAnsi" w:cstheme="minorHAnsi"/>
              </w:rPr>
              <w:t>-8:30</w:t>
            </w:r>
            <w:r w:rsidR="00CA396B">
              <w:rPr>
                <w:rFonts w:asciiTheme="minorHAnsi" w:eastAsia="Arial" w:hAnsiTheme="minorHAnsi" w:cstheme="minorHAnsi"/>
              </w:rPr>
              <w:t xml:space="preserve"> AM</w:t>
            </w:r>
          </w:p>
        </w:tc>
        <w:tc>
          <w:tcPr>
            <w:tcW w:w="4162" w:type="pct"/>
            <w:gridSpan w:val="3"/>
          </w:tcPr>
          <w:p w14:paraId="1312B4DC" w14:textId="272756D4" w:rsidR="00BD723B" w:rsidRPr="00CA396B" w:rsidRDefault="000F4442" w:rsidP="001C5CBF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  <w:color w:val="auto"/>
              </w:rPr>
              <w:t>Registration and Continental Breakfast</w:t>
            </w:r>
            <w:r w:rsidR="00DA3D6C" w:rsidRPr="00CA396B">
              <w:rPr>
                <w:rFonts w:asciiTheme="minorHAnsi" w:eastAsia="Arial" w:hAnsiTheme="minorHAnsi" w:cstheme="minorHAnsi"/>
                <w:color w:val="auto"/>
              </w:rPr>
              <w:t>, Sponsored by Zen Federal, LLC</w:t>
            </w:r>
          </w:p>
        </w:tc>
      </w:tr>
      <w:tr w:rsidR="00BD723B" w:rsidRPr="00CA396B" w14:paraId="3F8DB150" w14:textId="77777777" w:rsidTr="00CA396B">
        <w:trPr>
          <w:trHeight w:val="1475"/>
        </w:trPr>
        <w:tc>
          <w:tcPr>
            <w:tcW w:w="838" w:type="pct"/>
          </w:tcPr>
          <w:p w14:paraId="5724282A" w14:textId="324F92D0" w:rsidR="00BD723B" w:rsidRPr="00CA396B" w:rsidRDefault="0051138F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8:30</w:t>
            </w:r>
            <w:r w:rsidR="00EF1EA3" w:rsidRPr="00CA396B">
              <w:rPr>
                <w:rFonts w:asciiTheme="minorHAnsi" w:eastAsia="Arial" w:hAnsiTheme="minorHAnsi" w:cstheme="minorHAnsi"/>
              </w:rPr>
              <w:t>-</w:t>
            </w:r>
            <w:r w:rsidR="00164772" w:rsidRPr="00CA396B">
              <w:rPr>
                <w:rFonts w:asciiTheme="minorHAnsi" w:eastAsia="Arial" w:hAnsiTheme="minorHAnsi" w:cstheme="minorHAnsi"/>
              </w:rPr>
              <w:t>9:00</w:t>
            </w:r>
            <w:r w:rsidR="00CA396B">
              <w:rPr>
                <w:rFonts w:asciiTheme="minorHAnsi" w:eastAsia="Arial" w:hAnsiTheme="minorHAnsi" w:cstheme="minorHAnsi"/>
              </w:rPr>
              <w:t xml:space="preserve"> AM</w:t>
            </w:r>
          </w:p>
        </w:tc>
        <w:tc>
          <w:tcPr>
            <w:tcW w:w="4162" w:type="pct"/>
            <w:gridSpan w:val="3"/>
          </w:tcPr>
          <w:p w14:paraId="5A7E0AF8" w14:textId="77777777" w:rsidR="00AA4C43" w:rsidRPr="00CA396B" w:rsidRDefault="002E7A4E" w:rsidP="00AA4C43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  <w:b/>
                <w:i/>
                <w:color w:val="1F497D" w:themeColor="text2"/>
              </w:rPr>
              <w:t>Welcome</w:t>
            </w:r>
            <w:r w:rsidR="002B33C0" w:rsidRPr="00CA396B">
              <w:rPr>
                <w:rFonts w:asciiTheme="minorHAnsi" w:eastAsia="Arial" w:hAnsiTheme="minorHAnsi" w:cstheme="minorHAnsi"/>
                <w:b/>
                <w:i/>
                <w:color w:val="1F497D" w:themeColor="text2"/>
              </w:rPr>
              <w:t xml:space="preserve"> and </w:t>
            </w:r>
            <w:r w:rsidR="002213A4" w:rsidRPr="00CA396B">
              <w:rPr>
                <w:rFonts w:asciiTheme="minorHAnsi" w:eastAsia="Arial" w:hAnsiTheme="minorHAnsi" w:cstheme="minorHAnsi"/>
                <w:b/>
                <w:i/>
                <w:color w:val="1F497D" w:themeColor="text2"/>
              </w:rPr>
              <w:t>Opening Remarks</w:t>
            </w:r>
            <w:r w:rsidR="005A0C46" w:rsidRPr="00CA396B">
              <w:rPr>
                <w:rFonts w:asciiTheme="minorHAnsi" w:eastAsia="Arial" w:hAnsiTheme="minorHAnsi" w:cstheme="minorHAnsi"/>
                <w:i/>
                <w:color w:val="0000FF"/>
              </w:rPr>
              <w:br/>
            </w:r>
            <w:r w:rsidR="00AA4C43" w:rsidRPr="00CA396B">
              <w:rPr>
                <w:rFonts w:asciiTheme="minorHAnsi" w:hAnsiTheme="minorHAnsi" w:cstheme="minorHAnsi"/>
                <w:b/>
                <w:bCs/>
                <w:color w:val="auto"/>
              </w:rPr>
              <w:t>Jacqueline Boykin,</w:t>
            </w:r>
            <w:r w:rsidR="00AA4C43" w:rsidRPr="00CA396B">
              <w:rPr>
                <w:rFonts w:asciiTheme="minorHAnsi" w:hAnsiTheme="minorHAnsi" w:cstheme="minorHAnsi"/>
                <w:bCs/>
                <w:color w:val="auto"/>
              </w:rPr>
              <w:t xml:space="preserve"> Summit Co-Chair &amp; Chief of Staff, Senior Program Analyst, Bureau of Safety and Environmental Enforcement, U.S. Department of Interior</w:t>
            </w:r>
          </w:p>
          <w:p w14:paraId="364812A2" w14:textId="74C49C7C" w:rsidR="002213A4" w:rsidRPr="00CA396B" w:rsidRDefault="000F4442" w:rsidP="002213A4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  <w:b/>
              </w:rPr>
              <w:t>Laura Johnson</w:t>
            </w:r>
            <w:r w:rsidR="00966096" w:rsidRPr="00CA396B">
              <w:rPr>
                <w:rFonts w:asciiTheme="minorHAnsi" w:eastAsia="Arial" w:hAnsiTheme="minorHAnsi" w:cstheme="minorHAnsi"/>
              </w:rPr>
              <w:t>, President, Training Outreach</w:t>
            </w:r>
            <w:r w:rsidR="002213A4" w:rsidRPr="00CA396B">
              <w:rPr>
                <w:rFonts w:asciiTheme="minorHAnsi" w:eastAsia="Arial" w:hAnsiTheme="minorHAnsi" w:cstheme="minorHAnsi"/>
              </w:rPr>
              <w:t>, LLC</w:t>
            </w:r>
          </w:p>
          <w:p w14:paraId="7C2C1979" w14:textId="77777777" w:rsidR="002213A4" w:rsidRPr="00CA396B" w:rsidRDefault="002213A4" w:rsidP="002213A4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  <w:b/>
              </w:rPr>
              <w:t>Janelle B. Moore, MSIM, CGEIT, PMP</w:t>
            </w:r>
            <w:r w:rsidRPr="00CA396B">
              <w:rPr>
                <w:rFonts w:asciiTheme="minorHAnsi" w:eastAsia="Arial" w:hAnsiTheme="minorHAnsi" w:cstheme="minorHAnsi"/>
              </w:rPr>
              <w:t xml:space="preserve">, CPIC Forum and Zen Federal, LLC </w:t>
            </w:r>
          </w:p>
          <w:p w14:paraId="2125BB43" w14:textId="7F93985E" w:rsidR="00E95E0A" w:rsidRPr="00CA396B" w:rsidRDefault="00702C6F" w:rsidP="0046724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A396B">
              <w:rPr>
                <w:rFonts w:asciiTheme="minorHAnsi" w:eastAsia="Arial" w:hAnsiTheme="minorHAnsi" w:cstheme="minorHAnsi"/>
                <w:b/>
              </w:rPr>
              <w:t xml:space="preserve">Thomas </w:t>
            </w:r>
            <w:proofErr w:type="spellStart"/>
            <w:r w:rsidRPr="00CA396B">
              <w:rPr>
                <w:rFonts w:asciiTheme="minorHAnsi" w:eastAsia="Arial" w:hAnsiTheme="minorHAnsi" w:cstheme="minorHAnsi"/>
                <w:b/>
              </w:rPr>
              <w:t>Smialowicz</w:t>
            </w:r>
            <w:proofErr w:type="spellEnd"/>
            <w:r w:rsidRPr="00CA396B">
              <w:rPr>
                <w:rFonts w:asciiTheme="minorHAnsi" w:eastAsia="Arial" w:hAnsiTheme="minorHAnsi" w:cstheme="minorHAnsi"/>
              </w:rPr>
              <w:t xml:space="preserve">, </w:t>
            </w:r>
            <w:r w:rsidRPr="00CA396B">
              <w:rPr>
                <w:rFonts w:asciiTheme="minorHAnsi" w:hAnsiTheme="minorHAnsi" w:cstheme="minorHAnsi"/>
                <w:bCs/>
                <w:color w:val="auto"/>
              </w:rPr>
              <w:t xml:space="preserve">Summit Co-Chair &amp; </w:t>
            </w:r>
            <w:r w:rsidR="00A934B1" w:rsidRPr="00CA396B">
              <w:rPr>
                <w:rFonts w:asciiTheme="minorHAnsi" w:hAnsiTheme="minorHAnsi" w:cstheme="minorHAnsi"/>
                <w:bCs/>
                <w:color w:val="auto"/>
              </w:rPr>
              <w:t>Vice President, Management Consulting,</w:t>
            </w:r>
            <w:r w:rsidRPr="00CA396B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46724B" w:rsidRPr="00CA396B">
              <w:rPr>
                <w:rFonts w:asciiTheme="minorHAnsi" w:hAnsiTheme="minorHAnsi" w:cstheme="minorHAnsi"/>
                <w:bCs/>
                <w:color w:val="auto"/>
              </w:rPr>
              <w:t>Oxford</w:t>
            </w:r>
          </w:p>
        </w:tc>
      </w:tr>
      <w:tr w:rsidR="00BD723B" w:rsidRPr="00CA396B" w14:paraId="7D6954A7" w14:textId="77777777" w:rsidTr="00CA396B">
        <w:trPr>
          <w:trHeight w:val="70"/>
        </w:trPr>
        <w:tc>
          <w:tcPr>
            <w:tcW w:w="838" w:type="pct"/>
          </w:tcPr>
          <w:p w14:paraId="4F26BB40" w14:textId="3032B30E" w:rsidR="00BD723B" w:rsidRPr="00CA396B" w:rsidRDefault="00164772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9:00-9</w:t>
            </w:r>
            <w:r w:rsidR="00EF1EA3" w:rsidRPr="00CA396B">
              <w:rPr>
                <w:rFonts w:asciiTheme="minorHAnsi" w:eastAsia="Arial" w:hAnsiTheme="minorHAnsi" w:cstheme="minorHAnsi"/>
              </w:rPr>
              <w:t>:</w:t>
            </w:r>
            <w:r w:rsidRPr="00CA396B">
              <w:rPr>
                <w:rFonts w:asciiTheme="minorHAnsi" w:eastAsia="Arial" w:hAnsiTheme="minorHAnsi" w:cstheme="minorHAnsi"/>
              </w:rPr>
              <w:t>30</w:t>
            </w:r>
            <w:r w:rsidR="00CA396B">
              <w:rPr>
                <w:rFonts w:asciiTheme="minorHAnsi" w:eastAsia="Arial" w:hAnsiTheme="minorHAnsi" w:cstheme="minorHAnsi"/>
              </w:rPr>
              <w:t xml:space="preserve"> AM</w:t>
            </w:r>
          </w:p>
        </w:tc>
        <w:tc>
          <w:tcPr>
            <w:tcW w:w="4162" w:type="pct"/>
            <w:gridSpan w:val="3"/>
            <w:shd w:val="clear" w:color="auto" w:fill="auto"/>
          </w:tcPr>
          <w:p w14:paraId="1B5A2769" w14:textId="3D2FDE80" w:rsidR="002213A4" w:rsidRPr="00CA396B" w:rsidRDefault="00F27C76" w:rsidP="002E7A4E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Keynote Presentation: </w:t>
            </w:r>
            <w:r w:rsidR="00CA396B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IT Cost Transparency as a Tool for Modernization</w:t>
            </w:r>
          </w:p>
          <w:p w14:paraId="0B3B4F99" w14:textId="30A8692C" w:rsidR="00234673" w:rsidRPr="00CA396B" w:rsidRDefault="00057D7F" w:rsidP="00272509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hAnsiTheme="minorHAnsi" w:cstheme="minorHAnsi"/>
                <w:b/>
              </w:rPr>
              <w:t xml:space="preserve">Margie Graves, </w:t>
            </w:r>
            <w:r w:rsidR="00944A52" w:rsidRPr="00CA396B">
              <w:rPr>
                <w:rFonts w:asciiTheme="minorHAnsi" w:hAnsiTheme="minorHAnsi" w:cstheme="minorHAnsi"/>
              </w:rPr>
              <w:t>F</w:t>
            </w:r>
            <w:r w:rsidR="00944A52" w:rsidRPr="00CA396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ederal Deputy Chief Information Officer, Office of Management and Budget</w:t>
            </w:r>
            <w:r w:rsidR="00272509" w:rsidRPr="00CA396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</w:p>
        </w:tc>
      </w:tr>
      <w:tr w:rsidR="0051138F" w:rsidRPr="00CA396B" w14:paraId="2D0B16BC" w14:textId="77777777" w:rsidTr="00CA396B">
        <w:trPr>
          <w:trHeight w:val="300"/>
        </w:trPr>
        <w:tc>
          <w:tcPr>
            <w:tcW w:w="838" w:type="pct"/>
          </w:tcPr>
          <w:p w14:paraId="6CA9F1A6" w14:textId="7B3D823B" w:rsidR="0051138F" w:rsidRPr="00CA396B" w:rsidRDefault="00164772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9:30-10:00</w:t>
            </w:r>
            <w:r w:rsidR="00CA396B">
              <w:rPr>
                <w:rFonts w:asciiTheme="minorHAnsi" w:eastAsia="Arial" w:hAnsiTheme="minorHAnsi" w:cstheme="minorHAnsi"/>
              </w:rPr>
              <w:t xml:space="preserve"> AM</w:t>
            </w:r>
          </w:p>
        </w:tc>
        <w:tc>
          <w:tcPr>
            <w:tcW w:w="4162" w:type="pct"/>
            <w:gridSpan w:val="3"/>
            <w:shd w:val="clear" w:color="auto" w:fill="auto"/>
          </w:tcPr>
          <w:p w14:paraId="1BDE179F" w14:textId="4B4C770C" w:rsidR="00B20154" w:rsidRPr="00CA396B" w:rsidRDefault="00057D7F" w:rsidP="00B16ACA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History and Future of </w:t>
            </w:r>
            <w:r w:rsidR="00B20154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OPEN Government Data Act</w:t>
            </w:r>
          </w:p>
          <w:p w14:paraId="4EA863D7" w14:textId="300A9F98" w:rsidR="0051138F" w:rsidRPr="00CA396B" w:rsidRDefault="00057D7F" w:rsidP="00057D7F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hAnsiTheme="minorHAnsi" w:cstheme="minorHAnsi"/>
                <w:b/>
              </w:rPr>
              <w:t xml:space="preserve">Nick Hart, </w:t>
            </w:r>
            <w:r w:rsidR="0067338C" w:rsidRPr="00CA396B">
              <w:rPr>
                <w:rFonts w:asciiTheme="minorHAnsi" w:hAnsiTheme="minorHAnsi" w:cstheme="minorHAnsi"/>
              </w:rPr>
              <w:t>Chief Executive Officer</w:t>
            </w:r>
            <w:r w:rsidRPr="00CA396B">
              <w:rPr>
                <w:rFonts w:asciiTheme="minorHAnsi" w:hAnsiTheme="minorHAnsi" w:cstheme="minorHAnsi"/>
              </w:rPr>
              <w:t>, Data Coalition</w:t>
            </w:r>
          </w:p>
        </w:tc>
      </w:tr>
      <w:tr w:rsidR="00BD723B" w:rsidRPr="00CA396B" w14:paraId="6F7CF88C" w14:textId="77777777" w:rsidTr="00CA396B">
        <w:trPr>
          <w:trHeight w:val="300"/>
        </w:trPr>
        <w:tc>
          <w:tcPr>
            <w:tcW w:w="838" w:type="pct"/>
          </w:tcPr>
          <w:p w14:paraId="4CE19416" w14:textId="59ADF2AF" w:rsidR="00BD723B" w:rsidRPr="00CA396B" w:rsidRDefault="000F4442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10:</w:t>
            </w:r>
            <w:r w:rsidR="00164772" w:rsidRPr="00CA396B">
              <w:rPr>
                <w:rFonts w:asciiTheme="minorHAnsi" w:eastAsia="Arial" w:hAnsiTheme="minorHAnsi" w:cstheme="minorHAnsi"/>
              </w:rPr>
              <w:t>00</w:t>
            </w:r>
            <w:r w:rsidRPr="00CA396B">
              <w:rPr>
                <w:rFonts w:asciiTheme="minorHAnsi" w:eastAsia="Arial" w:hAnsiTheme="minorHAnsi" w:cstheme="minorHAnsi"/>
              </w:rPr>
              <w:t>-1</w:t>
            </w:r>
            <w:r w:rsidR="00164772" w:rsidRPr="00CA396B">
              <w:rPr>
                <w:rFonts w:asciiTheme="minorHAnsi" w:eastAsia="Arial" w:hAnsiTheme="minorHAnsi" w:cstheme="minorHAnsi"/>
              </w:rPr>
              <w:t>0:30</w:t>
            </w:r>
            <w:r w:rsidR="00CA396B">
              <w:rPr>
                <w:rFonts w:asciiTheme="minorHAnsi" w:eastAsia="Arial" w:hAnsiTheme="minorHAnsi" w:cstheme="minorHAnsi"/>
              </w:rPr>
              <w:t xml:space="preserve"> AM</w:t>
            </w:r>
          </w:p>
        </w:tc>
        <w:tc>
          <w:tcPr>
            <w:tcW w:w="4162" w:type="pct"/>
            <w:gridSpan w:val="3"/>
          </w:tcPr>
          <w:p w14:paraId="7C4EA0D5" w14:textId="690AEFCB" w:rsidR="00443E35" w:rsidRPr="00CA396B" w:rsidRDefault="009318BD" w:rsidP="00351D47">
            <w:pPr>
              <w:rPr>
                <w:rFonts w:asciiTheme="minorHAnsi" w:eastAsia="Arial" w:hAnsiTheme="minorHAnsi" w:cstheme="minorHAnsi"/>
                <w:b/>
              </w:rPr>
            </w:pPr>
            <w:r w:rsidRPr="00CA396B">
              <w:rPr>
                <w:rFonts w:asciiTheme="minorHAnsi" w:eastAsia="Arial" w:hAnsiTheme="minorHAnsi" w:cstheme="minorHAnsi"/>
              </w:rPr>
              <w:t xml:space="preserve">Networking &amp; Coffee Break, Sponsored by </w:t>
            </w:r>
            <w:r w:rsidR="00DA3D6C" w:rsidRPr="00CA396B">
              <w:rPr>
                <w:rFonts w:asciiTheme="minorHAnsi" w:eastAsia="Arial" w:hAnsiTheme="minorHAnsi" w:cstheme="minorHAnsi"/>
              </w:rPr>
              <w:t>T. White Parker</w:t>
            </w:r>
          </w:p>
        </w:tc>
      </w:tr>
      <w:tr w:rsidR="00443E35" w:rsidRPr="00CA396B" w14:paraId="650B93C4" w14:textId="77777777" w:rsidTr="00CA396B">
        <w:trPr>
          <w:trHeight w:val="300"/>
        </w:trPr>
        <w:tc>
          <w:tcPr>
            <w:tcW w:w="838" w:type="pct"/>
          </w:tcPr>
          <w:p w14:paraId="285805BA" w14:textId="2CB62223" w:rsidR="00443E35" w:rsidRPr="00CA396B" w:rsidRDefault="00164772" w:rsidP="00443E35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10:30-11:45</w:t>
            </w:r>
            <w:r w:rsidR="00CA396B">
              <w:rPr>
                <w:rFonts w:asciiTheme="minorHAnsi" w:eastAsia="Arial" w:hAnsiTheme="minorHAnsi" w:cstheme="minorHAnsi"/>
              </w:rPr>
              <w:t xml:space="preserve"> PM</w:t>
            </w:r>
          </w:p>
        </w:tc>
        <w:tc>
          <w:tcPr>
            <w:tcW w:w="4162" w:type="pct"/>
            <w:gridSpan w:val="3"/>
          </w:tcPr>
          <w:p w14:paraId="5004A430" w14:textId="6C49CDDC" w:rsidR="002213A4" w:rsidRPr="00CA396B" w:rsidRDefault="00944A52" w:rsidP="002213A4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CX</w:t>
            </w:r>
            <w:r w:rsidR="00BC4FD9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O </w:t>
            </w:r>
            <w:r w:rsidR="002718AB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Perspectives </w:t>
            </w:r>
            <w:r w:rsidR="00BC4FD9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Panel</w:t>
            </w:r>
          </w:p>
          <w:p w14:paraId="5C664192" w14:textId="363CBC68" w:rsidR="00D55921" w:rsidRPr="00CA396B" w:rsidRDefault="0073050B" w:rsidP="00206E7D">
            <w:pPr>
              <w:pStyle w:val="NormalWeb"/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hAnsiTheme="minorHAnsi" w:cstheme="minorHAnsi"/>
              </w:rPr>
              <w:t>Moderator:</w:t>
            </w:r>
            <w:r w:rsidRPr="00CA396B">
              <w:rPr>
                <w:rFonts w:asciiTheme="minorHAnsi" w:hAnsiTheme="minorHAnsi" w:cstheme="minorHAnsi"/>
                <w:b/>
              </w:rPr>
              <w:t xml:space="preserve"> </w:t>
            </w:r>
            <w:r w:rsidR="00E46AF2" w:rsidRPr="00CA396B">
              <w:rPr>
                <w:rFonts w:asciiTheme="minorHAnsi" w:eastAsia="Arial" w:hAnsiTheme="minorHAnsi" w:cstheme="minorHAnsi"/>
                <w:b/>
              </w:rPr>
              <w:t xml:space="preserve">Keith Seaman, </w:t>
            </w:r>
            <w:r w:rsidR="00206E7D" w:rsidRPr="00CA396B">
              <w:rPr>
                <w:rFonts w:asciiTheme="minorHAnsi" w:hAnsiTheme="minorHAnsi" w:cstheme="minorHAnsi"/>
                <w:color w:val="000000"/>
              </w:rPr>
              <w:t>Principal, KC3 Consulting, LLC (</w:t>
            </w:r>
            <w:r w:rsidR="00E46AF2" w:rsidRPr="00CA396B">
              <w:rPr>
                <w:rFonts w:asciiTheme="minorHAnsi" w:eastAsia="Arial" w:hAnsiTheme="minorHAnsi" w:cstheme="minorHAnsi"/>
              </w:rPr>
              <w:t xml:space="preserve">Former </w:t>
            </w:r>
            <w:r w:rsidR="00206E7D" w:rsidRPr="00CA396B">
              <w:rPr>
                <w:rFonts w:asciiTheme="minorHAnsi" w:eastAsia="Arial" w:hAnsiTheme="minorHAnsi" w:cstheme="minorHAnsi"/>
              </w:rPr>
              <w:t xml:space="preserve">Deputy </w:t>
            </w:r>
            <w:r w:rsidR="00944A52" w:rsidRPr="00CA396B">
              <w:rPr>
                <w:rFonts w:asciiTheme="minorHAnsi" w:eastAsia="Arial" w:hAnsiTheme="minorHAnsi" w:cstheme="minorHAnsi"/>
              </w:rPr>
              <w:t>CIO</w:t>
            </w:r>
            <w:r w:rsidR="00E46AF2" w:rsidRPr="00CA396B">
              <w:rPr>
                <w:rFonts w:asciiTheme="minorHAnsi" w:eastAsia="Arial" w:hAnsiTheme="minorHAnsi" w:cstheme="minorHAnsi"/>
              </w:rPr>
              <w:t>, Department of Veterans Affairs</w:t>
            </w:r>
            <w:r w:rsidR="00206E7D" w:rsidRPr="00CA396B">
              <w:rPr>
                <w:rFonts w:asciiTheme="minorHAnsi" w:eastAsia="Arial" w:hAnsiTheme="minorHAnsi" w:cstheme="minorHAnsi"/>
              </w:rPr>
              <w:t>)</w:t>
            </w:r>
            <w:r w:rsidR="00DA3D6C" w:rsidRPr="00CA396B">
              <w:rPr>
                <w:rFonts w:asciiTheme="minorHAnsi" w:eastAsia="Arial" w:hAnsiTheme="minorHAnsi" w:cstheme="minorHAnsi"/>
              </w:rPr>
              <w:br/>
            </w:r>
            <w:r w:rsidR="00206E7D" w:rsidRPr="00CA396B">
              <w:rPr>
                <w:rFonts w:asciiTheme="minorHAnsi" w:hAnsiTheme="minorHAnsi" w:cstheme="minorHAnsi"/>
              </w:rPr>
              <w:br/>
            </w:r>
            <w:r w:rsidRPr="00CA396B">
              <w:rPr>
                <w:rFonts w:asciiTheme="minorHAnsi" w:hAnsiTheme="minorHAnsi" w:cstheme="minorHAnsi"/>
              </w:rPr>
              <w:t>Panelists</w:t>
            </w:r>
            <w:r w:rsidR="003D2DD6" w:rsidRPr="00CA396B">
              <w:rPr>
                <w:rFonts w:asciiTheme="minorHAnsi" w:hAnsiTheme="minorHAnsi" w:cstheme="minorHAnsi"/>
              </w:rPr>
              <w:t xml:space="preserve"> Include</w:t>
            </w:r>
            <w:r w:rsidRPr="00CA396B">
              <w:rPr>
                <w:rFonts w:asciiTheme="minorHAnsi" w:hAnsiTheme="minorHAnsi" w:cstheme="minorHAnsi"/>
              </w:rPr>
              <w:t>:</w:t>
            </w:r>
            <w:r w:rsidR="00ED4946" w:rsidRPr="00CA396B">
              <w:rPr>
                <w:rFonts w:asciiTheme="minorHAnsi" w:hAnsiTheme="minorHAnsi" w:cstheme="minorHAnsi"/>
              </w:rPr>
              <w:t xml:space="preserve"> </w:t>
            </w:r>
            <w:r w:rsidR="00C604A1" w:rsidRPr="00CA396B">
              <w:rPr>
                <w:rFonts w:asciiTheme="minorHAnsi" w:hAnsiTheme="minorHAnsi" w:cstheme="minorHAnsi"/>
              </w:rPr>
              <w:t xml:space="preserve"> </w:t>
            </w:r>
          </w:p>
          <w:p w14:paraId="22581EB1" w14:textId="77777777" w:rsidR="00AA4C43" w:rsidRPr="00CA396B" w:rsidRDefault="00AA4C43" w:rsidP="00AA4C4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color w:val="222222"/>
                <w:spacing w:val="3"/>
              </w:rPr>
              <w:t>Brig Gen (Ret.) Ian Dickinson</w:t>
            </w:r>
            <w:r w:rsidRPr="00CA396B">
              <w:rPr>
                <w:rFonts w:asciiTheme="minorHAnsi" w:hAnsiTheme="minorHAnsi" w:cstheme="minorHAnsi"/>
                <w:color w:val="222222"/>
                <w:spacing w:val="3"/>
              </w:rPr>
              <w:t xml:space="preserve">, </w:t>
            </w:r>
            <w:r w:rsidRPr="00CA396B">
              <w:rPr>
                <w:rFonts w:asciiTheme="minorHAnsi" w:hAnsiTheme="minorHAnsi" w:cstheme="minorHAnsi"/>
                <w:color w:val="auto"/>
                <w:spacing w:val="3"/>
              </w:rPr>
              <w:t>Chief Operating Officer, Bryce Space and Technology (Former Deputy CIO, Joint Staff)</w:t>
            </w:r>
          </w:p>
          <w:p w14:paraId="299E26BF" w14:textId="77777777" w:rsidR="00AA4C43" w:rsidRPr="00CA396B" w:rsidRDefault="00AA4C43" w:rsidP="00AA4C4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shd w:val="clear" w:color="auto" w:fill="FFFFFF"/>
              </w:rPr>
              <w:t>Steve Orrin</w:t>
            </w:r>
            <w:r w:rsidRPr="00CA396B">
              <w:rPr>
                <w:rFonts w:asciiTheme="minorHAnsi" w:hAnsiTheme="minorHAnsi" w:cstheme="minorHAnsi"/>
                <w:shd w:val="clear" w:color="auto" w:fill="FFFFFF"/>
              </w:rPr>
              <w:t>, Federal CTO, Intel Corporation</w:t>
            </w:r>
            <w:r w:rsidRPr="00CA396B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33413AF0" w14:textId="77777777" w:rsidR="00AA4C43" w:rsidRPr="00CA396B" w:rsidRDefault="00AA4C43" w:rsidP="00AA4C4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</w:rPr>
              <w:t>Tony Thornton</w:t>
            </w:r>
            <w:r w:rsidRPr="00CA396B">
              <w:rPr>
                <w:rFonts w:asciiTheme="minorHAnsi" w:hAnsiTheme="minorHAnsi" w:cstheme="minorHAnsi"/>
              </w:rPr>
              <w:t>,  CEO, Just One Technology, LLC (Former CIO, Bureau of Medicine and Surgery)</w:t>
            </w:r>
          </w:p>
          <w:p w14:paraId="53E07594" w14:textId="7AE429F1" w:rsidR="005A0A17" w:rsidRPr="00CA396B" w:rsidRDefault="00AA4C43" w:rsidP="00AA4C43">
            <w:pPr>
              <w:pStyle w:val="ListParagraph"/>
              <w:numPr>
                <w:ilvl w:val="0"/>
                <w:numId w:val="22"/>
              </w:numPr>
              <w:rPr>
                <w:rFonts w:asciiTheme="minorHAnsi" w:eastAsia="Arial" w:hAnsiTheme="minorHAnsi" w:cstheme="minorHAnsi"/>
              </w:rPr>
            </w:pPr>
            <w:proofErr w:type="spellStart"/>
            <w:r w:rsidRPr="00CA396B">
              <w:rPr>
                <w:rFonts w:asciiTheme="minorHAnsi" w:eastAsia="Arial" w:hAnsiTheme="minorHAnsi" w:cstheme="minorHAnsi"/>
                <w:b/>
              </w:rPr>
              <w:t>Vennard</w:t>
            </w:r>
            <w:proofErr w:type="spellEnd"/>
            <w:r w:rsidRPr="00CA396B">
              <w:rPr>
                <w:rFonts w:asciiTheme="minorHAnsi" w:eastAsia="Arial" w:hAnsiTheme="minorHAnsi" w:cstheme="minorHAnsi"/>
                <w:b/>
              </w:rPr>
              <w:t xml:space="preserve"> Wright, </w:t>
            </w:r>
            <w:r w:rsidRPr="00CA396B">
              <w:rPr>
                <w:rFonts w:asciiTheme="minorHAnsi" w:eastAsia="Arial" w:hAnsiTheme="minorHAnsi" w:cstheme="minorHAnsi"/>
              </w:rPr>
              <w:t>CIO, WSSC</w:t>
            </w:r>
          </w:p>
        </w:tc>
      </w:tr>
      <w:tr w:rsidR="00044F5B" w:rsidRPr="00CA396B" w14:paraId="22E1A183" w14:textId="77777777" w:rsidTr="00CA396B">
        <w:trPr>
          <w:trHeight w:val="200"/>
        </w:trPr>
        <w:tc>
          <w:tcPr>
            <w:tcW w:w="838" w:type="pct"/>
          </w:tcPr>
          <w:p w14:paraId="7D44C761" w14:textId="0BA84514" w:rsidR="00044F5B" w:rsidRPr="00CA396B" w:rsidRDefault="00164772" w:rsidP="00443E35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11:45-12:15</w:t>
            </w:r>
            <w:r w:rsidR="007C5A23" w:rsidRPr="00CA396B">
              <w:rPr>
                <w:rFonts w:asciiTheme="minorHAnsi" w:eastAsia="Arial" w:hAnsiTheme="minorHAnsi" w:cstheme="minorHAnsi"/>
              </w:rPr>
              <w:t xml:space="preserve"> </w:t>
            </w:r>
            <w:r w:rsidR="00CA396B">
              <w:rPr>
                <w:rFonts w:asciiTheme="minorHAnsi" w:eastAsia="Arial" w:hAnsiTheme="minorHAnsi" w:cstheme="minorHAnsi"/>
              </w:rPr>
              <w:t>PM</w:t>
            </w:r>
          </w:p>
        </w:tc>
        <w:tc>
          <w:tcPr>
            <w:tcW w:w="4162" w:type="pct"/>
            <w:gridSpan w:val="3"/>
          </w:tcPr>
          <w:p w14:paraId="3C12709E" w14:textId="1CD8EC31" w:rsidR="007E387F" w:rsidRPr="00CA396B" w:rsidRDefault="007E387F" w:rsidP="00B2121B">
            <w:pPr>
              <w:rPr>
                <w:rFonts w:asciiTheme="minorHAnsi" w:hAnsiTheme="minorHAnsi" w:cstheme="minorHAnsi"/>
                <w:bCs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>Protecting the Nation’s Critical Assets: When Cyber Hygiene Is Not Enough</w:t>
            </w:r>
          </w:p>
          <w:p w14:paraId="52A1C3CE" w14:textId="2A773DC2" w:rsidR="00044F5B" w:rsidRPr="00CA396B" w:rsidRDefault="00044F5B" w:rsidP="00B2121B">
            <w:pPr>
              <w:rPr>
                <w:rFonts w:asciiTheme="minorHAnsi" w:hAnsiTheme="minorHAnsi" w:cstheme="minorHAnsi"/>
                <w:bCs/>
                <w:color w:val="548DD4" w:themeColor="text2" w:themeTint="99"/>
              </w:rPr>
            </w:pPr>
            <w:r w:rsidRPr="00CA396B">
              <w:rPr>
                <w:rFonts w:asciiTheme="minorHAnsi" w:hAnsiTheme="minorHAnsi" w:cstheme="minorHAnsi"/>
                <w:b/>
                <w:bCs/>
                <w:color w:val="auto"/>
              </w:rPr>
              <w:t>Ronald Ross</w:t>
            </w:r>
            <w:r w:rsidR="00B2121B" w:rsidRPr="00CA396B">
              <w:rPr>
                <w:rFonts w:asciiTheme="minorHAnsi" w:hAnsiTheme="minorHAnsi" w:cstheme="minorHAnsi"/>
                <w:bCs/>
                <w:color w:val="auto"/>
              </w:rPr>
              <w:t xml:space="preserve">, </w:t>
            </w:r>
            <w:r w:rsidR="00B2121B" w:rsidRPr="00CA396B">
              <w:rPr>
                <w:rFonts w:asciiTheme="minorHAnsi" w:hAnsiTheme="minorHAnsi" w:cstheme="minorHAnsi"/>
              </w:rPr>
              <w:t>Fellow at the National Institute of Standards and Technology</w:t>
            </w:r>
          </w:p>
        </w:tc>
      </w:tr>
      <w:tr w:rsidR="00DA3D6C" w:rsidRPr="00CA396B" w14:paraId="1643F02B" w14:textId="77777777" w:rsidTr="00CA396B">
        <w:trPr>
          <w:trHeight w:val="200"/>
        </w:trPr>
        <w:tc>
          <w:tcPr>
            <w:tcW w:w="838" w:type="pct"/>
          </w:tcPr>
          <w:p w14:paraId="2E074001" w14:textId="2423E17F" w:rsidR="00DA3D6C" w:rsidRPr="00CA396B" w:rsidRDefault="00CA396B" w:rsidP="00443E3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12:15-12:30 PM</w:t>
            </w:r>
          </w:p>
        </w:tc>
        <w:tc>
          <w:tcPr>
            <w:tcW w:w="4162" w:type="pct"/>
            <w:gridSpan w:val="3"/>
          </w:tcPr>
          <w:p w14:paraId="672F224E" w14:textId="454137B4" w:rsidR="00DA3D6C" w:rsidRPr="00CA396B" w:rsidRDefault="00272509" w:rsidP="002213A4">
            <w:pPr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Sharon Prat</w:t>
            </w:r>
            <w:r w:rsidR="007E387F"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t- Laugh Yoga: Healing through I</w:t>
            </w:r>
            <w:r w:rsidR="004608E5"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 xml:space="preserve">ntentional </w:t>
            </w:r>
            <w:r w:rsidR="007E387F"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L</w:t>
            </w: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aughter</w:t>
            </w:r>
          </w:p>
        </w:tc>
      </w:tr>
      <w:tr w:rsidR="00443E35" w:rsidRPr="00CA396B" w14:paraId="03A9DCAB" w14:textId="77777777" w:rsidTr="00CA396B">
        <w:trPr>
          <w:trHeight w:val="200"/>
        </w:trPr>
        <w:tc>
          <w:tcPr>
            <w:tcW w:w="838" w:type="pct"/>
          </w:tcPr>
          <w:p w14:paraId="393A3190" w14:textId="691780CC" w:rsidR="00443E35" w:rsidRPr="00CA396B" w:rsidRDefault="00443E35" w:rsidP="00443E35">
            <w:pPr>
              <w:rPr>
                <w:rFonts w:asciiTheme="minorHAnsi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t>1</w:t>
            </w:r>
            <w:r w:rsidR="00ED4946" w:rsidRPr="00CA396B">
              <w:rPr>
                <w:rFonts w:asciiTheme="minorHAnsi" w:eastAsia="Arial" w:hAnsiTheme="minorHAnsi" w:cstheme="minorHAnsi"/>
              </w:rPr>
              <w:t>2</w:t>
            </w:r>
            <w:r w:rsidR="00EF1EA3" w:rsidRPr="00CA396B">
              <w:rPr>
                <w:rFonts w:asciiTheme="minorHAnsi" w:eastAsia="Arial" w:hAnsiTheme="minorHAnsi" w:cstheme="minorHAnsi"/>
              </w:rPr>
              <w:t>:</w:t>
            </w:r>
            <w:r w:rsidR="00DA3D6C" w:rsidRPr="00CA396B">
              <w:rPr>
                <w:rFonts w:asciiTheme="minorHAnsi" w:eastAsia="Arial" w:hAnsiTheme="minorHAnsi" w:cstheme="minorHAnsi"/>
              </w:rPr>
              <w:t>30</w:t>
            </w:r>
            <w:r w:rsidR="00DD20C9" w:rsidRPr="00CA396B">
              <w:rPr>
                <w:rFonts w:asciiTheme="minorHAnsi" w:eastAsia="Arial" w:hAnsiTheme="minorHAnsi" w:cstheme="minorHAnsi"/>
              </w:rPr>
              <w:t>-2</w:t>
            </w:r>
            <w:r w:rsidR="00EF1EA3" w:rsidRPr="00CA396B">
              <w:rPr>
                <w:rFonts w:asciiTheme="minorHAnsi" w:eastAsia="Arial" w:hAnsiTheme="minorHAnsi" w:cstheme="minorHAnsi"/>
              </w:rPr>
              <w:t>:</w:t>
            </w:r>
            <w:r w:rsidR="00ED4946" w:rsidRPr="00CA396B">
              <w:rPr>
                <w:rFonts w:asciiTheme="minorHAnsi" w:eastAsia="Arial" w:hAnsiTheme="minorHAnsi" w:cstheme="minorHAnsi"/>
              </w:rPr>
              <w:t>00</w:t>
            </w:r>
            <w:r w:rsidR="00CA396B">
              <w:rPr>
                <w:rFonts w:asciiTheme="minorHAnsi" w:eastAsia="Arial" w:hAnsiTheme="minorHAnsi" w:cstheme="minorHAnsi"/>
              </w:rPr>
              <w:t xml:space="preserve"> PM</w:t>
            </w:r>
          </w:p>
        </w:tc>
        <w:tc>
          <w:tcPr>
            <w:tcW w:w="4162" w:type="pct"/>
            <w:gridSpan w:val="3"/>
          </w:tcPr>
          <w:p w14:paraId="7E0304FA" w14:textId="599DD0DB" w:rsidR="00DA3D6C" w:rsidRPr="00CA396B" w:rsidRDefault="007C5A23" w:rsidP="002213A4">
            <w:pPr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Group </w:t>
            </w:r>
            <w:r w:rsidR="00ED4946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>Lunch</w:t>
            </w:r>
            <w:r w:rsidR="00DA3D6C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>, Sponsored by the CPIC Forum</w:t>
            </w:r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>:</w:t>
            </w:r>
            <w:r w:rsidR="00ED4946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 </w:t>
            </w:r>
          </w:p>
          <w:p w14:paraId="088C2666" w14:textId="7B0F024E" w:rsidR="004E1A30" w:rsidRPr="00CA396B" w:rsidRDefault="007669C0" w:rsidP="00CA396B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Cooper- </w:t>
            </w:r>
            <w:proofErr w:type="spellStart"/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>Godlove</w:t>
            </w:r>
            <w:proofErr w:type="spellEnd"/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 </w:t>
            </w:r>
            <w:r w:rsidR="00ED4946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Awards of Excellence </w:t>
            </w:r>
            <w:r w:rsidR="00D54FF8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 xml:space="preserve">&amp; </w:t>
            </w:r>
            <w:r w:rsidR="00CA396B"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</w:rPr>
              <w:t>Special Announcements</w:t>
            </w:r>
          </w:p>
        </w:tc>
      </w:tr>
      <w:tr w:rsidR="00ED4946" w:rsidRPr="00CA396B" w14:paraId="0303313D" w14:textId="77777777" w:rsidTr="00CA396B">
        <w:trPr>
          <w:trHeight w:val="200"/>
        </w:trPr>
        <w:tc>
          <w:tcPr>
            <w:tcW w:w="838" w:type="pct"/>
          </w:tcPr>
          <w:p w14:paraId="6B1B6F4E" w14:textId="1E20F16F" w:rsidR="00ED4946" w:rsidRPr="00CA396B" w:rsidRDefault="00044F5B" w:rsidP="00443E35">
            <w:pPr>
              <w:rPr>
                <w:rFonts w:asciiTheme="minorHAnsi" w:eastAsia="Arial" w:hAnsiTheme="minorHAnsi" w:cstheme="minorHAnsi"/>
              </w:rPr>
            </w:pPr>
            <w:r w:rsidRPr="00CA396B">
              <w:rPr>
                <w:rFonts w:asciiTheme="minorHAnsi" w:eastAsia="Arial" w:hAnsiTheme="minorHAnsi" w:cstheme="minorHAnsi"/>
              </w:rPr>
              <w:lastRenderedPageBreak/>
              <w:t>2</w:t>
            </w:r>
            <w:r w:rsidR="00C3647F">
              <w:rPr>
                <w:rFonts w:asciiTheme="minorHAnsi" w:eastAsia="Arial" w:hAnsiTheme="minorHAnsi" w:cstheme="minorHAnsi"/>
              </w:rPr>
              <w:t>:00-5:00 PM</w:t>
            </w:r>
          </w:p>
        </w:tc>
        <w:tc>
          <w:tcPr>
            <w:tcW w:w="1359" w:type="pct"/>
          </w:tcPr>
          <w:p w14:paraId="4653A9C0" w14:textId="77777777" w:rsidR="004A46BF" w:rsidRPr="00CA396B" w:rsidRDefault="00ED4946" w:rsidP="004A46BF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Project / Portfolio/ Program/ Investment Management</w:t>
            </w:r>
          </w:p>
          <w:p w14:paraId="6CF2B0A6" w14:textId="7FB9A1E9" w:rsidR="00335088" w:rsidRPr="00CA396B" w:rsidRDefault="00CA396B" w:rsidP="008937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br/>
            </w:r>
            <w:r w:rsidR="00335088"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2:00</w:t>
            </w:r>
            <w:r w:rsidR="00E816F2"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-3:00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  <w:r w:rsidR="00335088" w:rsidRPr="00CA396B">
              <w:rPr>
                <w:rFonts w:asciiTheme="minorHAnsi" w:hAnsiTheme="minorHAnsi" w:cstheme="minorHAnsi"/>
                <w:b/>
                <w:i/>
                <w:color w:val="548DD4" w:themeColor="text2" w:themeTint="99"/>
              </w:rPr>
              <w:br/>
            </w:r>
            <w:r w:rsidR="00E36B3C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Business Process Documentation, Development and Improvement with a focus on Project Management, CPIC and IT Budget Funding</w:t>
            </w:r>
            <w:r w:rsidR="004A46BF" w:rsidRPr="00CA396B">
              <w:rPr>
                <w:rFonts w:asciiTheme="minorHAnsi" w:hAnsiTheme="minorHAnsi" w:cstheme="minorHAnsi"/>
              </w:rPr>
              <w:br/>
            </w:r>
            <w:proofErr w:type="spellStart"/>
            <w:r w:rsidR="001438C4" w:rsidRPr="00CA396B">
              <w:rPr>
                <w:rFonts w:asciiTheme="minorHAnsi" w:hAnsiTheme="minorHAnsi" w:cstheme="minorHAnsi"/>
                <w:b/>
                <w:color w:val="auto"/>
              </w:rPr>
              <w:t>Nnenna</w:t>
            </w:r>
            <w:proofErr w:type="spellEnd"/>
            <w:r w:rsidR="001438C4" w:rsidRPr="00CA396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proofErr w:type="spellStart"/>
            <w:r w:rsidR="001438C4" w:rsidRPr="00CA396B">
              <w:rPr>
                <w:rFonts w:asciiTheme="minorHAnsi" w:hAnsiTheme="minorHAnsi" w:cstheme="minorHAnsi"/>
                <w:b/>
                <w:color w:val="auto"/>
              </w:rPr>
              <w:t>Egwim</w:t>
            </w:r>
            <w:proofErr w:type="spellEnd"/>
            <w:r w:rsidR="001438C4" w:rsidRPr="00CA396B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  <w:r w:rsidR="00222DD8" w:rsidRPr="00CA396B">
              <w:rPr>
                <w:rFonts w:asciiTheme="minorHAnsi" w:hAnsiTheme="minorHAnsi" w:cstheme="minorHAnsi"/>
                <w:shd w:val="clear" w:color="auto" w:fill="FFFFFF"/>
              </w:rPr>
              <w:t>IT Investment and Portfolio Manager for Capital Planning and Investment Control (CPIC)</w:t>
            </w:r>
            <w:r w:rsidR="002D420A" w:rsidRPr="00CA396B">
              <w:rPr>
                <w:rFonts w:asciiTheme="minorHAnsi" w:hAnsiTheme="minorHAnsi" w:cstheme="minorHAnsi"/>
                <w:shd w:val="clear" w:color="auto" w:fill="FFFFFF"/>
              </w:rPr>
              <w:t>, FDA</w:t>
            </w:r>
          </w:p>
          <w:p w14:paraId="4CC2BDA5" w14:textId="77777777" w:rsidR="00D55921" w:rsidRPr="00CA396B" w:rsidRDefault="00D55921" w:rsidP="001438C4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3AD96CD" w14:textId="01635A92" w:rsidR="001438C4" w:rsidRPr="00CA396B" w:rsidRDefault="001438C4" w:rsidP="001438C4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3:00-4:3</w:t>
            </w:r>
            <w:r w:rsidR="00E816F2"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  <w:r w:rsidR="000D4F23" w:rsidRPr="00CA396B">
              <w:rPr>
                <w:rFonts w:asciiTheme="minorHAnsi" w:hAnsiTheme="minorHAnsi" w:cstheme="minorHAnsi"/>
                <w:b/>
                <w:color w:val="auto"/>
              </w:rPr>
              <w:br/>
            </w: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GAO Best Practices Guide</w:t>
            </w:r>
            <w:r w:rsidR="004A46BF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 and </w:t>
            </w: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>GAO Cost Estimating Best Practices</w:t>
            </w:r>
          </w:p>
          <w:p w14:paraId="650A9EBC" w14:textId="77777777" w:rsidR="00F27C76" w:rsidRPr="00CA396B" w:rsidRDefault="001438C4" w:rsidP="001438C4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b w:val="0"/>
                <w:bCs/>
                <w:color w:val="1B1B1B"/>
              </w:rPr>
            </w:pPr>
            <w:proofErr w:type="spellStart"/>
            <w:r w:rsidRPr="00CA396B">
              <w:rPr>
                <w:rFonts w:asciiTheme="minorHAnsi" w:hAnsiTheme="minorHAnsi" w:cstheme="minorHAnsi"/>
                <w:bCs/>
                <w:color w:val="1B1B1B"/>
              </w:rPr>
              <w:t>Juaná</w:t>
            </w:r>
            <w:proofErr w:type="spellEnd"/>
            <w:r w:rsidRPr="00CA396B">
              <w:rPr>
                <w:rFonts w:asciiTheme="minorHAnsi" w:hAnsiTheme="minorHAnsi" w:cstheme="minorHAnsi"/>
                <w:bCs/>
                <w:color w:val="1B1B1B"/>
              </w:rPr>
              <w:t xml:space="preserve"> </w:t>
            </w:r>
            <w:proofErr w:type="spellStart"/>
            <w:r w:rsidRPr="00CA396B">
              <w:rPr>
                <w:rFonts w:asciiTheme="minorHAnsi" w:hAnsiTheme="minorHAnsi" w:cstheme="minorHAnsi"/>
                <w:bCs/>
                <w:color w:val="1B1B1B"/>
              </w:rPr>
              <w:t>Collymore</w:t>
            </w:r>
            <w:proofErr w:type="spellEnd"/>
            <w:r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>, Sen</w:t>
            </w:r>
            <w:r w:rsidR="00516BCB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 xml:space="preserve">ior Schedule &amp; Cost Analyst, </w:t>
            </w:r>
            <w:r w:rsidR="004A46BF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>GAO</w:t>
            </w:r>
            <w:r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 xml:space="preserve"> Center for Technology and Engineering</w:t>
            </w:r>
            <w:r w:rsidR="00F27C76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 xml:space="preserve"> </w:t>
            </w:r>
          </w:p>
          <w:p w14:paraId="28304455" w14:textId="77777777" w:rsidR="00F27C76" w:rsidRPr="00CA396B" w:rsidRDefault="001438C4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b w:val="0"/>
                <w:bCs/>
                <w:color w:val="1B1B1B"/>
              </w:rPr>
            </w:pPr>
            <w:r w:rsidRPr="00CA396B">
              <w:rPr>
                <w:rFonts w:asciiTheme="minorHAnsi" w:hAnsiTheme="minorHAnsi" w:cstheme="minorHAnsi"/>
                <w:bCs/>
                <w:color w:val="1B1B1B"/>
              </w:rPr>
              <w:t xml:space="preserve">Emile </w:t>
            </w:r>
            <w:proofErr w:type="spellStart"/>
            <w:r w:rsidRPr="00CA396B">
              <w:rPr>
                <w:rFonts w:asciiTheme="minorHAnsi" w:hAnsiTheme="minorHAnsi" w:cstheme="minorHAnsi"/>
                <w:bCs/>
                <w:color w:val="1B1B1B"/>
              </w:rPr>
              <w:t>Ettedgui</w:t>
            </w:r>
            <w:proofErr w:type="spellEnd"/>
            <w:r w:rsidRPr="00CA396B">
              <w:rPr>
                <w:rFonts w:asciiTheme="minorHAnsi" w:hAnsiTheme="minorHAnsi" w:cstheme="minorHAnsi"/>
                <w:bCs/>
                <w:color w:val="1B1B1B"/>
              </w:rPr>
              <w:t xml:space="preserve">, </w:t>
            </w:r>
            <w:r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>Sen</w:t>
            </w:r>
            <w:r w:rsidR="00516BCB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 xml:space="preserve">ior Operations Research Analyst, </w:t>
            </w:r>
            <w:r w:rsidR="004A46BF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>GAO</w:t>
            </w:r>
            <w:r w:rsidR="00516BCB"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t xml:space="preserve"> </w:t>
            </w:r>
          </w:p>
          <w:p w14:paraId="2247CC5A" w14:textId="77777777" w:rsidR="00CA396B" w:rsidRDefault="00F27C76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 w:val="0"/>
                <w:bCs/>
                <w:color w:val="1B1B1B"/>
              </w:rPr>
              <w:br/>
            </w:r>
          </w:p>
          <w:p w14:paraId="77EE376D" w14:textId="77777777" w:rsidR="00CA396B" w:rsidRDefault="00CA396B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08D15766" w14:textId="77777777" w:rsidR="00CA396B" w:rsidRDefault="00CA396B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62128ED6" w14:textId="77777777" w:rsidR="00CA396B" w:rsidRDefault="00CA396B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7CFE9D14" w14:textId="77777777" w:rsidR="00CA396B" w:rsidRDefault="00CA396B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4EDCF356" w14:textId="77777777" w:rsidR="00CA396B" w:rsidRDefault="00CA396B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color w:val="auto"/>
                <w:u w:val="single"/>
              </w:rPr>
            </w:pPr>
          </w:p>
          <w:p w14:paraId="13CE6E43" w14:textId="69CEE85B" w:rsidR="002E5560" w:rsidRPr="00CA396B" w:rsidRDefault="005B6B86" w:rsidP="00F27C76">
            <w:pPr>
              <w:pStyle w:val="Heading4"/>
              <w:shd w:val="clear" w:color="auto" w:fill="FFFFFF"/>
              <w:spacing w:before="0" w:after="300"/>
              <w:rPr>
                <w:rFonts w:asciiTheme="minorHAnsi" w:hAnsiTheme="minorHAnsi" w:cstheme="minorHAnsi"/>
                <w:b w:val="0"/>
                <w:bCs/>
                <w:color w:val="1B1B1B"/>
              </w:rPr>
            </w:pPr>
            <w:r w:rsidRPr="00CA396B">
              <w:rPr>
                <w:rFonts w:asciiTheme="minorHAnsi" w:hAnsiTheme="minorHAnsi" w:cstheme="minorHAnsi"/>
                <w:color w:val="auto"/>
                <w:u w:val="single"/>
              </w:rPr>
              <w:t>4</w:t>
            </w:r>
            <w:r w:rsidR="00C3647F">
              <w:rPr>
                <w:rFonts w:asciiTheme="minorHAnsi" w:hAnsiTheme="minorHAnsi" w:cstheme="minorHAnsi"/>
                <w:color w:val="auto"/>
                <w:u w:val="single"/>
              </w:rPr>
              <w:t>:30-5:00PM</w:t>
            </w:r>
            <w:r w:rsidR="00F27C76" w:rsidRPr="00CA396B">
              <w:rPr>
                <w:rFonts w:asciiTheme="minorHAnsi" w:hAnsiTheme="minorHAnsi" w:cstheme="minorHAnsi"/>
                <w:color w:val="auto"/>
                <w:u w:val="single"/>
              </w:rPr>
              <w:br/>
            </w:r>
            <w:r w:rsidR="002E5560" w:rsidRPr="00CA396B">
              <w:rPr>
                <w:rFonts w:asciiTheme="minorHAnsi" w:hAnsiTheme="minorHAnsi" w:cstheme="minorHAnsi"/>
                <w:i/>
                <w:color w:val="1F497D" w:themeColor="text2"/>
                <w:shd w:val="clear" w:color="auto" w:fill="FFFFFF"/>
              </w:rPr>
              <w:t xml:space="preserve">Improving IT Visibility and Reporting: An Information Model for Connecting IT Data </w:t>
            </w:r>
            <w:r w:rsidR="00CA396B" w:rsidRPr="00CA396B">
              <w:rPr>
                <w:rFonts w:asciiTheme="minorHAnsi" w:hAnsiTheme="minorHAnsi" w:cstheme="minorHAnsi"/>
                <w:i/>
                <w:color w:val="1F497D" w:themeColor="text2"/>
                <w:shd w:val="clear" w:color="auto" w:fill="FFFFFF"/>
              </w:rPr>
              <w:t>across</w:t>
            </w:r>
            <w:r w:rsidR="002E5560" w:rsidRPr="00CA396B">
              <w:rPr>
                <w:rFonts w:asciiTheme="minorHAnsi" w:hAnsiTheme="minorHAnsi" w:cstheme="minorHAnsi"/>
                <w:i/>
                <w:color w:val="1F497D" w:themeColor="text2"/>
                <w:shd w:val="clear" w:color="auto" w:fill="FFFFFF"/>
              </w:rPr>
              <w:t xml:space="preserve"> All Functions</w:t>
            </w:r>
            <w:r w:rsidR="00F27C76" w:rsidRPr="00CA396B">
              <w:rPr>
                <w:rFonts w:asciiTheme="minorHAnsi" w:hAnsiTheme="minorHAnsi" w:cstheme="minorHAnsi"/>
                <w:i/>
                <w:color w:val="1F497D" w:themeColor="text2"/>
                <w:shd w:val="clear" w:color="auto" w:fill="FFFFFF"/>
              </w:rPr>
              <w:br/>
            </w:r>
            <w:r w:rsidR="002E5560" w:rsidRPr="00CA396B">
              <w:rPr>
                <w:rFonts w:asciiTheme="minorHAnsi" w:hAnsiTheme="minorHAnsi" w:cstheme="minorHAnsi"/>
              </w:rPr>
              <w:t xml:space="preserve">Patrick Chapman, </w:t>
            </w:r>
            <w:r w:rsidR="002E5560" w:rsidRPr="00CA396B">
              <w:rPr>
                <w:rFonts w:asciiTheme="minorHAnsi" w:hAnsiTheme="minorHAnsi" w:cstheme="minorHAnsi"/>
                <w:b w:val="0"/>
              </w:rPr>
              <w:t xml:space="preserve">Managing Director, </w:t>
            </w:r>
            <w:proofErr w:type="spellStart"/>
            <w:r w:rsidR="002E5560" w:rsidRPr="00CA396B">
              <w:rPr>
                <w:rFonts w:asciiTheme="minorHAnsi" w:hAnsiTheme="minorHAnsi" w:cstheme="minorHAnsi"/>
                <w:b w:val="0"/>
              </w:rPr>
              <w:t>Northramp</w:t>
            </w:r>
            <w:proofErr w:type="spellEnd"/>
            <w:r w:rsidR="002E5560" w:rsidRPr="00CA396B">
              <w:rPr>
                <w:rFonts w:asciiTheme="minorHAnsi" w:hAnsiTheme="minorHAnsi" w:cstheme="minorHAnsi"/>
                <w:b w:val="0"/>
              </w:rPr>
              <w:t xml:space="preserve"> LL</w:t>
            </w:r>
            <w:r w:rsidR="009302A6" w:rsidRPr="00CA396B">
              <w:rPr>
                <w:rFonts w:asciiTheme="minorHAnsi" w:hAnsiTheme="minorHAnsi" w:cstheme="minorHAnsi"/>
                <w:b w:val="0"/>
              </w:rPr>
              <w:t>C</w:t>
            </w:r>
          </w:p>
          <w:p w14:paraId="262F5565" w14:textId="73076E6A" w:rsidR="00ED4946" w:rsidRPr="00CA396B" w:rsidRDefault="00ED4946" w:rsidP="001438C4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02" w:type="pct"/>
          </w:tcPr>
          <w:p w14:paraId="24450E29" w14:textId="78E4B71D" w:rsidR="008C4D45" w:rsidRPr="00CA396B" w:rsidRDefault="00AE501C" w:rsidP="008321F4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auto"/>
                <w:u w:val="single"/>
                <w:shd w:val="clear" w:color="auto" w:fill="FFFFFF"/>
              </w:rPr>
              <w:t>Leadership Development (Diversity and Inclusion)</w:t>
            </w:r>
          </w:p>
          <w:p w14:paraId="5CB25122" w14:textId="77777777" w:rsidR="005D5865" w:rsidRPr="00CA396B" w:rsidRDefault="005D5865" w:rsidP="001F3E3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FACE304" w14:textId="0C919A23" w:rsidR="001F3E33" w:rsidRPr="00CA396B" w:rsidRDefault="00CA396B" w:rsidP="001F3E3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br/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2:00-3:00PM</w:t>
            </w:r>
          </w:p>
          <w:p w14:paraId="4A015395" w14:textId="68820902" w:rsidR="00487790" w:rsidRPr="00CA396B" w:rsidRDefault="00487790" w:rsidP="001F3E33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Four Domains of a Developed Leader</w:t>
            </w:r>
          </w:p>
          <w:p w14:paraId="2BAF42DB" w14:textId="2FF04A68" w:rsidR="00C525CC" w:rsidRPr="00CA396B" w:rsidRDefault="00C525CC" w:rsidP="001F3E33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</w:rPr>
              <w:t xml:space="preserve">Khalid </w:t>
            </w:r>
            <w:proofErr w:type="spellStart"/>
            <w:r w:rsidRPr="00CA396B">
              <w:rPr>
                <w:rFonts w:asciiTheme="minorHAnsi" w:hAnsiTheme="minorHAnsi" w:cstheme="minorHAnsi"/>
                <w:b/>
                <w:color w:val="auto"/>
              </w:rPr>
              <w:t>Asad</w:t>
            </w:r>
            <w:proofErr w:type="spellEnd"/>
            <w:r w:rsidRPr="00CA396B">
              <w:rPr>
                <w:rFonts w:asciiTheme="minorHAnsi" w:hAnsiTheme="minorHAnsi" w:cstheme="minorHAnsi"/>
                <w:b/>
                <w:color w:val="auto"/>
              </w:rPr>
              <w:t xml:space="preserve">, </w:t>
            </w:r>
            <w:r w:rsidR="00C41725" w:rsidRPr="00CA396B">
              <w:rPr>
                <w:rFonts w:asciiTheme="minorHAnsi" w:hAnsiTheme="minorHAnsi" w:cstheme="minorHAnsi"/>
                <w:color w:val="auto"/>
              </w:rPr>
              <w:t>President</w:t>
            </w:r>
            <w:r w:rsidR="004A46BF" w:rsidRPr="00CA396B">
              <w:rPr>
                <w:rFonts w:asciiTheme="minorHAnsi" w:hAnsiTheme="minorHAnsi" w:cstheme="minorHAnsi"/>
                <w:color w:val="auto"/>
              </w:rPr>
              <w:t>, Performance Plus International</w:t>
            </w:r>
          </w:p>
          <w:p w14:paraId="2FEA5658" w14:textId="77777777" w:rsidR="00364599" w:rsidRPr="00CA396B" w:rsidRDefault="00364599" w:rsidP="001F3E33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B20D3F8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A1EB540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2862DD4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56C956A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738C83E" w14:textId="77777777" w:rsidR="00072952" w:rsidRPr="00CA396B" w:rsidRDefault="00072952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FC82BAC" w14:textId="77777777" w:rsidR="00C45D26" w:rsidRPr="00CA396B" w:rsidRDefault="00C45D26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09CE121" w14:textId="77777777" w:rsidR="00CA396B" w:rsidRDefault="00CA396B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98556D3" w14:textId="2EEB29D3" w:rsidR="00364599" w:rsidRPr="00CA396B" w:rsidRDefault="00917267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3:00-4:00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4BB8EA8E" w14:textId="77777777" w:rsidR="00703518" w:rsidRPr="00CA396B" w:rsidRDefault="00703518" w:rsidP="00703518">
            <w:pPr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>Leadership: Finding the Missing Piece</w:t>
            </w:r>
          </w:p>
          <w:p w14:paraId="6CD5C2D1" w14:textId="70D2CABE" w:rsidR="00A8419D" w:rsidRPr="00CA396B" w:rsidRDefault="00A8419D" w:rsidP="00364599">
            <w:p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</w:rPr>
              <w:t xml:space="preserve">Naomi Gumbs, </w:t>
            </w:r>
            <w:r w:rsidRPr="00CA396B">
              <w:rPr>
                <w:rFonts w:asciiTheme="minorHAnsi" w:hAnsiTheme="minorHAnsi" w:cstheme="minorHAnsi"/>
                <w:color w:val="auto"/>
              </w:rPr>
              <w:t>Director Capital Planning, TBM &amp; IT Governance Division,</w:t>
            </w: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Pr="00CA396B">
              <w:rPr>
                <w:rFonts w:asciiTheme="minorHAnsi" w:hAnsiTheme="minorHAnsi" w:cstheme="minorHAnsi"/>
                <w:color w:val="auto"/>
              </w:rPr>
              <w:t xml:space="preserve">USDA, Office of the Director, CIO, IRMC </w:t>
            </w:r>
          </w:p>
          <w:p w14:paraId="2CB5C166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701AFC3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C2FE160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AD19A66" w14:textId="77777777" w:rsidR="00AF55EF" w:rsidRPr="00CA396B" w:rsidRDefault="00AF55EF" w:rsidP="00364599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9D592A7" w14:textId="1ECDAAD3" w:rsidR="00D524E6" w:rsidRPr="00CA396B" w:rsidRDefault="00917267" w:rsidP="00D524E6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4:00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-5:00PM</w:t>
            </w:r>
          </w:p>
          <w:p w14:paraId="10CB8618" w14:textId="7165BDEF" w:rsidR="008C4D45" w:rsidRPr="00CA396B" w:rsidRDefault="00D524E6" w:rsidP="00D524E6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</w:rPr>
              <w:t xml:space="preserve">Lily Benjamin, </w:t>
            </w:r>
            <w:r w:rsidRPr="00CA396B">
              <w:rPr>
                <w:rFonts w:asciiTheme="minorHAnsi" w:hAnsiTheme="minorHAnsi" w:cstheme="minorHAnsi"/>
              </w:rPr>
              <w:t xml:space="preserve"> Diversity &amp; Inclusion and Organization Development Strategist</w:t>
            </w:r>
          </w:p>
          <w:p w14:paraId="00EBC076" w14:textId="7F9CB34E" w:rsidR="008C4D45" w:rsidRPr="00CA396B" w:rsidRDefault="008C4D45" w:rsidP="008C4D45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401" w:type="pct"/>
          </w:tcPr>
          <w:p w14:paraId="379A22C6" w14:textId="2EFE337E" w:rsidR="00ED4946" w:rsidRPr="00CA396B" w:rsidRDefault="00335088" w:rsidP="008321F4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Acquisitions</w:t>
            </w:r>
            <w:r w:rsidR="0057148E" w:rsidRPr="00CA396B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/Governance</w:t>
            </w:r>
            <w:r w:rsidR="00044F5B" w:rsidRPr="00CA396B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 xml:space="preserve"> </w:t>
            </w:r>
          </w:p>
          <w:p w14:paraId="690A2F21" w14:textId="77777777" w:rsidR="005B6B86" w:rsidRPr="00CA396B" w:rsidRDefault="005B6B86" w:rsidP="0057148E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</w:p>
          <w:p w14:paraId="3997BE82" w14:textId="77777777" w:rsidR="008C4D45" w:rsidRPr="00CA396B" w:rsidRDefault="008C4D45" w:rsidP="00CC1D74">
            <w:pPr>
              <w:rPr>
                <w:rFonts w:asciiTheme="minorHAnsi" w:hAnsiTheme="minorHAnsi" w:cstheme="minorHAnsi"/>
                <w:color w:val="auto"/>
              </w:rPr>
            </w:pPr>
          </w:p>
          <w:p w14:paraId="70CC170A" w14:textId="77777777" w:rsidR="00CA396B" w:rsidRDefault="00CA396B" w:rsidP="00D415D6">
            <w:pPr>
              <w:rPr>
                <w:rFonts w:asciiTheme="minorHAnsi" w:eastAsia="Arial" w:hAnsiTheme="minorHAnsi" w:cstheme="minorHAnsi"/>
                <w:b/>
                <w:u w:val="single"/>
              </w:rPr>
            </w:pPr>
          </w:p>
          <w:p w14:paraId="51EB42D8" w14:textId="5CC2A665" w:rsidR="00D415D6" w:rsidRPr="00CA396B" w:rsidRDefault="00917267" w:rsidP="00D415D6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A396B">
              <w:rPr>
                <w:rFonts w:asciiTheme="minorHAnsi" w:eastAsia="Arial" w:hAnsiTheme="minorHAnsi" w:cstheme="minorHAnsi"/>
                <w:b/>
                <w:u w:val="single"/>
              </w:rPr>
              <w:t>2:00-3:00</w:t>
            </w:r>
            <w:r w:rsidR="00C3647F">
              <w:rPr>
                <w:rFonts w:asciiTheme="minorHAnsi" w:eastAsia="Arial" w:hAnsiTheme="minorHAnsi" w:cstheme="minorHAnsi"/>
                <w:b/>
                <w:u w:val="single"/>
              </w:rPr>
              <w:t>PM</w:t>
            </w:r>
            <w:r w:rsidR="00335088" w:rsidRPr="00CA396B">
              <w:rPr>
                <w:rFonts w:asciiTheme="minorHAnsi" w:eastAsia="Arial" w:hAnsiTheme="minorHAnsi" w:cstheme="minorHAnsi"/>
                <w:b/>
              </w:rPr>
              <w:br/>
            </w:r>
            <w:r w:rsidR="00D415D6" w:rsidRPr="00CA396B">
              <w:rPr>
                <w:rFonts w:asciiTheme="minorHAnsi" w:hAnsiTheme="minorHAnsi" w:cstheme="minorHAnsi"/>
                <w:b/>
                <w:i/>
                <w:color w:val="1F497D" w:themeColor="text2"/>
              </w:rPr>
              <w:t xml:space="preserve">Section 846 Panel </w:t>
            </w:r>
          </w:p>
          <w:p w14:paraId="49702917" w14:textId="77777777" w:rsidR="00D415D6" w:rsidRPr="00CA396B" w:rsidRDefault="00D415D6" w:rsidP="00D415D6">
            <w:p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</w:rPr>
              <w:t>Roger Waldron,</w:t>
            </w:r>
            <w:r w:rsidRPr="00CA396B">
              <w:rPr>
                <w:rFonts w:asciiTheme="minorHAnsi" w:hAnsiTheme="minorHAnsi" w:cstheme="minorHAnsi"/>
                <w:b/>
                <w:i/>
                <w:color w:val="auto"/>
              </w:rPr>
              <w:t xml:space="preserve"> </w:t>
            </w:r>
            <w:r w:rsidRPr="00CA396B">
              <w:rPr>
                <w:rFonts w:asciiTheme="minorHAnsi" w:hAnsiTheme="minorHAnsi" w:cstheme="minorHAnsi"/>
                <w:color w:val="auto"/>
              </w:rPr>
              <w:t>President, Coalition for Government Procurement</w:t>
            </w:r>
          </w:p>
          <w:p w14:paraId="6EE54247" w14:textId="77777777" w:rsidR="00D415D6" w:rsidRPr="00CA396B" w:rsidRDefault="00D415D6" w:rsidP="00D415D6">
            <w:p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b/>
                <w:bCs/>
                <w:color w:val="auto"/>
                <w:shd w:val="clear" w:color="auto" w:fill="FFFFFF"/>
              </w:rPr>
              <w:t xml:space="preserve">Ryan Roberts, </w:t>
            </w:r>
            <w:r w:rsidRPr="00CA396B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Partner in the Government Contracts, Investigations, and International Trade Practice Group, Office of Sheppard, Mullin, Richter &amp; Hampton</w:t>
            </w:r>
          </w:p>
          <w:p w14:paraId="06B039F4" w14:textId="77777777" w:rsidR="00272509" w:rsidRPr="00CA396B" w:rsidRDefault="00272509" w:rsidP="00335088">
            <w:pPr>
              <w:rPr>
                <w:rFonts w:asciiTheme="minorHAnsi" w:hAnsiTheme="minorHAnsi" w:cstheme="minorHAnsi"/>
                <w:color w:val="auto"/>
                <w:bdr w:val="none" w:sz="0" w:space="0" w:color="auto" w:frame="1"/>
                <w:shd w:val="clear" w:color="auto" w:fill="FFFFFF"/>
              </w:rPr>
            </w:pPr>
          </w:p>
          <w:p w14:paraId="7D758A9F" w14:textId="77777777" w:rsidR="00CA396B" w:rsidRDefault="00CA396B" w:rsidP="0033508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153FB96" w14:textId="77777777" w:rsidR="00CA396B" w:rsidRDefault="00CA396B" w:rsidP="0033508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3496F9F" w14:textId="1FA634F2" w:rsidR="00D415D6" w:rsidRPr="00CA396B" w:rsidRDefault="00917267" w:rsidP="0033508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3:00-4:00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6999F042" w14:textId="77777777" w:rsidR="00D415D6" w:rsidRPr="00CA396B" w:rsidRDefault="00D415D6" w:rsidP="00D415D6">
            <w:pPr>
              <w:rPr>
                <w:rFonts w:asciiTheme="minorHAnsi" w:eastAsia="Arial" w:hAnsiTheme="minorHAnsi" w:cstheme="minorHAnsi"/>
                <w:b/>
              </w:rPr>
            </w:pPr>
            <w:r w:rsidRPr="00CA396B">
              <w:rPr>
                <w:rFonts w:asciiTheme="minorHAnsi" w:eastAsia="Arial" w:hAnsiTheme="minorHAnsi" w:cstheme="minorHAnsi"/>
                <w:b/>
                <w:i/>
                <w:color w:val="1F497D" w:themeColor="text2"/>
              </w:rPr>
              <w:t>FITARA: Opportunities and Challenges</w:t>
            </w:r>
          </w:p>
          <w:p w14:paraId="51A31095" w14:textId="77777777" w:rsidR="00D415D6" w:rsidRPr="00CA396B" w:rsidRDefault="00D415D6" w:rsidP="00D415D6">
            <w:pPr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 xml:space="preserve">Flip Anderson, </w:t>
            </w:r>
            <w:r w:rsidRPr="00CA396B">
              <w:rPr>
                <w:rFonts w:asciiTheme="minorHAnsi" w:hAnsiTheme="minorHAnsi" w:cstheme="minorHAnsi"/>
              </w:rPr>
              <w:t>Executive for FITARA and the American Council for Technology and Industry Advisory Council Information Technology Management Maturity Model Implementation, USDA</w:t>
            </w:r>
          </w:p>
          <w:p w14:paraId="134C1A4E" w14:textId="77777777" w:rsidR="00D415D6" w:rsidRPr="00CA396B" w:rsidRDefault="00D415D6" w:rsidP="0033508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B14A3D3" w14:textId="6C1A3339" w:rsidR="00402F95" w:rsidRPr="00CA396B" w:rsidRDefault="00917267" w:rsidP="00402F95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u w:val="single"/>
              </w:rPr>
              <w:t>4:00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-5:00PM</w:t>
            </w:r>
          </w:p>
          <w:p w14:paraId="7E5E3496" w14:textId="77777777" w:rsidR="005B6B86" w:rsidRPr="00CA396B" w:rsidRDefault="0057148E" w:rsidP="0057148E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Veterans Health Administration IT Governance</w:t>
            </w:r>
          </w:p>
          <w:p w14:paraId="50B1E608" w14:textId="25266265" w:rsidR="0057148E" w:rsidRPr="00CA396B" w:rsidRDefault="005B6B86" w:rsidP="0057148E">
            <w:pPr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 xml:space="preserve">Kim Pugh, </w:t>
            </w:r>
            <w:r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A</w:t>
            </w:r>
            <w:r w:rsidR="0057148E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cting Director, Inves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tment Governance Services, </w:t>
            </w:r>
            <w:r w:rsidR="0057148E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Strateg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ic Investment Management</w:t>
            </w:r>
            <w:r w:rsidR="0057148E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O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ffice, </w:t>
            </w:r>
            <w:r w:rsidR="0057148E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Off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ice of Health Informatics</w:t>
            </w:r>
            <w:r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</w:t>
            </w:r>
            <w:r w:rsidR="00C11796" w:rsidRPr="00CA396B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 xml:space="preserve"> </w:t>
            </w:r>
            <w:r w:rsidR="00486A8B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VHS</w:t>
            </w:r>
          </w:p>
          <w:p w14:paraId="3DEA8FAC" w14:textId="193D5283" w:rsidR="005B6B86" w:rsidRPr="00CA396B" w:rsidRDefault="005B6B86" w:rsidP="0057148E">
            <w:pPr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>Christine Rhodes</w:t>
            </w:r>
          </w:p>
          <w:p w14:paraId="60932CB3" w14:textId="59836880" w:rsidR="005B6B86" w:rsidRPr="00CA396B" w:rsidRDefault="005B6B86" w:rsidP="0057148E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Director, Requirements Development &amp; Management </w:t>
            </w:r>
            <w:r w:rsidR="00486A8B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VHS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, </w:t>
            </w:r>
            <w:r w:rsidR="0032063D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VA</w:t>
            </w:r>
          </w:p>
          <w:p w14:paraId="68053062" w14:textId="40B340AE" w:rsidR="005B6B86" w:rsidRPr="00CA396B" w:rsidRDefault="005B6B86" w:rsidP="0057148E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CA396B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>Steven Taaffe, PMP, CEA</w:t>
            </w:r>
            <w:r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Director of Vete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rans Health Administration</w:t>
            </w:r>
            <w:r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, Strat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egic </w:t>
            </w:r>
            <w:r w:rsidR="008321F4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lastRenderedPageBreak/>
              <w:t xml:space="preserve">Investment Management, Business Architecture, </w:t>
            </w:r>
            <w:r w:rsidR="0032063D" w:rsidRPr="00CA396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VHS</w:t>
            </w:r>
          </w:p>
          <w:p w14:paraId="6C1F2CB6" w14:textId="72C9D963" w:rsidR="0057148E" w:rsidRPr="00CA396B" w:rsidRDefault="0057148E" w:rsidP="0057148E">
            <w:pPr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</w:p>
        </w:tc>
      </w:tr>
      <w:tr w:rsidR="001D42A9" w:rsidRPr="00CA396B" w14:paraId="30838E94" w14:textId="77777777" w:rsidTr="00CA396B">
        <w:trPr>
          <w:trHeight w:val="200"/>
        </w:trPr>
        <w:tc>
          <w:tcPr>
            <w:tcW w:w="838" w:type="pct"/>
          </w:tcPr>
          <w:p w14:paraId="470EF663" w14:textId="1A0D4F32" w:rsidR="001D42A9" w:rsidRPr="00CA396B" w:rsidRDefault="00C3647F" w:rsidP="00443E35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lastRenderedPageBreak/>
              <w:t>5:00-6:00PM</w:t>
            </w:r>
          </w:p>
        </w:tc>
        <w:tc>
          <w:tcPr>
            <w:tcW w:w="4162" w:type="pct"/>
            <w:gridSpan w:val="3"/>
          </w:tcPr>
          <w:p w14:paraId="3F0EA959" w14:textId="3CA82732" w:rsidR="001D42A9" w:rsidRPr="00CA396B" w:rsidRDefault="001D42A9" w:rsidP="008321F4">
            <w:pPr>
              <w:rPr>
                <w:rFonts w:asciiTheme="minorHAnsi" w:hAnsiTheme="minorHAnsi" w:cstheme="minorHAnsi"/>
                <w:color w:val="auto"/>
              </w:rPr>
            </w:pPr>
            <w:r w:rsidRPr="00CA396B">
              <w:rPr>
                <w:rFonts w:asciiTheme="minorHAnsi" w:hAnsiTheme="minorHAnsi" w:cstheme="minorHAnsi"/>
                <w:color w:val="auto"/>
              </w:rPr>
              <w:t>Networking Reception</w:t>
            </w:r>
            <w:r w:rsidR="00AA4C43" w:rsidRPr="00CA396B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27C76" w:rsidRPr="00CA396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S</w:t>
            </w:r>
            <w:r w:rsidR="00AA4C43" w:rsidRPr="00CA396B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ponsored by </w:t>
            </w:r>
            <w:r w:rsidR="00AA4C43" w:rsidRPr="00CA396B">
              <w:rPr>
                <w:rFonts w:asciiTheme="minorHAnsi" w:hAnsiTheme="minorHAnsi" w:cstheme="minorHAnsi"/>
                <w:b/>
                <w:bCs/>
                <w:color w:val="212121"/>
                <w:shd w:val="clear" w:color="auto" w:fill="FFFFFF"/>
              </w:rPr>
              <w:t>American Innovation and Modernization Council, Inc.</w:t>
            </w:r>
          </w:p>
        </w:tc>
      </w:tr>
    </w:tbl>
    <w:p w14:paraId="73524F90" w14:textId="4167FE10" w:rsidR="00197128" w:rsidRPr="008D5A44" w:rsidRDefault="00197128">
      <w:pPr>
        <w:rPr>
          <w:rFonts w:ascii="Arial" w:eastAsia="Arial" w:hAnsi="Arial" w:cs="Arial"/>
          <w:b/>
        </w:rPr>
      </w:pPr>
    </w:p>
    <w:p w14:paraId="661B7FD4" w14:textId="02F6E09F" w:rsidR="00BD723B" w:rsidRPr="008D5A44" w:rsidRDefault="00E22E23">
      <w:pPr>
        <w:rPr>
          <w:rFonts w:ascii="Arial" w:eastAsia="Arial" w:hAnsi="Arial" w:cs="Arial"/>
          <w:b/>
        </w:rPr>
      </w:pPr>
      <w:r w:rsidRPr="008D5A44">
        <w:rPr>
          <w:rFonts w:ascii="Arial" w:eastAsia="Arial" w:hAnsi="Arial" w:cs="Arial"/>
          <w:b/>
        </w:rPr>
        <w:t>Day 2: Tuesday, May 14</w:t>
      </w:r>
      <w:r w:rsidR="005143E8" w:rsidRPr="008D5A44">
        <w:rPr>
          <w:rFonts w:ascii="Arial" w:eastAsia="Arial" w:hAnsi="Arial" w:cs="Arial"/>
          <w:b/>
        </w:rPr>
        <w:t>, 201</w:t>
      </w:r>
      <w:r w:rsidRPr="008D5A44">
        <w:rPr>
          <w:rFonts w:ascii="Arial" w:eastAsia="Arial" w:hAnsi="Arial" w:cs="Arial"/>
          <w:b/>
        </w:rPr>
        <w:t>9</w:t>
      </w:r>
    </w:p>
    <w:p w14:paraId="32ED773E" w14:textId="77777777" w:rsidR="00D4174B" w:rsidRPr="008D5A44" w:rsidRDefault="00D4174B">
      <w:pPr>
        <w:rPr>
          <w:rFonts w:ascii="Arial" w:eastAsia="Arial" w:hAnsi="Arial" w:cs="Arial"/>
          <w:b/>
        </w:rPr>
      </w:pPr>
    </w:p>
    <w:tbl>
      <w:tblPr>
        <w:tblStyle w:val="1"/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5"/>
        <w:gridCol w:w="2931"/>
        <w:gridCol w:w="2956"/>
        <w:gridCol w:w="2956"/>
      </w:tblGrid>
      <w:tr w:rsidR="00D37A41" w:rsidRPr="00C3647F" w14:paraId="48F20523" w14:textId="77777777" w:rsidTr="00373EEF">
        <w:trPr>
          <w:trHeight w:val="240"/>
        </w:trPr>
        <w:tc>
          <w:tcPr>
            <w:tcW w:w="1770" w:type="dxa"/>
          </w:tcPr>
          <w:p w14:paraId="051942B5" w14:textId="2CE59274" w:rsidR="00D37A41" w:rsidRPr="00C3647F" w:rsidRDefault="00684E76">
            <w:pPr>
              <w:rPr>
                <w:rFonts w:asciiTheme="minorHAnsi" w:eastAsia="Arial" w:hAnsiTheme="minorHAnsi" w:cstheme="minorHAnsi"/>
              </w:rPr>
            </w:pPr>
            <w:r w:rsidRPr="00C3647F">
              <w:rPr>
                <w:rFonts w:asciiTheme="minorHAnsi" w:eastAsia="Arial" w:hAnsiTheme="minorHAnsi" w:cstheme="minorHAnsi"/>
              </w:rPr>
              <w:t>7:</w:t>
            </w:r>
            <w:r w:rsidR="007D54FE" w:rsidRPr="00C3647F">
              <w:rPr>
                <w:rFonts w:asciiTheme="minorHAnsi" w:eastAsia="Arial" w:hAnsiTheme="minorHAnsi" w:cstheme="minorHAnsi"/>
              </w:rPr>
              <w:t>30</w:t>
            </w:r>
            <w:r w:rsidR="00402F95" w:rsidRPr="00C3647F">
              <w:rPr>
                <w:rFonts w:asciiTheme="minorHAnsi" w:eastAsia="Arial" w:hAnsiTheme="minorHAnsi" w:cstheme="minorHAnsi"/>
              </w:rPr>
              <w:t>-8:</w:t>
            </w:r>
            <w:r w:rsidR="007D54FE" w:rsidRPr="00C3647F">
              <w:rPr>
                <w:rFonts w:asciiTheme="minorHAnsi" w:eastAsia="Arial" w:hAnsiTheme="minorHAnsi" w:cstheme="minorHAnsi"/>
              </w:rPr>
              <w:t>0</w:t>
            </w:r>
            <w:r w:rsidR="00402F95" w:rsidRPr="00C3647F">
              <w:rPr>
                <w:rFonts w:asciiTheme="minorHAnsi" w:eastAsia="Arial" w:hAnsiTheme="minorHAnsi" w:cstheme="minorHAnsi"/>
              </w:rPr>
              <w:t>0</w:t>
            </w:r>
            <w:r w:rsidR="007C5A23" w:rsidRPr="00C3647F">
              <w:rPr>
                <w:rFonts w:asciiTheme="minorHAnsi" w:eastAsia="Arial" w:hAnsiTheme="minorHAnsi" w:cstheme="minorHAnsi"/>
              </w:rPr>
              <w:t xml:space="preserve"> </w:t>
            </w:r>
            <w:r w:rsidR="00C3647F" w:rsidRPr="00C3647F">
              <w:rPr>
                <w:rFonts w:asciiTheme="minorHAnsi" w:eastAsia="Arial" w:hAnsiTheme="minorHAnsi" w:cstheme="minorHAnsi"/>
              </w:rPr>
              <w:t>AM</w:t>
            </w:r>
          </w:p>
        </w:tc>
        <w:tc>
          <w:tcPr>
            <w:tcW w:w="8868" w:type="dxa"/>
            <w:gridSpan w:val="4"/>
          </w:tcPr>
          <w:p w14:paraId="3520DE04" w14:textId="7605D3AA" w:rsidR="00D37A41" w:rsidRPr="00C3647F" w:rsidRDefault="00D37A41">
            <w:pPr>
              <w:rPr>
                <w:rFonts w:asciiTheme="minorHAnsi" w:eastAsia="Arial" w:hAnsiTheme="minorHAnsi" w:cstheme="minorHAnsi"/>
              </w:rPr>
            </w:pPr>
            <w:r w:rsidRPr="00C3647F">
              <w:rPr>
                <w:rFonts w:asciiTheme="minorHAnsi" w:eastAsia="Arial" w:hAnsiTheme="minorHAnsi" w:cstheme="minorHAnsi"/>
              </w:rPr>
              <w:t>Continental Breakfast, Sponsored by the CPIC Forum</w:t>
            </w:r>
          </w:p>
        </w:tc>
      </w:tr>
      <w:tr w:rsidR="00D4174B" w:rsidRPr="00C3647F" w14:paraId="40E1ACE1" w14:textId="77777777" w:rsidTr="00070BB3">
        <w:trPr>
          <w:trHeight w:val="77"/>
        </w:trPr>
        <w:tc>
          <w:tcPr>
            <w:tcW w:w="1795" w:type="dxa"/>
            <w:gridSpan w:val="2"/>
          </w:tcPr>
          <w:p w14:paraId="682AEE65" w14:textId="1B9ACFA3" w:rsidR="00D4174B" w:rsidRPr="00C3647F" w:rsidRDefault="007D54FE" w:rsidP="00270847">
            <w:pPr>
              <w:rPr>
                <w:rFonts w:asciiTheme="minorHAnsi" w:hAnsiTheme="minorHAnsi" w:cstheme="minorHAnsi"/>
              </w:rPr>
            </w:pPr>
            <w:r w:rsidRPr="00C3647F">
              <w:rPr>
                <w:rFonts w:asciiTheme="minorHAnsi" w:hAnsiTheme="minorHAnsi" w:cstheme="minorHAnsi"/>
              </w:rPr>
              <w:t>8:00</w:t>
            </w:r>
            <w:r w:rsidR="00EB576A" w:rsidRPr="00C3647F">
              <w:rPr>
                <w:rFonts w:asciiTheme="minorHAnsi" w:hAnsiTheme="minorHAnsi" w:cstheme="minorHAnsi"/>
              </w:rPr>
              <w:t>-1:00</w:t>
            </w:r>
            <w:r w:rsidR="007C5A23" w:rsidRPr="00C3647F">
              <w:rPr>
                <w:rFonts w:asciiTheme="minorHAnsi" w:hAnsiTheme="minorHAnsi" w:cstheme="minorHAnsi"/>
              </w:rPr>
              <w:t xml:space="preserve"> </w:t>
            </w:r>
            <w:r w:rsidR="00C3647F" w:rsidRPr="00C3647F">
              <w:rPr>
                <w:rFonts w:asciiTheme="minorHAnsi" w:hAnsiTheme="minorHAnsi" w:cstheme="minorHAnsi"/>
              </w:rPr>
              <w:t>PM</w:t>
            </w:r>
          </w:p>
          <w:p w14:paraId="19FA1808" w14:textId="2F764D62" w:rsidR="00044F5B" w:rsidRPr="00C3647F" w:rsidRDefault="00044F5B" w:rsidP="0027084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31" w:type="dxa"/>
          </w:tcPr>
          <w:p w14:paraId="50B4BD04" w14:textId="01E68AB7" w:rsidR="00E778C4" w:rsidRPr="00C3647F" w:rsidRDefault="00F86292" w:rsidP="00E778C4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 xml:space="preserve">Technology Track </w:t>
            </w:r>
          </w:p>
          <w:p w14:paraId="659A64FD" w14:textId="77777777" w:rsidR="006C711C" w:rsidRPr="00C3647F" w:rsidRDefault="006C711C" w:rsidP="00E778C4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1EECA2B" w14:textId="50BB88AA" w:rsidR="00E778C4" w:rsidRPr="00C3647F" w:rsidRDefault="00C3647F" w:rsidP="00E778C4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8:00-8:30AM</w:t>
            </w:r>
          </w:p>
          <w:p w14:paraId="112A7683" w14:textId="62B00633" w:rsidR="00914121" w:rsidRPr="00C3647F" w:rsidRDefault="00C3647F" w:rsidP="00914121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Why We Are Still Losing the Cybersecurity Battle and How Do We Get Back in the R</w:t>
            </w:r>
            <w:r w:rsidR="0042408F"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ace</w:t>
            </w:r>
            <w:r w:rsidR="0042408F" w:rsidRPr="00C3647F"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t>?</w:t>
            </w:r>
            <w:r w:rsidR="00CD3DF6" w:rsidRPr="00C3647F"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br/>
            </w:r>
            <w:r w:rsidR="00914121"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Steve Orrin</w:t>
            </w:r>
            <w:r w:rsidR="00914121" w:rsidRPr="00C3647F">
              <w:rPr>
                <w:rFonts w:asciiTheme="minorHAnsi" w:hAnsiTheme="minorHAnsi" w:cstheme="minorHAnsi"/>
                <w:shd w:val="clear" w:color="auto" w:fill="FFFFFF"/>
              </w:rPr>
              <w:t>, Federal CTO, Intel Corporation</w:t>
            </w:r>
          </w:p>
          <w:p w14:paraId="3F3A2A13" w14:textId="76C01183" w:rsidR="00070BB3" w:rsidRPr="00C3647F" w:rsidRDefault="00070BB3" w:rsidP="00E778C4">
            <w:pPr>
              <w:rPr>
                <w:rFonts w:asciiTheme="minorHAnsi" w:hAnsiTheme="minorHAnsi" w:cstheme="minorHAnsi"/>
                <w:color w:val="auto"/>
              </w:rPr>
            </w:pPr>
          </w:p>
          <w:p w14:paraId="416CCABF" w14:textId="77777777" w:rsidR="009C6E46" w:rsidRPr="00C3647F" w:rsidRDefault="009C6E46" w:rsidP="00E778C4">
            <w:pPr>
              <w:rPr>
                <w:rFonts w:asciiTheme="minorHAnsi" w:hAnsiTheme="minorHAnsi" w:cstheme="minorHAnsi"/>
                <w:color w:val="auto"/>
              </w:rPr>
            </w:pPr>
          </w:p>
          <w:p w14:paraId="46C244E7" w14:textId="4FE90C8D" w:rsidR="00044F5B" w:rsidRPr="00C3647F" w:rsidRDefault="00F27C76" w:rsidP="00E778C4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br/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8:30-9:30AM</w:t>
            </w:r>
          </w:p>
          <w:p w14:paraId="06104A30" w14:textId="77777777" w:rsidR="00272509" w:rsidRPr="00C3647F" w:rsidRDefault="00272509" w:rsidP="00684E76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Business Continuity: Planning for Resilience</w:t>
            </w:r>
          </w:p>
          <w:p w14:paraId="13538A77" w14:textId="110842A0" w:rsidR="00684E76" w:rsidRPr="00C3647F" w:rsidRDefault="00272509" w:rsidP="00E778C4">
            <w:pPr>
              <w:rPr>
                <w:rFonts w:asciiTheme="minorHAnsi" w:hAnsiTheme="minorHAnsi" w:cstheme="minorHAnsi"/>
                <w:b/>
                <w:i/>
                <w:color w:val="548DD4" w:themeColor="text2" w:themeTint="99"/>
              </w:rPr>
            </w:pPr>
            <w:proofErr w:type="spellStart"/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Givonna</w:t>
            </w:r>
            <w:proofErr w:type="spellEnd"/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 xml:space="preserve"> Cheeks Baker, Ph.D., PMP, AMBCI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Program Manager, </w:t>
            </w:r>
            <w:proofErr w:type="spellStart"/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ArcSource</w:t>
            </w:r>
            <w:proofErr w:type="spellEnd"/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Group</w:t>
            </w:r>
          </w:p>
          <w:p w14:paraId="732B65BE" w14:textId="77777777" w:rsidR="00AF55EF" w:rsidRPr="00C3647F" w:rsidRDefault="00AF55EF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A6117D" w14:textId="44411854" w:rsidR="00AF55EF" w:rsidRPr="00C3647F" w:rsidRDefault="00AF55EF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04F1480" w14:textId="44D23F00" w:rsidR="001051B4" w:rsidRPr="00C3647F" w:rsidRDefault="001051B4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0C7CE4C" w14:textId="77777777" w:rsidR="001051B4" w:rsidRPr="00C3647F" w:rsidRDefault="001051B4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698F037" w14:textId="77777777" w:rsidR="00830D8E" w:rsidRPr="00C3647F" w:rsidRDefault="00830D8E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44425E1" w14:textId="77777777" w:rsidR="00830D8E" w:rsidRPr="00C3647F" w:rsidRDefault="00830D8E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6F06B95" w14:textId="77777777" w:rsidR="0003117C" w:rsidRPr="00C3647F" w:rsidRDefault="0003117C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E64257D" w14:textId="77777777" w:rsidR="00CD468A" w:rsidRPr="00C3647F" w:rsidRDefault="00CD468A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2FED7A5" w14:textId="77777777" w:rsidR="00CD468A" w:rsidRPr="00C3647F" w:rsidRDefault="00CD468A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DF3D679" w14:textId="77777777" w:rsidR="00334F83" w:rsidRPr="00C3647F" w:rsidRDefault="00334F83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260CCF4" w14:textId="1B09B77C" w:rsidR="007B22BE" w:rsidRPr="00C3647F" w:rsidRDefault="007B22BE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9:30-10:30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AM</w:t>
            </w:r>
          </w:p>
          <w:p w14:paraId="55187D3F" w14:textId="77777777" w:rsidR="00684E76" w:rsidRPr="00C3647F" w:rsidRDefault="00684E76" w:rsidP="00684E76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</w:rPr>
              <w:t>Project Portfolio Management</w:t>
            </w:r>
          </w:p>
          <w:p w14:paraId="2789B54D" w14:textId="77187690" w:rsidR="00684E76" w:rsidRPr="00C3647F" w:rsidRDefault="00684E76" w:rsidP="00684E76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</w:rPr>
              <w:t xml:space="preserve">Rob </w:t>
            </w:r>
            <w:proofErr w:type="spellStart"/>
            <w:r w:rsidR="00A44B56" w:rsidRPr="00C3647F">
              <w:rPr>
                <w:rFonts w:asciiTheme="minorHAnsi" w:hAnsiTheme="minorHAnsi" w:cstheme="minorHAnsi"/>
                <w:b/>
                <w:color w:val="auto"/>
              </w:rPr>
              <w:t>Hirschmann</w:t>
            </w:r>
            <w:proofErr w:type="spellEnd"/>
            <w:r w:rsidRPr="00C3647F">
              <w:rPr>
                <w:rFonts w:asciiTheme="minorHAnsi" w:hAnsiTheme="minorHAnsi" w:cstheme="minorHAnsi"/>
                <w:b/>
                <w:color w:val="auto"/>
              </w:rPr>
              <w:t>,</w:t>
            </w:r>
            <w:r w:rsidRPr="00C3647F">
              <w:rPr>
                <w:rFonts w:asciiTheme="minorHAnsi" w:hAnsiTheme="minorHAnsi" w:cstheme="minorHAnsi"/>
                <w:color w:val="auto"/>
              </w:rPr>
              <w:t xml:space="preserve"> Senior Vice President, Sales and Marketing, </w:t>
            </w:r>
            <w:proofErr w:type="spellStart"/>
            <w:r w:rsidR="00486A8B" w:rsidRPr="00C3647F">
              <w:rPr>
                <w:rFonts w:asciiTheme="minorHAnsi" w:hAnsiTheme="minorHAnsi" w:cstheme="minorHAnsi"/>
                <w:color w:val="auto"/>
              </w:rPr>
              <w:t>Projility</w:t>
            </w:r>
            <w:proofErr w:type="spellEnd"/>
          </w:p>
          <w:p w14:paraId="4AE883E3" w14:textId="77777777" w:rsidR="00684E76" w:rsidRPr="00C3647F" w:rsidRDefault="00684E76" w:rsidP="007B22B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E4EB5D7" w14:textId="77777777" w:rsidR="00E7472D" w:rsidRPr="00C3647F" w:rsidRDefault="00E7472D" w:rsidP="00E778C4">
            <w:pPr>
              <w:pStyle w:val="ListParagraph"/>
              <w:ind w:left="360"/>
              <w:rPr>
                <w:rFonts w:asciiTheme="minorHAnsi" w:hAnsiTheme="minorHAnsi" w:cstheme="minorHAnsi"/>
                <w:color w:val="auto"/>
              </w:rPr>
            </w:pPr>
          </w:p>
          <w:p w14:paraId="6A91900D" w14:textId="77777777" w:rsidR="00C74570" w:rsidRPr="00C3647F" w:rsidRDefault="00C74570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EEA7065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D775E74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7DAD9C1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CA8E239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CE7AA89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8ACA4E5" w14:textId="77777777" w:rsidR="002A5451" w:rsidRPr="00C3647F" w:rsidRDefault="002A5451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1451248" w14:textId="77777777" w:rsidR="0003117C" w:rsidRPr="00C3647F" w:rsidRDefault="0003117C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1DB1951" w14:textId="77777777" w:rsidR="0003117C" w:rsidRPr="00C3647F" w:rsidRDefault="0003117C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D670501" w14:textId="77777777" w:rsidR="0003117C" w:rsidRPr="00C3647F" w:rsidRDefault="0003117C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2536922" w14:textId="77777777" w:rsidR="000922F6" w:rsidRPr="00C3647F" w:rsidRDefault="000922F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4F4E5E3" w14:textId="77777777" w:rsidR="000922F6" w:rsidRPr="00C3647F" w:rsidRDefault="000922F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241992" w14:textId="77777777" w:rsidR="000922F6" w:rsidRPr="00C3647F" w:rsidRDefault="000922F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DF5DA4B" w14:textId="77777777" w:rsidR="000922F6" w:rsidRPr="00C3647F" w:rsidRDefault="000922F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BB21ED4" w14:textId="77777777" w:rsidR="000922F6" w:rsidRPr="00C3647F" w:rsidRDefault="000922F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187F642" w14:textId="77777777" w:rsidR="00C3647F" w:rsidRDefault="00C3647F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7FEF108" w14:textId="77777777" w:rsidR="00C3647F" w:rsidRDefault="00C3647F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0A4E477" w14:textId="419B990F" w:rsidR="00914D4C" w:rsidRPr="00C3647F" w:rsidRDefault="00313EA6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10:30-11:00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AM</w:t>
            </w:r>
          </w:p>
          <w:p w14:paraId="20DD5870" w14:textId="034FBAE8" w:rsidR="00914D4C" w:rsidRPr="00C3647F" w:rsidRDefault="002B7948" w:rsidP="00914D4C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color w:val="auto"/>
              </w:rPr>
              <w:t xml:space="preserve">Networking and </w:t>
            </w:r>
            <w:r w:rsidR="00914D4C" w:rsidRPr="00C3647F">
              <w:rPr>
                <w:rFonts w:asciiTheme="minorHAnsi" w:hAnsiTheme="minorHAnsi" w:cstheme="minorHAnsi"/>
                <w:color w:val="auto"/>
              </w:rPr>
              <w:t>Coffee Break</w:t>
            </w:r>
            <w:r w:rsidR="00C3647F">
              <w:rPr>
                <w:rFonts w:asciiTheme="minorHAnsi" w:hAnsiTheme="minorHAnsi" w:cstheme="minorHAnsi"/>
                <w:color w:val="auto"/>
              </w:rPr>
              <w:t>, Sponsored by Training Outreach</w:t>
            </w:r>
          </w:p>
          <w:p w14:paraId="669684CC" w14:textId="77777777" w:rsidR="00914D4C" w:rsidRPr="00C3647F" w:rsidRDefault="00914D4C" w:rsidP="00914D4C">
            <w:pPr>
              <w:rPr>
                <w:rFonts w:asciiTheme="minorHAnsi" w:hAnsiTheme="minorHAnsi" w:cstheme="minorHAnsi"/>
                <w:color w:val="auto"/>
              </w:rPr>
            </w:pPr>
          </w:p>
          <w:p w14:paraId="37716438" w14:textId="7CF5D335" w:rsidR="00914D4C" w:rsidRPr="00C3647F" w:rsidRDefault="00914D4C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11:00-12:00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5AC9555F" w14:textId="72511222" w:rsidR="007D54FE" w:rsidRPr="00C3647F" w:rsidRDefault="007D54FE" w:rsidP="007D54F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Perspective on Federal Marketplace and IT Investment</w:t>
            </w:r>
            <w:r w:rsidR="00094108"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 xml:space="preserve"> by an Ex-Federal CIO</w:t>
            </w:r>
            <w:r w:rsidRPr="00C3647F">
              <w:rPr>
                <w:rFonts w:asciiTheme="minorHAnsi" w:hAnsiTheme="minorHAnsi" w:cstheme="minorHAnsi"/>
                <w:b/>
                <w:i/>
                <w:color w:val="auto"/>
              </w:rPr>
              <w:br/>
            </w:r>
            <w:r w:rsidRPr="00C3647F">
              <w:rPr>
                <w:rFonts w:asciiTheme="minorHAnsi" w:hAnsiTheme="minorHAnsi" w:cstheme="minorHAnsi"/>
                <w:b/>
                <w:bCs/>
                <w:color w:val="191919"/>
              </w:rPr>
              <w:t>Nitin Pradhan</w:t>
            </w:r>
            <w:r w:rsidR="00094108" w:rsidRPr="00C3647F">
              <w:rPr>
                <w:rFonts w:asciiTheme="minorHAnsi" w:hAnsiTheme="minorHAnsi" w:cstheme="minorHAnsi"/>
                <w:b/>
                <w:bCs/>
                <w:color w:val="191919"/>
              </w:rPr>
              <w:t xml:space="preserve">, </w:t>
            </w:r>
            <w:r w:rsidRPr="00C3647F">
              <w:rPr>
                <w:rFonts w:asciiTheme="minorHAnsi" w:hAnsiTheme="minorHAnsi" w:cstheme="minorHAnsi"/>
                <w:bCs/>
                <w:color w:val="191919"/>
              </w:rPr>
              <w:t xml:space="preserve">Founder &amp; CEO </w:t>
            </w:r>
            <w:proofErr w:type="spellStart"/>
            <w:r w:rsidRPr="00C3647F">
              <w:rPr>
                <w:rFonts w:asciiTheme="minorHAnsi" w:hAnsiTheme="minorHAnsi" w:cstheme="minorHAnsi"/>
                <w:bCs/>
                <w:color w:val="191919"/>
              </w:rPr>
              <w:t>ScaleUP</w:t>
            </w:r>
            <w:proofErr w:type="spellEnd"/>
            <w:r w:rsidRPr="00C3647F">
              <w:rPr>
                <w:rFonts w:asciiTheme="minorHAnsi" w:hAnsiTheme="minorHAnsi" w:cstheme="minorHAnsi"/>
                <w:bCs/>
                <w:color w:val="191919"/>
              </w:rPr>
              <w:t xml:space="preserve"> USA Accelerator, Former CIO, U.S. Department of Transportation</w:t>
            </w:r>
          </w:p>
          <w:p w14:paraId="74A9DD6F" w14:textId="77777777" w:rsidR="00914D4C" w:rsidRPr="00C3647F" w:rsidRDefault="00914D4C" w:rsidP="00914D4C">
            <w:pPr>
              <w:rPr>
                <w:rFonts w:asciiTheme="minorHAnsi" w:hAnsiTheme="minorHAnsi" w:cstheme="minorHAnsi"/>
                <w:color w:val="auto"/>
              </w:rPr>
            </w:pPr>
          </w:p>
          <w:p w14:paraId="33A0CEE8" w14:textId="02696F11" w:rsidR="00914D4C" w:rsidRPr="00C3647F" w:rsidRDefault="00914D4C" w:rsidP="00914D4C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12:00-1:00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71ECE17B" w14:textId="77777777" w:rsidR="007D118E" w:rsidRPr="00C3647F" w:rsidRDefault="007D118E" w:rsidP="00512C6D">
            <w:pPr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>Visibility and Traceability – A Common Challenge in the Disparate Systems World of CPIC</w:t>
            </w:r>
          </w:p>
          <w:p w14:paraId="4C2A0C1A" w14:textId="27932AC4" w:rsidR="00E778C4" w:rsidRPr="00C3647F" w:rsidRDefault="000E38FD" w:rsidP="00512C6D">
            <w:pPr>
              <w:rPr>
                <w:rFonts w:asciiTheme="minorHAnsi" w:hAnsiTheme="minorHAnsi" w:cstheme="minorHAnsi"/>
                <w:b/>
                <w:i/>
                <w:color w:val="244061" w:themeColor="accent1" w:themeShade="80"/>
              </w:rPr>
            </w:pPr>
            <w:r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Pankaj Sharma</w:t>
            </w:r>
            <w:r w:rsidRPr="00C3647F">
              <w:rPr>
                <w:rFonts w:asciiTheme="minorHAnsi" w:hAnsiTheme="minorHAnsi" w:cstheme="minorHAnsi"/>
                <w:shd w:val="clear" w:color="auto" w:fill="FFFFFF"/>
              </w:rPr>
              <w:t>, Chief Operating Officer,</w:t>
            </w:r>
            <w:r w:rsidRPr="00C3647F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062F87" w:rsidRPr="00C3647F">
              <w:rPr>
                <w:rFonts w:asciiTheme="minorHAnsi" w:hAnsiTheme="minorHAnsi" w:cstheme="minorHAnsi"/>
                <w:color w:val="auto"/>
              </w:rPr>
              <w:t>Rigil</w:t>
            </w:r>
            <w:proofErr w:type="spellEnd"/>
          </w:p>
        </w:tc>
        <w:tc>
          <w:tcPr>
            <w:tcW w:w="2956" w:type="dxa"/>
          </w:tcPr>
          <w:p w14:paraId="1FB03D8A" w14:textId="79234C26" w:rsidR="00E778C4" w:rsidRPr="00C3647F" w:rsidRDefault="007D54FE" w:rsidP="00994598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lastRenderedPageBreak/>
              <w:t>TBM Track</w:t>
            </w:r>
          </w:p>
          <w:p w14:paraId="6F211A72" w14:textId="77777777" w:rsidR="006C711C" w:rsidRPr="00C3647F" w:rsidRDefault="006C711C" w:rsidP="00070BB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0E77993" w14:textId="76809454" w:rsidR="00070BB3" w:rsidRPr="00C3647F" w:rsidRDefault="00C3647F" w:rsidP="00070BB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8:00-8:30AM</w:t>
            </w:r>
          </w:p>
          <w:p w14:paraId="4C52C91E" w14:textId="77777777" w:rsidR="00894893" w:rsidRPr="00C3647F" w:rsidRDefault="00894893" w:rsidP="00994598">
            <w:pPr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shd w:val="clear" w:color="auto" w:fill="FFFFFF"/>
              </w:rPr>
              <w:t>TBM Beyond the IT Towers: The Value Proposition</w:t>
            </w:r>
            <w:r w:rsidRPr="00C3647F">
              <w:rPr>
                <w:rFonts w:asciiTheme="minorHAnsi" w:hAnsiTheme="minorHAnsi" w:cstheme="minorHAnsi"/>
                <w:b/>
                <w:color w:val="1F497D" w:themeColor="text2"/>
                <w:shd w:val="clear" w:color="auto" w:fill="FFFFFF"/>
              </w:rPr>
              <w:t xml:space="preserve"> </w:t>
            </w:r>
          </w:p>
          <w:p w14:paraId="62587652" w14:textId="1EFA62C3" w:rsidR="009C6E46" w:rsidRPr="00C3647F" w:rsidRDefault="0057148E" w:rsidP="00994598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Kyra Stewart</w:t>
            </w:r>
            <w:r w:rsidR="007C5A23" w:rsidRPr="00C3647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r w:rsidRPr="00C3647F">
              <w:rPr>
                <w:rFonts w:asciiTheme="minorHAnsi" w:hAnsiTheme="minorHAnsi" w:cstheme="minorHAnsi"/>
                <w:shd w:val="clear" w:color="auto" w:fill="FFFFFF"/>
              </w:rPr>
              <w:t>TBM Team Lead, Office of Government-wide Policy, General Services Administration</w:t>
            </w:r>
            <w:r w:rsidR="00164772" w:rsidRPr="00C3647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15EAC505" w14:textId="77777777" w:rsidR="00C3647F" w:rsidRDefault="00F27C76" w:rsidP="00094BC8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br/>
            </w:r>
          </w:p>
          <w:p w14:paraId="183B1C75" w14:textId="4375972E" w:rsidR="00094BC8" w:rsidRPr="00C3647F" w:rsidRDefault="00094BC8" w:rsidP="00094BC8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8:30-9:30</w:t>
            </w:r>
            <w:r w:rsidR="007C5A23"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AM</w:t>
            </w:r>
          </w:p>
          <w:p w14:paraId="7776F9EB" w14:textId="77777777" w:rsidR="00334F83" w:rsidRPr="00C3647F" w:rsidRDefault="00334F83" w:rsidP="006C13D9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 xml:space="preserve">State of Federal TBM Adoption and Implementation: </w:t>
            </w:r>
          </w:p>
          <w:p w14:paraId="7B8C0FC3" w14:textId="2A5E96EC" w:rsidR="00334F83" w:rsidRPr="00C3647F" w:rsidRDefault="00334F83" w:rsidP="006C13D9">
            <w:pPr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Perspectives from Practitioners</w:t>
            </w:r>
          </w:p>
          <w:p w14:paraId="4F110D34" w14:textId="070328C0" w:rsidR="006C13D9" w:rsidRPr="00C3647F" w:rsidRDefault="006C13D9" w:rsidP="006C13D9">
            <w:pPr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</w:rPr>
              <w:t>Tomeka Williams</w:t>
            </w:r>
            <w:r w:rsidRPr="00C3647F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Co-Department Head for Federally Funded Research &amp; Development Centers, Cost &amp; Business Analytics Department, </w:t>
            </w:r>
            <w:r w:rsidR="004757F4"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The 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MITRE</w:t>
            </w:r>
            <w:r w:rsidR="004757F4"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Corporation</w:t>
            </w:r>
          </w:p>
          <w:p w14:paraId="4E120FAA" w14:textId="78C14441" w:rsidR="006C711C" w:rsidRPr="00C3647F" w:rsidRDefault="006C711C" w:rsidP="006C13D9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Ruth Dorr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</w:t>
            </w:r>
            <w:r w:rsidR="008C4114"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Economic Analyst, 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The MITRE Corporation</w:t>
            </w:r>
          </w:p>
          <w:p w14:paraId="144E01E2" w14:textId="77777777" w:rsidR="00703518" w:rsidRPr="00C3647F" w:rsidRDefault="00703518" w:rsidP="00994598">
            <w:pPr>
              <w:rPr>
                <w:rFonts w:asciiTheme="minorHAnsi" w:hAnsiTheme="minorHAnsi" w:cstheme="minorHAnsi"/>
                <w:color w:val="auto"/>
              </w:rPr>
            </w:pPr>
          </w:p>
          <w:p w14:paraId="69C0CE36" w14:textId="25333FE9" w:rsidR="003C101E" w:rsidRPr="00C3647F" w:rsidRDefault="003C101E" w:rsidP="0099459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9:30-10:30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AM</w:t>
            </w:r>
          </w:p>
          <w:p w14:paraId="72786205" w14:textId="77777777" w:rsidR="0057148E" w:rsidRPr="00C3647F" w:rsidRDefault="001051B4" w:rsidP="0057148E">
            <w:pPr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</w:rPr>
              <w:t>GSA TBM Panel</w:t>
            </w:r>
          </w:p>
          <w:p w14:paraId="40C2E25F" w14:textId="77777777" w:rsidR="00690684" w:rsidRPr="00C3647F" w:rsidRDefault="001051B4" w:rsidP="0057148E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Moderated by</w:t>
            </w:r>
            <w:r w:rsidR="00690684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:</w:t>
            </w:r>
          </w:p>
          <w:p w14:paraId="34044297" w14:textId="67AB1041" w:rsidR="0057148E" w:rsidRPr="00C3647F" w:rsidRDefault="0057148E" w:rsidP="0057148E">
            <w:pPr>
              <w:rPr>
                <w:rFonts w:asciiTheme="minorHAnsi" w:hAnsiTheme="minorHAnsi" w:cstheme="minorHAnsi"/>
                <w:b/>
                <w:i/>
                <w:color w:val="4F81BD" w:themeColor="accent1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</w:rPr>
              <w:t>Daniel Pomeroy</w:t>
            </w:r>
            <w:r w:rsidR="0003117C" w:rsidRPr="00C3647F">
              <w:rPr>
                <w:rFonts w:asciiTheme="minorHAnsi" w:hAnsiTheme="minorHAnsi" w:cstheme="minorHAnsi"/>
                <w:color w:val="212121"/>
              </w:rPr>
              <w:t xml:space="preserve">, </w:t>
            </w:r>
            <w:r w:rsidRPr="00C3647F">
              <w:rPr>
                <w:rFonts w:asciiTheme="minorHAnsi" w:hAnsiTheme="minorHAnsi" w:cstheme="minorHAnsi"/>
              </w:rPr>
              <w:t>Deputy Associate Administrator, Office of Government-wide Policy, G</w:t>
            </w:r>
            <w:r w:rsidR="00AE1503" w:rsidRPr="00C3647F">
              <w:rPr>
                <w:rFonts w:asciiTheme="minorHAnsi" w:hAnsiTheme="minorHAnsi" w:cstheme="minorHAnsi"/>
              </w:rPr>
              <w:t>eneral S</w:t>
            </w:r>
            <w:r w:rsidR="00A070FC" w:rsidRPr="00C3647F">
              <w:rPr>
                <w:rFonts w:asciiTheme="minorHAnsi" w:hAnsiTheme="minorHAnsi" w:cstheme="minorHAnsi"/>
              </w:rPr>
              <w:t xml:space="preserve">ervices Administration </w:t>
            </w:r>
          </w:p>
          <w:p w14:paraId="54DB88B5" w14:textId="3D8AF39B" w:rsidR="0057148E" w:rsidRPr="00C3647F" w:rsidRDefault="001051B4" w:rsidP="0057148E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lastRenderedPageBreak/>
              <w:t>Panelists include:</w:t>
            </w:r>
            <w:r w:rsidR="0057148E" w:rsidRPr="00C3647F">
              <w:rPr>
                <w:rFonts w:asciiTheme="minorHAnsi" w:hAnsiTheme="minorHAnsi" w:cstheme="minorHAnsi"/>
                <w:color w:val="auto"/>
              </w:rPr>
              <w:br/>
            </w:r>
            <w:r w:rsidR="0057148E" w:rsidRPr="00C3647F">
              <w:rPr>
                <w:rFonts w:asciiTheme="minorHAnsi" w:hAnsiTheme="minorHAnsi" w:cstheme="minorHAnsi"/>
                <w:b/>
              </w:rPr>
              <w:t>Daniel York</w:t>
            </w:r>
            <w:r w:rsidR="004D2645" w:rsidRPr="00C3647F">
              <w:rPr>
                <w:rFonts w:asciiTheme="minorHAnsi" w:hAnsiTheme="minorHAnsi" w:cstheme="minorHAnsi"/>
              </w:rPr>
              <w:t xml:space="preserve">, Acting Director, IT Spending </w:t>
            </w:r>
            <w:r w:rsidR="0057148E" w:rsidRPr="00C3647F">
              <w:rPr>
                <w:rFonts w:asciiTheme="minorHAnsi" w:hAnsiTheme="minorHAnsi" w:cstheme="minorHAnsi"/>
              </w:rPr>
              <w:t>Transparency, Of</w:t>
            </w:r>
            <w:r w:rsidR="00690684" w:rsidRPr="00C3647F">
              <w:rPr>
                <w:rFonts w:asciiTheme="minorHAnsi" w:hAnsiTheme="minorHAnsi" w:cstheme="minorHAnsi"/>
              </w:rPr>
              <w:t>fice of Government-wide Policy, GSA</w:t>
            </w:r>
            <w:r w:rsidR="00AE1503" w:rsidRPr="00C3647F">
              <w:rPr>
                <w:rFonts w:asciiTheme="minorHAnsi" w:hAnsiTheme="minorHAnsi" w:cstheme="minorHAnsi"/>
              </w:rPr>
              <w:t xml:space="preserve"> </w:t>
            </w:r>
          </w:p>
          <w:p w14:paraId="1457581D" w14:textId="76A70F78" w:rsidR="0057148E" w:rsidRPr="00C3647F" w:rsidRDefault="0003117C" w:rsidP="0057148E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Walter McDonald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</w:t>
            </w:r>
            <w:r w:rsidR="00690684" w:rsidRPr="00C3647F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Director, Information Technology Program Services, U.S. Department of Education</w:t>
            </w:r>
            <w:r w:rsidR="00AE1503" w:rsidRPr="00C3647F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</w:p>
          <w:p w14:paraId="631BBCD3" w14:textId="21E47AB1" w:rsidR="000922F6" w:rsidRPr="00C3647F" w:rsidRDefault="000922F6" w:rsidP="000922F6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shd w:val="clear" w:color="auto" w:fill="FFFFFF"/>
              </w:rPr>
              <w:t>Melvin Brown,</w:t>
            </w:r>
            <w:r w:rsidRPr="00C3647F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  <w:r w:rsidRPr="00C3647F">
              <w:rPr>
                <w:rFonts w:asciiTheme="minorHAnsi" w:hAnsiTheme="minorHAnsi" w:cstheme="minorHAnsi"/>
                <w:bCs/>
              </w:rPr>
              <w:t>Director, Enterprise Business Management Office of the CIO, Small Business Administration</w:t>
            </w:r>
          </w:p>
          <w:p w14:paraId="2622A754" w14:textId="693D7B10" w:rsidR="0003117C" w:rsidRPr="00C3647F" w:rsidRDefault="0003117C" w:rsidP="0032063D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9294A0" w14:textId="3644EBBF" w:rsidR="003C101E" w:rsidRPr="00C3647F" w:rsidRDefault="00313EA6" w:rsidP="0099459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10:30-11:00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AM</w:t>
            </w:r>
          </w:p>
          <w:p w14:paraId="394CE4FB" w14:textId="2288E4F1" w:rsidR="00C74570" w:rsidRPr="00C3647F" w:rsidRDefault="00C74570" w:rsidP="00C74570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color w:val="auto"/>
              </w:rPr>
              <w:t>Networking and Coffee Break</w:t>
            </w:r>
            <w:r w:rsidR="00C3647F">
              <w:rPr>
                <w:rFonts w:asciiTheme="minorHAnsi" w:hAnsiTheme="minorHAnsi" w:cstheme="minorHAnsi"/>
                <w:color w:val="auto"/>
              </w:rPr>
              <w:t>, Sponsored by Training Outreach</w:t>
            </w:r>
          </w:p>
          <w:p w14:paraId="668C8FD9" w14:textId="77777777" w:rsidR="003C101E" w:rsidRPr="00C3647F" w:rsidRDefault="003C101E" w:rsidP="00994598">
            <w:pPr>
              <w:rPr>
                <w:rFonts w:asciiTheme="minorHAnsi" w:hAnsiTheme="minorHAnsi" w:cstheme="minorHAnsi"/>
                <w:color w:val="auto"/>
              </w:rPr>
            </w:pPr>
          </w:p>
          <w:p w14:paraId="6949F893" w14:textId="73F7FF21" w:rsidR="008A79D4" w:rsidRPr="00C3647F" w:rsidRDefault="003C101E" w:rsidP="00206E7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color w:val="212121"/>
                <w:highlight w:val="yellow"/>
              </w:rPr>
            </w:pPr>
            <w:r w:rsidRPr="00C3647F">
              <w:rPr>
                <w:rFonts w:asciiTheme="minorHAnsi" w:hAnsiTheme="minorHAnsi" w:cstheme="minorHAnsi"/>
                <w:b/>
                <w:u w:val="single"/>
              </w:rPr>
              <w:t>11:00-12:00</w:t>
            </w:r>
            <w:r w:rsidR="007C5A23" w:rsidRPr="00C3647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u w:val="single"/>
              </w:rPr>
              <w:t>PM</w:t>
            </w:r>
            <w:r w:rsidR="00313EA6" w:rsidRPr="00C3647F">
              <w:rPr>
                <w:rFonts w:asciiTheme="minorHAnsi" w:hAnsiTheme="minorHAnsi" w:cstheme="minorHAnsi"/>
                <w:b/>
                <w:u w:val="single"/>
              </w:rPr>
              <w:br/>
            </w:r>
            <w:r w:rsidR="00206E7D" w:rsidRPr="00C3647F">
              <w:rPr>
                <w:rFonts w:asciiTheme="minorHAnsi" w:eastAsia="Times New Roman" w:hAnsiTheme="minorHAnsi" w:cstheme="minorHAnsi"/>
                <w:b/>
                <w:i/>
                <w:color w:val="1F497D" w:themeColor="text2"/>
              </w:rPr>
              <w:t>Leveraging TBM to Its Full Potential in Federal Agencies</w:t>
            </w:r>
          </w:p>
          <w:p w14:paraId="1D34331F" w14:textId="77BBCBA3" w:rsidR="008A79D4" w:rsidRPr="00C3647F" w:rsidRDefault="008A79D4" w:rsidP="00313EA6">
            <w:pPr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Sarah Pope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</w:t>
            </w:r>
            <w:r w:rsidR="0046724B"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Principal, 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The MITRE Corporation</w:t>
            </w:r>
          </w:p>
          <w:p w14:paraId="2B289140" w14:textId="6FF7F6F0" w:rsidR="001051B4" w:rsidRPr="00C3647F" w:rsidRDefault="008A79D4" w:rsidP="00313EA6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 xml:space="preserve">Lydia </w:t>
            </w:r>
            <w:proofErr w:type="spellStart"/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Gizda</w:t>
            </w:r>
            <w:r w:rsidR="0046724B"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v</w:t>
            </w:r>
            <w:r w:rsidRPr="00C3647F">
              <w:rPr>
                <w:rFonts w:asciiTheme="minorHAnsi" w:hAnsiTheme="minorHAnsi" w:cstheme="minorHAnsi"/>
                <w:b/>
                <w:color w:val="212121"/>
                <w:shd w:val="clear" w:color="auto" w:fill="FFFFFF"/>
              </w:rPr>
              <w:t>cic</w:t>
            </w:r>
            <w:proofErr w:type="spellEnd"/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, </w:t>
            </w:r>
            <w:r w:rsidR="0046724B"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Principal Information Systems Engineer, 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>The MITRE Corporation</w:t>
            </w:r>
          </w:p>
          <w:p w14:paraId="525D0E99" w14:textId="5705D3FB" w:rsidR="007D54FE" w:rsidRPr="00C3647F" w:rsidRDefault="007D54FE" w:rsidP="00994598">
            <w:pPr>
              <w:rPr>
                <w:rFonts w:asciiTheme="minorHAnsi" w:hAnsiTheme="minorHAnsi" w:cstheme="minorHAnsi"/>
                <w:b/>
                <w:i/>
                <w:color w:val="548DD4" w:themeColor="text2" w:themeTint="99"/>
              </w:rPr>
            </w:pPr>
          </w:p>
          <w:p w14:paraId="78A772F1" w14:textId="6C548B1B" w:rsidR="00402F95" w:rsidRPr="00C3647F" w:rsidRDefault="003C101E" w:rsidP="00402F95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12:00-1:00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06024924" w14:textId="0B306F84" w:rsidR="00AE1503" w:rsidRPr="00C3647F" w:rsidRDefault="00AE1503" w:rsidP="00994598">
            <w:pPr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 xml:space="preserve">Demystifying your IT Costs and Building Trust with TBM </w:t>
            </w:r>
            <w:r w:rsidR="00164772" w:rsidRPr="00C3647F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 xml:space="preserve">&amp; the </w:t>
            </w:r>
            <w:r w:rsidRPr="00C3647F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>Bill of IT</w:t>
            </w:r>
          </w:p>
          <w:p w14:paraId="041F143F" w14:textId="20BC90F8" w:rsidR="00E778C4" w:rsidRPr="00C3647F" w:rsidRDefault="002513C6" w:rsidP="00994598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</w:rPr>
              <w:t xml:space="preserve">Kirk </w:t>
            </w:r>
            <w:proofErr w:type="spellStart"/>
            <w:r w:rsidRPr="00C3647F">
              <w:rPr>
                <w:rFonts w:asciiTheme="minorHAnsi" w:hAnsiTheme="minorHAnsi" w:cstheme="minorHAnsi"/>
                <w:b/>
                <w:color w:val="auto"/>
              </w:rPr>
              <w:t>Trasborg</w:t>
            </w:r>
            <w:proofErr w:type="spellEnd"/>
            <w:r w:rsidR="000C3F7F" w:rsidRPr="00C3647F">
              <w:rPr>
                <w:rFonts w:asciiTheme="minorHAnsi" w:hAnsiTheme="minorHAnsi" w:cstheme="minorHAnsi"/>
                <w:b/>
                <w:color w:val="auto"/>
              </w:rPr>
              <w:t>, CMA, PMP</w:t>
            </w:r>
            <w:r w:rsidRPr="00C3647F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0C3F7F" w:rsidRPr="00C3647F">
              <w:rPr>
                <w:rFonts w:asciiTheme="minorHAnsi" w:hAnsiTheme="minorHAnsi" w:cstheme="minorHAnsi"/>
              </w:rPr>
              <w:t xml:space="preserve">Executive Director, ISC Finance &amp; Shared Services, </w:t>
            </w:r>
            <w:r w:rsidR="00094108" w:rsidRPr="00C3647F">
              <w:rPr>
                <w:rFonts w:asciiTheme="minorHAnsi" w:hAnsiTheme="minorHAnsi" w:cstheme="minorHAnsi"/>
                <w:color w:val="auto"/>
              </w:rPr>
              <w:t>University of Pennsylvania</w:t>
            </w:r>
          </w:p>
        </w:tc>
        <w:tc>
          <w:tcPr>
            <w:tcW w:w="2956" w:type="dxa"/>
          </w:tcPr>
          <w:p w14:paraId="1164A086" w14:textId="61EE11A9" w:rsidR="00914D4C" w:rsidRPr="00C3647F" w:rsidRDefault="00070BB3" w:rsidP="00E65F4F">
            <w:pPr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lastRenderedPageBreak/>
              <w:t>Hot Topics</w:t>
            </w:r>
            <w:r w:rsidR="00BB5F65"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 xml:space="preserve"> </w:t>
            </w:r>
            <w:r w:rsidR="00094108" w:rsidRPr="00C3647F">
              <w:rPr>
                <w:rFonts w:asciiTheme="minorHAnsi" w:hAnsiTheme="minorHAnsi" w:cstheme="minorHAnsi"/>
                <w:b/>
                <w:i/>
                <w:color w:val="auto"/>
                <w:u w:val="single"/>
              </w:rPr>
              <w:t>Track</w:t>
            </w:r>
          </w:p>
          <w:p w14:paraId="64006DC4" w14:textId="77777777" w:rsidR="006C711C" w:rsidRPr="00C3647F" w:rsidRDefault="006C711C" w:rsidP="00070BB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B3000CC" w14:textId="2426B436" w:rsidR="00070BB3" w:rsidRPr="00C3647F" w:rsidRDefault="00C3647F" w:rsidP="00070BB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8:00-8:30AM</w:t>
            </w:r>
          </w:p>
          <w:p w14:paraId="7B2146B5" w14:textId="33AF95C7" w:rsidR="00AA4C43" w:rsidRPr="00C3647F" w:rsidRDefault="00AA4C43" w:rsidP="00AE1503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bCs/>
                <w:i/>
                <w:color w:val="1F497D" w:themeColor="text2"/>
                <w:shd w:val="clear" w:color="auto" w:fill="FFFFFF"/>
              </w:rPr>
              <w:t>Folio</w:t>
            </w: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: The Journey to Go-Live</w:t>
            </w:r>
          </w:p>
          <w:p w14:paraId="08A4B111" w14:textId="5E246E92" w:rsidR="00AE1503" w:rsidRPr="00C3647F" w:rsidRDefault="00AE1503" w:rsidP="00AE1503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Keith Ott</w:t>
            </w:r>
            <w:r w:rsidRPr="00C3647F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C3647F">
              <w:rPr>
                <w:rFonts w:asciiTheme="minorHAnsi" w:hAnsiTheme="minorHAnsi" w:cstheme="minorHAnsi"/>
                <w:shd w:val="clear" w:color="auto" w:fill="FFFFFF"/>
              </w:rPr>
              <w:t>eCPIC</w:t>
            </w:r>
            <w:proofErr w:type="spellEnd"/>
            <w:r w:rsidRPr="00C3647F">
              <w:rPr>
                <w:rFonts w:asciiTheme="minorHAnsi" w:hAnsiTheme="minorHAnsi" w:cstheme="minorHAnsi"/>
                <w:shd w:val="clear" w:color="auto" w:fill="FFFFFF"/>
              </w:rPr>
              <w:t>/Folio and IT Dashboard Product Owner, Office of Government-wide Policy, General Services Administration</w:t>
            </w:r>
            <w:r w:rsidR="00164772" w:rsidRPr="00C3647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14:paraId="4AAFD673" w14:textId="77777777" w:rsidR="00CD468A" w:rsidRPr="00C3647F" w:rsidRDefault="00CD468A" w:rsidP="0076080A">
            <w:pPr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  <w:p w14:paraId="080F246B" w14:textId="4AD088D4" w:rsidR="0076080A" w:rsidRPr="00C3647F" w:rsidRDefault="00C3647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8:30-9:30AM</w:t>
            </w:r>
          </w:p>
          <w:p w14:paraId="5FF9F8AA" w14:textId="4A5BDA6E" w:rsidR="002A5451" w:rsidRPr="00C3647F" w:rsidRDefault="00331B9A" w:rsidP="0076080A">
            <w:pPr>
              <w:rPr>
                <w:rFonts w:asciiTheme="minorHAnsi" w:hAnsiTheme="minorHAnsi" w:cstheme="minorHAnsi"/>
                <w:color w:val="212121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Scaling Agile on Government Programs</w:t>
            </w:r>
            <w:r w:rsidRPr="00C3647F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br/>
            </w:r>
            <w:proofErr w:type="spellStart"/>
            <w:r w:rsidR="00C31F8E"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Stosh</w:t>
            </w:r>
            <w:proofErr w:type="spellEnd"/>
            <w:r w:rsidR="00C31F8E"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</w:t>
            </w:r>
            <w:proofErr w:type="spellStart"/>
            <w:r w:rsidR="00C31F8E"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>Misiaszek</w:t>
            </w:r>
            <w:proofErr w:type="spellEnd"/>
            <w:r w:rsidR="007A7106" w:rsidRPr="00C3647F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, </w:t>
            </w:r>
            <w:r w:rsidR="007A7106" w:rsidRPr="00C3647F">
              <w:rPr>
                <w:rFonts w:asciiTheme="minorHAnsi" w:hAnsiTheme="minorHAnsi" w:cstheme="minorHAnsi"/>
                <w:shd w:val="clear" w:color="auto" w:fill="FFFFFF"/>
              </w:rPr>
              <w:t>Scaled Agile</w:t>
            </w:r>
          </w:p>
          <w:p w14:paraId="17C07E21" w14:textId="77777777" w:rsidR="002A5451" w:rsidRPr="00C3647F" w:rsidRDefault="002A5451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0FBDF3C" w14:textId="77777777" w:rsidR="00AF55EF" w:rsidRPr="00C3647F" w:rsidRDefault="00AF55E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F5717DB" w14:textId="77777777" w:rsidR="00AF55EF" w:rsidRPr="00C3647F" w:rsidRDefault="00AF55E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03B0234" w14:textId="77777777" w:rsidR="00AF55EF" w:rsidRPr="00C3647F" w:rsidRDefault="00AF55E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05C1476" w14:textId="77777777" w:rsidR="0003117C" w:rsidRPr="00C3647F" w:rsidRDefault="0003117C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FCE22D7" w14:textId="77777777" w:rsidR="00690684" w:rsidRPr="00C3647F" w:rsidRDefault="00690684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E7E3035" w14:textId="77777777" w:rsidR="00CD468A" w:rsidRPr="00C3647F" w:rsidRDefault="00CD468A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9D09A9A" w14:textId="77777777" w:rsidR="00334F83" w:rsidRPr="00C3647F" w:rsidRDefault="00334F83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2C7C8A2" w14:textId="77777777" w:rsidR="00334F83" w:rsidRPr="00C3647F" w:rsidRDefault="00334F83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5150523" w14:textId="77777777" w:rsidR="004608E5" w:rsidRPr="00C3647F" w:rsidRDefault="004608E5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72E103" w14:textId="77777777" w:rsidR="004608E5" w:rsidRPr="00C3647F" w:rsidRDefault="004608E5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C2F0D01" w14:textId="77777777" w:rsidR="004608E5" w:rsidRPr="00C3647F" w:rsidRDefault="004608E5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88B52AD" w14:textId="40AB1C0E" w:rsidR="00443383" w:rsidRPr="00C3647F" w:rsidRDefault="00C3647F" w:rsidP="00443383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9:30-10:30AM</w:t>
            </w:r>
          </w:p>
          <w:p w14:paraId="2DA96D00" w14:textId="31B298A9" w:rsidR="00F27C76" w:rsidRPr="00C3647F" w:rsidRDefault="00CA396B" w:rsidP="00443383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color w:val="auto"/>
              </w:rPr>
              <w:t>No Session</w:t>
            </w:r>
          </w:p>
          <w:p w14:paraId="7CE717DC" w14:textId="1D0B6C4F" w:rsidR="00443383" w:rsidRPr="00C3647F" w:rsidRDefault="00894C50" w:rsidP="00C31F8E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br/>
            </w:r>
          </w:p>
          <w:p w14:paraId="19F0C56C" w14:textId="0A884367" w:rsidR="00894C50" w:rsidRPr="00C3647F" w:rsidRDefault="00894C50" w:rsidP="00894C50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005A85C" w14:textId="77777777" w:rsidR="0076080A" w:rsidRPr="00C3647F" w:rsidRDefault="0076080A" w:rsidP="0076080A">
            <w:pPr>
              <w:pStyle w:val="ListParagraph"/>
              <w:ind w:left="360"/>
              <w:rPr>
                <w:rFonts w:asciiTheme="minorHAnsi" w:hAnsiTheme="minorHAnsi" w:cstheme="minorHAnsi"/>
                <w:color w:val="auto"/>
              </w:rPr>
            </w:pPr>
          </w:p>
          <w:p w14:paraId="558110B7" w14:textId="77777777" w:rsidR="00C74570" w:rsidRPr="00C3647F" w:rsidRDefault="00C74570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56DEF8C" w14:textId="77777777" w:rsidR="00830D8E" w:rsidRPr="00C3647F" w:rsidRDefault="00830D8E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58B9A49" w14:textId="77777777" w:rsidR="00830D8E" w:rsidRPr="00C3647F" w:rsidRDefault="00830D8E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7AAC6D9" w14:textId="77777777" w:rsidR="00830D8E" w:rsidRPr="00C3647F" w:rsidRDefault="00830D8E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D9B54FE" w14:textId="77777777" w:rsidR="00830D8E" w:rsidRPr="00C3647F" w:rsidRDefault="00830D8E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B1845CC" w14:textId="77777777" w:rsidR="00830D8E" w:rsidRPr="00C3647F" w:rsidRDefault="00830D8E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5B31276" w14:textId="77777777" w:rsidR="002A5451" w:rsidRPr="00C3647F" w:rsidRDefault="002A5451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4A3D15B" w14:textId="77777777" w:rsidR="002A5451" w:rsidRPr="00C3647F" w:rsidRDefault="002A5451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5E35C96" w14:textId="77777777" w:rsidR="002A5451" w:rsidRPr="00C3647F" w:rsidRDefault="002A5451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32311999" w14:textId="77777777" w:rsidR="0003117C" w:rsidRPr="00C3647F" w:rsidRDefault="0003117C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0AFBEFA" w14:textId="77777777" w:rsidR="0003117C" w:rsidRPr="00C3647F" w:rsidRDefault="0003117C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04EA5AFD" w14:textId="77777777" w:rsidR="004E75EA" w:rsidRPr="00C3647F" w:rsidRDefault="004E75EA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19CEE97" w14:textId="77777777" w:rsidR="00AE1503" w:rsidRPr="00C3647F" w:rsidRDefault="00AE1503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43EEF0AB" w14:textId="77777777" w:rsidR="003122D7" w:rsidRPr="00C3647F" w:rsidRDefault="003122D7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BC44A6E" w14:textId="77777777" w:rsidR="000922F6" w:rsidRPr="00C3647F" w:rsidRDefault="000922F6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64686056" w14:textId="77777777" w:rsidR="000922F6" w:rsidRPr="00C3647F" w:rsidRDefault="000922F6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3449F2F" w14:textId="77777777" w:rsidR="000922F6" w:rsidRPr="00C3647F" w:rsidRDefault="000922F6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ED0D128" w14:textId="77777777" w:rsidR="00C3647F" w:rsidRDefault="00C3647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0B4C220" w14:textId="77777777" w:rsidR="00C3647F" w:rsidRDefault="00C3647F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418A558" w14:textId="4D21472F" w:rsidR="0076080A" w:rsidRPr="00C3647F" w:rsidRDefault="00313EA6" w:rsidP="0076080A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10:30-11:00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AM</w:t>
            </w:r>
          </w:p>
          <w:p w14:paraId="108BE53B" w14:textId="37CEE417" w:rsidR="0076080A" w:rsidRPr="00C3647F" w:rsidRDefault="002B7948" w:rsidP="0076080A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color w:val="auto"/>
              </w:rPr>
              <w:t xml:space="preserve">Networking and </w:t>
            </w:r>
            <w:r w:rsidR="0076080A" w:rsidRPr="00C3647F">
              <w:rPr>
                <w:rFonts w:asciiTheme="minorHAnsi" w:hAnsiTheme="minorHAnsi" w:cstheme="minorHAnsi"/>
                <w:color w:val="auto"/>
              </w:rPr>
              <w:t>Coffee Break</w:t>
            </w:r>
            <w:r w:rsidR="00C3647F">
              <w:rPr>
                <w:rFonts w:asciiTheme="minorHAnsi" w:hAnsiTheme="minorHAnsi" w:cstheme="minorHAnsi"/>
                <w:color w:val="auto"/>
              </w:rPr>
              <w:t>, Sponsored by Training Outreach</w:t>
            </w:r>
          </w:p>
          <w:p w14:paraId="61E5CE1D" w14:textId="77777777" w:rsidR="0076080A" w:rsidRPr="00C3647F" w:rsidRDefault="0076080A" w:rsidP="0076080A">
            <w:pPr>
              <w:rPr>
                <w:rFonts w:asciiTheme="minorHAnsi" w:hAnsiTheme="minorHAnsi" w:cstheme="minorHAnsi"/>
                <w:color w:val="auto"/>
              </w:rPr>
            </w:pPr>
          </w:p>
          <w:p w14:paraId="7C297FD6" w14:textId="73677E5C" w:rsidR="00C41725" w:rsidRPr="00C3647F" w:rsidRDefault="0076080A" w:rsidP="00C4172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i/>
                <w:color w:val="1F497D" w:themeColor="text2"/>
              </w:rPr>
            </w:pPr>
            <w:r w:rsidRPr="00C3647F">
              <w:rPr>
                <w:rFonts w:asciiTheme="minorHAnsi" w:hAnsiTheme="minorHAnsi" w:cstheme="minorHAnsi"/>
                <w:b/>
                <w:u w:val="single"/>
              </w:rPr>
              <w:t>11:00-12:</w:t>
            </w:r>
            <w:r w:rsidR="00C74570" w:rsidRPr="00C3647F">
              <w:rPr>
                <w:rFonts w:asciiTheme="minorHAnsi" w:hAnsiTheme="minorHAnsi" w:cstheme="minorHAnsi"/>
                <w:b/>
                <w:u w:val="single"/>
              </w:rPr>
              <w:t>3</w:t>
            </w:r>
            <w:r w:rsidRPr="00C3647F">
              <w:rPr>
                <w:rFonts w:asciiTheme="minorHAnsi" w:hAnsiTheme="minorHAnsi" w:cstheme="minorHAnsi"/>
                <w:b/>
                <w:u w:val="single"/>
              </w:rPr>
              <w:t>0</w:t>
            </w:r>
            <w:r w:rsidR="007C5A23" w:rsidRPr="00C3647F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C3647F">
              <w:rPr>
                <w:rFonts w:asciiTheme="minorHAnsi" w:hAnsiTheme="minorHAnsi" w:cstheme="minorHAnsi"/>
                <w:b/>
                <w:u w:val="single"/>
              </w:rPr>
              <w:t>PM</w:t>
            </w:r>
            <w:r w:rsidR="00313EA6" w:rsidRPr="00C3647F">
              <w:rPr>
                <w:rFonts w:asciiTheme="minorHAnsi" w:hAnsiTheme="minorHAnsi" w:cstheme="minorHAnsi"/>
                <w:b/>
                <w:u w:val="single"/>
              </w:rPr>
              <w:br/>
            </w:r>
            <w:r w:rsidR="00C41725" w:rsidRPr="00C3647F">
              <w:rPr>
                <w:rFonts w:asciiTheme="minorHAnsi" w:eastAsia="Times New Roman" w:hAnsiTheme="minorHAnsi" w:cstheme="minorHAnsi"/>
                <w:b/>
                <w:i/>
                <w:color w:val="1F497D" w:themeColor="text2"/>
              </w:rPr>
              <w:t>Blockchain &amp; Cryptocurrencies from Proliferation to Utility</w:t>
            </w:r>
            <w:r w:rsidR="00336A4B" w:rsidRPr="00C3647F">
              <w:rPr>
                <w:rFonts w:asciiTheme="minorHAnsi" w:eastAsia="Times New Roman" w:hAnsiTheme="minorHAnsi" w:cstheme="minorHAnsi"/>
                <w:b/>
                <w:i/>
                <w:color w:val="1F497D" w:themeColor="text2"/>
              </w:rPr>
              <w:t>-</w:t>
            </w:r>
          </w:p>
          <w:p w14:paraId="4C3790C5" w14:textId="017B7820" w:rsidR="00E778C4" w:rsidRPr="00C3647F" w:rsidRDefault="00C41725" w:rsidP="00336A4B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color w:val="1F497D" w:themeColor="text2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</w:rPr>
              <w:t>The State of the Technolog</w:t>
            </w:r>
            <w:r w:rsidR="00336A4B" w:rsidRPr="00C3647F">
              <w:rPr>
                <w:rFonts w:asciiTheme="minorHAnsi" w:hAnsiTheme="minorHAnsi" w:cstheme="minorHAnsi"/>
                <w:b/>
                <w:i/>
                <w:color w:val="1F497D" w:themeColor="text2"/>
              </w:rPr>
              <w:t>y &amp; the True Business Potential</w:t>
            </w:r>
            <w:r w:rsidR="00313EA6" w:rsidRPr="00C3647F">
              <w:rPr>
                <w:rFonts w:asciiTheme="minorHAnsi" w:hAnsiTheme="minorHAnsi" w:cstheme="minorHAnsi"/>
                <w:bCs/>
                <w:i/>
                <w:color w:val="4F81BD" w:themeColor="accent1"/>
              </w:rPr>
              <w:br/>
            </w:r>
            <w:r w:rsidR="0076080A" w:rsidRPr="00C3647F">
              <w:rPr>
                <w:rFonts w:asciiTheme="minorHAnsi" w:hAnsiTheme="minorHAnsi" w:cstheme="minorHAnsi"/>
                <w:b/>
                <w:bCs/>
                <w:color w:val="1B1B1B"/>
              </w:rPr>
              <w:t>Gustavo A. Calderón,</w:t>
            </w:r>
            <w:r w:rsidR="0076080A" w:rsidRPr="00C3647F">
              <w:rPr>
                <w:rFonts w:asciiTheme="minorHAnsi" w:hAnsiTheme="minorHAnsi" w:cstheme="minorHAnsi"/>
                <w:bCs/>
                <w:color w:val="1B1B1B"/>
              </w:rPr>
              <w:t xml:space="preserve"> President, Acquisition Workforce</w:t>
            </w:r>
          </w:p>
          <w:p w14:paraId="1CAC59D0" w14:textId="263353ED" w:rsidR="00C3647F" w:rsidRDefault="007D118E" w:rsidP="0009410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br/>
            </w:r>
          </w:p>
          <w:p w14:paraId="1A277CD9" w14:textId="77777777" w:rsidR="00C3647F" w:rsidRDefault="00C3647F" w:rsidP="0009410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FE4D37" w14:textId="77777777" w:rsidR="00C3647F" w:rsidRDefault="00C3647F" w:rsidP="0009410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91971F7" w14:textId="28E509DA" w:rsidR="00094108" w:rsidRPr="00C3647F" w:rsidRDefault="00C3647F" w:rsidP="00094108">
            <w:pPr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1</w:t>
            </w:r>
            <w:r w:rsidR="00094108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>2:30-1:00</w:t>
            </w:r>
            <w:r w:rsidR="007C5A23" w:rsidRPr="00C3647F">
              <w:rPr>
                <w:rFonts w:asciiTheme="minorHAnsi" w:hAnsiTheme="minorHAnsi" w:cstheme="minorHAnsi"/>
                <w:b/>
                <w:color w:val="auto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u w:val="single"/>
              </w:rPr>
              <w:t>PM</w:t>
            </w:r>
          </w:p>
          <w:p w14:paraId="2BA2BB8E" w14:textId="5DBECB59" w:rsidR="001A2A50" w:rsidRPr="00C3647F" w:rsidRDefault="001A2A50" w:rsidP="00094108">
            <w:pPr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</w:pPr>
            <w:r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Objective Portfolio Selection – Ensuring Alignme</w:t>
            </w:r>
            <w:r w:rsidR="00334F83" w:rsidRPr="00C3647F">
              <w:rPr>
                <w:rFonts w:asciiTheme="minorHAnsi" w:hAnsiTheme="minorHAnsi" w:cstheme="minorHAnsi"/>
                <w:b/>
                <w:i/>
                <w:color w:val="1F497D" w:themeColor="text2"/>
                <w:shd w:val="clear" w:color="auto" w:fill="FFFFFF"/>
              </w:rPr>
              <w:t>nt to your Strategic Priorities</w:t>
            </w:r>
          </w:p>
          <w:p w14:paraId="70106AE4" w14:textId="4EE0CBCB" w:rsidR="00094108" w:rsidRPr="00C3647F" w:rsidRDefault="00A3126D" w:rsidP="00094108">
            <w:pPr>
              <w:rPr>
                <w:rFonts w:asciiTheme="minorHAnsi" w:hAnsiTheme="minorHAnsi" w:cstheme="minorHAnsi"/>
                <w:color w:val="auto"/>
              </w:rPr>
            </w:pPr>
            <w:r w:rsidRPr="00C3647F">
              <w:rPr>
                <w:rFonts w:asciiTheme="minorHAnsi" w:hAnsiTheme="minorHAnsi" w:cstheme="minorHAnsi"/>
                <w:b/>
                <w:color w:val="auto"/>
              </w:rPr>
              <w:t>Adam Byer</w:t>
            </w:r>
            <w:r w:rsidRPr="00C3647F">
              <w:rPr>
                <w:rFonts w:asciiTheme="minorHAnsi" w:hAnsiTheme="minorHAnsi" w:cstheme="minorHAnsi"/>
                <w:color w:val="auto"/>
              </w:rPr>
              <w:t xml:space="preserve">, Executive </w:t>
            </w:r>
            <w:r w:rsidR="005F2F81" w:rsidRPr="00C3647F">
              <w:rPr>
                <w:rFonts w:asciiTheme="minorHAnsi" w:hAnsiTheme="minorHAnsi" w:cstheme="minorHAnsi"/>
                <w:color w:val="auto"/>
              </w:rPr>
              <w:t>Vice President</w:t>
            </w:r>
            <w:r w:rsidR="00094108" w:rsidRPr="00C3647F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 w:rsidR="00094108" w:rsidRPr="00C3647F">
              <w:rPr>
                <w:rFonts w:asciiTheme="minorHAnsi" w:hAnsiTheme="minorHAnsi" w:cstheme="minorHAnsi"/>
                <w:color w:val="auto"/>
              </w:rPr>
              <w:t>iTechAG</w:t>
            </w:r>
            <w:proofErr w:type="spellEnd"/>
          </w:p>
        </w:tc>
      </w:tr>
    </w:tbl>
    <w:p w14:paraId="230EA00D" w14:textId="6EE93AE9" w:rsidR="00BD723B" w:rsidRDefault="00BD723B" w:rsidP="008D5A44">
      <w:pPr>
        <w:rPr>
          <w:rFonts w:ascii="Calibri" w:eastAsia="Calibri" w:hAnsi="Calibri" w:cs="Calibri"/>
          <w:i/>
          <w:sz w:val="18"/>
          <w:szCs w:val="18"/>
        </w:rPr>
      </w:pPr>
    </w:p>
    <w:p w14:paraId="48CB9795" w14:textId="77777777" w:rsidR="00AA4C43" w:rsidRPr="00FF184F" w:rsidRDefault="00AA4C43" w:rsidP="008D5A44">
      <w:pPr>
        <w:rPr>
          <w:i/>
          <w:sz w:val="18"/>
          <w:szCs w:val="18"/>
        </w:rPr>
      </w:pPr>
    </w:p>
    <w:sectPr w:rsidR="00AA4C43" w:rsidRPr="00FF184F" w:rsidSect="002F10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88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1FB86" w14:textId="77777777" w:rsidR="00D958AF" w:rsidRDefault="00D958AF" w:rsidP="00AC4967">
      <w:r>
        <w:separator/>
      </w:r>
    </w:p>
  </w:endnote>
  <w:endnote w:type="continuationSeparator" w:id="0">
    <w:p w14:paraId="594D0151" w14:textId="77777777" w:rsidR="00D958AF" w:rsidRDefault="00D958AF" w:rsidP="00AC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DC83" w14:textId="77777777" w:rsidR="00AC4967" w:rsidRDefault="00AC4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85C5" w14:textId="77777777" w:rsidR="00AC4967" w:rsidRDefault="00AC4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B97B3" w14:textId="77777777" w:rsidR="00AC4967" w:rsidRDefault="00AC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6F8A1" w14:textId="77777777" w:rsidR="00D958AF" w:rsidRDefault="00D958AF" w:rsidP="00AC4967">
      <w:r>
        <w:separator/>
      </w:r>
    </w:p>
  </w:footnote>
  <w:footnote w:type="continuationSeparator" w:id="0">
    <w:p w14:paraId="46B29099" w14:textId="77777777" w:rsidR="00D958AF" w:rsidRDefault="00D958AF" w:rsidP="00AC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3679F" w14:textId="5C00B4F0" w:rsidR="00AC4967" w:rsidRDefault="00AC4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0FA7" w14:textId="222A49B5" w:rsidR="00AC4967" w:rsidRDefault="00AC4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B9DA" w14:textId="3B919B54" w:rsidR="00AC4967" w:rsidRDefault="00AC4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1B0B"/>
    <w:multiLevelType w:val="hybridMultilevel"/>
    <w:tmpl w:val="4B8A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339"/>
    <w:multiLevelType w:val="hybridMultilevel"/>
    <w:tmpl w:val="B4FA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7BE5"/>
    <w:multiLevelType w:val="hybridMultilevel"/>
    <w:tmpl w:val="67A4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4A9A"/>
    <w:multiLevelType w:val="multilevel"/>
    <w:tmpl w:val="991AE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FE20ECA"/>
    <w:multiLevelType w:val="multilevel"/>
    <w:tmpl w:val="07DE17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713635C"/>
    <w:multiLevelType w:val="hybridMultilevel"/>
    <w:tmpl w:val="153A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3375"/>
    <w:multiLevelType w:val="hybridMultilevel"/>
    <w:tmpl w:val="4574FF2E"/>
    <w:lvl w:ilvl="0" w:tplc="17C891D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6B9B"/>
    <w:multiLevelType w:val="multilevel"/>
    <w:tmpl w:val="C968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70650"/>
    <w:multiLevelType w:val="multilevel"/>
    <w:tmpl w:val="9824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C3DEA"/>
    <w:multiLevelType w:val="hybridMultilevel"/>
    <w:tmpl w:val="855C9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4514D"/>
    <w:multiLevelType w:val="multilevel"/>
    <w:tmpl w:val="6A1A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63667E"/>
    <w:multiLevelType w:val="hybridMultilevel"/>
    <w:tmpl w:val="6906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4412"/>
    <w:multiLevelType w:val="hybridMultilevel"/>
    <w:tmpl w:val="8CEC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71C8A"/>
    <w:multiLevelType w:val="multilevel"/>
    <w:tmpl w:val="FB9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C96531"/>
    <w:multiLevelType w:val="hybridMultilevel"/>
    <w:tmpl w:val="04BCD96C"/>
    <w:lvl w:ilvl="0" w:tplc="CB84109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5766C"/>
    <w:multiLevelType w:val="hybridMultilevel"/>
    <w:tmpl w:val="CACE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3807"/>
    <w:multiLevelType w:val="hybridMultilevel"/>
    <w:tmpl w:val="280E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A159B"/>
    <w:multiLevelType w:val="hybridMultilevel"/>
    <w:tmpl w:val="ABFA26E8"/>
    <w:lvl w:ilvl="0" w:tplc="9DA8D69C">
      <w:start w:val="84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0FA6"/>
    <w:multiLevelType w:val="hybridMultilevel"/>
    <w:tmpl w:val="77FC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E3E10"/>
    <w:multiLevelType w:val="hybridMultilevel"/>
    <w:tmpl w:val="69EE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4A95"/>
    <w:multiLevelType w:val="hybridMultilevel"/>
    <w:tmpl w:val="2188B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133CA"/>
    <w:multiLevelType w:val="hybridMultilevel"/>
    <w:tmpl w:val="1E84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7780A"/>
    <w:multiLevelType w:val="hybridMultilevel"/>
    <w:tmpl w:val="BC6C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16"/>
  </w:num>
  <w:num w:numId="6">
    <w:abstractNumId w:val="0"/>
  </w:num>
  <w:num w:numId="7">
    <w:abstractNumId w:val="15"/>
  </w:num>
  <w:num w:numId="8">
    <w:abstractNumId w:val="5"/>
  </w:num>
  <w:num w:numId="9">
    <w:abstractNumId w:val="22"/>
  </w:num>
  <w:num w:numId="10">
    <w:abstractNumId w:val="18"/>
  </w:num>
  <w:num w:numId="11">
    <w:abstractNumId w:val="9"/>
  </w:num>
  <w:num w:numId="12">
    <w:abstractNumId w:val="20"/>
  </w:num>
  <w:num w:numId="13">
    <w:abstractNumId w:val="1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9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3B"/>
    <w:rsid w:val="000031D0"/>
    <w:rsid w:val="00010A53"/>
    <w:rsid w:val="00012311"/>
    <w:rsid w:val="000250ED"/>
    <w:rsid w:val="000253AC"/>
    <w:rsid w:val="00025E06"/>
    <w:rsid w:val="0003117C"/>
    <w:rsid w:val="000365DE"/>
    <w:rsid w:val="00041904"/>
    <w:rsid w:val="00041A81"/>
    <w:rsid w:val="00044054"/>
    <w:rsid w:val="00044F5B"/>
    <w:rsid w:val="00045DAD"/>
    <w:rsid w:val="000519D3"/>
    <w:rsid w:val="00054156"/>
    <w:rsid w:val="0005496E"/>
    <w:rsid w:val="00056E11"/>
    <w:rsid w:val="00057D7F"/>
    <w:rsid w:val="00061182"/>
    <w:rsid w:val="00062A17"/>
    <w:rsid w:val="00062F87"/>
    <w:rsid w:val="00064455"/>
    <w:rsid w:val="000652B0"/>
    <w:rsid w:val="00070BB3"/>
    <w:rsid w:val="00072033"/>
    <w:rsid w:val="00072952"/>
    <w:rsid w:val="0008233D"/>
    <w:rsid w:val="0008304E"/>
    <w:rsid w:val="000922F6"/>
    <w:rsid w:val="0009353B"/>
    <w:rsid w:val="00094108"/>
    <w:rsid w:val="00094BC8"/>
    <w:rsid w:val="00096607"/>
    <w:rsid w:val="000B5A0B"/>
    <w:rsid w:val="000B65AD"/>
    <w:rsid w:val="000C3655"/>
    <w:rsid w:val="000C3F7F"/>
    <w:rsid w:val="000D1DBE"/>
    <w:rsid w:val="000D4F23"/>
    <w:rsid w:val="000E38FD"/>
    <w:rsid w:val="000F2A9B"/>
    <w:rsid w:val="000F4442"/>
    <w:rsid w:val="00104F6F"/>
    <w:rsid w:val="001051B4"/>
    <w:rsid w:val="00110316"/>
    <w:rsid w:val="001114A2"/>
    <w:rsid w:val="00111980"/>
    <w:rsid w:val="00116ED5"/>
    <w:rsid w:val="001263A2"/>
    <w:rsid w:val="00127403"/>
    <w:rsid w:val="00131E1F"/>
    <w:rsid w:val="00133A5D"/>
    <w:rsid w:val="0013456D"/>
    <w:rsid w:val="00142A36"/>
    <w:rsid w:val="001438C4"/>
    <w:rsid w:val="001443E8"/>
    <w:rsid w:val="001452EA"/>
    <w:rsid w:val="001544F8"/>
    <w:rsid w:val="00155CA9"/>
    <w:rsid w:val="001572F9"/>
    <w:rsid w:val="00160C75"/>
    <w:rsid w:val="00161EA0"/>
    <w:rsid w:val="00164772"/>
    <w:rsid w:val="00167684"/>
    <w:rsid w:val="00176CE6"/>
    <w:rsid w:val="00185C8F"/>
    <w:rsid w:val="001866F8"/>
    <w:rsid w:val="00187058"/>
    <w:rsid w:val="001925C0"/>
    <w:rsid w:val="00193A47"/>
    <w:rsid w:val="00194894"/>
    <w:rsid w:val="00197128"/>
    <w:rsid w:val="001A2A08"/>
    <w:rsid w:val="001A2A50"/>
    <w:rsid w:val="001B0864"/>
    <w:rsid w:val="001B24F9"/>
    <w:rsid w:val="001B3E28"/>
    <w:rsid w:val="001B6C79"/>
    <w:rsid w:val="001C1308"/>
    <w:rsid w:val="001C1B13"/>
    <w:rsid w:val="001C3F93"/>
    <w:rsid w:val="001C5CBF"/>
    <w:rsid w:val="001C6B8F"/>
    <w:rsid w:val="001D23E5"/>
    <w:rsid w:val="001D42A9"/>
    <w:rsid w:val="001E0C35"/>
    <w:rsid w:val="001E4570"/>
    <w:rsid w:val="001E7661"/>
    <w:rsid w:val="001F0642"/>
    <w:rsid w:val="001F3E33"/>
    <w:rsid w:val="002008D4"/>
    <w:rsid w:val="00203260"/>
    <w:rsid w:val="00206878"/>
    <w:rsid w:val="00206E7D"/>
    <w:rsid w:val="002100F0"/>
    <w:rsid w:val="00210587"/>
    <w:rsid w:val="002213A4"/>
    <w:rsid w:val="00222DD8"/>
    <w:rsid w:val="0022673B"/>
    <w:rsid w:val="00227A3D"/>
    <w:rsid w:val="002323E7"/>
    <w:rsid w:val="0023438B"/>
    <w:rsid w:val="00234673"/>
    <w:rsid w:val="002367CC"/>
    <w:rsid w:val="002420AA"/>
    <w:rsid w:val="00250540"/>
    <w:rsid w:val="002513C6"/>
    <w:rsid w:val="00264158"/>
    <w:rsid w:val="00267BD7"/>
    <w:rsid w:val="00270847"/>
    <w:rsid w:val="002718AB"/>
    <w:rsid w:val="00272273"/>
    <w:rsid w:val="00272509"/>
    <w:rsid w:val="002733AB"/>
    <w:rsid w:val="002755E1"/>
    <w:rsid w:val="002863D3"/>
    <w:rsid w:val="002928F1"/>
    <w:rsid w:val="00297CD1"/>
    <w:rsid w:val="002A0ACD"/>
    <w:rsid w:val="002A4628"/>
    <w:rsid w:val="002A4F04"/>
    <w:rsid w:val="002A5451"/>
    <w:rsid w:val="002B2EBE"/>
    <w:rsid w:val="002B33C0"/>
    <w:rsid w:val="002B5F74"/>
    <w:rsid w:val="002B7948"/>
    <w:rsid w:val="002C06D1"/>
    <w:rsid w:val="002C7AA6"/>
    <w:rsid w:val="002C7D25"/>
    <w:rsid w:val="002D406A"/>
    <w:rsid w:val="002D420A"/>
    <w:rsid w:val="002D5FEB"/>
    <w:rsid w:val="002E35C0"/>
    <w:rsid w:val="002E4A37"/>
    <w:rsid w:val="002E5560"/>
    <w:rsid w:val="002E61A9"/>
    <w:rsid w:val="002E7A4E"/>
    <w:rsid w:val="002F104B"/>
    <w:rsid w:val="002F1F99"/>
    <w:rsid w:val="002F4F7F"/>
    <w:rsid w:val="002F6080"/>
    <w:rsid w:val="002F7FCE"/>
    <w:rsid w:val="003000E2"/>
    <w:rsid w:val="003017B4"/>
    <w:rsid w:val="003019B9"/>
    <w:rsid w:val="00302311"/>
    <w:rsid w:val="003122D7"/>
    <w:rsid w:val="003124F5"/>
    <w:rsid w:val="00313EA6"/>
    <w:rsid w:val="0032063D"/>
    <w:rsid w:val="00320E2D"/>
    <w:rsid w:val="00323D41"/>
    <w:rsid w:val="00331B9A"/>
    <w:rsid w:val="00334F83"/>
    <w:rsid w:val="00335088"/>
    <w:rsid w:val="00335D57"/>
    <w:rsid w:val="00336A4B"/>
    <w:rsid w:val="003373D0"/>
    <w:rsid w:val="00341A05"/>
    <w:rsid w:val="00341D82"/>
    <w:rsid w:val="00351D47"/>
    <w:rsid w:val="003528E4"/>
    <w:rsid w:val="003531AA"/>
    <w:rsid w:val="0035584E"/>
    <w:rsid w:val="00361525"/>
    <w:rsid w:val="00363BC8"/>
    <w:rsid w:val="00364599"/>
    <w:rsid w:val="003653E2"/>
    <w:rsid w:val="00370A2A"/>
    <w:rsid w:val="00373EEF"/>
    <w:rsid w:val="00377914"/>
    <w:rsid w:val="003835E6"/>
    <w:rsid w:val="00390853"/>
    <w:rsid w:val="00392120"/>
    <w:rsid w:val="003A1601"/>
    <w:rsid w:val="003B60C1"/>
    <w:rsid w:val="003C101E"/>
    <w:rsid w:val="003C2C6B"/>
    <w:rsid w:val="003D2DD6"/>
    <w:rsid w:val="003D4315"/>
    <w:rsid w:val="003D468B"/>
    <w:rsid w:val="003D4A2F"/>
    <w:rsid w:val="003E4A54"/>
    <w:rsid w:val="00402F95"/>
    <w:rsid w:val="00413D56"/>
    <w:rsid w:val="00417006"/>
    <w:rsid w:val="0042129B"/>
    <w:rsid w:val="00421945"/>
    <w:rsid w:val="004223A7"/>
    <w:rsid w:val="0042408F"/>
    <w:rsid w:val="00424187"/>
    <w:rsid w:val="004266D1"/>
    <w:rsid w:val="00437EBA"/>
    <w:rsid w:val="0044287D"/>
    <w:rsid w:val="00443383"/>
    <w:rsid w:val="00443E35"/>
    <w:rsid w:val="00460620"/>
    <w:rsid w:val="004608E5"/>
    <w:rsid w:val="004624D1"/>
    <w:rsid w:val="0046724B"/>
    <w:rsid w:val="004757F4"/>
    <w:rsid w:val="00483904"/>
    <w:rsid w:val="00486A8B"/>
    <w:rsid w:val="00487790"/>
    <w:rsid w:val="00487E90"/>
    <w:rsid w:val="00492F05"/>
    <w:rsid w:val="004967FE"/>
    <w:rsid w:val="004A1D40"/>
    <w:rsid w:val="004A2E02"/>
    <w:rsid w:val="004A46BF"/>
    <w:rsid w:val="004A4E4C"/>
    <w:rsid w:val="004A5276"/>
    <w:rsid w:val="004B2E02"/>
    <w:rsid w:val="004B5F6D"/>
    <w:rsid w:val="004B6F76"/>
    <w:rsid w:val="004C000C"/>
    <w:rsid w:val="004C262B"/>
    <w:rsid w:val="004D1002"/>
    <w:rsid w:val="004D2645"/>
    <w:rsid w:val="004D68BD"/>
    <w:rsid w:val="004E1A30"/>
    <w:rsid w:val="004E2F03"/>
    <w:rsid w:val="004E75EA"/>
    <w:rsid w:val="004F020D"/>
    <w:rsid w:val="004F1152"/>
    <w:rsid w:val="004F5EBB"/>
    <w:rsid w:val="00504D96"/>
    <w:rsid w:val="0051138F"/>
    <w:rsid w:val="00512C6D"/>
    <w:rsid w:val="005143E8"/>
    <w:rsid w:val="0051589C"/>
    <w:rsid w:val="00516BCB"/>
    <w:rsid w:val="00517662"/>
    <w:rsid w:val="00520B6B"/>
    <w:rsid w:val="0052483A"/>
    <w:rsid w:val="0053472C"/>
    <w:rsid w:val="0053709C"/>
    <w:rsid w:val="005373AA"/>
    <w:rsid w:val="0053787D"/>
    <w:rsid w:val="00541222"/>
    <w:rsid w:val="00545395"/>
    <w:rsid w:val="00553EDF"/>
    <w:rsid w:val="00561D70"/>
    <w:rsid w:val="005620C1"/>
    <w:rsid w:val="00563952"/>
    <w:rsid w:val="0057052B"/>
    <w:rsid w:val="0057148E"/>
    <w:rsid w:val="0058394D"/>
    <w:rsid w:val="005858FC"/>
    <w:rsid w:val="00587E28"/>
    <w:rsid w:val="005A0A17"/>
    <w:rsid w:val="005A0C46"/>
    <w:rsid w:val="005A4A9D"/>
    <w:rsid w:val="005A5DEC"/>
    <w:rsid w:val="005B1021"/>
    <w:rsid w:val="005B18DD"/>
    <w:rsid w:val="005B4E0B"/>
    <w:rsid w:val="005B5BC8"/>
    <w:rsid w:val="005B6B86"/>
    <w:rsid w:val="005B6F21"/>
    <w:rsid w:val="005B7042"/>
    <w:rsid w:val="005B7ADF"/>
    <w:rsid w:val="005D0F37"/>
    <w:rsid w:val="005D55A7"/>
    <w:rsid w:val="005D5865"/>
    <w:rsid w:val="005E24A0"/>
    <w:rsid w:val="005E39B4"/>
    <w:rsid w:val="005F2F81"/>
    <w:rsid w:val="005F555C"/>
    <w:rsid w:val="00605323"/>
    <w:rsid w:val="0060708E"/>
    <w:rsid w:val="0061744B"/>
    <w:rsid w:val="006209F5"/>
    <w:rsid w:val="0063762E"/>
    <w:rsid w:val="006418E8"/>
    <w:rsid w:val="00645D83"/>
    <w:rsid w:val="00650204"/>
    <w:rsid w:val="00651125"/>
    <w:rsid w:val="006540EF"/>
    <w:rsid w:val="006559CB"/>
    <w:rsid w:val="00656519"/>
    <w:rsid w:val="00672849"/>
    <w:rsid w:val="0067338C"/>
    <w:rsid w:val="0067539A"/>
    <w:rsid w:val="0067779F"/>
    <w:rsid w:val="00681490"/>
    <w:rsid w:val="00681BD3"/>
    <w:rsid w:val="00684E76"/>
    <w:rsid w:val="00690684"/>
    <w:rsid w:val="006944B6"/>
    <w:rsid w:val="006B0755"/>
    <w:rsid w:val="006B0E61"/>
    <w:rsid w:val="006B4CEF"/>
    <w:rsid w:val="006C13D9"/>
    <w:rsid w:val="006C5172"/>
    <w:rsid w:val="006C711C"/>
    <w:rsid w:val="006E2A4F"/>
    <w:rsid w:val="006E507D"/>
    <w:rsid w:val="006F07FE"/>
    <w:rsid w:val="006F171C"/>
    <w:rsid w:val="006F2A59"/>
    <w:rsid w:val="006F2E39"/>
    <w:rsid w:val="006F61A9"/>
    <w:rsid w:val="00700A8E"/>
    <w:rsid w:val="00702C6F"/>
    <w:rsid w:val="00703518"/>
    <w:rsid w:val="00714E6F"/>
    <w:rsid w:val="00716E7A"/>
    <w:rsid w:val="00717693"/>
    <w:rsid w:val="00727481"/>
    <w:rsid w:val="0073050B"/>
    <w:rsid w:val="00732845"/>
    <w:rsid w:val="00732F10"/>
    <w:rsid w:val="00750EF1"/>
    <w:rsid w:val="00752B79"/>
    <w:rsid w:val="0076080A"/>
    <w:rsid w:val="00764E0C"/>
    <w:rsid w:val="007669C0"/>
    <w:rsid w:val="00766A21"/>
    <w:rsid w:val="00766C63"/>
    <w:rsid w:val="007816D4"/>
    <w:rsid w:val="00783E15"/>
    <w:rsid w:val="00784EF3"/>
    <w:rsid w:val="00790BD6"/>
    <w:rsid w:val="007A2964"/>
    <w:rsid w:val="007A4B5E"/>
    <w:rsid w:val="007A5888"/>
    <w:rsid w:val="007A7106"/>
    <w:rsid w:val="007B22BE"/>
    <w:rsid w:val="007B4AEE"/>
    <w:rsid w:val="007B6DAF"/>
    <w:rsid w:val="007C3027"/>
    <w:rsid w:val="007C5A23"/>
    <w:rsid w:val="007D118E"/>
    <w:rsid w:val="007D2C16"/>
    <w:rsid w:val="007D3B1B"/>
    <w:rsid w:val="007D54FE"/>
    <w:rsid w:val="007D782C"/>
    <w:rsid w:val="007E387F"/>
    <w:rsid w:val="007E46B7"/>
    <w:rsid w:val="007E65D5"/>
    <w:rsid w:val="007F2560"/>
    <w:rsid w:val="007F6516"/>
    <w:rsid w:val="008131DD"/>
    <w:rsid w:val="008167B8"/>
    <w:rsid w:val="00821CA1"/>
    <w:rsid w:val="00830D8E"/>
    <w:rsid w:val="00831595"/>
    <w:rsid w:val="008321F4"/>
    <w:rsid w:val="00836D5F"/>
    <w:rsid w:val="0088161B"/>
    <w:rsid w:val="0089330B"/>
    <w:rsid w:val="0089372E"/>
    <w:rsid w:val="00893E79"/>
    <w:rsid w:val="00894893"/>
    <w:rsid w:val="008949FC"/>
    <w:rsid w:val="00894C50"/>
    <w:rsid w:val="00895884"/>
    <w:rsid w:val="008A79D4"/>
    <w:rsid w:val="008B3081"/>
    <w:rsid w:val="008C2303"/>
    <w:rsid w:val="008C4114"/>
    <w:rsid w:val="008C4D45"/>
    <w:rsid w:val="008D22BF"/>
    <w:rsid w:val="008D5A44"/>
    <w:rsid w:val="008D691E"/>
    <w:rsid w:val="008E337B"/>
    <w:rsid w:val="008E38D8"/>
    <w:rsid w:val="008E4F02"/>
    <w:rsid w:val="009009DE"/>
    <w:rsid w:val="00904A43"/>
    <w:rsid w:val="009113AB"/>
    <w:rsid w:val="00914121"/>
    <w:rsid w:val="00914D4C"/>
    <w:rsid w:val="00916398"/>
    <w:rsid w:val="00917267"/>
    <w:rsid w:val="009258BF"/>
    <w:rsid w:val="00926846"/>
    <w:rsid w:val="009273DE"/>
    <w:rsid w:val="00927446"/>
    <w:rsid w:val="009302A6"/>
    <w:rsid w:val="009318BD"/>
    <w:rsid w:val="009323EA"/>
    <w:rsid w:val="00934E04"/>
    <w:rsid w:val="009426EC"/>
    <w:rsid w:val="00944A52"/>
    <w:rsid w:val="00946BE5"/>
    <w:rsid w:val="009553B7"/>
    <w:rsid w:val="00965096"/>
    <w:rsid w:val="00966096"/>
    <w:rsid w:val="00966AC2"/>
    <w:rsid w:val="00975686"/>
    <w:rsid w:val="0098084F"/>
    <w:rsid w:val="00983C54"/>
    <w:rsid w:val="00993FA7"/>
    <w:rsid w:val="00994598"/>
    <w:rsid w:val="009A10ED"/>
    <w:rsid w:val="009B5872"/>
    <w:rsid w:val="009C6E46"/>
    <w:rsid w:val="009F4302"/>
    <w:rsid w:val="00A02AD3"/>
    <w:rsid w:val="00A02E44"/>
    <w:rsid w:val="00A070FC"/>
    <w:rsid w:val="00A14276"/>
    <w:rsid w:val="00A20347"/>
    <w:rsid w:val="00A279F9"/>
    <w:rsid w:val="00A3081A"/>
    <w:rsid w:val="00A31024"/>
    <w:rsid w:val="00A3126D"/>
    <w:rsid w:val="00A4052F"/>
    <w:rsid w:val="00A4133D"/>
    <w:rsid w:val="00A420B8"/>
    <w:rsid w:val="00A44B56"/>
    <w:rsid w:val="00A46FDA"/>
    <w:rsid w:val="00A54316"/>
    <w:rsid w:val="00A5630B"/>
    <w:rsid w:val="00A56597"/>
    <w:rsid w:val="00A566C1"/>
    <w:rsid w:val="00A6623C"/>
    <w:rsid w:val="00A70FC4"/>
    <w:rsid w:val="00A80C66"/>
    <w:rsid w:val="00A82F34"/>
    <w:rsid w:val="00A8419D"/>
    <w:rsid w:val="00A86AC5"/>
    <w:rsid w:val="00A934B1"/>
    <w:rsid w:val="00A93E72"/>
    <w:rsid w:val="00AA4C43"/>
    <w:rsid w:val="00AB011B"/>
    <w:rsid w:val="00AC4967"/>
    <w:rsid w:val="00AC7BED"/>
    <w:rsid w:val="00AD44E7"/>
    <w:rsid w:val="00AD65E2"/>
    <w:rsid w:val="00AE0032"/>
    <w:rsid w:val="00AE0E95"/>
    <w:rsid w:val="00AE1503"/>
    <w:rsid w:val="00AE501C"/>
    <w:rsid w:val="00AF1551"/>
    <w:rsid w:val="00AF20F1"/>
    <w:rsid w:val="00AF24DE"/>
    <w:rsid w:val="00AF45F7"/>
    <w:rsid w:val="00AF55EF"/>
    <w:rsid w:val="00B0192C"/>
    <w:rsid w:val="00B04F76"/>
    <w:rsid w:val="00B12FE9"/>
    <w:rsid w:val="00B136B1"/>
    <w:rsid w:val="00B13DC2"/>
    <w:rsid w:val="00B141ED"/>
    <w:rsid w:val="00B15414"/>
    <w:rsid w:val="00B16ACA"/>
    <w:rsid w:val="00B20154"/>
    <w:rsid w:val="00B2121B"/>
    <w:rsid w:val="00B24B8F"/>
    <w:rsid w:val="00B305BF"/>
    <w:rsid w:val="00B3351D"/>
    <w:rsid w:val="00B420C0"/>
    <w:rsid w:val="00B46B58"/>
    <w:rsid w:val="00B561D7"/>
    <w:rsid w:val="00B570D2"/>
    <w:rsid w:val="00B5727B"/>
    <w:rsid w:val="00B64393"/>
    <w:rsid w:val="00B678A3"/>
    <w:rsid w:val="00B772A0"/>
    <w:rsid w:val="00B8629C"/>
    <w:rsid w:val="00B95BBA"/>
    <w:rsid w:val="00BA566A"/>
    <w:rsid w:val="00BB5F65"/>
    <w:rsid w:val="00BB67EB"/>
    <w:rsid w:val="00BC4FD9"/>
    <w:rsid w:val="00BD37D6"/>
    <w:rsid w:val="00BD7023"/>
    <w:rsid w:val="00BD723B"/>
    <w:rsid w:val="00BE582D"/>
    <w:rsid w:val="00C04BDA"/>
    <w:rsid w:val="00C10225"/>
    <w:rsid w:val="00C11796"/>
    <w:rsid w:val="00C177BA"/>
    <w:rsid w:val="00C261EB"/>
    <w:rsid w:val="00C30634"/>
    <w:rsid w:val="00C318E1"/>
    <w:rsid w:val="00C31F8E"/>
    <w:rsid w:val="00C3647F"/>
    <w:rsid w:val="00C40867"/>
    <w:rsid w:val="00C40AF3"/>
    <w:rsid w:val="00C41725"/>
    <w:rsid w:val="00C42D14"/>
    <w:rsid w:val="00C4558B"/>
    <w:rsid w:val="00C45D26"/>
    <w:rsid w:val="00C46EA4"/>
    <w:rsid w:val="00C525CC"/>
    <w:rsid w:val="00C5265E"/>
    <w:rsid w:val="00C535EB"/>
    <w:rsid w:val="00C604A1"/>
    <w:rsid w:val="00C60704"/>
    <w:rsid w:val="00C61576"/>
    <w:rsid w:val="00C6584A"/>
    <w:rsid w:val="00C7119C"/>
    <w:rsid w:val="00C742E4"/>
    <w:rsid w:val="00C74570"/>
    <w:rsid w:val="00C755CE"/>
    <w:rsid w:val="00C85BF5"/>
    <w:rsid w:val="00C871F5"/>
    <w:rsid w:val="00C96C0D"/>
    <w:rsid w:val="00CA29AD"/>
    <w:rsid w:val="00CA396B"/>
    <w:rsid w:val="00CB0119"/>
    <w:rsid w:val="00CB2688"/>
    <w:rsid w:val="00CB2FC7"/>
    <w:rsid w:val="00CC1D74"/>
    <w:rsid w:val="00CC328D"/>
    <w:rsid w:val="00CC7EB6"/>
    <w:rsid w:val="00CD3DF6"/>
    <w:rsid w:val="00CD468A"/>
    <w:rsid w:val="00CD54DE"/>
    <w:rsid w:val="00CD5E17"/>
    <w:rsid w:val="00CE3D14"/>
    <w:rsid w:val="00CE43ED"/>
    <w:rsid w:val="00CE5B27"/>
    <w:rsid w:val="00CE6155"/>
    <w:rsid w:val="00CF1C1C"/>
    <w:rsid w:val="00CF26B0"/>
    <w:rsid w:val="00CF2BAD"/>
    <w:rsid w:val="00CF467F"/>
    <w:rsid w:val="00CF4DB0"/>
    <w:rsid w:val="00CF52FA"/>
    <w:rsid w:val="00D03211"/>
    <w:rsid w:val="00D13E8E"/>
    <w:rsid w:val="00D144B7"/>
    <w:rsid w:val="00D2312B"/>
    <w:rsid w:val="00D32CAF"/>
    <w:rsid w:val="00D33CEC"/>
    <w:rsid w:val="00D350E6"/>
    <w:rsid w:val="00D37A41"/>
    <w:rsid w:val="00D415D6"/>
    <w:rsid w:val="00D4174B"/>
    <w:rsid w:val="00D524E6"/>
    <w:rsid w:val="00D54F1A"/>
    <w:rsid w:val="00D54FF8"/>
    <w:rsid w:val="00D55921"/>
    <w:rsid w:val="00D56006"/>
    <w:rsid w:val="00D67C42"/>
    <w:rsid w:val="00D73278"/>
    <w:rsid w:val="00D74863"/>
    <w:rsid w:val="00D76ECF"/>
    <w:rsid w:val="00D8432A"/>
    <w:rsid w:val="00D9009C"/>
    <w:rsid w:val="00D93D71"/>
    <w:rsid w:val="00D958AF"/>
    <w:rsid w:val="00D96C60"/>
    <w:rsid w:val="00DA1CAA"/>
    <w:rsid w:val="00DA3D6C"/>
    <w:rsid w:val="00DA6E20"/>
    <w:rsid w:val="00DB3552"/>
    <w:rsid w:val="00DB5179"/>
    <w:rsid w:val="00DC768F"/>
    <w:rsid w:val="00DD0F17"/>
    <w:rsid w:val="00DD20C9"/>
    <w:rsid w:val="00DE32EB"/>
    <w:rsid w:val="00DF19DE"/>
    <w:rsid w:val="00DF4BE8"/>
    <w:rsid w:val="00DF6AAB"/>
    <w:rsid w:val="00E0577E"/>
    <w:rsid w:val="00E07470"/>
    <w:rsid w:val="00E119E2"/>
    <w:rsid w:val="00E1446A"/>
    <w:rsid w:val="00E14A66"/>
    <w:rsid w:val="00E22E23"/>
    <w:rsid w:val="00E2706C"/>
    <w:rsid w:val="00E32377"/>
    <w:rsid w:val="00E36B3C"/>
    <w:rsid w:val="00E378B3"/>
    <w:rsid w:val="00E46AF2"/>
    <w:rsid w:val="00E47346"/>
    <w:rsid w:val="00E5703D"/>
    <w:rsid w:val="00E6502E"/>
    <w:rsid w:val="00E65F4F"/>
    <w:rsid w:val="00E673DE"/>
    <w:rsid w:val="00E7472D"/>
    <w:rsid w:val="00E778C4"/>
    <w:rsid w:val="00E80465"/>
    <w:rsid w:val="00E816F2"/>
    <w:rsid w:val="00E930D6"/>
    <w:rsid w:val="00E95E0A"/>
    <w:rsid w:val="00EA1AC4"/>
    <w:rsid w:val="00EA43FD"/>
    <w:rsid w:val="00EB1B60"/>
    <w:rsid w:val="00EB576A"/>
    <w:rsid w:val="00EC37A3"/>
    <w:rsid w:val="00ED4153"/>
    <w:rsid w:val="00ED4946"/>
    <w:rsid w:val="00EE3836"/>
    <w:rsid w:val="00EE67CB"/>
    <w:rsid w:val="00EE7FB5"/>
    <w:rsid w:val="00EF1EA3"/>
    <w:rsid w:val="00EF267E"/>
    <w:rsid w:val="00F0390C"/>
    <w:rsid w:val="00F04628"/>
    <w:rsid w:val="00F11E36"/>
    <w:rsid w:val="00F1703B"/>
    <w:rsid w:val="00F25042"/>
    <w:rsid w:val="00F27C76"/>
    <w:rsid w:val="00F444D9"/>
    <w:rsid w:val="00F501EA"/>
    <w:rsid w:val="00F55913"/>
    <w:rsid w:val="00F6098D"/>
    <w:rsid w:val="00F86292"/>
    <w:rsid w:val="00F930BF"/>
    <w:rsid w:val="00F96508"/>
    <w:rsid w:val="00FA2F03"/>
    <w:rsid w:val="00FC03CB"/>
    <w:rsid w:val="00FC4588"/>
    <w:rsid w:val="00FC73C8"/>
    <w:rsid w:val="00FD32B5"/>
    <w:rsid w:val="00FD390D"/>
    <w:rsid w:val="00FD55AE"/>
    <w:rsid w:val="00FE16B7"/>
    <w:rsid w:val="00FE490F"/>
    <w:rsid w:val="00FE5037"/>
    <w:rsid w:val="00FE531C"/>
    <w:rsid w:val="00FE7662"/>
    <w:rsid w:val="00FF184F"/>
    <w:rsid w:val="00FF48F3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B5437"/>
  <w15:docId w15:val="{616ACE33-BD87-4FD7-BEE4-6C9773E4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A29AD"/>
    <w:rPr>
      <w:b/>
      <w:bCs/>
    </w:rPr>
  </w:style>
  <w:style w:type="paragraph" w:styleId="NormalWeb">
    <w:name w:val="Normal (Web)"/>
    <w:basedOn w:val="Normal"/>
    <w:uiPriority w:val="99"/>
    <w:unhideWhenUsed/>
    <w:rsid w:val="00B15414"/>
    <w:pPr>
      <w:spacing w:before="100" w:beforeAutospacing="1" w:after="100" w:afterAutospacing="1"/>
    </w:pPr>
    <w:rPr>
      <w:rFonts w:eastAsiaTheme="minorHAnsi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FC4588"/>
    <w:rPr>
      <w:rFonts w:ascii="Arial" w:eastAsiaTheme="minorHAnsi" w:hAnsi="Arial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4588"/>
    <w:rPr>
      <w:rFonts w:ascii="Arial" w:eastAsiaTheme="minorHAnsi" w:hAnsi="Arial" w:cstheme="minorBidi"/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AC4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67"/>
  </w:style>
  <w:style w:type="paragraph" w:styleId="Footer">
    <w:name w:val="footer"/>
    <w:basedOn w:val="Normal"/>
    <w:link w:val="FooterChar"/>
    <w:uiPriority w:val="99"/>
    <w:unhideWhenUsed/>
    <w:rsid w:val="00AC4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67"/>
  </w:style>
  <w:style w:type="paragraph" w:customStyle="1" w:styleId="yiv9390609494msonormal">
    <w:name w:val="yiv9390609494msonormal"/>
    <w:basedOn w:val="Normal"/>
    <w:rsid w:val="00CC1D74"/>
    <w:pPr>
      <w:spacing w:before="100" w:beforeAutospacing="1" w:after="100" w:afterAutospacing="1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347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7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7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7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72C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57148E"/>
  </w:style>
  <w:style w:type="paragraph" w:customStyle="1" w:styleId="xmsonormal">
    <w:name w:val="x_msonormal"/>
    <w:basedOn w:val="Normal"/>
    <w:rsid w:val="0032063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0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cconference.com/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rtifactacademy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picforum.org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79A18-791E-485F-A032-D026E956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Ike Walker</cp:lastModifiedBy>
  <cp:revision>2</cp:revision>
  <cp:lastPrinted>2018-05-17T14:06:00Z</cp:lastPrinted>
  <dcterms:created xsi:type="dcterms:W3CDTF">2019-05-08T01:22:00Z</dcterms:created>
  <dcterms:modified xsi:type="dcterms:W3CDTF">2019-05-08T01:22:00Z</dcterms:modified>
</cp:coreProperties>
</file>