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6C06F5" w:rsidRPr="00DF7097" w14:paraId="2D94F261" w14:textId="77777777" w:rsidTr="00674703">
        <w:trPr>
          <w:trHeight w:val="251"/>
        </w:trPr>
        <w:tc>
          <w:tcPr>
            <w:tcW w:w="708" w:type="dxa"/>
          </w:tcPr>
          <w:p w14:paraId="44079F8C" w14:textId="77777777" w:rsidR="006C06F5" w:rsidRPr="004B7D7E" w:rsidRDefault="006C06F5" w:rsidP="006C06F5">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6C06F5" w:rsidRPr="00B76C50" w:rsidRDefault="006C06F5" w:rsidP="006C06F5">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24043958" w:rsidR="006C06F5" w:rsidRPr="004B7D7E" w:rsidRDefault="006C06F5" w:rsidP="006C06F5">
            <w:pPr>
              <w:spacing w:after="0" w:line="240" w:lineRule="auto"/>
              <w:rPr>
                <w:rFonts w:cstheme="minorHAnsi"/>
                <w:sz w:val="21"/>
                <w:szCs w:val="21"/>
              </w:rPr>
            </w:pPr>
            <w:r>
              <w:rPr>
                <w:rFonts w:eastAsia="Times New Roman" w:cstheme="minorHAnsi"/>
                <w:sz w:val="21"/>
                <w:szCs w:val="21"/>
              </w:rPr>
              <w:t>Vigil Mass: 4</w:t>
            </w:r>
            <w:r w:rsidRPr="0038468F">
              <w:rPr>
                <w:rFonts w:eastAsia="Times New Roman" w:cstheme="minorHAnsi"/>
                <w:sz w:val="21"/>
                <w:szCs w:val="21"/>
                <w:vertAlign w:val="superscript"/>
              </w:rPr>
              <w:t>th</w:t>
            </w:r>
            <w:r>
              <w:rPr>
                <w:rFonts w:eastAsia="Times New Roman" w:cstheme="minorHAnsi"/>
                <w:sz w:val="21"/>
                <w:szCs w:val="21"/>
              </w:rPr>
              <w:t xml:space="preserve"> Sunday of Easter</w:t>
            </w:r>
          </w:p>
        </w:tc>
      </w:tr>
      <w:tr w:rsidR="006C06F5" w:rsidRPr="00DF7097" w14:paraId="6B9CA84A" w14:textId="77777777" w:rsidTr="00674703">
        <w:trPr>
          <w:trHeight w:val="251"/>
        </w:trPr>
        <w:tc>
          <w:tcPr>
            <w:tcW w:w="708" w:type="dxa"/>
          </w:tcPr>
          <w:p w14:paraId="46233F84" w14:textId="77777777" w:rsidR="006C06F5" w:rsidRPr="004B7D7E" w:rsidRDefault="006C06F5" w:rsidP="006C06F5">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6C06F5" w:rsidRPr="004B7D7E" w:rsidRDefault="006C06F5" w:rsidP="006C06F5">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7A2DED4" w:rsidR="006C06F5" w:rsidRPr="004B7D7E" w:rsidRDefault="006C06F5" w:rsidP="006C06F5">
            <w:pPr>
              <w:spacing w:after="0" w:line="240" w:lineRule="auto"/>
              <w:rPr>
                <w:rFonts w:eastAsia="Times New Roman" w:cstheme="minorHAnsi"/>
                <w:sz w:val="21"/>
                <w:szCs w:val="21"/>
              </w:rPr>
            </w:pPr>
            <w:r>
              <w:rPr>
                <w:rFonts w:eastAsia="Times New Roman" w:cstheme="minorHAnsi"/>
                <w:sz w:val="21"/>
                <w:szCs w:val="21"/>
              </w:rPr>
              <w:t>Eucharistic Service: 4</w:t>
            </w:r>
            <w:r w:rsidRPr="0038468F">
              <w:rPr>
                <w:rFonts w:eastAsia="Times New Roman" w:cstheme="minorHAnsi"/>
                <w:sz w:val="21"/>
                <w:szCs w:val="21"/>
                <w:vertAlign w:val="superscript"/>
              </w:rPr>
              <w:t>th</w:t>
            </w:r>
            <w:r>
              <w:rPr>
                <w:rFonts w:eastAsia="Times New Roman" w:cstheme="minorHAnsi"/>
                <w:sz w:val="21"/>
                <w:szCs w:val="21"/>
              </w:rPr>
              <w:t xml:space="preserve"> Sunday of Easter</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7E8E931A" w:rsidR="008A36DB" w:rsidRPr="004B7D7E" w:rsidRDefault="008A36DB" w:rsidP="006C06F5">
            <w:pPr>
              <w:spacing w:after="0" w:line="240" w:lineRule="auto"/>
              <w:rPr>
                <w:rFonts w:eastAsia="Times New Roman" w:cstheme="minorHAnsi"/>
                <w:sz w:val="21"/>
                <w:szCs w:val="21"/>
              </w:rPr>
            </w:pPr>
            <w:r>
              <w:rPr>
                <w:rFonts w:eastAsia="Times New Roman" w:cstheme="minorHAnsi"/>
                <w:sz w:val="21"/>
                <w:szCs w:val="21"/>
              </w:rPr>
              <w:t xml:space="preserve">Mass: </w:t>
            </w:r>
            <w:r w:rsidR="006C06F5">
              <w:rPr>
                <w:rFonts w:eastAsia="Times New Roman" w:cstheme="minorHAnsi"/>
                <w:sz w:val="21"/>
                <w:szCs w:val="21"/>
              </w:rPr>
              <w:t xml:space="preserve">St Joseph the Worker on </w:t>
            </w:r>
            <w:r w:rsidR="00A3054E">
              <w:rPr>
                <w:rFonts w:eastAsia="Times New Roman" w:cstheme="minorHAnsi"/>
                <w:sz w:val="21"/>
                <w:szCs w:val="21"/>
              </w:rPr>
              <w:t>Friday of the</w:t>
            </w:r>
            <w:r w:rsidR="006C06F5">
              <w:rPr>
                <w:rFonts w:eastAsia="Times New Roman" w:cstheme="minorHAnsi"/>
                <w:sz w:val="21"/>
                <w:szCs w:val="21"/>
              </w:rPr>
              <w:t xml:space="preserve"> 4</w:t>
            </w:r>
            <w:r w:rsidR="006C06F5" w:rsidRPr="006C06F5">
              <w:rPr>
                <w:rFonts w:eastAsia="Times New Roman" w:cstheme="minorHAnsi"/>
                <w:sz w:val="21"/>
                <w:szCs w:val="21"/>
                <w:vertAlign w:val="superscript"/>
              </w:rPr>
              <w:t>th</w:t>
            </w:r>
            <w:r w:rsidR="006C06F5">
              <w:rPr>
                <w:rFonts w:eastAsia="Times New Roman" w:cstheme="minorHAnsi"/>
                <w:sz w:val="21"/>
                <w:szCs w:val="21"/>
              </w:rPr>
              <w:t xml:space="preserve"> </w:t>
            </w:r>
            <w:r w:rsidR="00A3054E">
              <w:rPr>
                <w:rFonts w:eastAsia="Times New Roman" w:cstheme="minorHAnsi"/>
                <w:sz w:val="21"/>
                <w:szCs w:val="21"/>
              </w:rPr>
              <w:t>week of Easter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3CF0AE62" w:rsidR="00E52F94" w:rsidRPr="00DC2DFD" w:rsidRDefault="00DC39D4" w:rsidP="006C06F5">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 xml:space="preserve">Mass: </w:t>
            </w:r>
            <w:r w:rsidR="006C06F5">
              <w:rPr>
                <w:rFonts w:eastAsia="Times New Roman" w:cstheme="minorHAnsi"/>
                <w:sz w:val="21"/>
                <w:szCs w:val="21"/>
              </w:rPr>
              <w:t>5</w:t>
            </w:r>
            <w:r w:rsidR="0038468F" w:rsidRPr="0038468F">
              <w:rPr>
                <w:rFonts w:eastAsia="Times New Roman" w:cstheme="minorHAnsi"/>
                <w:sz w:val="21"/>
                <w:szCs w:val="21"/>
                <w:vertAlign w:val="superscript"/>
              </w:rPr>
              <w:t>th</w:t>
            </w:r>
            <w:r w:rsidR="0038468F">
              <w:rPr>
                <w:rFonts w:eastAsia="Times New Roman" w:cstheme="minorHAnsi"/>
                <w:sz w:val="21"/>
                <w:szCs w:val="21"/>
              </w:rPr>
              <w:t xml:space="preserve"> </w:t>
            </w:r>
            <w:r w:rsidR="00A3054E">
              <w:rPr>
                <w:rFonts w:eastAsia="Times New Roman" w:cstheme="minorHAnsi"/>
                <w:sz w:val="21"/>
                <w:szCs w:val="21"/>
              </w:rPr>
              <w:t>Sunday of Easter</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07C66ACB" w:rsidR="00E52F94" w:rsidRPr="004B7D7E" w:rsidRDefault="006C06F5" w:rsidP="006C06F5">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Pr>
                <w:rFonts w:eastAsia="Times New Roman" w:cstheme="minorHAnsi"/>
                <w:sz w:val="21"/>
                <w:szCs w:val="21"/>
              </w:rPr>
              <w:t>5</w:t>
            </w:r>
            <w:r w:rsidR="0038468F" w:rsidRPr="0038468F">
              <w:rPr>
                <w:rFonts w:eastAsia="Times New Roman" w:cstheme="minorHAnsi"/>
                <w:sz w:val="21"/>
                <w:szCs w:val="21"/>
                <w:vertAlign w:val="superscript"/>
              </w:rPr>
              <w:t>th</w:t>
            </w:r>
            <w:r w:rsidR="0038468F">
              <w:rPr>
                <w:rFonts w:eastAsia="Times New Roman" w:cstheme="minorHAnsi"/>
                <w:sz w:val="21"/>
                <w:szCs w:val="21"/>
              </w:rPr>
              <w:t xml:space="preserve"> </w:t>
            </w:r>
            <w:r w:rsidR="008A36DB">
              <w:rPr>
                <w:rFonts w:eastAsia="Times New Roman" w:cstheme="minorHAnsi"/>
                <w:sz w:val="21"/>
                <w:szCs w:val="21"/>
              </w:rPr>
              <w:t>Sunday</w:t>
            </w:r>
            <w:r w:rsidR="001F78A6">
              <w:rPr>
                <w:rFonts w:eastAsia="Times New Roman" w:cstheme="minorHAnsi"/>
                <w:sz w:val="21"/>
                <w:szCs w:val="21"/>
              </w:rPr>
              <w:t xml:space="preserve"> </w:t>
            </w:r>
            <w:r w:rsidR="00A3054E">
              <w:rPr>
                <w:rFonts w:eastAsia="Times New Roman" w:cstheme="minorHAnsi"/>
                <w:sz w:val="21"/>
                <w:szCs w:val="21"/>
              </w:rPr>
              <w:t>of Easter</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7FFADA1A" w:rsidR="00E52F94" w:rsidRPr="004B7D7E" w:rsidRDefault="00E52F94" w:rsidP="006C06F5">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CB6F09">
              <w:rPr>
                <w:rFonts w:cstheme="minorHAnsi"/>
                <w:sz w:val="21"/>
                <w:szCs w:val="21"/>
              </w:rPr>
              <w:t xml:space="preserve"> 341.10</w:t>
            </w:r>
            <w:r w:rsidR="006F64C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4B2468">
              <w:rPr>
                <w:rFonts w:cstheme="minorHAnsi"/>
                <w:sz w:val="21"/>
                <w:szCs w:val="21"/>
              </w:rPr>
              <w:t xml:space="preserve"> </w:t>
            </w:r>
            <w:r w:rsidR="00CB6F09">
              <w:rPr>
                <w:rFonts w:cstheme="minorHAnsi"/>
                <w:sz w:val="21"/>
                <w:szCs w:val="21"/>
              </w:rPr>
              <w:t>57</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6C06F5" w:rsidRPr="00DF7097" w14:paraId="5B389B8A" w14:textId="77777777" w:rsidTr="00CA0E11">
        <w:trPr>
          <w:trHeight w:val="284"/>
        </w:trPr>
        <w:tc>
          <w:tcPr>
            <w:tcW w:w="1842" w:type="dxa"/>
            <w:gridSpan w:val="2"/>
          </w:tcPr>
          <w:p w14:paraId="02B80EC7" w14:textId="656AFE10" w:rsidR="006C06F5" w:rsidRPr="004B7D7E" w:rsidRDefault="006C06F5" w:rsidP="006C06F5">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0FDC27E1" w:rsidR="006C06F5" w:rsidRPr="004B7D7E" w:rsidRDefault="006C06F5" w:rsidP="006C06F5">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26/4/2026</w:t>
            </w:r>
          </w:p>
        </w:tc>
        <w:tc>
          <w:tcPr>
            <w:tcW w:w="2977" w:type="dxa"/>
          </w:tcPr>
          <w:p w14:paraId="4189B6DA" w14:textId="2DEF2F9C" w:rsidR="006C06F5" w:rsidRPr="004B7D7E" w:rsidRDefault="006C06F5" w:rsidP="006C06F5">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3/5/2026</w:t>
            </w:r>
          </w:p>
        </w:tc>
      </w:tr>
      <w:tr w:rsidR="006C06F5" w:rsidRPr="00DF7097" w14:paraId="09F5E727" w14:textId="77777777" w:rsidTr="00CA0E11">
        <w:trPr>
          <w:trHeight w:val="251"/>
        </w:trPr>
        <w:tc>
          <w:tcPr>
            <w:tcW w:w="1842" w:type="dxa"/>
            <w:gridSpan w:val="2"/>
          </w:tcPr>
          <w:p w14:paraId="25B3EEE0" w14:textId="77777777" w:rsidR="006C06F5" w:rsidRPr="004B7D7E" w:rsidRDefault="006C06F5" w:rsidP="006C06F5">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0BF297DE" w:rsidR="006C06F5" w:rsidRPr="004B7D7E" w:rsidRDefault="006C06F5" w:rsidP="006C06F5">
            <w:pPr>
              <w:spacing w:after="0" w:line="240" w:lineRule="auto"/>
              <w:jc w:val="center"/>
              <w:rPr>
                <w:rFonts w:cstheme="minorHAnsi"/>
                <w:sz w:val="21"/>
                <w:szCs w:val="21"/>
              </w:rPr>
            </w:pPr>
            <w:r>
              <w:rPr>
                <w:rFonts w:cstheme="minorHAnsi"/>
                <w:sz w:val="21"/>
                <w:szCs w:val="21"/>
              </w:rPr>
              <w:t>-</w:t>
            </w:r>
          </w:p>
        </w:tc>
        <w:tc>
          <w:tcPr>
            <w:tcW w:w="2977" w:type="dxa"/>
          </w:tcPr>
          <w:p w14:paraId="60431E7F" w14:textId="4C023E00" w:rsidR="006C06F5" w:rsidRPr="004B7D7E" w:rsidRDefault="006C06F5" w:rsidP="006C06F5">
            <w:pPr>
              <w:spacing w:after="0" w:line="240" w:lineRule="auto"/>
              <w:jc w:val="center"/>
              <w:rPr>
                <w:rFonts w:cstheme="minorHAnsi"/>
                <w:sz w:val="21"/>
                <w:szCs w:val="21"/>
              </w:rPr>
            </w:pPr>
            <w:r>
              <w:rPr>
                <w:rFonts w:cstheme="minorHAnsi"/>
                <w:sz w:val="21"/>
                <w:szCs w:val="21"/>
              </w:rPr>
              <w:t>Grant &amp; Moir</w:t>
            </w:r>
          </w:p>
        </w:tc>
      </w:tr>
      <w:tr w:rsidR="006C06F5" w:rsidRPr="00DF7097" w14:paraId="4B944F8D" w14:textId="77777777" w:rsidTr="00CA0E11">
        <w:trPr>
          <w:trHeight w:val="251"/>
        </w:trPr>
        <w:tc>
          <w:tcPr>
            <w:tcW w:w="1842" w:type="dxa"/>
            <w:gridSpan w:val="2"/>
          </w:tcPr>
          <w:p w14:paraId="39B174B2" w14:textId="77777777" w:rsidR="006C06F5" w:rsidRPr="004B7D7E" w:rsidRDefault="006C06F5" w:rsidP="006C06F5">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4B8CACE" w:rsidR="006C06F5" w:rsidRPr="004B7D7E" w:rsidRDefault="006C06F5" w:rsidP="006C06F5">
            <w:pPr>
              <w:spacing w:after="0" w:line="240" w:lineRule="auto"/>
              <w:jc w:val="center"/>
              <w:rPr>
                <w:rFonts w:cstheme="minorHAnsi"/>
                <w:sz w:val="21"/>
                <w:szCs w:val="21"/>
              </w:rPr>
            </w:pPr>
            <w:r>
              <w:rPr>
                <w:rFonts w:cstheme="minorHAnsi"/>
                <w:sz w:val="21"/>
                <w:szCs w:val="21"/>
              </w:rPr>
              <w:t>Collins</w:t>
            </w:r>
          </w:p>
        </w:tc>
        <w:tc>
          <w:tcPr>
            <w:tcW w:w="2977" w:type="dxa"/>
            <w:vAlign w:val="center"/>
          </w:tcPr>
          <w:p w14:paraId="31B6C445" w14:textId="0D116709" w:rsidR="006C06F5" w:rsidRPr="004B7D7E" w:rsidRDefault="006C06F5" w:rsidP="006C06F5">
            <w:pPr>
              <w:spacing w:after="0" w:line="240" w:lineRule="auto"/>
              <w:jc w:val="center"/>
              <w:rPr>
                <w:rFonts w:cstheme="minorHAnsi"/>
                <w:sz w:val="21"/>
                <w:szCs w:val="21"/>
              </w:rPr>
            </w:pPr>
            <w:r>
              <w:rPr>
                <w:rFonts w:cstheme="minorHAnsi"/>
                <w:sz w:val="21"/>
                <w:szCs w:val="21"/>
              </w:rPr>
              <w:t>Smith</w:t>
            </w:r>
          </w:p>
        </w:tc>
      </w:tr>
      <w:tr w:rsidR="006C06F5" w:rsidRPr="00DF7097" w14:paraId="790443F0" w14:textId="77777777" w:rsidTr="00CA0E11">
        <w:trPr>
          <w:trHeight w:val="251"/>
        </w:trPr>
        <w:tc>
          <w:tcPr>
            <w:tcW w:w="1842" w:type="dxa"/>
            <w:gridSpan w:val="2"/>
          </w:tcPr>
          <w:p w14:paraId="13BCAED0" w14:textId="77777777" w:rsidR="006C06F5" w:rsidRPr="004B7D7E" w:rsidRDefault="006C06F5" w:rsidP="006C06F5">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704932A6" w:rsidR="006C06F5" w:rsidRPr="004B7D7E" w:rsidRDefault="006C06F5" w:rsidP="006C06F5">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/James</w:t>
            </w:r>
          </w:p>
        </w:tc>
        <w:tc>
          <w:tcPr>
            <w:tcW w:w="2977" w:type="dxa"/>
          </w:tcPr>
          <w:p w14:paraId="1E2B2A58" w14:textId="6FAA805C" w:rsidR="006C06F5" w:rsidRPr="004B7D7E" w:rsidRDefault="006C06F5" w:rsidP="006C06F5">
            <w:pPr>
              <w:spacing w:after="0" w:line="240" w:lineRule="auto"/>
              <w:jc w:val="center"/>
              <w:rPr>
                <w:rFonts w:cstheme="minorHAnsi"/>
                <w:iCs/>
                <w:sz w:val="21"/>
                <w:szCs w:val="21"/>
              </w:rPr>
            </w:pPr>
            <w:r>
              <w:rPr>
                <w:rFonts w:cstheme="minorHAnsi"/>
                <w:iCs/>
                <w:sz w:val="21"/>
                <w:szCs w:val="21"/>
              </w:rPr>
              <w:t>Cruickshank/</w:t>
            </w:r>
            <w:proofErr w:type="spellStart"/>
            <w:r>
              <w:rPr>
                <w:rFonts w:cstheme="minorHAnsi"/>
                <w:iCs/>
                <w:sz w:val="21"/>
                <w:szCs w:val="21"/>
              </w:rPr>
              <w:t>Coull</w:t>
            </w:r>
            <w:proofErr w:type="spellEnd"/>
          </w:p>
        </w:tc>
      </w:tr>
      <w:tr w:rsidR="006C06F5" w:rsidRPr="00DF7097" w14:paraId="27048FD8" w14:textId="77777777" w:rsidTr="00CA0E11">
        <w:trPr>
          <w:trHeight w:val="251"/>
        </w:trPr>
        <w:tc>
          <w:tcPr>
            <w:tcW w:w="1842" w:type="dxa"/>
            <w:gridSpan w:val="2"/>
          </w:tcPr>
          <w:p w14:paraId="33AF4374" w14:textId="77777777" w:rsidR="006C06F5" w:rsidRPr="004B7D7E" w:rsidRDefault="006C06F5" w:rsidP="006C06F5">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43290736" w:rsidR="006C06F5" w:rsidRPr="004B7D7E" w:rsidRDefault="006C06F5" w:rsidP="006C06F5">
            <w:pPr>
              <w:spacing w:after="0" w:line="240" w:lineRule="auto"/>
              <w:jc w:val="center"/>
              <w:rPr>
                <w:rFonts w:cstheme="minorHAnsi"/>
                <w:iCs/>
                <w:sz w:val="21"/>
                <w:szCs w:val="21"/>
              </w:rPr>
            </w:pPr>
            <w:r>
              <w:rPr>
                <w:rFonts w:cstheme="minorHAnsi"/>
                <w:iCs/>
                <w:sz w:val="21"/>
                <w:szCs w:val="21"/>
              </w:rPr>
              <w:t>K Cruickshank</w:t>
            </w:r>
          </w:p>
        </w:tc>
        <w:tc>
          <w:tcPr>
            <w:tcW w:w="2977" w:type="dxa"/>
          </w:tcPr>
          <w:p w14:paraId="63CF6939" w14:textId="7B0B3D2F" w:rsidR="006C06F5" w:rsidRPr="004B7D7E" w:rsidRDefault="006C06F5" w:rsidP="006C06F5">
            <w:pPr>
              <w:spacing w:after="0" w:line="240" w:lineRule="auto"/>
              <w:jc w:val="center"/>
              <w:rPr>
                <w:rFonts w:cstheme="minorHAnsi"/>
                <w:iCs/>
                <w:sz w:val="21"/>
                <w:szCs w:val="21"/>
              </w:rPr>
            </w:pPr>
            <w:r>
              <w:rPr>
                <w:rFonts w:cstheme="minorHAnsi"/>
                <w:iCs/>
                <w:sz w:val="21"/>
                <w:szCs w:val="21"/>
              </w:rPr>
              <w:t>R Hendry</w:t>
            </w:r>
          </w:p>
        </w:tc>
      </w:tr>
      <w:tr w:rsidR="006C06F5" w:rsidRPr="00DF7097" w14:paraId="12A978DD" w14:textId="77777777" w:rsidTr="00CA0E11">
        <w:trPr>
          <w:trHeight w:val="255"/>
        </w:trPr>
        <w:tc>
          <w:tcPr>
            <w:tcW w:w="1842" w:type="dxa"/>
            <w:gridSpan w:val="2"/>
          </w:tcPr>
          <w:p w14:paraId="750F06AA" w14:textId="77777777" w:rsidR="006C06F5" w:rsidRPr="004B7D7E" w:rsidRDefault="006C06F5" w:rsidP="006C06F5">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180674AB" w:rsidR="006C06F5" w:rsidRPr="004B7D7E" w:rsidRDefault="006C06F5" w:rsidP="006C06F5">
            <w:pPr>
              <w:spacing w:after="0" w:line="240" w:lineRule="auto"/>
              <w:jc w:val="center"/>
              <w:rPr>
                <w:rFonts w:cstheme="minorHAnsi"/>
                <w:iCs/>
                <w:sz w:val="21"/>
                <w:szCs w:val="21"/>
              </w:rPr>
            </w:pPr>
            <w:r>
              <w:rPr>
                <w:rFonts w:cstheme="minorHAnsi"/>
                <w:iCs/>
                <w:sz w:val="21"/>
                <w:szCs w:val="21"/>
              </w:rPr>
              <w:t>T Brennan</w:t>
            </w:r>
          </w:p>
        </w:tc>
        <w:tc>
          <w:tcPr>
            <w:tcW w:w="2977" w:type="dxa"/>
          </w:tcPr>
          <w:p w14:paraId="28279C72" w14:textId="79372656" w:rsidR="006C06F5" w:rsidRPr="00B6118C" w:rsidRDefault="006C06F5" w:rsidP="006C06F5">
            <w:pPr>
              <w:spacing w:after="0" w:line="240" w:lineRule="auto"/>
              <w:jc w:val="center"/>
              <w:rPr>
                <w:rFonts w:cstheme="minorHAnsi"/>
                <w:iCs/>
                <w:sz w:val="21"/>
                <w:szCs w:val="21"/>
              </w:rPr>
            </w:pPr>
            <w:r>
              <w:rPr>
                <w:rFonts w:cstheme="minorHAnsi"/>
                <w:iCs/>
                <w:sz w:val="21"/>
                <w:szCs w:val="21"/>
              </w:rPr>
              <w:t>K Cruickshank</w:t>
            </w:r>
          </w:p>
        </w:tc>
      </w:tr>
      <w:tr w:rsidR="006C06F5" w:rsidRPr="00DF7097" w14:paraId="58810F65" w14:textId="77777777" w:rsidTr="00CA0E11">
        <w:trPr>
          <w:trHeight w:val="255"/>
        </w:trPr>
        <w:tc>
          <w:tcPr>
            <w:tcW w:w="1842" w:type="dxa"/>
            <w:gridSpan w:val="2"/>
          </w:tcPr>
          <w:p w14:paraId="0A8E79A6" w14:textId="6D9935B4" w:rsidR="006C06F5" w:rsidRPr="004B7D7E" w:rsidRDefault="006C06F5" w:rsidP="006C06F5">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4AB673A0" w:rsidR="006C06F5" w:rsidRPr="004B7D7E" w:rsidRDefault="006C06F5" w:rsidP="006C06F5">
            <w:pPr>
              <w:spacing w:after="0" w:line="240" w:lineRule="auto"/>
              <w:jc w:val="center"/>
              <w:rPr>
                <w:rFonts w:cstheme="minorHAnsi"/>
                <w:iCs/>
                <w:sz w:val="21"/>
                <w:szCs w:val="21"/>
              </w:rPr>
            </w:pPr>
            <w:r>
              <w:rPr>
                <w:rFonts w:cstheme="minorHAnsi"/>
                <w:iCs/>
                <w:sz w:val="21"/>
                <w:szCs w:val="21"/>
              </w:rPr>
              <w:t>R Hendry</w:t>
            </w:r>
          </w:p>
        </w:tc>
        <w:tc>
          <w:tcPr>
            <w:tcW w:w="2977" w:type="dxa"/>
          </w:tcPr>
          <w:p w14:paraId="4D873ECD" w14:textId="0897F3E8" w:rsidR="006C06F5" w:rsidRPr="004B7D7E" w:rsidRDefault="006C06F5" w:rsidP="006C06F5">
            <w:pPr>
              <w:spacing w:after="0" w:line="240" w:lineRule="auto"/>
              <w:jc w:val="center"/>
              <w:rPr>
                <w:rFonts w:cstheme="minorHAnsi"/>
                <w:iCs/>
                <w:sz w:val="21"/>
                <w:szCs w:val="21"/>
              </w:rPr>
            </w:pPr>
            <w:r>
              <w:rPr>
                <w:rFonts w:cstheme="minorHAnsi"/>
                <w:iCs/>
                <w:sz w:val="21"/>
                <w:szCs w:val="21"/>
              </w:rPr>
              <w:t>M Collins</w:t>
            </w:r>
          </w:p>
        </w:tc>
      </w:tr>
      <w:tr w:rsidR="006C06F5" w:rsidRPr="00DF7097" w14:paraId="49911D33" w14:textId="77777777" w:rsidTr="00CA0E11">
        <w:trPr>
          <w:trHeight w:val="255"/>
        </w:trPr>
        <w:tc>
          <w:tcPr>
            <w:tcW w:w="1842" w:type="dxa"/>
            <w:gridSpan w:val="2"/>
          </w:tcPr>
          <w:p w14:paraId="6A38761F" w14:textId="77777777" w:rsidR="006C06F5" w:rsidRPr="004B7D7E" w:rsidRDefault="006C06F5" w:rsidP="006C06F5">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547EA11B" w:rsidR="006C06F5" w:rsidRPr="004B7D7E" w:rsidRDefault="006C06F5" w:rsidP="006C06F5">
            <w:pPr>
              <w:spacing w:after="0" w:line="240" w:lineRule="auto"/>
              <w:jc w:val="center"/>
              <w:rPr>
                <w:rFonts w:cstheme="minorHAnsi"/>
                <w:iCs/>
                <w:sz w:val="21"/>
                <w:szCs w:val="21"/>
              </w:rPr>
            </w:pPr>
            <w:r>
              <w:rPr>
                <w:rFonts w:cstheme="minorHAnsi"/>
                <w:iCs/>
                <w:sz w:val="21"/>
                <w:szCs w:val="21"/>
              </w:rPr>
              <w:t>I Grant, M Le Mero</w:t>
            </w:r>
          </w:p>
        </w:tc>
        <w:tc>
          <w:tcPr>
            <w:tcW w:w="2977" w:type="dxa"/>
          </w:tcPr>
          <w:p w14:paraId="6FBD3B19" w14:textId="53C6B198" w:rsidR="006C06F5" w:rsidRPr="004B7D7E" w:rsidRDefault="006C06F5" w:rsidP="006C06F5">
            <w:pPr>
              <w:spacing w:after="0" w:line="240" w:lineRule="auto"/>
              <w:jc w:val="center"/>
              <w:rPr>
                <w:rFonts w:cstheme="minorHAnsi"/>
                <w:iCs/>
                <w:sz w:val="21"/>
                <w:szCs w:val="21"/>
              </w:rPr>
            </w:pPr>
            <w:r>
              <w:rPr>
                <w:rFonts w:cstheme="minorHAnsi"/>
                <w:iCs/>
                <w:sz w:val="21"/>
                <w:szCs w:val="21"/>
              </w:rPr>
              <w:t>E Reid, M Farrell</w:t>
            </w:r>
          </w:p>
        </w:tc>
      </w:tr>
      <w:tr w:rsidR="006C06F5" w:rsidRPr="00DF7097" w14:paraId="7B26F75D" w14:textId="77777777" w:rsidTr="00CA0E11">
        <w:trPr>
          <w:trHeight w:val="255"/>
        </w:trPr>
        <w:tc>
          <w:tcPr>
            <w:tcW w:w="1842" w:type="dxa"/>
            <w:gridSpan w:val="2"/>
          </w:tcPr>
          <w:p w14:paraId="5F1A15C0" w14:textId="063BCA71" w:rsidR="006C06F5" w:rsidRPr="004B7D7E" w:rsidRDefault="006C06F5" w:rsidP="006C06F5">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18F77CCD" w:rsidR="006C06F5" w:rsidRPr="004B7D7E" w:rsidRDefault="006C06F5" w:rsidP="006C06F5">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4874BD09" w:rsidR="006C06F5" w:rsidRPr="004B7D7E" w:rsidRDefault="006C06F5" w:rsidP="006C06F5">
            <w:pPr>
              <w:spacing w:after="0" w:line="240" w:lineRule="auto"/>
              <w:jc w:val="center"/>
              <w:rPr>
                <w:rFonts w:cstheme="minorHAnsi"/>
                <w:iCs/>
                <w:sz w:val="21"/>
                <w:szCs w:val="21"/>
              </w:rPr>
            </w:pPr>
            <w:r>
              <w:rPr>
                <w:rFonts w:cstheme="minorHAnsi"/>
                <w:iCs/>
                <w:sz w:val="21"/>
                <w:szCs w:val="21"/>
              </w:rPr>
              <w:t>E Danby, C Moir</w:t>
            </w:r>
          </w:p>
        </w:tc>
      </w:tr>
      <w:tr w:rsidR="006C06F5" w:rsidRPr="00DF7097" w14:paraId="2660E53F" w14:textId="77777777" w:rsidTr="002C0A14">
        <w:trPr>
          <w:trHeight w:val="231"/>
        </w:trPr>
        <w:tc>
          <w:tcPr>
            <w:tcW w:w="1842" w:type="dxa"/>
            <w:gridSpan w:val="2"/>
          </w:tcPr>
          <w:p w14:paraId="20ECAB4A" w14:textId="77777777" w:rsidR="006C06F5" w:rsidRPr="004B7D7E" w:rsidRDefault="006C06F5" w:rsidP="006C06F5">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697B7ED7" w:rsidR="006C06F5" w:rsidRPr="004B7D7E" w:rsidRDefault="006C06F5" w:rsidP="006C06F5">
            <w:pPr>
              <w:spacing w:after="0" w:line="240" w:lineRule="auto"/>
              <w:jc w:val="center"/>
              <w:rPr>
                <w:rFonts w:cstheme="minorHAnsi"/>
                <w:sz w:val="21"/>
                <w:szCs w:val="21"/>
              </w:rPr>
            </w:pPr>
            <w:r>
              <w:rPr>
                <w:rFonts w:cstheme="minorHAnsi"/>
                <w:sz w:val="21"/>
                <w:szCs w:val="21"/>
              </w:rPr>
              <w:t>K Reid</w:t>
            </w:r>
          </w:p>
        </w:tc>
        <w:tc>
          <w:tcPr>
            <w:tcW w:w="2977" w:type="dxa"/>
          </w:tcPr>
          <w:p w14:paraId="26C31DF4" w14:textId="4184CD20" w:rsidR="006C06F5" w:rsidRPr="004B7D7E" w:rsidRDefault="006C06F5" w:rsidP="006C06F5">
            <w:pPr>
              <w:pStyle w:val="NoSpacing"/>
              <w:jc w:val="center"/>
              <w:rPr>
                <w:rFonts w:cstheme="minorHAnsi"/>
                <w:sz w:val="21"/>
                <w:szCs w:val="21"/>
              </w:rPr>
            </w:pPr>
            <w:r>
              <w:rPr>
                <w:rFonts w:cstheme="minorHAnsi"/>
                <w:sz w:val="21"/>
                <w:szCs w:val="21"/>
              </w:rPr>
              <w:t>C Porter</w:t>
            </w:r>
          </w:p>
        </w:tc>
      </w:tr>
      <w:tr w:rsidR="006C06F5" w:rsidRPr="00DF7097" w14:paraId="01F242E2" w14:textId="77777777" w:rsidTr="00CA0E11">
        <w:trPr>
          <w:trHeight w:val="203"/>
        </w:trPr>
        <w:tc>
          <w:tcPr>
            <w:tcW w:w="1842" w:type="dxa"/>
            <w:gridSpan w:val="2"/>
          </w:tcPr>
          <w:p w14:paraId="4783EE16" w14:textId="45FC7D7E" w:rsidR="006C06F5" w:rsidRPr="004B7D7E" w:rsidRDefault="006C06F5" w:rsidP="006C06F5">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41BDEB0D" w:rsidR="006C06F5" w:rsidRPr="004B7D7E" w:rsidRDefault="006C06F5" w:rsidP="006C06F5">
            <w:pPr>
              <w:spacing w:after="0" w:line="240" w:lineRule="auto"/>
              <w:jc w:val="center"/>
              <w:rPr>
                <w:rFonts w:cstheme="minorHAnsi"/>
                <w:sz w:val="21"/>
                <w:szCs w:val="21"/>
              </w:rPr>
            </w:pPr>
            <w:r>
              <w:rPr>
                <w:rFonts w:cstheme="minorHAnsi"/>
                <w:sz w:val="21"/>
                <w:szCs w:val="21"/>
              </w:rPr>
              <w:t>Liz &amp; Ron</w:t>
            </w:r>
          </w:p>
        </w:tc>
        <w:tc>
          <w:tcPr>
            <w:tcW w:w="2977" w:type="dxa"/>
          </w:tcPr>
          <w:p w14:paraId="74BFECF4" w14:textId="1EBE09B6" w:rsidR="006C06F5" w:rsidRPr="004B7D7E" w:rsidRDefault="006C06F5" w:rsidP="006C06F5">
            <w:pPr>
              <w:spacing w:after="0" w:line="240" w:lineRule="auto"/>
              <w:jc w:val="center"/>
              <w:rPr>
                <w:rFonts w:cstheme="minorHAnsi"/>
                <w:sz w:val="21"/>
                <w:szCs w:val="21"/>
              </w:rPr>
            </w:pPr>
            <w:r>
              <w:rPr>
                <w:rFonts w:cstheme="minorHAnsi"/>
                <w:sz w:val="21"/>
                <w:szCs w:val="21"/>
              </w:rPr>
              <w:t>Carol &amp; Graeme</w:t>
            </w:r>
          </w:p>
        </w:tc>
      </w:tr>
      <w:tr w:rsidR="006C06F5" w:rsidRPr="00DF7097" w14:paraId="121386FE" w14:textId="77777777" w:rsidTr="00CA0E11">
        <w:trPr>
          <w:trHeight w:val="203"/>
        </w:trPr>
        <w:tc>
          <w:tcPr>
            <w:tcW w:w="1842" w:type="dxa"/>
            <w:gridSpan w:val="2"/>
          </w:tcPr>
          <w:p w14:paraId="4A7865C4" w14:textId="77777777" w:rsidR="006C06F5" w:rsidRPr="004B7D7E" w:rsidRDefault="006C06F5" w:rsidP="006C06F5">
            <w:pPr>
              <w:spacing w:after="0" w:line="240" w:lineRule="auto"/>
              <w:jc w:val="center"/>
              <w:rPr>
                <w:rFonts w:eastAsia="Times New Roman" w:cstheme="minorHAnsi"/>
                <w:sz w:val="21"/>
                <w:szCs w:val="21"/>
              </w:rPr>
            </w:pPr>
          </w:p>
        </w:tc>
        <w:tc>
          <w:tcPr>
            <w:tcW w:w="3403" w:type="dxa"/>
            <w:gridSpan w:val="2"/>
          </w:tcPr>
          <w:p w14:paraId="07E4DD62" w14:textId="77777777" w:rsidR="006C06F5" w:rsidRDefault="006C06F5" w:rsidP="006C06F5">
            <w:pPr>
              <w:spacing w:after="0" w:line="240" w:lineRule="auto"/>
              <w:jc w:val="center"/>
              <w:rPr>
                <w:rFonts w:eastAsia="Times New Roman" w:cstheme="minorHAnsi"/>
                <w:bCs/>
                <w:sz w:val="21"/>
                <w:szCs w:val="21"/>
              </w:rPr>
            </w:pPr>
          </w:p>
        </w:tc>
        <w:tc>
          <w:tcPr>
            <w:tcW w:w="2977" w:type="dxa"/>
          </w:tcPr>
          <w:p w14:paraId="720DAF85" w14:textId="77777777" w:rsidR="006C06F5" w:rsidRDefault="006C06F5" w:rsidP="006C06F5">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720860"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720860"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028CF6A1" w:rsidR="00A57646" w:rsidRPr="00CA0E11" w:rsidRDefault="00304F8B"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115BBFB0" w:rsidR="00AD2D91" w:rsidRPr="00B87131" w:rsidRDefault="006C06F5" w:rsidP="00AD2D91">
      <w:pPr>
        <w:spacing w:after="0" w:line="240" w:lineRule="auto"/>
        <w:ind w:left="113" w:right="113"/>
        <w:jc w:val="center"/>
        <w:rPr>
          <w:rFonts w:eastAsia="Times New Roman" w:cstheme="minorHAnsi"/>
          <w:b/>
        </w:rPr>
      </w:pPr>
      <w:r>
        <w:rPr>
          <w:rFonts w:eastAsia="Times New Roman" w:cstheme="minorHAnsi"/>
          <w:b/>
        </w:rPr>
        <w:t>26</w:t>
      </w:r>
      <w:r w:rsidR="008A36DB" w:rsidRPr="008A36DB">
        <w:rPr>
          <w:rFonts w:eastAsia="Times New Roman" w:cstheme="minorHAnsi"/>
          <w:b/>
          <w:vertAlign w:val="superscript"/>
        </w:rPr>
        <w:t>th</w:t>
      </w:r>
      <w:r w:rsidR="008A36DB">
        <w:rPr>
          <w:rFonts w:eastAsia="Times New Roman" w:cstheme="minorHAnsi"/>
          <w:b/>
        </w:rPr>
        <w:t xml:space="preserve"> April</w:t>
      </w:r>
      <w:r w:rsidR="00AD2D91">
        <w:rPr>
          <w:rFonts w:eastAsia="Times New Roman" w:cstheme="minorHAnsi"/>
          <w:b/>
        </w:rPr>
        <w:t xml:space="preserve"> 202</w:t>
      </w:r>
      <w:r w:rsidR="00E52F94">
        <w:rPr>
          <w:rFonts w:eastAsia="Times New Roman" w:cstheme="minorHAnsi"/>
          <w:b/>
        </w:rPr>
        <w:t>6</w:t>
      </w:r>
    </w:p>
    <w:p w14:paraId="08FF401D" w14:textId="05B36B92" w:rsidR="00E523B1" w:rsidRDefault="006C06F5" w:rsidP="008A36DB">
      <w:pPr>
        <w:spacing w:after="0" w:line="240" w:lineRule="auto"/>
        <w:ind w:right="113"/>
        <w:jc w:val="center"/>
        <w:rPr>
          <w:rFonts w:eastAsia="Times New Roman" w:cstheme="minorHAnsi"/>
          <w:b/>
          <w:bCs/>
        </w:rPr>
      </w:pPr>
      <w:r>
        <w:rPr>
          <w:rFonts w:eastAsia="Times New Roman" w:cstheme="minorHAnsi"/>
          <w:b/>
          <w:bCs/>
        </w:rPr>
        <w:t>4</w:t>
      </w:r>
      <w:r w:rsidRPr="006C06F5">
        <w:rPr>
          <w:rFonts w:eastAsia="Times New Roman" w:cstheme="minorHAnsi"/>
          <w:b/>
          <w:bCs/>
          <w:vertAlign w:val="superscript"/>
        </w:rPr>
        <w:t>th</w:t>
      </w:r>
      <w:r>
        <w:rPr>
          <w:rFonts w:eastAsia="Times New Roman" w:cstheme="minorHAnsi"/>
          <w:b/>
          <w:bCs/>
        </w:rPr>
        <w:t xml:space="preserve"> </w:t>
      </w:r>
      <w:r w:rsidR="008A36DB">
        <w:rPr>
          <w:rFonts w:eastAsia="Times New Roman" w:cstheme="minorHAnsi"/>
          <w:b/>
          <w:bCs/>
        </w:rPr>
        <w:t>Sunday</w:t>
      </w:r>
      <w:r w:rsidR="0038468F">
        <w:rPr>
          <w:rFonts w:eastAsia="Times New Roman" w:cstheme="minorHAnsi"/>
          <w:b/>
          <w:bCs/>
        </w:rPr>
        <w:t xml:space="preserve"> of Easter</w:t>
      </w:r>
      <w:r w:rsidR="00420FCC">
        <w:rPr>
          <w:rFonts w:eastAsia="Times New Roman" w:cstheme="minorHAnsi"/>
          <w:b/>
          <w:bCs/>
        </w:rPr>
        <w:t xml:space="preserve"> (</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4</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1395CF66" w14:textId="17B38559" w:rsidR="00B47CF1" w:rsidRPr="006C697F" w:rsidRDefault="00B47CF1" w:rsidP="00B47CF1">
      <w:pPr>
        <w:spacing w:after="0" w:line="240" w:lineRule="auto"/>
        <w:rPr>
          <w:rFonts w:ascii="Calibri" w:hAnsi="Calibri" w:cs="Calibri"/>
          <w:szCs w:val="26"/>
        </w:rPr>
      </w:pPr>
      <w:r>
        <w:rPr>
          <w:rFonts w:ascii="Calibri" w:hAnsi="Calibri" w:cs="Calibri"/>
          <w:szCs w:val="26"/>
        </w:rPr>
        <w:t>Today is</w:t>
      </w:r>
      <w:r w:rsidRPr="006C697F">
        <w:rPr>
          <w:rFonts w:ascii="Calibri" w:hAnsi="Calibri" w:cs="Calibri"/>
          <w:szCs w:val="26"/>
        </w:rPr>
        <w:t xml:space="preserve"> Good Shepherd Sunday. We are invited to reflect on Jesus Christ, the Good Shepherd of our souls, who cares for his flock and guides us all to our eternal home and to the Father. He is not only the Good Shepherd, but also the Gate to the Sheepfold.</w:t>
      </w:r>
    </w:p>
    <w:p w14:paraId="7542476E" w14:textId="77777777" w:rsidR="00B47CF1" w:rsidRPr="006C697F" w:rsidRDefault="00B47CF1" w:rsidP="00B47CF1">
      <w:pPr>
        <w:spacing w:after="0" w:line="240" w:lineRule="auto"/>
        <w:rPr>
          <w:rFonts w:ascii="Calibri" w:hAnsi="Calibri" w:cs="Calibri"/>
          <w:szCs w:val="26"/>
        </w:rPr>
      </w:pPr>
      <w:r w:rsidRPr="006C697F">
        <w:rPr>
          <w:rFonts w:ascii="Calibri" w:hAnsi="Calibri" w:cs="Calibri"/>
          <w:szCs w:val="26"/>
        </w:rPr>
        <w:t xml:space="preserve">In the first reading from the Acts of the Apostles, we continue to hear Peter’s testimony at Pentecost.  Peter spoke boldly to the crowd, revealing that the Jesus they crucified is both Lord and Messiah. The people were “cut to the heart”. The expression suggests that the preaching moved them to </w:t>
      </w:r>
      <w:r w:rsidRPr="006C697F">
        <w:rPr>
          <w:rFonts w:ascii="Calibri" w:hAnsi="Calibri" w:cs="Calibri"/>
          <w:i/>
          <w:iCs/>
          <w:szCs w:val="26"/>
        </w:rPr>
        <w:t>metanoia</w:t>
      </w:r>
      <w:r w:rsidRPr="006C697F">
        <w:rPr>
          <w:rFonts w:ascii="Calibri" w:hAnsi="Calibri" w:cs="Calibri"/>
          <w:szCs w:val="26"/>
        </w:rPr>
        <w:t xml:space="preserve"> (a change of heart). Their question, “What shall we do?” confirms their desire to accept the change happening in them. All that is required of anyone touched by God’s word is repentance and baptism, so that the Holy Spirit will make a home in those persons. </w:t>
      </w:r>
    </w:p>
    <w:p w14:paraId="0ABB3CD4" w14:textId="77777777" w:rsidR="00B47CF1" w:rsidRPr="006C697F" w:rsidRDefault="00B47CF1" w:rsidP="00B47CF1">
      <w:pPr>
        <w:spacing w:after="0" w:line="240" w:lineRule="auto"/>
        <w:rPr>
          <w:rFonts w:ascii="Calibri" w:hAnsi="Calibri" w:cs="Calibri"/>
          <w:szCs w:val="26"/>
        </w:rPr>
      </w:pPr>
      <w:r w:rsidRPr="006C697F">
        <w:rPr>
          <w:rFonts w:ascii="Calibri" w:hAnsi="Calibri" w:cs="Calibri"/>
          <w:szCs w:val="26"/>
        </w:rPr>
        <w:t xml:space="preserve">In the second reading from the first letter of St. Peter, he encouraged believers, who do </w:t>
      </w:r>
      <w:proofErr w:type="gramStart"/>
      <w:r w:rsidRPr="006C697F">
        <w:rPr>
          <w:rFonts w:ascii="Calibri" w:hAnsi="Calibri" w:cs="Calibri"/>
          <w:szCs w:val="26"/>
        </w:rPr>
        <w:t>good</w:t>
      </w:r>
      <w:proofErr w:type="gramEnd"/>
      <w:r w:rsidRPr="006C697F">
        <w:rPr>
          <w:rFonts w:ascii="Calibri" w:hAnsi="Calibri" w:cs="Calibri"/>
          <w:szCs w:val="26"/>
        </w:rPr>
        <w:t xml:space="preserve"> and find themselves suffering because of the good, to learn patience and endurance from Christ, who left us an example by the way He endured all wrong done to Him despite the good He did for humanity. We should learn from Him, the Good Shepherd and overseer of our souls. This reading challenges our human instinct to retaliate or justify wrongdoing by pointing to Christ’s example. “By his wounds you have been healed”.</w:t>
      </w:r>
    </w:p>
    <w:p w14:paraId="4C1939DA" w14:textId="77777777" w:rsidR="00B47CF1" w:rsidRPr="006C697F" w:rsidRDefault="00B47CF1" w:rsidP="00B47CF1">
      <w:pPr>
        <w:spacing w:after="0" w:line="240" w:lineRule="auto"/>
        <w:rPr>
          <w:rFonts w:ascii="Calibri" w:hAnsi="Calibri" w:cs="Calibri"/>
          <w:szCs w:val="26"/>
        </w:rPr>
      </w:pPr>
      <w:r w:rsidRPr="006C697F">
        <w:rPr>
          <w:rFonts w:ascii="Calibri" w:hAnsi="Calibri" w:cs="Calibri"/>
          <w:szCs w:val="26"/>
        </w:rPr>
        <w:t xml:space="preserve">In the Gospel according to John, Jesus described himself as both the gate and the shepherd. This description was to teach His disciples about His relationship with them. A shepherd knows his sheep, calls them by name, and leads them to safety and life. Jesus contrasted the Shepherd with “strangers” and “thieves and robbers”, who represent voices that confuse, exploit, or mislead the flock. Jesus concludes by affirming His pastoral mission: “I came that they may have life and have it abundantly.” </w:t>
      </w:r>
    </w:p>
    <w:p w14:paraId="7ECD39CE" w14:textId="77777777" w:rsidR="00B47CF1" w:rsidRPr="006C697F" w:rsidRDefault="00B47CF1" w:rsidP="00B47CF1">
      <w:pPr>
        <w:spacing w:after="0" w:line="240" w:lineRule="auto"/>
        <w:rPr>
          <w:rFonts w:ascii="Calibri" w:hAnsi="Calibri" w:cs="Calibri"/>
          <w:szCs w:val="26"/>
        </w:rPr>
      </w:pPr>
      <w:r w:rsidRPr="006C697F">
        <w:rPr>
          <w:rFonts w:ascii="Calibri" w:hAnsi="Calibri" w:cs="Calibri"/>
          <w:szCs w:val="26"/>
        </w:rPr>
        <w:t xml:space="preserve">As we reflect on Jesus the Good Shepherd, it is important to pray for the bishops, priests and deacons who are called and ordained to keep the pastoral mission of Jesus Christ ongoing in our world. Pray for vocations to the priesthood; pray that our clergy will live like the Good Shepherd, and not like the Strangers, thieves or robbers of souls. </w:t>
      </w:r>
    </w:p>
    <w:p w14:paraId="17D6E22A" w14:textId="74DE351C" w:rsidR="00F53DE3" w:rsidRDefault="00304F8B"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B47CF1" w:rsidRDefault="00B76C50" w:rsidP="006B7D48">
      <w:pPr>
        <w:spacing w:afterLines="30" w:after="72" w:line="240" w:lineRule="auto"/>
        <w:rPr>
          <w:noProof/>
          <w:sz w:val="21"/>
          <w:szCs w:val="21"/>
          <w:lang w:eastAsia="en-GB"/>
        </w:rPr>
      </w:pPr>
      <w:r w:rsidRPr="00B47CF1">
        <w:rPr>
          <w:b/>
          <w:sz w:val="21"/>
          <w:szCs w:val="21"/>
        </w:rPr>
        <w:lastRenderedPageBreak/>
        <w:t xml:space="preserve">Welcome: </w:t>
      </w:r>
      <w:r w:rsidRPr="00B47CF1">
        <w:rPr>
          <w:sz w:val="21"/>
          <w:szCs w:val="21"/>
        </w:rPr>
        <w:t>to all our visitors, feel free to look around our beautiful church, particularly the St John Ogilvie Chapel &amp; Exhibition.</w:t>
      </w:r>
      <w:r w:rsidRPr="00B47CF1">
        <w:rPr>
          <w:noProof/>
          <w:sz w:val="21"/>
          <w:szCs w:val="21"/>
          <w:lang w:eastAsia="en-GB"/>
        </w:rPr>
        <w:t xml:space="preserve"> </w:t>
      </w:r>
    </w:p>
    <w:p w14:paraId="2CF8A6BA" w14:textId="273D8450" w:rsidR="005F32BB" w:rsidRPr="00B47CF1" w:rsidRDefault="005F32BB" w:rsidP="008B7DED">
      <w:pPr>
        <w:spacing w:afterLines="30" w:after="72"/>
        <w:rPr>
          <w:b/>
          <w:bCs/>
          <w:sz w:val="21"/>
          <w:szCs w:val="21"/>
        </w:rPr>
      </w:pPr>
      <w:r w:rsidRPr="00B47CF1">
        <w:rPr>
          <w:b/>
          <w:bCs/>
          <w:sz w:val="21"/>
          <w:szCs w:val="21"/>
        </w:rPr>
        <w:t xml:space="preserve">The Hall Committee </w:t>
      </w:r>
      <w:r w:rsidRPr="00B47CF1">
        <w:rPr>
          <w:bCs/>
          <w:sz w:val="21"/>
          <w:szCs w:val="21"/>
        </w:rPr>
        <w:t>would like to thank Thomas Brennan for repairing &amp; replacing guttering damaged by the winter snows.</w:t>
      </w:r>
    </w:p>
    <w:p w14:paraId="558E0AC2" w14:textId="3B3918A3" w:rsidR="00CB6F09" w:rsidRPr="00B47CF1" w:rsidRDefault="00CB6F09" w:rsidP="008B7DED">
      <w:pPr>
        <w:spacing w:afterLines="30" w:after="72"/>
        <w:rPr>
          <w:bCs/>
          <w:sz w:val="21"/>
          <w:szCs w:val="21"/>
        </w:rPr>
      </w:pPr>
      <w:r w:rsidRPr="00B47CF1">
        <w:rPr>
          <w:b/>
          <w:bCs/>
          <w:sz w:val="21"/>
          <w:szCs w:val="21"/>
        </w:rPr>
        <w:t xml:space="preserve">Donation: </w:t>
      </w:r>
      <w:r w:rsidRPr="00B47CF1">
        <w:rPr>
          <w:bCs/>
          <w:sz w:val="21"/>
          <w:szCs w:val="21"/>
        </w:rPr>
        <w:t>The family of the late Rose Murray have kindly donated the funeral collection of £420 to the Church Funds.  Man</w:t>
      </w:r>
      <w:r w:rsidR="00B47CF1">
        <w:rPr>
          <w:bCs/>
          <w:sz w:val="21"/>
          <w:szCs w:val="21"/>
        </w:rPr>
        <w:t>y thanks to Bryan, Gill, and</w:t>
      </w:r>
      <w:bookmarkStart w:id="0" w:name="_GoBack"/>
      <w:bookmarkEnd w:id="0"/>
      <w:r w:rsidRPr="00B47CF1">
        <w:rPr>
          <w:bCs/>
          <w:sz w:val="21"/>
          <w:szCs w:val="21"/>
        </w:rPr>
        <w:t xml:space="preserve"> families.  They are in our prayers.</w:t>
      </w:r>
    </w:p>
    <w:p w14:paraId="2AAE6AAD" w14:textId="453FA34C" w:rsidR="008B7DED" w:rsidRPr="00B47CF1" w:rsidRDefault="008B7DED" w:rsidP="008B7DED">
      <w:pPr>
        <w:spacing w:afterLines="30" w:after="72"/>
        <w:rPr>
          <w:bCs/>
          <w:sz w:val="21"/>
          <w:szCs w:val="21"/>
        </w:rPr>
      </w:pPr>
      <w:r w:rsidRPr="00B47CF1">
        <w:rPr>
          <w:b/>
          <w:bCs/>
          <w:sz w:val="21"/>
          <w:szCs w:val="21"/>
        </w:rPr>
        <w:t xml:space="preserve">World Youth Day: Seoul 2027 survey: </w:t>
      </w:r>
      <w:r w:rsidRPr="00B47CF1">
        <w:rPr>
          <w:bCs/>
          <w:sz w:val="21"/>
          <w:szCs w:val="21"/>
        </w:rPr>
        <w:t xml:space="preserve">Pope Leo XIV is inviting youth, aged 18-35 from all around the world to join him in August 2027 in Seoul, South Korea.  If you are part of the Diocese of Aberdeen, and are interested in joining us for WYD, please register your interest at </w:t>
      </w:r>
      <w:hyperlink r:id="rId14" w:history="1">
        <w:r w:rsidRPr="00B47CF1">
          <w:rPr>
            <w:rStyle w:val="Hyperlink"/>
            <w:bCs/>
            <w:sz w:val="21"/>
            <w:szCs w:val="21"/>
          </w:rPr>
          <w:t>https://forms.gle/XzZAcqB</w:t>
        </w:r>
        <w:r w:rsidRPr="00B47CF1">
          <w:rPr>
            <w:rStyle w:val="Hyperlink"/>
            <w:bCs/>
            <w:sz w:val="21"/>
            <w:szCs w:val="21"/>
          </w:rPr>
          <w:t>V</w:t>
        </w:r>
        <w:r w:rsidRPr="00B47CF1">
          <w:rPr>
            <w:rStyle w:val="Hyperlink"/>
            <w:bCs/>
            <w:sz w:val="21"/>
            <w:szCs w:val="21"/>
          </w:rPr>
          <w:t>KZkPffjK7</w:t>
        </w:r>
      </w:hyperlink>
      <w:r w:rsidRPr="00B47CF1">
        <w:rPr>
          <w:bCs/>
          <w:sz w:val="21"/>
          <w:szCs w:val="21"/>
        </w:rPr>
        <w:t xml:space="preserve"> so we have an idea of numbers and you can help create our pilgrim package.</w:t>
      </w:r>
    </w:p>
    <w:p w14:paraId="61CEDA2A" w14:textId="77777777" w:rsidR="00C047C2" w:rsidRPr="00B47CF1" w:rsidRDefault="00C047C2" w:rsidP="00C047C2">
      <w:pPr>
        <w:spacing w:after="30" w:line="240" w:lineRule="auto"/>
        <w:rPr>
          <w:rFonts w:cstheme="minorHAnsi"/>
          <w:sz w:val="21"/>
          <w:szCs w:val="21"/>
        </w:rPr>
      </w:pPr>
      <w:r w:rsidRPr="00B47CF1">
        <w:rPr>
          <w:rFonts w:cstheme="minorHAnsi"/>
          <w:b/>
          <w:sz w:val="21"/>
          <w:szCs w:val="21"/>
        </w:rPr>
        <w:t xml:space="preserve">Heartfelt plea: </w:t>
      </w:r>
      <w:r w:rsidRPr="00B47CF1">
        <w:rPr>
          <w:rFonts w:cstheme="minorHAnsi"/>
          <w:sz w:val="21"/>
          <w:szCs w:val="21"/>
        </w:rPr>
        <w:t xml:space="preserve">we really need more volunteers to take on the tasks required to keep our church running smoothly.  In particular, we have only 4 cleaning teams currently, it would be good to have another couple of teams to spread the load.  Whatever </w:t>
      </w:r>
      <w:proofErr w:type="gramStart"/>
      <w:r w:rsidRPr="00B47CF1">
        <w:rPr>
          <w:rFonts w:cstheme="minorHAnsi"/>
          <w:sz w:val="21"/>
          <w:szCs w:val="21"/>
        </w:rPr>
        <w:t>your</w:t>
      </w:r>
      <w:proofErr w:type="gramEnd"/>
      <w:r w:rsidRPr="00B47CF1">
        <w:rPr>
          <w:rFonts w:cstheme="minorHAnsi"/>
          <w:sz w:val="21"/>
          <w:szCs w:val="21"/>
        </w:rPr>
        <w:t xml:space="preserve"> God given gifts, please do have a good think about how you might serve our church, and speak to Deacon Graeme or Father Kingsley if you wish to volunteer.</w:t>
      </w:r>
    </w:p>
    <w:p w14:paraId="44CB6DD2" w14:textId="5F840326" w:rsidR="007808B3" w:rsidRPr="00B47CF1" w:rsidRDefault="007808B3" w:rsidP="006B7D48">
      <w:pPr>
        <w:spacing w:after="30" w:line="240" w:lineRule="auto"/>
        <w:rPr>
          <w:rFonts w:cstheme="minorHAnsi"/>
          <w:sz w:val="21"/>
          <w:szCs w:val="21"/>
        </w:rPr>
      </w:pPr>
      <w:r w:rsidRPr="00B47CF1">
        <w:rPr>
          <w:rFonts w:cstheme="minorHAnsi"/>
          <w:b/>
          <w:sz w:val="21"/>
          <w:szCs w:val="21"/>
        </w:rPr>
        <w:t xml:space="preserve">Mass preparation: </w:t>
      </w:r>
      <w:r w:rsidRPr="00B47CF1">
        <w:rPr>
          <w:rFonts w:cstheme="minorHAnsi"/>
          <w:sz w:val="21"/>
          <w:szCs w:val="21"/>
        </w:rPr>
        <w:t xml:space="preserve">there’s an old adage “God loves a </w:t>
      </w:r>
      <w:proofErr w:type="spellStart"/>
      <w:r w:rsidRPr="00B47CF1">
        <w:rPr>
          <w:rFonts w:cstheme="minorHAnsi"/>
          <w:sz w:val="21"/>
          <w:szCs w:val="21"/>
        </w:rPr>
        <w:t>tryer</w:t>
      </w:r>
      <w:proofErr w:type="spellEnd"/>
      <w:r w:rsidRPr="00B47CF1">
        <w:rPr>
          <w:rFonts w:cstheme="minorHAnsi"/>
          <w:sz w:val="21"/>
          <w:szCs w:val="21"/>
        </w:rPr>
        <w:t>” so let’s try again to remember ten minutes silence before Mass begins to allow everyone to prepare for the Holy Mass – the “source and summit” of our Faith.</w:t>
      </w:r>
    </w:p>
    <w:p w14:paraId="1550362D" w14:textId="428CE1B6" w:rsidR="00304F8B" w:rsidRPr="00B47CF1" w:rsidRDefault="00304F8B" w:rsidP="006B7D48">
      <w:pPr>
        <w:spacing w:after="30" w:line="240" w:lineRule="auto"/>
        <w:rPr>
          <w:rFonts w:cstheme="minorHAnsi"/>
          <w:sz w:val="21"/>
          <w:szCs w:val="21"/>
        </w:rPr>
      </w:pPr>
      <w:r w:rsidRPr="00B47CF1">
        <w:rPr>
          <w:rFonts w:cstheme="minorHAnsi"/>
          <w:b/>
          <w:sz w:val="21"/>
          <w:szCs w:val="21"/>
        </w:rPr>
        <w:t>Light of the North:</w:t>
      </w:r>
      <w:r w:rsidRPr="00B47CF1">
        <w:rPr>
          <w:rFonts w:cstheme="minorHAnsi"/>
          <w:sz w:val="21"/>
          <w:szCs w:val="21"/>
        </w:rPr>
        <w:t xml:space="preserve"> the Easter/Spring edition of the diocesan magazine is available now on the diocesan website </w:t>
      </w:r>
      <w:hyperlink r:id="rId15" w:history="1">
        <w:r w:rsidRPr="00B47CF1">
          <w:rPr>
            <w:color w:val="0000FF"/>
            <w:sz w:val="21"/>
            <w:szCs w:val="21"/>
            <w:u w:val="single"/>
          </w:rPr>
          <w:t>LOTN Spring Issue 61 2026</w:t>
        </w:r>
      </w:hyperlink>
    </w:p>
    <w:p w14:paraId="2FEFD45D" w14:textId="269DD411" w:rsidR="00D44A00" w:rsidRPr="00B47CF1" w:rsidRDefault="00577378" w:rsidP="006B7D48">
      <w:pPr>
        <w:spacing w:after="30" w:line="240" w:lineRule="auto"/>
        <w:rPr>
          <w:rFonts w:cstheme="minorHAnsi"/>
          <w:sz w:val="21"/>
          <w:szCs w:val="21"/>
        </w:rPr>
      </w:pPr>
      <w:r w:rsidRPr="00B47CF1">
        <w:rPr>
          <w:rFonts w:cstheme="minorHAnsi"/>
          <w:b/>
          <w:sz w:val="21"/>
          <w:szCs w:val="21"/>
        </w:rPr>
        <w:t>SCIAF WEE Boxes</w:t>
      </w:r>
      <w:r w:rsidRPr="00B47CF1">
        <w:rPr>
          <w:rFonts w:cstheme="minorHAnsi"/>
          <w:sz w:val="21"/>
          <w:szCs w:val="21"/>
        </w:rPr>
        <w:t xml:space="preserve"> </w:t>
      </w:r>
      <w:r w:rsidR="00B6118C" w:rsidRPr="00B47CF1">
        <w:rPr>
          <w:sz w:val="21"/>
          <w:szCs w:val="21"/>
        </w:rPr>
        <w:t>Please return you</w:t>
      </w:r>
      <w:r w:rsidR="00FB2A44" w:rsidRPr="00B47CF1">
        <w:rPr>
          <w:sz w:val="21"/>
          <w:szCs w:val="21"/>
        </w:rPr>
        <w:t>r WEE BOXES as soon as you can, the</w:t>
      </w:r>
      <w:r w:rsidR="006F64CA" w:rsidRPr="00B47CF1">
        <w:rPr>
          <w:sz w:val="21"/>
          <w:szCs w:val="21"/>
        </w:rPr>
        <w:t xml:space="preserve"> current total is</w:t>
      </w:r>
      <w:r w:rsidR="00FB2A44" w:rsidRPr="00B47CF1">
        <w:rPr>
          <w:sz w:val="21"/>
          <w:szCs w:val="21"/>
        </w:rPr>
        <w:t xml:space="preserve"> down </w:t>
      </w:r>
      <w:proofErr w:type="gramStart"/>
      <w:r w:rsidR="00FB2A44" w:rsidRPr="00B47CF1">
        <w:rPr>
          <w:sz w:val="21"/>
          <w:szCs w:val="21"/>
        </w:rPr>
        <w:t xml:space="preserve">on </w:t>
      </w:r>
      <w:r w:rsidR="00CB6F09" w:rsidRPr="00B47CF1">
        <w:rPr>
          <w:sz w:val="21"/>
          <w:szCs w:val="21"/>
        </w:rPr>
        <w:t xml:space="preserve"> </w:t>
      </w:r>
      <w:r w:rsidR="00FB2A44" w:rsidRPr="00B47CF1">
        <w:rPr>
          <w:sz w:val="21"/>
          <w:szCs w:val="21"/>
        </w:rPr>
        <w:t>previous</w:t>
      </w:r>
      <w:proofErr w:type="gramEnd"/>
      <w:r w:rsidR="00FB2A44" w:rsidRPr="00B47CF1">
        <w:rPr>
          <w:sz w:val="21"/>
          <w:szCs w:val="21"/>
        </w:rPr>
        <w:t xml:space="preserve"> years.</w:t>
      </w:r>
      <w:r w:rsidR="00B6118C" w:rsidRPr="00B47CF1">
        <w:rPr>
          <w:sz w:val="21"/>
          <w:szCs w:val="21"/>
        </w:rPr>
        <w:t xml:space="preserve"> </w:t>
      </w:r>
      <w:r w:rsidR="00D44A00" w:rsidRPr="00B47CF1">
        <w:rPr>
          <w:rFonts w:cstheme="minorHAnsi"/>
          <w:sz w:val="21"/>
          <w:szCs w:val="21"/>
        </w:rPr>
        <w:t xml:space="preserve">You can also donate at sciaf.org. </w:t>
      </w:r>
      <w:proofErr w:type="spellStart"/>
      <w:proofErr w:type="gramStart"/>
      <w:r w:rsidR="00D44A00" w:rsidRPr="00B47CF1">
        <w:rPr>
          <w:rFonts w:cstheme="minorHAnsi"/>
          <w:sz w:val="21"/>
          <w:szCs w:val="21"/>
        </w:rPr>
        <w:t>uk</w:t>
      </w:r>
      <w:proofErr w:type="spellEnd"/>
      <w:r w:rsidR="00D44A00" w:rsidRPr="00B47CF1">
        <w:rPr>
          <w:rFonts w:cstheme="minorHAnsi"/>
          <w:sz w:val="21"/>
          <w:szCs w:val="21"/>
        </w:rPr>
        <w:t>/</w:t>
      </w:r>
      <w:proofErr w:type="spellStart"/>
      <w:r w:rsidR="00B6118C" w:rsidRPr="00B47CF1">
        <w:rPr>
          <w:rFonts w:cstheme="minorHAnsi"/>
          <w:sz w:val="21"/>
          <w:szCs w:val="21"/>
        </w:rPr>
        <w:t>weeboxes</w:t>
      </w:r>
      <w:proofErr w:type="spellEnd"/>
      <w:proofErr w:type="gramEnd"/>
      <w:r w:rsidR="00D44A00" w:rsidRPr="00B47CF1">
        <w:rPr>
          <w:rFonts w:cstheme="minorHAnsi"/>
          <w:sz w:val="21"/>
          <w:szCs w:val="21"/>
        </w:rPr>
        <w:t>, by calling 0141 3</w:t>
      </w:r>
      <w:r w:rsidR="00B47CF1" w:rsidRPr="00B47CF1">
        <w:rPr>
          <w:rFonts w:cstheme="minorHAnsi"/>
          <w:sz w:val="21"/>
          <w:szCs w:val="21"/>
        </w:rPr>
        <w:t>54 5555</w:t>
      </w:r>
      <w:r w:rsidR="000F7EAD" w:rsidRPr="00B47CF1">
        <w:rPr>
          <w:rFonts w:cstheme="minorHAnsi"/>
          <w:sz w:val="21"/>
          <w:szCs w:val="21"/>
        </w:rPr>
        <w:t xml:space="preserve">. </w:t>
      </w:r>
      <w:r w:rsidR="00D44A00" w:rsidRPr="00B47CF1">
        <w:rPr>
          <w:rFonts w:cstheme="minorHAnsi"/>
          <w:sz w:val="21"/>
          <w:szCs w:val="21"/>
        </w:rPr>
        <w:t xml:space="preserve">Thank you. </w:t>
      </w:r>
    </w:p>
    <w:p w14:paraId="291D3D43" w14:textId="7E5F6F93" w:rsidR="00FB2A44" w:rsidRPr="00B47CF1" w:rsidRDefault="00FB2A44" w:rsidP="006B7D48">
      <w:pPr>
        <w:spacing w:after="30" w:line="240" w:lineRule="auto"/>
        <w:rPr>
          <w:b/>
          <w:sz w:val="21"/>
          <w:szCs w:val="21"/>
        </w:rPr>
      </w:pPr>
      <w:proofErr w:type="spellStart"/>
      <w:r w:rsidRPr="00B47CF1">
        <w:rPr>
          <w:b/>
          <w:sz w:val="21"/>
          <w:szCs w:val="21"/>
        </w:rPr>
        <w:t>Pluscarden</w:t>
      </w:r>
      <w:proofErr w:type="spellEnd"/>
      <w:r w:rsidRPr="00B47CF1">
        <w:rPr>
          <w:b/>
          <w:sz w:val="21"/>
          <w:szCs w:val="21"/>
        </w:rPr>
        <w:t xml:space="preserve"> Lectures: </w:t>
      </w:r>
      <w:r w:rsidRPr="00B47CF1">
        <w:rPr>
          <w:sz w:val="21"/>
          <w:szCs w:val="21"/>
        </w:rPr>
        <w:t>the annual lectures will take place between 26</w:t>
      </w:r>
      <w:r w:rsidRPr="00B47CF1">
        <w:rPr>
          <w:sz w:val="21"/>
          <w:szCs w:val="21"/>
          <w:vertAlign w:val="superscript"/>
        </w:rPr>
        <w:t>th</w:t>
      </w:r>
      <w:r w:rsidRPr="00B47CF1">
        <w:rPr>
          <w:sz w:val="21"/>
          <w:szCs w:val="21"/>
        </w:rPr>
        <w:t xml:space="preserve"> and 28</w:t>
      </w:r>
      <w:r w:rsidRPr="00B47CF1">
        <w:rPr>
          <w:sz w:val="21"/>
          <w:szCs w:val="21"/>
          <w:vertAlign w:val="superscript"/>
        </w:rPr>
        <w:t>th</w:t>
      </w:r>
      <w:r w:rsidRPr="00B47CF1">
        <w:rPr>
          <w:sz w:val="21"/>
          <w:szCs w:val="21"/>
        </w:rPr>
        <w:t xml:space="preserve"> May at </w:t>
      </w:r>
      <w:proofErr w:type="spellStart"/>
      <w:r w:rsidRPr="00B47CF1">
        <w:rPr>
          <w:sz w:val="21"/>
          <w:szCs w:val="21"/>
        </w:rPr>
        <w:t>Pluscarden</w:t>
      </w:r>
      <w:proofErr w:type="spellEnd"/>
      <w:r w:rsidRPr="00B47CF1">
        <w:rPr>
          <w:sz w:val="21"/>
          <w:szCs w:val="21"/>
        </w:rPr>
        <w:t xml:space="preserve"> Abbey. “Heaven,</w:t>
      </w:r>
      <w:r w:rsidR="003C18CB" w:rsidRPr="00B47CF1">
        <w:rPr>
          <w:sz w:val="21"/>
          <w:szCs w:val="21"/>
        </w:rPr>
        <w:t xml:space="preserve"> </w:t>
      </w:r>
      <w:r w:rsidRPr="00B47CF1">
        <w:rPr>
          <w:sz w:val="21"/>
          <w:szCs w:val="21"/>
        </w:rPr>
        <w:t xml:space="preserve">Earth and Jesus: The Mysteries of Christian Eschatology”, a series of four talks given by Fr Simon Francis </w:t>
      </w:r>
      <w:proofErr w:type="spellStart"/>
      <w:r w:rsidRPr="00B47CF1">
        <w:rPr>
          <w:sz w:val="21"/>
          <w:szCs w:val="21"/>
        </w:rPr>
        <w:t>Gaine</w:t>
      </w:r>
      <w:proofErr w:type="spellEnd"/>
      <w:r w:rsidRPr="00B47CF1">
        <w:rPr>
          <w:sz w:val="21"/>
          <w:szCs w:val="21"/>
        </w:rPr>
        <w:t xml:space="preserve"> OP, Professor of Theological Anthropology, Pontifical University of St Thomas Aquinas, Rome.</w:t>
      </w:r>
      <w:r w:rsidR="003C18CB" w:rsidRPr="00B47CF1">
        <w:rPr>
          <w:sz w:val="21"/>
          <w:szCs w:val="21"/>
        </w:rPr>
        <w:t xml:space="preserve">  Mor</w:t>
      </w:r>
      <w:r w:rsidRPr="00B47CF1">
        <w:rPr>
          <w:sz w:val="21"/>
          <w:szCs w:val="21"/>
        </w:rPr>
        <w:t xml:space="preserve">e details on </w:t>
      </w:r>
      <w:proofErr w:type="spellStart"/>
      <w:r w:rsidRPr="00B47CF1">
        <w:rPr>
          <w:sz w:val="21"/>
          <w:szCs w:val="21"/>
        </w:rPr>
        <w:t>Pluscarden’s</w:t>
      </w:r>
      <w:proofErr w:type="spellEnd"/>
      <w:r w:rsidRPr="00B47CF1">
        <w:rPr>
          <w:sz w:val="21"/>
          <w:szCs w:val="21"/>
        </w:rPr>
        <w:t xml:space="preserve"> website.</w:t>
      </w:r>
    </w:p>
    <w:p w14:paraId="43589558" w14:textId="61C3F8A6" w:rsidR="006E3D82" w:rsidRPr="00B47CF1" w:rsidRDefault="006E3D82" w:rsidP="006B7D48">
      <w:pPr>
        <w:spacing w:after="30" w:line="240" w:lineRule="auto"/>
        <w:rPr>
          <w:sz w:val="21"/>
          <w:szCs w:val="21"/>
        </w:rPr>
      </w:pPr>
      <w:r w:rsidRPr="00B47CF1">
        <w:rPr>
          <w:b/>
          <w:sz w:val="21"/>
          <w:szCs w:val="21"/>
        </w:rPr>
        <w:t xml:space="preserve">Second collections </w:t>
      </w:r>
      <w:r w:rsidR="006E63FA" w:rsidRPr="00B47CF1">
        <w:rPr>
          <w:b/>
          <w:sz w:val="21"/>
          <w:szCs w:val="21"/>
        </w:rPr>
        <w:t>this</w:t>
      </w:r>
      <w:r w:rsidR="00B6118C" w:rsidRPr="00B47CF1">
        <w:rPr>
          <w:b/>
          <w:sz w:val="21"/>
          <w:szCs w:val="21"/>
        </w:rPr>
        <w:t xml:space="preserve"> month</w:t>
      </w:r>
      <w:r w:rsidRPr="00B47CF1">
        <w:rPr>
          <w:b/>
          <w:sz w:val="21"/>
          <w:szCs w:val="21"/>
        </w:rPr>
        <w:t xml:space="preserve">: </w:t>
      </w:r>
      <w:r w:rsidR="00B6118C" w:rsidRPr="00B47CF1">
        <w:rPr>
          <w:sz w:val="21"/>
          <w:szCs w:val="21"/>
        </w:rPr>
        <w:t>25/26 Bursary &amp; Vocations Fund.</w:t>
      </w:r>
    </w:p>
    <w:p w14:paraId="145BCD76" w14:textId="7D401931" w:rsidR="007808B3" w:rsidRPr="00B47CF1" w:rsidRDefault="007808B3" w:rsidP="006B7D48">
      <w:pPr>
        <w:spacing w:afterLines="30" w:after="72"/>
        <w:rPr>
          <w:b/>
          <w:bCs/>
          <w:sz w:val="21"/>
          <w:szCs w:val="21"/>
        </w:rPr>
      </w:pPr>
      <w:r w:rsidRPr="00B47CF1">
        <w:rPr>
          <w:b/>
          <w:bCs/>
          <w:sz w:val="21"/>
          <w:szCs w:val="21"/>
        </w:rPr>
        <w:t xml:space="preserve">Hospital visiting: </w:t>
      </w:r>
      <w:r w:rsidRPr="00B47CF1">
        <w:rPr>
          <w:bCs/>
          <w:sz w:val="21"/>
          <w:szCs w:val="21"/>
        </w:rPr>
        <w:t>please remember to contact Deacon Graeme if you or any of your family are in hospital.  He is always happy to visit.</w:t>
      </w:r>
    </w:p>
    <w:p w14:paraId="0AD80BB4" w14:textId="06F92818" w:rsidR="00FB3804" w:rsidRPr="00B47CF1" w:rsidRDefault="00FB3804" w:rsidP="006B7D48">
      <w:pPr>
        <w:spacing w:afterLines="30" w:after="72"/>
        <w:rPr>
          <w:b/>
          <w:bCs/>
          <w:sz w:val="21"/>
          <w:szCs w:val="21"/>
        </w:rPr>
      </w:pPr>
      <w:r w:rsidRPr="00B47CF1">
        <w:rPr>
          <w:b/>
          <w:bCs/>
          <w:sz w:val="21"/>
          <w:szCs w:val="21"/>
        </w:rPr>
        <w:t xml:space="preserve">Prayer Group: </w:t>
      </w:r>
      <w:r w:rsidRPr="00B47CF1">
        <w:rPr>
          <w:bCs/>
          <w:sz w:val="21"/>
          <w:szCs w:val="21"/>
        </w:rPr>
        <w:t>Mon</w:t>
      </w:r>
      <w:r w:rsidR="002E1AE4" w:rsidRPr="00B47CF1">
        <w:rPr>
          <w:bCs/>
          <w:sz w:val="21"/>
          <w:szCs w:val="21"/>
        </w:rPr>
        <w:t>day evenings, 7pm in the hall.</w:t>
      </w:r>
      <w:r w:rsidR="00F3664E" w:rsidRPr="00B47CF1">
        <w:rPr>
          <w:bCs/>
          <w:sz w:val="21"/>
          <w:szCs w:val="21"/>
        </w:rPr>
        <w:t xml:space="preserve"> </w:t>
      </w:r>
      <w:r w:rsidRPr="00B47CF1">
        <w:rPr>
          <w:bCs/>
          <w:sz w:val="21"/>
          <w:szCs w:val="21"/>
        </w:rPr>
        <w:t>Contact: Elizabeth Danby</w:t>
      </w:r>
      <w:r w:rsidRPr="00B47CF1">
        <w:rPr>
          <w:b/>
          <w:bCs/>
          <w:noProof/>
          <w:sz w:val="21"/>
          <w:szCs w:val="21"/>
        </w:rPr>
        <w:t xml:space="preserve"> </w:t>
      </w:r>
    </w:p>
    <w:p w14:paraId="679336C2" w14:textId="17E85235" w:rsidR="00B76C50" w:rsidRPr="00B47CF1" w:rsidRDefault="00B76C50" w:rsidP="006B7D48">
      <w:pPr>
        <w:spacing w:afterLines="30" w:after="72"/>
        <w:rPr>
          <w:b/>
          <w:color w:val="555555"/>
          <w:sz w:val="21"/>
          <w:szCs w:val="21"/>
          <w:shd w:val="clear" w:color="auto" w:fill="FFFFFF"/>
        </w:rPr>
      </w:pPr>
      <w:r w:rsidRPr="00B47CF1">
        <w:rPr>
          <w:b/>
          <w:sz w:val="21"/>
          <w:szCs w:val="21"/>
        </w:rPr>
        <w:t>Tea &amp; coffee</w:t>
      </w:r>
      <w:r w:rsidR="00652025" w:rsidRPr="00B47CF1">
        <w:rPr>
          <w:b/>
          <w:sz w:val="21"/>
          <w:szCs w:val="21"/>
        </w:rPr>
        <w:t xml:space="preserve"> </w:t>
      </w:r>
      <w:r w:rsidR="00BA577A" w:rsidRPr="00B47CF1">
        <w:rPr>
          <w:sz w:val="21"/>
          <w:szCs w:val="21"/>
        </w:rPr>
        <w:t>in the hall, after Sunday Mass. All welcome.</w:t>
      </w:r>
    </w:p>
    <w:p w14:paraId="6C7CC8F2" w14:textId="5D0F5509"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B6118C" w:rsidRPr="00FB2A44">
        <w:rPr>
          <w:b/>
          <w:sz w:val="24"/>
          <w:szCs w:val="24"/>
        </w:rPr>
        <w:t>April</w:t>
      </w:r>
      <w:r w:rsidR="00516404" w:rsidRPr="00FB2A44">
        <w:rPr>
          <w:b/>
          <w:sz w:val="24"/>
          <w:szCs w:val="24"/>
        </w:rPr>
        <w:t>:</w:t>
      </w:r>
      <w:r w:rsidR="001A5977" w:rsidRPr="00FB2A44">
        <w:rPr>
          <w:b/>
          <w:color w:val="222222"/>
          <w:sz w:val="24"/>
          <w:szCs w:val="24"/>
        </w:rPr>
        <w:t xml:space="preserve"> For </w:t>
      </w:r>
      <w:r w:rsidR="00B6118C" w:rsidRPr="00FB2A44">
        <w:rPr>
          <w:b/>
          <w:color w:val="222222"/>
          <w:sz w:val="24"/>
          <w:szCs w:val="24"/>
        </w:rPr>
        <w:t>priests in crisis</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B6118C" w:rsidRPr="00FB2A44">
        <w:rPr>
          <w:color w:val="222222"/>
          <w:sz w:val="24"/>
          <w:szCs w:val="24"/>
        </w:rPr>
        <w:t>for priests going through moments of crisis in their vocation, that they may find the accompaniment they need and that communities may support them with understanding and prayer.</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6E63FA" w:rsidRPr="00FB2A44" w14:paraId="4311143F" w14:textId="77777777" w:rsidTr="006E63FA">
        <w:tc>
          <w:tcPr>
            <w:tcW w:w="3823" w:type="dxa"/>
          </w:tcPr>
          <w:p w14:paraId="78640B24" w14:textId="4B1BEFBA" w:rsidR="006E63FA" w:rsidRPr="00FB2A44" w:rsidRDefault="006E63FA" w:rsidP="006E63FA">
            <w:pPr>
              <w:spacing w:afterLines="30" w:after="72"/>
              <w:rPr>
                <w:bCs/>
                <w:color w:val="333333"/>
                <w:sz w:val="24"/>
                <w:szCs w:val="24"/>
              </w:rPr>
            </w:pPr>
            <w:r w:rsidRPr="00FB2A44">
              <w:rPr>
                <w:bCs/>
                <w:color w:val="333333"/>
                <w:sz w:val="24"/>
                <w:szCs w:val="24"/>
              </w:rPr>
              <w:t>Fabric &amp; Finance Committee</w:t>
            </w:r>
          </w:p>
        </w:tc>
        <w:tc>
          <w:tcPr>
            <w:tcW w:w="3407" w:type="dxa"/>
          </w:tcPr>
          <w:p w14:paraId="310C61CF" w14:textId="41426110" w:rsidR="006E63FA" w:rsidRPr="00FB2A44" w:rsidRDefault="006E63FA" w:rsidP="006E63FA">
            <w:pPr>
              <w:spacing w:afterLines="30" w:after="72"/>
              <w:rPr>
                <w:bCs/>
                <w:color w:val="333333"/>
                <w:sz w:val="24"/>
                <w:szCs w:val="24"/>
              </w:rPr>
            </w:pPr>
            <w:r w:rsidRPr="00FB2A44">
              <w:rPr>
                <w:bCs/>
                <w:color w:val="333333"/>
                <w:sz w:val="24"/>
                <w:szCs w:val="24"/>
              </w:rPr>
              <w:t>Thurs 7</w:t>
            </w:r>
            <w:r w:rsidRPr="00FB2A44">
              <w:rPr>
                <w:bCs/>
                <w:color w:val="333333"/>
                <w:sz w:val="24"/>
                <w:szCs w:val="24"/>
                <w:vertAlign w:val="superscript"/>
              </w:rPr>
              <w:t>th</w:t>
            </w:r>
            <w:r w:rsidRPr="00FB2A44">
              <w:rPr>
                <w:bCs/>
                <w:color w:val="333333"/>
                <w:sz w:val="24"/>
                <w:szCs w:val="24"/>
              </w:rPr>
              <w:t xml:space="preserve"> May 7pm</w:t>
            </w:r>
          </w:p>
        </w:tc>
      </w:tr>
      <w:tr w:rsidR="006E63FA" w:rsidRPr="00FB2A44" w14:paraId="3D0CE357" w14:textId="77777777" w:rsidTr="006E63FA">
        <w:tc>
          <w:tcPr>
            <w:tcW w:w="3823" w:type="dxa"/>
          </w:tcPr>
          <w:p w14:paraId="5A5D5F32" w14:textId="6E446982" w:rsidR="006E63FA" w:rsidRPr="00FB2A44" w:rsidRDefault="006E63FA" w:rsidP="006E63FA">
            <w:pPr>
              <w:spacing w:afterLines="30" w:after="72"/>
              <w:rPr>
                <w:bCs/>
                <w:color w:val="333333"/>
                <w:sz w:val="24"/>
                <w:szCs w:val="24"/>
              </w:rPr>
            </w:pPr>
            <w:r w:rsidRPr="00FB2A44">
              <w:rPr>
                <w:bCs/>
                <w:color w:val="333333"/>
                <w:sz w:val="24"/>
                <w:szCs w:val="24"/>
              </w:rPr>
              <w:t>PPC</w:t>
            </w:r>
          </w:p>
        </w:tc>
        <w:tc>
          <w:tcPr>
            <w:tcW w:w="3407" w:type="dxa"/>
          </w:tcPr>
          <w:p w14:paraId="4B19EFAF" w14:textId="24A38B57" w:rsidR="006E63FA" w:rsidRPr="00FB2A44" w:rsidRDefault="006E63FA" w:rsidP="006E63FA">
            <w:pPr>
              <w:spacing w:afterLines="30" w:after="72"/>
              <w:rPr>
                <w:bCs/>
                <w:color w:val="333333"/>
                <w:sz w:val="24"/>
                <w:szCs w:val="24"/>
              </w:rPr>
            </w:pPr>
            <w:r w:rsidRPr="00FB2A44">
              <w:rPr>
                <w:bCs/>
                <w:color w:val="333333"/>
                <w:sz w:val="24"/>
                <w:szCs w:val="24"/>
              </w:rPr>
              <w:t>Wed 13</w:t>
            </w:r>
            <w:r w:rsidRPr="00FB2A44">
              <w:rPr>
                <w:bCs/>
                <w:color w:val="333333"/>
                <w:sz w:val="24"/>
                <w:szCs w:val="24"/>
                <w:vertAlign w:val="superscript"/>
              </w:rPr>
              <w:t>th</w:t>
            </w:r>
            <w:r w:rsidRPr="00FB2A44">
              <w:rPr>
                <w:bCs/>
                <w:color w:val="333333"/>
                <w:sz w:val="24"/>
                <w:szCs w:val="24"/>
              </w:rPr>
              <w:t xml:space="preserve"> May 7pm</w:t>
            </w:r>
          </w:p>
        </w:tc>
      </w:tr>
      <w:tr w:rsidR="00FB2A44" w:rsidRPr="00FB2A44" w14:paraId="50C9B835" w14:textId="77777777" w:rsidTr="006E63FA">
        <w:tc>
          <w:tcPr>
            <w:tcW w:w="3823" w:type="dxa"/>
          </w:tcPr>
          <w:p w14:paraId="09F58BE7" w14:textId="3CE5CC56" w:rsidR="00FB2A44" w:rsidRPr="00FB2A44" w:rsidRDefault="00C50146" w:rsidP="00C50146">
            <w:pPr>
              <w:spacing w:afterLines="30" w:after="72"/>
              <w:rPr>
                <w:bCs/>
                <w:color w:val="333333"/>
                <w:sz w:val="24"/>
                <w:szCs w:val="24"/>
              </w:rPr>
            </w:pPr>
            <w:r>
              <w:rPr>
                <w:bCs/>
                <w:color w:val="333333"/>
                <w:sz w:val="24"/>
                <w:szCs w:val="24"/>
              </w:rPr>
              <w:t xml:space="preserve">Ascension day </w:t>
            </w:r>
          </w:p>
        </w:tc>
        <w:tc>
          <w:tcPr>
            <w:tcW w:w="3407" w:type="dxa"/>
          </w:tcPr>
          <w:p w14:paraId="2C04D770" w14:textId="5ABAAE1C" w:rsidR="00FB2A44" w:rsidRPr="00FB2A44" w:rsidRDefault="00C50146" w:rsidP="006E63FA">
            <w:pPr>
              <w:spacing w:afterLines="30" w:after="72"/>
              <w:rPr>
                <w:bCs/>
                <w:color w:val="333333"/>
                <w:sz w:val="24"/>
                <w:szCs w:val="24"/>
              </w:rPr>
            </w:pPr>
            <w:r>
              <w:rPr>
                <w:bCs/>
                <w:color w:val="333333"/>
                <w:sz w:val="24"/>
                <w:szCs w:val="24"/>
              </w:rPr>
              <w:t>Thurs 14</w:t>
            </w:r>
            <w:r w:rsidRPr="00C50146">
              <w:rPr>
                <w:bCs/>
                <w:color w:val="333333"/>
                <w:sz w:val="24"/>
                <w:szCs w:val="24"/>
                <w:vertAlign w:val="superscript"/>
              </w:rPr>
              <w:t>th</w:t>
            </w:r>
            <w:r>
              <w:rPr>
                <w:bCs/>
                <w:color w:val="333333"/>
                <w:sz w:val="24"/>
                <w:szCs w:val="24"/>
              </w:rPr>
              <w:t xml:space="preserve"> May</w:t>
            </w:r>
          </w:p>
        </w:tc>
      </w:tr>
      <w:tr w:rsidR="00FB2A44" w:rsidRPr="00FB2A44" w14:paraId="53B500A0" w14:textId="77777777" w:rsidTr="006E63FA">
        <w:tc>
          <w:tcPr>
            <w:tcW w:w="3823" w:type="dxa"/>
          </w:tcPr>
          <w:p w14:paraId="264A28D8" w14:textId="68FF167A" w:rsidR="00FB2A44" w:rsidRPr="00FB2A44" w:rsidRDefault="00C50146" w:rsidP="006E63FA">
            <w:pPr>
              <w:spacing w:afterLines="30" w:after="72"/>
              <w:rPr>
                <w:bCs/>
                <w:color w:val="333333"/>
                <w:sz w:val="24"/>
                <w:szCs w:val="24"/>
              </w:rPr>
            </w:pPr>
            <w:r>
              <w:rPr>
                <w:bCs/>
                <w:color w:val="333333"/>
                <w:sz w:val="24"/>
                <w:szCs w:val="24"/>
              </w:rPr>
              <w:t>Pentecost Sunday</w:t>
            </w:r>
          </w:p>
        </w:tc>
        <w:tc>
          <w:tcPr>
            <w:tcW w:w="3407" w:type="dxa"/>
          </w:tcPr>
          <w:p w14:paraId="060D9FB8" w14:textId="7B9BFBB2" w:rsidR="00FB2A44" w:rsidRPr="00FB2A44" w:rsidRDefault="00C50146" w:rsidP="006E63FA">
            <w:pPr>
              <w:spacing w:afterLines="30" w:after="72"/>
              <w:rPr>
                <w:bCs/>
                <w:color w:val="333333"/>
                <w:sz w:val="24"/>
                <w:szCs w:val="24"/>
              </w:rPr>
            </w:pPr>
            <w:r>
              <w:rPr>
                <w:bCs/>
                <w:color w:val="333333"/>
                <w:sz w:val="24"/>
                <w:szCs w:val="24"/>
              </w:rPr>
              <w:t>24</w:t>
            </w:r>
            <w:r w:rsidRPr="00C50146">
              <w:rPr>
                <w:bCs/>
                <w:color w:val="333333"/>
                <w:sz w:val="24"/>
                <w:szCs w:val="24"/>
                <w:vertAlign w:val="superscript"/>
              </w:rPr>
              <w:t>th</w:t>
            </w:r>
            <w:r>
              <w:rPr>
                <w:bCs/>
                <w:color w:val="333333"/>
                <w:sz w:val="24"/>
                <w:szCs w:val="24"/>
              </w:rPr>
              <w:t xml:space="preserve"> May</w:t>
            </w:r>
          </w:p>
        </w:tc>
      </w:tr>
      <w:tr w:rsidR="00FB2A44" w:rsidRPr="00FB2A44" w14:paraId="28337CD9" w14:textId="77777777" w:rsidTr="006E63FA">
        <w:tc>
          <w:tcPr>
            <w:tcW w:w="3823" w:type="dxa"/>
          </w:tcPr>
          <w:p w14:paraId="700022AE" w14:textId="1D0E2D59" w:rsidR="00FB2A44" w:rsidRPr="00FB2A44" w:rsidRDefault="00C50146" w:rsidP="006E63FA">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Lectures</w:t>
            </w:r>
          </w:p>
        </w:tc>
        <w:tc>
          <w:tcPr>
            <w:tcW w:w="3407" w:type="dxa"/>
          </w:tcPr>
          <w:p w14:paraId="503F51D7" w14:textId="2CF8360E" w:rsidR="00FB2A44" w:rsidRPr="00FB2A44" w:rsidRDefault="00C50146" w:rsidP="006E63FA">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bl>
    <w:p w14:paraId="0B9B6ED6" w14:textId="2F1AE3E7" w:rsidR="001B3CF5" w:rsidRPr="00FB2A44" w:rsidRDefault="008B7DED" w:rsidP="006843D0">
      <w:pPr>
        <w:spacing w:afterLines="30" w:after="72"/>
        <w:rPr>
          <w:b/>
          <w:sz w:val="24"/>
          <w:szCs w:val="24"/>
        </w:rPr>
      </w:pPr>
      <w:r>
        <w:rPr>
          <w:noProof/>
          <w:lang w:eastAsia="en-GB"/>
        </w:rPr>
        <w:drawing>
          <wp:anchor distT="0" distB="0" distL="114300" distR="114300" simplePos="0" relativeHeight="251677696" behindDoc="1" locked="0" layoutInCell="1" allowOverlap="1" wp14:anchorId="4BE688FD" wp14:editId="2731E067">
            <wp:simplePos x="0" y="0"/>
            <wp:positionH relativeFrom="column">
              <wp:posOffset>999490</wp:posOffset>
            </wp:positionH>
            <wp:positionV relativeFrom="paragraph">
              <wp:posOffset>1608455</wp:posOffset>
            </wp:positionV>
            <wp:extent cx="2636122" cy="2085975"/>
            <wp:effectExtent l="0" t="0" r="0" b="0"/>
            <wp:wrapTight wrapText="bothSides">
              <wp:wrapPolygon edited="0">
                <wp:start x="4995" y="0"/>
                <wp:lineTo x="1405" y="1775"/>
                <wp:lineTo x="1093" y="2170"/>
                <wp:lineTo x="1093" y="9666"/>
                <wp:lineTo x="0" y="15189"/>
                <wp:lineTo x="0" y="15978"/>
                <wp:lineTo x="1249" y="19134"/>
                <wp:lineTo x="1249" y="21304"/>
                <wp:lineTo x="20762" y="21304"/>
                <wp:lineTo x="21231" y="19134"/>
                <wp:lineTo x="21387" y="12822"/>
                <wp:lineTo x="21387" y="1775"/>
                <wp:lineTo x="20606" y="1775"/>
                <wp:lineTo x="6556" y="0"/>
                <wp:lineTo x="4995" y="0"/>
              </wp:wrapPolygon>
            </wp:wrapTight>
            <wp:docPr id="1" name="Picture 1" descr="I am the gate for the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am the gate for the shee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6122" cy="2085975"/>
                    </a:xfrm>
                    <a:prstGeom prst="rect">
                      <a:avLst/>
                    </a:prstGeom>
                    <a:noFill/>
                    <a:ln>
                      <a:noFill/>
                    </a:ln>
                  </pic:spPr>
                </pic:pic>
              </a:graphicData>
            </a:graphic>
          </wp:anchor>
        </w:drawing>
      </w:r>
    </w:p>
    <w:p w14:paraId="4BFE6BCC" w14:textId="41C49F2A" w:rsidR="00BA577A" w:rsidRPr="00FB2A44" w:rsidRDefault="00BA577A" w:rsidP="00CB33E8">
      <w:pPr>
        <w:spacing w:afterLines="30" w:after="72"/>
        <w:jc w:val="center"/>
        <w:rPr>
          <w:b/>
          <w:sz w:val="24"/>
          <w:szCs w:val="24"/>
        </w:rPr>
      </w:pPr>
    </w:p>
    <w:p w14:paraId="50A182B4" w14:textId="77777777" w:rsidR="00E21A9B" w:rsidRPr="00FB2A44" w:rsidRDefault="00E21A9B" w:rsidP="00CB33E8">
      <w:pPr>
        <w:spacing w:afterLines="30" w:after="72"/>
        <w:jc w:val="center"/>
        <w:rPr>
          <w:b/>
          <w:sz w:val="24"/>
          <w:szCs w:val="24"/>
        </w:rPr>
      </w:pPr>
    </w:p>
    <w:p w14:paraId="023CE6FF" w14:textId="77777777"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5F20165F" w14:textId="77777777" w:rsidR="00E21A9B" w:rsidRPr="00FB2A44" w:rsidRDefault="00E21A9B" w:rsidP="00CB33E8">
      <w:pPr>
        <w:spacing w:afterLines="30" w:after="72"/>
        <w:jc w:val="center"/>
        <w:rPr>
          <w:b/>
          <w:sz w:val="24"/>
          <w:szCs w:val="24"/>
        </w:rPr>
      </w:pPr>
    </w:p>
    <w:p w14:paraId="6D071253" w14:textId="77777777" w:rsidR="00E21A9B" w:rsidRPr="00FB2A44" w:rsidRDefault="00E21A9B" w:rsidP="00CB33E8">
      <w:pPr>
        <w:spacing w:afterLines="30" w:after="72"/>
        <w:jc w:val="center"/>
        <w:rPr>
          <w:b/>
          <w:sz w:val="24"/>
          <w:szCs w:val="24"/>
        </w:rPr>
      </w:pPr>
    </w:p>
    <w:p w14:paraId="34C4E401" w14:textId="1C9DCA74" w:rsidR="005A2A52" w:rsidRPr="00FB2A44" w:rsidRDefault="005A2A52"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FB2A44" w:rsidRDefault="00542002" w:rsidP="00542002">
      <w:pPr>
        <w:spacing w:after="0" w:line="240" w:lineRule="auto"/>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542002">
      <w:pPr>
        <w:spacing w:after="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7A151" w14:textId="77777777" w:rsidR="00720860" w:rsidRDefault="00720860" w:rsidP="00CA1A6F">
      <w:pPr>
        <w:spacing w:after="0" w:line="240" w:lineRule="auto"/>
      </w:pPr>
      <w:r>
        <w:separator/>
      </w:r>
    </w:p>
  </w:endnote>
  <w:endnote w:type="continuationSeparator" w:id="0">
    <w:p w14:paraId="7A20959C" w14:textId="77777777" w:rsidR="00720860" w:rsidRDefault="00720860"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56D4" w14:textId="77777777" w:rsidR="00720860" w:rsidRDefault="00720860" w:rsidP="00CA1A6F">
      <w:pPr>
        <w:spacing w:after="0" w:line="240" w:lineRule="auto"/>
      </w:pPr>
      <w:r>
        <w:separator/>
      </w:r>
    </w:p>
  </w:footnote>
  <w:footnote w:type="continuationSeparator" w:id="0">
    <w:p w14:paraId="3E3C784D" w14:textId="77777777" w:rsidR="00720860" w:rsidRDefault="00720860"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rcda.lightofthenorth.org/LOTN%20Spring%20Issue%2061%202026/mobile/index.html"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s.gle/XzZAcqBVKZkPffj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1769-84DD-4B09-A9B5-739147D6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5709</TotalTime>
  <Pages>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5</cp:revision>
  <cp:lastPrinted>2026-03-13T13:12:00Z</cp:lastPrinted>
  <dcterms:created xsi:type="dcterms:W3CDTF">2026-04-20T13:04:00Z</dcterms:created>
  <dcterms:modified xsi:type="dcterms:W3CDTF">2026-04-24T12:14:00Z</dcterms:modified>
</cp:coreProperties>
</file>