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420FCC" w:rsidRPr="00DF7097" w14:paraId="2D94F261" w14:textId="77777777" w:rsidTr="00674703">
        <w:trPr>
          <w:trHeight w:val="251"/>
        </w:trPr>
        <w:tc>
          <w:tcPr>
            <w:tcW w:w="708" w:type="dxa"/>
          </w:tcPr>
          <w:p w14:paraId="44079F8C" w14:textId="77777777" w:rsidR="00420FCC" w:rsidRPr="004B7D7E" w:rsidRDefault="00420FCC" w:rsidP="00420FCC">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420FCC" w:rsidRPr="00B76C50" w:rsidRDefault="00420FCC" w:rsidP="00420FCC">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4ECD239F" w:rsidR="00420FCC" w:rsidRPr="004B7D7E" w:rsidRDefault="00420FCC" w:rsidP="00420FCC">
            <w:pPr>
              <w:spacing w:after="0" w:line="240" w:lineRule="auto"/>
              <w:rPr>
                <w:rFonts w:cstheme="minorHAnsi"/>
                <w:sz w:val="21"/>
                <w:szCs w:val="21"/>
              </w:rPr>
            </w:pPr>
            <w:r>
              <w:rPr>
                <w:rFonts w:eastAsia="Times New Roman" w:cstheme="minorHAnsi"/>
                <w:sz w:val="21"/>
                <w:szCs w:val="21"/>
              </w:rPr>
              <w:t>Vigil Mass: 1</w:t>
            </w:r>
            <w:r w:rsidRPr="00353CF2">
              <w:rPr>
                <w:rFonts w:eastAsia="Times New Roman" w:cstheme="minorHAnsi"/>
                <w:sz w:val="21"/>
                <w:szCs w:val="21"/>
                <w:vertAlign w:val="superscript"/>
              </w:rPr>
              <w:t>st</w:t>
            </w:r>
            <w:r>
              <w:rPr>
                <w:rFonts w:eastAsia="Times New Roman" w:cstheme="minorHAnsi"/>
                <w:sz w:val="21"/>
                <w:szCs w:val="21"/>
              </w:rPr>
              <w:t xml:space="preserve"> Sunday  in Lent</w:t>
            </w:r>
          </w:p>
        </w:tc>
      </w:tr>
      <w:tr w:rsidR="00420FCC" w:rsidRPr="00DF7097" w14:paraId="6B9CA84A" w14:textId="77777777" w:rsidTr="00674703">
        <w:trPr>
          <w:trHeight w:val="251"/>
        </w:trPr>
        <w:tc>
          <w:tcPr>
            <w:tcW w:w="708" w:type="dxa"/>
          </w:tcPr>
          <w:p w14:paraId="46233F84" w14:textId="77777777" w:rsidR="00420FCC" w:rsidRPr="004B7D7E" w:rsidRDefault="00420FCC" w:rsidP="00420FCC">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420FCC" w:rsidRPr="004B7D7E" w:rsidRDefault="00420FCC" w:rsidP="00420FCC">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58E98FA8" w:rsidR="00420FCC" w:rsidRPr="004B7D7E" w:rsidRDefault="00420FCC" w:rsidP="00420FCC">
            <w:pPr>
              <w:spacing w:after="0" w:line="240" w:lineRule="auto"/>
              <w:rPr>
                <w:rFonts w:eastAsia="Times New Roman" w:cstheme="minorHAnsi"/>
                <w:sz w:val="21"/>
                <w:szCs w:val="21"/>
              </w:rPr>
            </w:pPr>
            <w:r>
              <w:rPr>
                <w:rFonts w:eastAsia="Times New Roman" w:cstheme="minorHAnsi"/>
                <w:sz w:val="21"/>
                <w:szCs w:val="21"/>
              </w:rPr>
              <w:t>Mass: 1</w:t>
            </w:r>
            <w:r w:rsidRPr="00353CF2">
              <w:rPr>
                <w:rFonts w:eastAsia="Times New Roman" w:cstheme="minorHAnsi"/>
                <w:sz w:val="21"/>
                <w:szCs w:val="21"/>
                <w:vertAlign w:val="superscript"/>
              </w:rPr>
              <w:t>st</w:t>
            </w:r>
            <w:r>
              <w:rPr>
                <w:rFonts w:eastAsia="Times New Roman" w:cstheme="minorHAnsi"/>
                <w:sz w:val="21"/>
                <w:szCs w:val="21"/>
              </w:rPr>
              <w:t xml:space="preserve"> Sunday in Lent </w:t>
            </w:r>
          </w:p>
        </w:tc>
      </w:tr>
      <w:tr w:rsidR="00E52F94" w:rsidRPr="00DF7097" w14:paraId="799F2CC4" w14:textId="77777777" w:rsidTr="00674703">
        <w:trPr>
          <w:trHeight w:val="293"/>
        </w:trPr>
        <w:tc>
          <w:tcPr>
            <w:tcW w:w="708" w:type="dxa"/>
          </w:tcPr>
          <w:p w14:paraId="778D0021" w14:textId="297E9C2C" w:rsidR="00E52F94" w:rsidRPr="004B7D7E" w:rsidRDefault="00E52F94" w:rsidP="00E52F9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1592DEC6" w14:textId="77777777" w:rsidR="00E52F94" w:rsidRDefault="00E52F94" w:rsidP="00E52F94">
            <w:pPr>
              <w:keepNext/>
              <w:spacing w:after="0" w:line="240" w:lineRule="auto"/>
              <w:jc w:val="right"/>
              <w:outlineLvl w:val="0"/>
              <w:rPr>
                <w:rFonts w:cstheme="minorHAnsi"/>
                <w:sz w:val="21"/>
                <w:szCs w:val="21"/>
              </w:rPr>
            </w:pPr>
            <w:r>
              <w:rPr>
                <w:rFonts w:cstheme="minorHAnsi"/>
                <w:sz w:val="21"/>
                <w:szCs w:val="21"/>
              </w:rPr>
              <w:t>9.00am</w:t>
            </w:r>
          </w:p>
          <w:p w14:paraId="42B4E084" w14:textId="42DCE372" w:rsidR="00E52F94" w:rsidRPr="000F6461" w:rsidRDefault="00E52F94"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E9A3529" w14:textId="05641700" w:rsidR="00E52F94" w:rsidRDefault="00353CF2" w:rsidP="00E52F94">
            <w:pPr>
              <w:spacing w:after="0" w:line="240" w:lineRule="auto"/>
              <w:rPr>
                <w:rFonts w:eastAsia="Times New Roman" w:cstheme="minorHAnsi"/>
                <w:sz w:val="21"/>
                <w:szCs w:val="21"/>
              </w:rPr>
            </w:pPr>
            <w:r>
              <w:rPr>
                <w:rFonts w:eastAsia="Times New Roman" w:cstheme="minorHAnsi"/>
                <w:sz w:val="21"/>
                <w:szCs w:val="21"/>
              </w:rPr>
              <w:t>Stations of the Cross</w:t>
            </w:r>
          </w:p>
          <w:p w14:paraId="122A3E28" w14:textId="542BC3F3" w:rsidR="00E52F94" w:rsidRPr="004B7D7E" w:rsidRDefault="00EF732A" w:rsidP="00420FCC">
            <w:pPr>
              <w:spacing w:after="0" w:line="240" w:lineRule="auto"/>
              <w:rPr>
                <w:rFonts w:eastAsia="Times New Roman" w:cstheme="minorHAnsi"/>
                <w:sz w:val="21"/>
                <w:szCs w:val="21"/>
              </w:rPr>
            </w:pPr>
            <w:r>
              <w:rPr>
                <w:rFonts w:eastAsia="Times New Roman" w:cstheme="minorHAnsi"/>
                <w:sz w:val="21"/>
                <w:szCs w:val="21"/>
              </w:rPr>
              <w:t>Mass</w:t>
            </w:r>
            <w:r w:rsidR="001B4B34">
              <w:rPr>
                <w:rFonts w:eastAsia="Times New Roman" w:cstheme="minorHAnsi"/>
                <w:sz w:val="21"/>
                <w:szCs w:val="21"/>
              </w:rPr>
              <w:t>:</w:t>
            </w:r>
            <w:r w:rsidR="00C46839">
              <w:rPr>
                <w:rFonts w:eastAsia="Times New Roman" w:cstheme="minorHAnsi"/>
                <w:sz w:val="21"/>
                <w:szCs w:val="21"/>
              </w:rPr>
              <w:t xml:space="preserve"> </w:t>
            </w:r>
            <w:r w:rsidR="00E52F94">
              <w:rPr>
                <w:rFonts w:eastAsia="Times New Roman" w:cstheme="minorHAnsi"/>
                <w:sz w:val="21"/>
                <w:szCs w:val="21"/>
              </w:rPr>
              <w:t xml:space="preserve">Friday </w:t>
            </w:r>
            <w:r w:rsidR="00420FCC">
              <w:rPr>
                <w:rFonts w:eastAsia="Times New Roman" w:cstheme="minorHAnsi"/>
                <w:sz w:val="21"/>
                <w:szCs w:val="21"/>
              </w:rPr>
              <w:t>of 1</w:t>
            </w:r>
            <w:r w:rsidR="00420FCC" w:rsidRPr="00420FCC">
              <w:rPr>
                <w:rFonts w:eastAsia="Times New Roman" w:cstheme="minorHAnsi"/>
                <w:sz w:val="21"/>
                <w:szCs w:val="21"/>
                <w:vertAlign w:val="superscript"/>
              </w:rPr>
              <w:t>st</w:t>
            </w:r>
            <w:r w:rsidR="00420FCC">
              <w:rPr>
                <w:rFonts w:eastAsia="Times New Roman" w:cstheme="minorHAnsi"/>
                <w:sz w:val="21"/>
                <w:szCs w:val="21"/>
              </w:rPr>
              <w:t xml:space="preserve"> week in Lent</w:t>
            </w:r>
          </w:p>
        </w:tc>
      </w:tr>
      <w:tr w:rsidR="00E52F94" w:rsidRPr="00DF7097" w14:paraId="44DAF9BF" w14:textId="77777777" w:rsidTr="00674703">
        <w:trPr>
          <w:trHeight w:val="203"/>
        </w:trPr>
        <w:tc>
          <w:tcPr>
            <w:tcW w:w="708" w:type="dxa"/>
          </w:tcPr>
          <w:p w14:paraId="4317DC7B" w14:textId="3E78FF09"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14A0B607" w:rsidR="00E52F94" w:rsidRPr="00B76C50" w:rsidRDefault="00E52F94" w:rsidP="00E52F94">
            <w:pPr>
              <w:spacing w:after="0" w:line="240" w:lineRule="auto"/>
              <w:jc w:val="center"/>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494FF99A" w:rsidR="00E52F94" w:rsidRPr="00DC2DFD" w:rsidRDefault="001B4B34" w:rsidP="00420FCC">
            <w:pPr>
              <w:spacing w:after="0" w:line="240" w:lineRule="auto"/>
              <w:rPr>
                <w:rFonts w:eastAsia="Times New Roman" w:cstheme="minorHAnsi"/>
                <w:sz w:val="21"/>
                <w:szCs w:val="21"/>
              </w:rPr>
            </w:pPr>
            <w:r>
              <w:rPr>
                <w:rFonts w:eastAsia="Times New Roman" w:cstheme="minorHAnsi"/>
                <w:sz w:val="21"/>
                <w:szCs w:val="21"/>
              </w:rPr>
              <w:t xml:space="preserve">Vigil </w:t>
            </w:r>
            <w:r w:rsidR="00E52F94">
              <w:rPr>
                <w:rFonts w:eastAsia="Times New Roman" w:cstheme="minorHAnsi"/>
                <w:sz w:val="21"/>
                <w:szCs w:val="21"/>
              </w:rPr>
              <w:t xml:space="preserve">Mass: </w:t>
            </w:r>
            <w:r w:rsidR="00420FCC">
              <w:rPr>
                <w:rFonts w:eastAsia="Times New Roman" w:cstheme="minorHAnsi"/>
                <w:sz w:val="21"/>
                <w:szCs w:val="21"/>
              </w:rPr>
              <w:t xml:space="preserve"> 2</w:t>
            </w:r>
            <w:r w:rsidR="00420FCC" w:rsidRPr="00420FCC">
              <w:rPr>
                <w:rFonts w:eastAsia="Times New Roman" w:cstheme="minorHAnsi"/>
                <w:sz w:val="21"/>
                <w:szCs w:val="21"/>
                <w:vertAlign w:val="superscript"/>
              </w:rPr>
              <w:t>nd</w:t>
            </w:r>
            <w:r w:rsidR="00420FCC">
              <w:rPr>
                <w:rFonts w:eastAsia="Times New Roman" w:cstheme="minorHAnsi"/>
                <w:sz w:val="21"/>
                <w:szCs w:val="21"/>
              </w:rPr>
              <w:t xml:space="preserve"> </w:t>
            </w:r>
            <w:r w:rsidR="00353CF2">
              <w:rPr>
                <w:rFonts w:eastAsia="Times New Roman" w:cstheme="minorHAnsi"/>
                <w:sz w:val="21"/>
                <w:szCs w:val="21"/>
              </w:rPr>
              <w:t xml:space="preserve">Sunday </w:t>
            </w:r>
            <w:r w:rsidR="001F78A6">
              <w:rPr>
                <w:rFonts w:eastAsia="Times New Roman" w:cstheme="minorHAnsi"/>
                <w:sz w:val="21"/>
                <w:szCs w:val="21"/>
              </w:rPr>
              <w:t xml:space="preserve"> </w:t>
            </w:r>
            <w:r w:rsidR="00353CF2">
              <w:rPr>
                <w:rFonts w:eastAsia="Times New Roman" w:cstheme="minorHAnsi"/>
                <w:sz w:val="21"/>
                <w:szCs w:val="21"/>
              </w:rPr>
              <w:t>in Lent</w:t>
            </w:r>
          </w:p>
        </w:tc>
      </w:tr>
      <w:tr w:rsidR="00E52F94" w:rsidRPr="00DF7097" w14:paraId="10B0BED9" w14:textId="77777777" w:rsidTr="00674703">
        <w:trPr>
          <w:trHeight w:val="203"/>
        </w:trPr>
        <w:tc>
          <w:tcPr>
            <w:tcW w:w="708" w:type="dxa"/>
          </w:tcPr>
          <w:p w14:paraId="1FABE0F7" w14:textId="5A4E4EB0"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57028607" w:rsidR="00E52F94" w:rsidRPr="004B7D7E" w:rsidRDefault="001B4B34" w:rsidP="00420FCC">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r w:rsidR="00420FCC">
              <w:rPr>
                <w:rFonts w:eastAsia="Times New Roman" w:cstheme="minorHAnsi"/>
                <w:sz w:val="21"/>
                <w:szCs w:val="21"/>
              </w:rPr>
              <w:t>2</w:t>
            </w:r>
            <w:r w:rsidR="00420FCC" w:rsidRPr="00420FCC">
              <w:rPr>
                <w:rFonts w:eastAsia="Times New Roman" w:cstheme="minorHAnsi"/>
                <w:sz w:val="21"/>
                <w:szCs w:val="21"/>
                <w:vertAlign w:val="superscript"/>
              </w:rPr>
              <w:t>nd</w:t>
            </w:r>
            <w:r w:rsidR="00420FCC">
              <w:rPr>
                <w:rFonts w:eastAsia="Times New Roman" w:cstheme="minorHAnsi"/>
                <w:sz w:val="21"/>
                <w:szCs w:val="21"/>
              </w:rPr>
              <w:t xml:space="preserve"> </w:t>
            </w:r>
            <w:r w:rsidR="00353CF2">
              <w:rPr>
                <w:rFonts w:eastAsia="Times New Roman" w:cstheme="minorHAnsi"/>
                <w:sz w:val="21"/>
                <w:szCs w:val="21"/>
              </w:rPr>
              <w:t>Sunday in Lent</w:t>
            </w:r>
            <w:r w:rsidR="001F78A6">
              <w:rPr>
                <w:rFonts w:eastAsia="Times New Roman" w:cstheme="minorHAnsi"/>
                <w:sz w:val="21"/>
                <w:szCs w:val="21"/>
              </w:rPr>
              <w:t xml:space="preserve"> </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6D5528E6" w:rsidR="00E52F94" w:rsidRPr="004B7D7E" w:rsidRDefault="00E52F94" w:rsidP="00B47E69">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420FCC">
              <w:rPr>
                <w:rFonts w:cstheme="minorHAnsi"/>
                <w:sz w:val="21"/>
                <w:szCs w:val="21"/>
              </w:rPr>
              <w:t xml:space="preserve">326   </w:t>
            </w:r>
            <w:r w:rsidR="00EF732A">
              <w:rPr>
                <w:rFonts w:cstheme="minorHAnsi"/>
                <w:sz w:val="21"/>
                <w:szCs w:val="21"/>
              </w:rPr>
              <w:t xml:space="preserve">        </w:t>
            </w:r>
            <w:r w:rsidR="00420FCC">
              <w:rPr>
                <w:rFonts w:cstheme="minorHAnsi"/>
                <w:sz w:val="21"/>
                <w:szCs w:val="21"/>
              </w:rPr>
              <w:t xml:space="preserve">       </w:t>
            </w:r>
            <w:r w:rsidR="00EF732A">
              <w:rPr>
                <w:rFonts w:cstheme="minorHAnsi"/>
                <w:sz w:val="21"/>
                <w:szCs w:val="21"/>
              </w:rPr>
              <w:t xml:space="preserve">         </w:t>
            </w:r>
            <w:r w:rsidR="001B4B34">
              <w:rPr>
                <w:rFonts w:cstheme="minorHAnsi"/>
                <w:sz w:val="21"/>
                <w:szCs w:val="21"/>
              </w:rPr>
              <w:t xml:space="preserve">        </w:t>
            </w:r>
            <w:r w:rsidR="00EF732A">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C67841">
              <w:rPr>
                <w:rFonts w:cstheme="minorHAnsi"/>
                <w:sz w:val="21"/>
                <w:szCs w:val="21"/>
              </w:rPr>
              <w:t xml:space="preserve"> </w:t>
            </w:r>
            <w:r w:rsidR="00420FCC">
              <w:rPr>
                <w:rFonts w:cstheme="minorHAnsi"/>
                <w:sz w:val="21"/>
                <w:szCs w:val="21"/>
              </w:rPr>
              <w:t>54</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420FCC" w:rsidRPr="00DF7097" w14:paraId="5B389B8A" w14:textId="77777777" w:rsidTr="00CA0E11">
        <w:trPr>
          <w:trHeight w:val="284"/>
        </w:trPr>
        <w:tc>
          <w:tcPr>
            <w:tcW w:w="1842" w:type="dxa"/>
            <w:gridSpan w:val="2"/>
          </w:tcPr>
          <w:p w14:paraId="02B80EC7" w14:textId="656AFE10" w:rsidR="00420FCC" w:rsidRPr="004B7D7E" w:rsidRDefault="00420FCC" w:rsidP="00420FCC">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5DC15F0B" w:rsidR="00420FCC" w:rsidRPr="004B7D7E" w:rsidRDefault="00420FCC" w:rsidP="00420FCC">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22/2/2026</w:t>
            </w:r>
          </w:p>
        </w:tc>
        <w:tc>
          <w:tcPr>
            <w:tcW w:w="2977" w:type="dxa"/>
          </w:tcPr>
          <w:p w14:paraId="4189B6DA" w14:textId="6534EC60" w:rsidR="00420FCC" w:rsidRPr="004B7D7E" w:rsidRDefault="00420FCC" w:rsidP="00420FCC">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1/3/2026</w:t>
            </w:r>
          </w:p>
        </w:tc>
      </w:tr>
      <w:tr w:rsidR="00420FCC" w:rsidRPr="00DF7097" w14:paraId="09F5E727" w14:textId="77777777" w:rsidTr="00CA0E11">
        <w:trPr>
          <w:trHeight w:val="251"/>
        </w:trPr>
        <w:tc>
          <w:tcPr>
            <w:tcW w:w="1842" w:type="dxa"/>
            <w:gridSpan w:val="2"/>
          </w:tcPr>
          <w:p w14:paraId="25B3EEE0" w14:textId="77777777" w:rsidR="00420FCC" w:rsidRPr="004B7D7E" w:rsidRDefault="00420FCC" w:rsidP="00420FCC">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5E6813D8" w:rsidR="00420FCC" w:rsidRPr="004B7D7E" w:rsidRDefault="00420FCC" w:rsidP="00420FCC">
            <w:pPr>
              <w:spacing w:after="0" w:line="240" w:lineRule="auto"/>
              <w:jc w:val="center"/>
              <w:rPr>
                <w:rFonts w:cstheme="minorHAnsi"/>
                <w:sz w:val="21"/>
                <w:szCs w:val="21"/>
              </w:rPr>
            </w:pPr>
            <w:r>
              <w:rPr>
                <w:rFonts w:cstheme="minorHAnsi"/>
                <w:sz w:val="21"/>
                <w:szCs w:val="21"/>
              </w:rPr>
              <w:t>M &amp; L Collins</w:t>
            </w:r>
          </w:p>
        </w:tc>
        <w:tc>
          <w:tcPr>
            <w:tcW w:w="2977" w:type="dxa"/>
          </w:tcPr>
          <w:p w14:paraId="60431E7F" w14:textId="3A5D1B1B" w:rsidR="00420FCC" w:rsidRPr="004B7D7E" w:rsidRDefault="00420FCC" w:rsidP="00420FCC">
            <w:pPr>
              <w:spacing w:after="0" w:line="240" w:lineRule="auto"/>
              <w:jc w:val="center"/>
              <w:rPr>
                <w:rFonts w:cstheme="minorHAnsi"/>
                <w:sz w:val="21"/>
                <w:szCs w:val="21"/>
              </w:rPr>
            </w:pPr>
            <w:r>
              <w:rPr>
                <w:rFonts w:cstheme="minorHAnsi"/>
                <w:sz w:val="21"/>
                <w:szCs w:val="21"/>
              </w:rPr>
              <w:t>-</w:t>
            </w:r>
          </w:p>
        </w:tc>
      </w:tr>
      <w:tr w:rsidR="00420FCC" w:rsidRPr="00DF7097" w14:paraId="4B944F8D" w14:textId="77777777" w:rsidTr="00CA0E11">
        <w:trPr>
          <w:trHeight w:val="251"/>
        </w:trPr>
        <w:tc>
          <w:tcPr>
            <w:tcW w:w="1842" w:type="dxa"/>
            <w:gridSpan w:val="2"/>
          </w:tcPr>
          <w:p w14:paraId="39B174B2" w14:textId="77777777" w:rsidR="00420FCC" w:rsidRPr="004B7D7E" w:rsidRDefault="00420FCC" w:rsidP="00420FCC">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59CE200E" w:rsidR="00420FCC" w:rsidRPr="004B7D7E" w:rsidRDefault="00420FCC" w:rsidP="00420FCC">
            <w:pPr>
              <w:spacing w:after="0" w:line="240" w:lineRule="auto"/>
              <w:jc w:val="center"/>
              <w:rPr>
                <w:rFonts w:cstheme="minorHAnsi"/>
                <w:sz w:val="21"/>
                <w:szCs w:val="21"/>
              </w:rPr>
            </w:pPr>
            <w:r>
              <w:rPr>
                <w:rFonts w:cstheme="minorHAnsi"/>
                <w:sz w:val="21"/>
                <w:szCs w:val="21"/>
              </w:rPr>
              <w:t>Foote</w:t>
            </w:r>
          </w:p>
        </w:tc>
        <w:tc>
          <w:tcPr>
            <w:tcW w:w="2977" w:type="dxa"/>
            <w:vAlign w:val="center"/>
          </w:tcPr>
          <w:p w14:paraId="31B6C445" w14:textId="20E5BACB" w:rsidR="00420FCC" w:rsidRPr="004B7D7E" w:rsidRDefault="00420FCC" w:rsidP="00420FCC">
            <w:pPr>
              <w:spacing w:after="0" w:line="240" w:lineRule="auto"/>
              <w:jc w:val="center"/>
              <w:rPr>
                <w:rFonts w:cstheme="minorHAnsi"/>
                <w:sz w:val="21"/>
                <w:szCs w:val="21"/>
              </w:rPr>
            </w:pPr>
            <w:r>
              <w:rPr>
                <w:rFonts w:cstheme="minorHAnsi"/>
                <w:sz w:val="21"/>
                <w:szCs w:val="21"/>
              </w:rPr>
              <w:t>Reid</w:t>
            </w:r>
          </w:p>
        </w:tc>
      </w:tr>
      <w:tr w:rsidR="00420FCC" w:rsidRPr="00DF7097" w14:paraId="790443F0" w14:textId="77777777" w:rsidTr="00CA0E11">
        <w:trPr>
          <w:trHeight w:val="251"/>
        </w:trPr>
        <w:tc>
          <w:tcPr>
            <w:tcW w:w="1842" w:type="dxa"/>
            <w:gridSpan w:val="2"/>
          </w:tcPr>
          <w:p w14:paraId="13BCAED0" w14:textId="77777777" w:rsidR="00420FCC" w:rsidRPr="004B7D7E" w:rsidRDefault="00420FCC" w:rsidP="00420FCC">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53B0AA14" w:rsidR="00420FCC" w:rsidRPr="004B7D7E" w:rsidRDefault="00420FCC" w:rsidP="00420FCC">
            <w:pPr>
              <w:spacing w:after="0" w:line="240" w:lineRule="auto"/>
              <w:jc w:val="center"/>
              <w:rPr>
                <w:rFonts w:cstheme="minorHAnsi"/>
                <w:iCs/>
                <w:sz w:val="21"/>
                <w:szCs w:val="21"/>
              </w:rPr>
            </w:pPr>
            <w:r>
              <w:rPr>
                <w:rFonts w:cstheme="minorHAnsi"/>
                <w:iCs/>
                <w:sz w:val="21"/>
                <w:szCs w:val="21"/>
              </w:rPr>
              <w:t>Farrell/Harvey</w:t>
            </w:r>
          </w:p>
        </w:tc>
        <w:tc>
          <w:tcPr>
            <w:tcW w:w="2977" w:type="dxa"/>
          </w:tcPr>
          <w:p w14:paraId="1E2B2A58" w14:textId="283BCB60" w:rsidR="00420FCC" w:rsidRPr="004B7D7E" w:rsidRDefault="00420FCC" w:rsidP="00420FCC">
            <w:pPr>
              <w:spacing w:after="0" w:line="240" w:lineRule="auto"/>
              <w:jc w:val="center"/>
              <w:rPr>
                <w:rFonts w:cstheme="minorHAnsi"/>
                <w:iCs/>
                <w:sz w:val="21"/>
                <w:szCs w:val="21"/>
              </w:rPr>
            </w:pPr>
            <w:r>
              <w:rPr>
                <w:rFonts w:cstheme="minorHAnsi"/>
                <w:iCs/>
                <w:sz w:val="21"/>
                <w:szCs w:val="21"/>
              </w:rPr>
              <w:t>Collins/James</w:t>
            </w:r>
          </w:p>
        </w:tc>
      </w:tr>
      <w:tr w:rsidR="00420FCC" w:rsidRPr="00DF7097" w14:paraId="27048FD8" w14:textId="77777777" w:rsidTr="00CA0E11">
        <w:trPr>
          <w:trHeight w:val="251"/>
        </w:trPr>
        <w:tc>
          <w:tcPr>
            <w:tcW w:w="1842" w:type="dxa"/>
            <w:gridSpan w:val="2"/>
          </w:tcPr>
          <w:p w14:paraId="33AF4374" w14:textId="77777777" w:rsidR="00420FCC" w:rsidRPr="004B7D7E" w:rsidRDefault="00420FCC" w:rsidP="00420FCC">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3B7997CF" w:rsidR="00420FCC" w:rsidRPr="004B7D7E" w:rsidRDefault="00420FCC" w:rsidP="00420FCC">
            <w:pPr>
              <w:spacing w:after="0" w:line="240" w:lineRule="auto"/>
              <w:jc w:val="center"/>
              <w:rPr>
                <w:rFonts w:cstheme="minorHAnsi"/>
                <w:iCs/>
                <w:sz w:val="21"/>
                <w:szCs w:val="21"/>
              </w:rPr>
            </w:pPr>
            <w:r>
              <w:rPr>
                <w:rFonts w:cstheme="minorHAnsi"/>
                <w:iCs/>
                <w:sz w:val="21"/>
                <w:szCs w:val="21"/>
              </w:rPr>
              <w:t>R Hendry</w:t>
            </w:r>
          </w:p>
        </w:tc>
        <w:tc>
          <w:tcPr>
            <w:tcW w:w="2977" w:type="dxa"/>
          </w:tcPr>
          <w:p w14:paraId="63CF6939" w14:textId="18F5DC3F" w:rsidR="00420FCC" w:rsidRPr="004B7D7E" w:rsidRDefault="00420FCC" w:rsidP="00420FCC">
            <w:pPr>
              <w:spacing w:after="0" w:line="240" w:lineRule="auto"/>
              <w:jc w:val="center"/>
              <w:rPr>
                <w:rFonts w:cstheme="minorHAnsi"/>
                <w:iCs/>
                <w:sz w:val="21"/>
                <w:szCs w:val="21"/>
              </w:rPr>
            </w:pPr>
            <w:r>
              <w:rPr>
                <w:rFonts w:cstheme="minorHAnsi"/>
                <w:iCs/>
                <w:sz w:val="21"/>
                <w:szCs w:val="21"/>
              </w:rPr>
              <w:t>M Collins</w:t>
            </w:r>
          </w:p>
        </w:tc>
      </w:tr>
      <w:tr w:rsidR="00420FCC" w:rsidRPr="00DF7097" w14:paraId="12A978DD" w14:textId="77777777" w:rsidTr="00CA0E11">
        <w:trPr>
          <w:trHeight w:val="255"/>
        </w:trPr>
        <w:tc>
          <w:tcPr>
            <w:tcW w:w="1842" w:type="dxa"/>
            <w:gridSpan w:val="2"/>
          </w:tcPr>
          <w:p w14:paraId="750F06AA" w14:textId="77777777" w:rsidR="00420FCC" w:rsidRPr="004B7D7E" w:rsidRDefault="00420FCC" w:rsidP="00420FCC">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42C1B22C" w:rsidR="00420FCC" w:rsidRPr="004B7D7E" w:rsidRDefault="00420FCC" w:rsidP="00420FCC">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28279C72" w14:textId="2B0F2379" w:rsidR="00420FCC" w:rsidRPr="004B7D7E" w:rsidRDefault="00420FCC" w:rsidP="00420FCC">
            <w:pPr>
              <w:spacing w:after="0" w:line="240" w:lineRule="auto"/>
              <w:jc w:val="center"/>
              <w:rPr>
                <w:rFonts w:cstheme="minorHAnsi"/>
                <w:iCs/>
                <w:sz w:val="21"/>
                <w:szCs w:val="21"/>
              </w:rPr>
            </w:pPr>
            <w:r>
              <w:rPr>
                <w:rFonts w:cstheme="minorHAnsi"/>
                <w:iCs/>
                <w:sz w:val="21"/>
                <w:szCs w:val="21"/>
              </w:rPr>
              <w:t>R Smith</w:t>
            </w:r>
          </w:p>
        </w:tc>
      </w:tr>
      <w:tr w:rsidR="00420FCC" w:rsidRPr="00DF7097" w14:paraId="58810F65" w14:textId="77777777" w:rsidTr="00CA0E11">
        <w:trPr>
          <w:trHeight w:val="255"/>
        </w:trPr>
        <w:tc>
          <w:tcPr>
            <w:tcW w:w="1842" w:type="dxa"/>
            <w:gridSpan w:val="2"/>
          </w:tcPr>
          <w:p w14:paraId="0A8E79A6" w14:textId="6D9935B4" w:rsidR="00420FCC" w:rsidRPr="004B7D7E" w:rsidRDefault="00420FCC" w:rsidP="00420FCC">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1BDD10E3" w:rsidR="00420FCC" w:rsidRPr="004B7D7E" w:rsidRDefault="00420FCC" w:rsidP="00420FCC">
            <w:pPr>
              <w:spacing w:after="0" w:line="240" w:lineRule="auto"/>
              <w:jc w:val="center"/>
              <w:rPr>
                <w:rFonts w:cstheme="minorHAnsi"/>
                <w:iCs/>
                <w:sz w:val="21"/>
                <w:szCs w:val="21"/>
              </w:rPr>
            </w:pPr>
            <w:r>
              <w:rPr>
                <w:rFonts w:cstheme="minorHAnsi"/>
                <w:iCs/>
                <w:sz w:val="21"/>
                <w:szCs w:val="21"/>
              </w:rPr>
              <w:t>M Collins</w:t>
            </w:r>
          </w:p>
        </w:tc>
        <w:tc>
          <w:tcPr>
            <w:tcW w:w="2977" w:type="dxa"/>
          </w:tcPr>
          <w:p w14:paraId="4D873ECD" w14:textId="13EC1920" w:rsidR="00420FCC" w:rsidRPr="004B7D7E" w:rsidRDefault="00420FCC" w:rsidP="00420FCC">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420FCC" w:rsidRPr="00DF7097" w14:paraId="49911D33" w14:textId="77777777" w:rsidTr="00CA0E11">
        <w:trPr>
          <w:trHeight w:val="255"/>
        </w:trPr>
        <w:tc>
          <w:tcPr>
            <w:tcW w:w="1842" w:type="dxa"/>
            <w:gridSpan w:val="2"/>
          </w:tcPr>
          <w:p w14:paraId="6A38761F" w14:textId="77777777" w:rsidR="00420FCC" w:rsidRPr="004B7D7E" w:rsidRDefault="00420FCC" w:rsidP="00420FCC">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0ADD9236" w:rsidR="00420FCC" w:rsidRPr="004B7D7E" w:rsidRDefault="00420FCC" w:rsidP="00420FCC">
            <w:pPr>
              <w:spacing w:after="0" w:line="240" w:lineRule="auto"/>
              <w:jc w:val="center"/>
              <w:rPr>
                <w:rFonts w:cstheme="minorHAnsi"/>
                <w:iCs/>
                <w:sz w:val="21"/>
                <w:szCs w:val="21"/>
              </w:rPr>
            </w:pPr>
            <w:r>
              <w:rPr>
                <w:rFonts w:cstheme="minorHAnsi"/>
                <w:iCs/>
                <w:sz w:val="21"/>
                <w:szCs w:val="21"/>
              </w:rPr>
              <w:t>M Farrell, A Mitchell</w:t>
            </w:r>
          </w:p>
        </w:tc>
        <w:tc>
          <w:tcPr>
            <w:tcW w:w="2977" w:type="dxa"/>
          </w:tcPr>
          <w:p w14:paraId="6FBD3B19" w14:textId="7ED0907A" w:rsidR="00420FCC" w:rsidRPr="004B7D7E" w:rsidRDefault="00420FCC" w:rsidP="00420FCC">
            <w:pPr>
              <w:spacing w:after="0" w:line="240" w:lineRule="auto"/>
              <w:jc w:val="center"/>
              <w:rPr>
                <w:rFonts w:cstheme="minorHAnsi"/>
                <w:iCs/>
                <w:sz w:val="21"/>
                <w:szCs w:val="21"/>
              </w:rPr>
            </w:pPr>
            <w:r>
              <w:rPr>
                <w:rFonts w:cstheme="minorHAnsi"/>
                <w:iCs/>
                <w:sz w:val="21"/>
                <w:szCs w:val="21"/>
              </w:rPr>
              <w:t>J Munro, E Reid</w:t>
            </w:r>
          </w:p>
        </w:tc>
      </w:tr>
      <w:tr w:rsidR="00420FCC" w:rsidRPr="00DF7097" w14:paraId="7B26F75D" w14:textId="77777777" w:rsidTr="00CA0E11">
        <w:trPr>
          <w:trHeight w:val="255"/>
        </w:trPr>
        <w:tc>
          <w:tcPr>
            <w:tcW w:w="1842" w:type="dxa"/>
            <w:gridSpan w:val="2"/>
          </w:tcPr>
          <w:p w14:paraId="5F1A15C0" w14:textId="19B4C5DE" w:rsidR="00420FCC" w:rsidRPr="004B7D7E" w:rsidRDefault="00420FCC" w:rsidP="00420FCC">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713EC881" w:rsidR="00420FCC" w:rsidRPr="004B7D7E" w:rsidRDefault="00420FCC" w:rsidP="00420FCC">
            <w:pPr>
              <w:spacing w:after="0" w:line="240" w:lineRule="auto"/>
              <w:jc w:val="center"/>
              <w:rPr>
                <w:rFonts w:cstheme="minorHAnsi"/>
                <w:iCs/>
                <w:sz w:val="21"/>
                <w:szCs w:val="21"/>
              </w:rPr>
            </w:pPr>
            <w:r>
              <w:rPr>
                <w:rFonts w:cstheme="minorHAnsi"/>
                <w:iCs/>
                <w:sz w:val="21"/>
                <w:szCs w:val="21"/>
              </w:rPr>
              <w:t>E Danby, I Grant</w:t>
            </w:r>
          </w:p>
        </w:tc>
        <w:tc>
          <w:tcPr>
            <w:tcW w:w="2977" w:type="dxa"/>
          </w:tcPr>
          <w:p w14:paraId="42A626B0" w14:textId="539398B7" w:rsidR="00420FCC" w:rsidRPr="004B7D7E" w:rsidRDefault="00420FCC" w:rsidP="00420FCC">
            <w:pPr>
              <w:spacing w:after="0" w:line="240" w:lineRule="auto"/>
              <w:jc w:val="center"/>
              <w:rPr>
                <w:rFonts w:cstheme="minorHAnsi"/>
                <w:iCs/>
                <w:sz w:val="21"/>
                <w:szCs w:val="21"/>
              </w:rPr>
            </w:pPr>
            <w:r>
              <w:rPr>
                <w:rFonts w:cstheme="minorHAnsi"/>
                <w:iCs/>
                <w:sz w:val="21"/>
                <w:szCs w:val="21"/>
              </w:rPr>
              <w:t>R Harvey,  A Mitchell</w:t>
            </w:r>
          </w:p>
        </w:tc>
      </w:tr>
      <w:tr w:rsidR="00420FCC" w:rsidRPr="00DF7097" w14:paraId="2660E53F" w14:textId="77777777" w:rsidTr="002C0A14">
        <w:trPr>
          <w:trHeight w:val="231"/>
        </w:trPr>
        <w:tc>
          <w:tcPr>
            <w:tcW w:w="1842" w:type="dxa"/>
            <w:gridSpan w:val="2"/>
          </w:tcPr>
          <w:p w14:paraId="20ECAB4A" w14:textId="77777777" w:rsidR="00420FCC" w:rsidRPr="004B7D7E" w:rsidRDefault="00420FCC" w:rsidP="00420FCC">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109EE11F" w:rsidR="00420FCC" w:rsidRPr="004B7D7E" w:rsidRDefault="00420FCC" w:rsidP="00420FCC">
            <w:pPr>
              <w:spacing w:after="0" w:line="240" w:lineRule="auto"/>
              <w:jc w:val="center"/>
              <w:rPr>
                <w:rFonts w:cstheme="minorHAnsi"/>
                <w:sz w:val="21"/>
                <w:szCs w:val="21"/>
              </w:rPr>
            </w:pPr>
            <w:r>
              <w:rPr>
                <w:rFonts w:cstheme="minorHAnsi"/>
                <w:sz w:val="21"/>
                <w:szCs w:val="21"/>
              </w:rPr>
              <w:t>None in Lent</w:t>
            </w:r>
          </w:p>
        </w:tc>
        <w:tc>
          <w:tcPr>
            <w:tcW w:w="2977" w:type="dxa"/>
          </w:tcPr>
          <w:p w14:paraId="26C31DF4" w14:textId="2D65E2D0" w:rsidR="00420FCC" w:rsidRPr="004B7D7E" w:rsidRDefault="007F2765" w:rsidP="00420FCC">
            <w:pPr>
              <w:pStyle w:val="NoSpacing"/>
              <w:jc w:val="center"/>
              <w:rPr>
                <w:rFonts w:cstheme="minorHAnsi"/>
                <w:sz w:val="21"/>
                <w:szCs w:val="21"/>
              </w:rPr>
            </w:pPr>
            <w:r>
              <w:rPr>
                <w:rFonts w:cstheme="minorHAnsi"/>
                <w:sz w:val="21"/>
                <w:szCs w:val="21"/>
              </w:rPr>
              <w:t>None in Lent</w:t>
            </w:r>
          </w:p>
        </w:tc>
      </w:tr>
      <w:tr w:rsidR="00420FCC" w:rsidRPr="00DF7097" w14:paraId="01F242E2" w14:textId="77777777" w:rsidTr="00CA0E11">
        <w:trPr>
          <w:trHeight w:val="203"/>
        </w:trPr>
        <w:tc>
          <w:tcPr>
            <w:tcW w:w="1842" w:type="dxa"/>
            <w:gridSpan w:val="2"/>
          </w:tcPr>
          <w:p w14:paraId="4783EE16" w14:textId="45FC7D7E" w:rsidR="00420FCC" w:rsidRPr="004B7D7E" w:rsidRDefault="00420FCC" w:rsidP="00420FCC">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4AD19459" w:rsidR="00420FCC" w:rsidRPr="004B7D7E" w:rsidRDefault="00420FCC" w:rsidP="00420FCC">
            <w:pPr>
              <w:spacing w:after="0" w:line="240" w:lineRule="auto"/>
              <w:jc w:val="center"/>
              <w:rPr>
                <w:rFonts w:cstheme="minorHAnsi"/>
                <w:sz w:val="21"/>
                <w:szCs w:val="21"/>
              </w:rPr>
            </w:pPr>
            <w:r>
              <w:rPr>
                <w:rFonts w:cstheme="minorHAnsi"/>
                <w:sz w:val="21"/>
                <w:szCs w:val="21"/>
              </w:rPr>
              <w:t>None this week</w:t>
            </w:r>
          </w:p>
        </w:tc>
        <w:tc>
          <w:tcPr>
            <w:tcW w:w="2977" w:type="dxa"/>
          </w:tcPr>
          <w:p w14:paraId="74BFECF4" w14:textId="7C2F556B" w:rsidR="00420FCC" w:rsidRPr="004B7D7E" w:rsidRDefault="007F2765" w:rsidP="00420FCC">
            <w:pPr>
              <w:spacing w:after="0" w:line="240" w:lineRule="auto"/>
              <w:jc w:val="center"/>
              <w:rPr>
                <w:rFonts w:cstheme="minorHAnsi"/>
                <w:sz w:val="21"/>
                <w:szCs w:val="21"/>
              </w:rPr>
            </w:pPr>
            <w:r>
              <w:rPr>
                <w:rFonts w:cstheme="minorHAnsi"/>
                <w:sz w:val="21"/>
                <w:szCs w:val="21"/>
              </w:rPr>
              <w:t>Brenda &amp; Mike</w:t>
            </w:r>
          </w:p>
        </w:tc>
      </w:tr>
      <w:tr w:rsidR="00420FCC" w:rsidRPr="00DF7097" w14:paraId="121386FE" w14:textId="77777777" w:rsidTr="00CA0E11">
        <w:trPr>
          <w:trHeight w:val="203"/>
        </w:trPr>
        <w:tc>
          <w:tcPr>
            <w:tcW w:w="1842" w:type="dxa"/>
            <w:gridSpan w:val="2"/>
          </w:tcPr>
          <w:p w14:paraId="4A7865C4" w14:textId="77777777" w:rsidR="00420FCC" w:rsidRPr="004B7D7E" w:rsidRDefault="00420FCC" w:rsidP="00420FCC">
            <w:pPr>
              <w:spacing w:after="0" w:line="240" w:lineRule="auto"/>
              <w:jc w:val="center"/>
              <w:rPr>
                <w:rFonts w:eastAsia="Times New Roman" w:cstheme="minorHAnsi"/>
                <w:sz w:val="21"/>
                <w:szCs w:val="21"/>
              </w:rPr>
            </w:pPr>
          </w:p>
        </w:tc>
        <w:tc>
          <w:tcPr>
            <w:tcW w:w="3403" w:type="dxa"/>
            <w:gridSpan w:val="2"/>
          </w:tcPr>
          <w:p w14:paraId="07E4DD62" w14:textId="77777777" w:rsidR="00420FCC" w:rsidRDefault="00420FCC" w:rsidP="00420FCC">
            <w:pPr>
              <w:spacing w:after="0" w:line="240" w:lineRule="auto"/>
              <w:jc w:val="center"/>
              <w:rPr>
                <w:rFonts w:eastAsia="Times New Roman" w:cstheme="minorHAnsi"/>
                <w:bCs/>
                <w:sz w:val="21"/>
                <w:szCs w:val="21"/>
              </w:rPr>
            </w:pPr>
          </w:p>
        </w:tc>
        <w:tc>
          <w:tcPr>
            <w:tcW w:w="2977" w:type="dxa"/>
          </w:tcPr>
          <w:p w14:paraId="720DAF85" w14:textId="77777777" w:rsidR="00420FCC" w:rsidRDefault="00420FCC" w:rsidP="00420FCC">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577378"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577378"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6F57DAD5" w:rsidR="00AD2D91" w:rsidRPr="00B87131" w:rsidRDefault="00420FCC" w:rsidP="00AD2D91">
      <w:pPr>
        <w:spacing w:after="0" w:line="240" w:lineRule="auto"/>
        <w:ind w:left="113" w:right="113"/>
        <w:jc w:val="center"/>
        <w:rPr>
          <w:rFonts w:eastAsia="Times New Roman" w:cstheme="minorHAnsi"/>
          <w:b/>
        </w:rPr>
      </w:pPr>
      <w:r>
        <w:rPr>
          <w:rFonts w:eastAsia="Times New Roman" w:cstheme="minorHAnsi"/>
          <w:b/>
        </w:rPr>
        <w:t>22</w:t>
      </w:r>
      <w:r w:rsidRPr="00420FCC">
        <w:rPr>
          <w:rFonts w:eastAsia="Times New Roman" w:cstheme="minorHAnsi"/>
          <w:b/>
          <w:vertAlign w:val="superscript"/>
        </w:rPr>
        <w:t>nd</w:t>
      </w:r>
      <w:r>
        <w:rPr>
          <w:rFonts w:eastAsia="Times New Roman" w:cstheme="minorHAnsi"/>
          <w:b/>
        </w:rPr>
        <w:t xml:space="preserve"> F</w:t>
      </w:r>
      <w:r w:rsidR="00C46839">
        <w:rPr>
          <w:rFonts w:eastAsia="Times New Roman" w:cstheme="minorHAnsi"/>
          <w:b/>
        </w:rPr>
        <w:t>ebruary</w:t>
      </w:r>
      <w:r w:rsidR="00AD2D91">
        <w:rPr>
          <w:rFonts w:eastAsia="Times New Roman" w:cstheme="minorHAnsi"/>
          <w:b/>
        </w:rPr>
        <w:t xml:space="preserve"> 202</w:t>
      </w:r>
      <w:r w:rsidR="00E52F94">
        <w:rPr>
          <w:rFonts w:eastAsia="Times New Roman" w:cstheme="minorHAnsi"/>
          <w:b/>
        </w:rPr>
        <w:t>6</w:t>
      </w:r>
    </w:p>
    <w:p w14:paraId="25A4510C" w14:textId="0F5A5BE2" w:rsidR="00AD2D91" w:rsidRDefault="00420FCC" w:rsidP="00AD2D91">
      <w:pPr>
        <w:spacing w:after="0" w:line="240" w:lineRule="auto"/>
        <w:ind w:right="113"/>
        <w:jc w:val="center"/>
        <w:rPr>
          <w:rFonts w:eastAsia="Times New Roman" w:cstheme="minorHAnsi"/>
          <w:b/>
          <w:bCs/>
        </w:rPr>
      </w:pPr>
      <w:r>
        <w:rPr>
          <w:rFonts w:eastAsia="Times New Roman" w:cstheme="minorHAnsi"/>
          <w:b/>
          <w:bCs/>
        </w:rPr>
        <w:t>1</w:t>
      </w:r>
      <w:r w:rsidRPr="00420FCC">
        <w:rPr>
          <w:rFonts w:eastAsia="Times New Roman" w:cstheme="minorHAnsi"/>
          <w:b/>
          <w:bCs/>
          <w:vertAlign w:val="superscript"/>
        </w:rPr>
        <w:t>st</w:t>
      </w:r>
      <w:r>
        <w:rPr>
          <w:rFonts w:eastAsia="Times New Roman" w:cstheme="minorHAnsi"/>
          <w:b/>
          <w:bCs/>
        </w:rPr>
        <w:t xml:space="preserve"> </w:t>
      </w:r>
      <w:r w:rsidR="001F78A6">
        <w:rPr>
          <w:rFonts w:eastAsia="Times New Roman" w:cstheme="minorHAnsi"/>
          <w:b/>
          <w:bCs/>
        </w:rPr>
        <w:t xml:space="preserve">Sunday in </w:t>
      </w:r>
      <w:r>
        <w:rPr>
          <w:rFonts w:eastAsia="Times New Roman" w:cstheme="minorHAnsi"/>
          <w:b/>
          <w:bCs/>
        </w:rPr>
        <w:t>Lent (</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237FC9">
        <w:rPr>
          <w:rFonts w:eastAsia="Times New Roman" w:cstheme="minorHAnsi"/>
          <w:b/>
          <w:bCs/>
        </w:rPr>
        <w:t xml:space="preserve"> </w:t>
      </w:r>
      <w:r>
        <w:rPr>
          <w:rFonts w:eastAsia="Times New Roman" w:cstheme="minorHAnsi"/>
          <w:b/>
          <w:bCs/>
        </w:rPr>
        <w:t>1</w:t>
      </w:r>
    </w:p>
    <w:p w14:paraId="08FF401D" w14:textId="042A3051" w:rsidR="00E523B1" w:rsidRPr="005A2A52" w:rsidRDefault="00E523B1"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5F75D06A" w14:textId="77777777" w:rsidR="00615EE5" w:rsidRPr="00D07E62" w:rsidRDefault="00615EE5" w:rsidP="00615EE5">
      <w:pPr>
        <w:spacing w:after="0" w:line="240" w:lineRule="auto"/>
        <w:rPr>
          <w:rFonts w:ascii="Calibri" w:hAnsi="Calibri" w:cs="Calibri"/>
        </w:rPr>
      </w:pPr>
      <w:r w:rsidRPr="00D07E62">
        <w:rPr>
          <w:rFonts w:ascii="Calibri" w:hAnsi="Calibri" w:cs="Calibri"/>
        </w:rPr>
        <w:t xml:space="preserve">As we begin the season of Lent, we are invited to appreciate this special and sacred season of spiritual renewal – a forty-day journey with Jesus in the wilderness. It is a time for returning our hearts to God. The season of Lent helps us to face our weaknesses honestly, rediscover our dependence on God’s grace, and make every effort to return to the warm embrace of God. </w:t>
      </w:r>
    </w:p>
    <w:p w14:paraId="45C96E24" w14:textId="77777777" w:rsidR="00615EE5" w:rsidRPr="00D07E62" w:rsidRDefault="00615EE5" w:rsidP="00615EE5">
      <w:pPr>
        <w:spacing w:after="0" w:line="240" w:lineRule="auto"/>
        <w:rPr>
          <w:rFonts w:ascii="Calibri" w:hAnsi="Calibri" w:cs="Calibri"/>
        </w:rPr>
      </w:pPr>
      <w:r w:rsidRPr="00D07E62">
        <w:rPr>
          <w:rFonts w:ascii="Calibri" w:hAnsi="Calibri" w:cs="Calibri"/>
        </w:rPr>
        <w:t>In the first reading from Genesis, we are taken back to the beginning of the human story. Adam and Eve are placed in a garden filled with abundance and life, yet temptation enters subtly. The serpent does not deny God outright; instead, he plants doubt. That is how temptation often works in our own lives. It distorts God’s goodness, weakens trust, and makes disobedience seem attractive. When we fall prey to temptation, there are consequences.</w:t>
      </w:r>
    </w:p>
    <w:p w14:paraId="5B9329AD" w14:textId="77777777" w:rsidR="00615EE5" w:rsidRPr="00D07E62" w:rsidRDefault="00615EE5" w:rsidP="00615EE5">
      <w:pPr>
        <w:spacing w:after="0" w:line="240" w:lineRule="auto"/>
        <w:rPr>
          <w:rFonts w:ascii="Calibri" w:hAnsi="Calibri" w:cs="Calibri"/>
        </w:rPr>
      </w:pPr>
      <w:r w:rsidRPr="00D07E62">
        <w:rPr>
          <w:rFonts w:ascii="Calibri" w:hAnsi="Calibri" w:cs="Calibri"/>
        </w:rPr>
        <w:t>In the second reading from Paul’s letter to the Romans, he contrasts Adam’s disobedience with Christ’s obedience. Through one man, sin and death entered the world; through Christ, grace and life overflow for many. Where sin increased, grace abounded all the more. That is a message of hope in Lent, since it is our time denounce sin and cling to the grace and merits of Jesus Christ.</w:t>
      </w:r>
    </w:p>
    <w:p w14:paraId="37B2C071" w14:textId="77777777" w:rsidR="00615EE5" w:rsidRPr="00D07E62" w:rsidRDefault="00615EE5" w:rsidP="00615EE5">
      <w:pPr>
        <w:spacing w:after="0" w:line="240" w:lineRule="auto"/>
        <w:rPr>
          <w:rFonts w:ascii="Calibri" w:hAnsi="Calibri" w:cs="Calibri"/>
        </w:rPr>
      </w:pPr>
      <w:r w:rsidRPr="00D07E62">
        <w:rPr>
          <w:rFonts w:ascii="Calibri" w:hAnsi="Calibri" w:cs="Calibri"/>
        </w:rPr>
        <w:t xml:space="preserve">The Gospel from Matthew presents us with the story of Jesus’ temptation and how he triumphed, so that we can learn from him to be victorious in temptation. Unlike Adam and Eve, Jesus resists the devil, not with power or argument, but with trust in God’s Word. Each temptation challenges Jesus to misuse His identity: to turn stones into bread, to seek glory without obedience, to gain power without the cross. Jesus refuses all shortcuts. </w:t>
      </w:r>
    </w:p>
    <w:p w14:paraId="5F8D8CC9" w14:textId="77777777" w:rsidR="00615EE5" w:rsidRPr="00D07E62" w:rsidRDefault="00615EE5" w:rsidP="00615EE5">
      <w:pPr>
        <w:spacing w:after="0" w:line="240" w:lineRule="auto"/>
        <w:rPr>
          <w:rFonts w:ascii="Calibri" w:hAnsi="Calibri" w:cs="Calibri"/>
        </w:rPr>
      </w:pPr>
      <w:r w:rsidRPr="00D07E62">
        <w:rPr>
          <w:rFonts w:ascii="Calibri" w:hAnsi="Calibri" w:cs="Calibri"/>
        </w:rPr>
        <w:t xml:space="preserve">Dear friends in Christ, temptations will always come to us. Temptation itself is not sin; giving in to it is. For the moments we have given in to it, we pray with the responsorial psalm “Have mercy on us, O Lord, for we have sinned”. Let us walk daily with Jesus during this season. With Him, we can resist temptations to God’s glory and our eternal happiness. At the end of this season, may we emerge renewed, strengthened, and ready for the joy of </w:t>
      </w:r>
      <w:proofErr w:type="gramStart"/>
      <w:r w:rsidRPr="00D07E62">
        <w:rPr>
          <w:rFonts w:ascii="Calibri" w:hAnsi="Calibri" w:cs="Calibri"/>
        </w:rPr>
        <w:t>Easter.</w:t>
      </w:r>
      <w:proofErr w:type="gramEnd"/>
    </w:p>
    <w:p w14:paraId="29FFD011" w14:textId="77777777" w:rsidR="00DF472C"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p>
    <w:p w14:paraId="17D6E22A" w14:textId="55DDDCFD" w:rsidR="00F53DE3"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2C9C7954" w:rsidR="002E1AE4" w:rsidRPr="00577378" w:rsidRDefault="00B76C50" w:rsidP="00066F42">
      <w:pPr>
        <w:spacing w:afterLines="30" w:after="72" w:line="240" w:lineRule="auto"/>
        <w:rPr>
          <w:noProof/>
          <w:sz w:val="21"/>
          <w:szCs w:val="21"/>
          <w:lang w:eastAsia="en-GB"/>
        </w:rPr>
      </w:pPr>
      <w:r w:rsidRPr="00577378">
        <w:rPr>
          <w:b/>
          <w:sz w:val="21"/>
          <w:szCs w:val="21"/>
        </w:rPr>
        <w:lastRenderedPageBreak/>
        <w:t xml:space="preserve">Welcome: </w:t>
      </w:r>
      <w:r w:rsidRPr="00577378">
        <w:rPr>
          <w:sz w:val="21"/>
          <w:szCs w:val="21"/>
        </w:rPr>
        <w:t>to all our visitors, feel free to look around our beautiful church, particularly the St John Ogilvie Chapel &amp; Exhibition.</w:t>
      </w:r>
      <w:r w:rsidRPr="00577378">
        <w:rPr>
          <w:noProof/>
          <w:sz w:val="21"/>
          <w:szCs w:val="21"/>
          <w:lang w:eastAsia="en-GB"/>
        </w:rPr>
        <w:t xml:space="preserve"> </w:t>
      </w:r>
    </w:p>
    <w:p w14:paraId="0C2DA08C" w14:textId="72B9EF38" w:rsidR="00F411A3" w:rsidRPr="00577378" w:rsidRDefault="00F411A3" w:rsidP="00066F42">
      <w:pPr>
        <w:spacing w:afterLines="30" w:after="72" w:line="240" w:lineRule="auto"/>
        <w:rPr>
          <w:sz w:val="21"/>
          <w:szCs w:val="21"/>
        </w:rPr>
      </w:pPr>
      <w:r w:rsidRPr="00577378">
        <w:rPr>
          <w:b/>
          <w:sz w:val="21"/>
          <w:szCs w:val="21"/>
        </w:rPr>
        <w:t xml:space="preserve">Hospital Chaplain:  </w:t>
      </w:r>
      <w:r w:rsidRPr="00577378">
        <w:rPr>
          <w:sz w:val="21"/>
          <w:szCs w:val="21"/>
        </w:rPr>
        <w:t xml:space="preserve">Deacon Graeme is very happy to visit parishioners in hospital, but he needs to know if you or a loved one is in that position.  Hospitals are not allowed to pass on that information, so please just give him a ring.  </w:t>
      </w:r>
    </w:p>
    <w:p w14:paraId="26A9BFE2" w14:textId="15158831" w:rsidR="005465F6" w:rsidRPr="00577378" w:rsidRDefault="000F5C98" w:rsidP="00066F42">
      <w:pPr>
        <w:spacing w:afterLines="30" w:after="72" w:line="240" w:lineRule="auto"/>
        <w:rPr>
          <w:color w:val="555555"/>
          <w:sz w:val="21"/>
          <w:szCs w:val="21"/>
          <w:shd w:val="clear" w:color="auto" w:fill="FFFFFF"/>
        </w:rPr>
      </w:pPr>
      <w:r w:rsidRPr="00577378">
        <w:rPr>
          <w:b/>
          <w:color w:val="555555"/>
          <w:sz w:val="21"/>
          <w:szCs w:val="21"/>
          <w:shd w:val="clear" w:color="auto" w:fill="FFFFFF"/>
        </w:rPr>
        <w:t xml:space="preserve">Important update: </w:t>
      </w:r>
      <w:r w:rsidRPr="00577378">
        <w:rPr>
          <w:color w:val="555555"/>
          <w:sz w:val="21"/>
          <w:szCs w:val="21"/>
          <w:shd w:val="clear" w:color="auto" w:fill="FFFFFF"/>
        </w:rPr>
        <w:t xml:space="preserve">please note the parish telephone number is now </w:t>
      </w:r>
      <w:r w:rsidRPr="00577378">
        <w:rPr>
          <w:b/>
          <w:color w:val="555555"/>
          <w:sz w:val="21"/>
          <w:szCs w:val="21"/>
          <w:shd w:val="clear" w:color="auto" w:fill="FFFFFF"/>
        </w:rPr>
        <w:t xml:space="preserve">01542 </w:t>
      </w:r>
      <w:r w:rsidRPr="00577378">
        <w:rPr>
          <w:rFonts w:cstheme="minorHAnsi"/>
          <w:b/>
          <w:color w:val="000000"/>
          <w:sz w:val="21"/>
          <w:szCs w:val="21"/>
          <w:shd w:val="clear" w:color="auto" w:fill="FFFFFF"/>
        </w:rPr>
        <w:t>780208</w:t>
      </w:r>
      <w:r w:rsidR="00B10591" w:rsidRPr="00577378">
        <w:rPr>
          <w:color w:val="555555"/>
          <w:sz w:val="21"/>
          <w:szCs w:val="21"/>
          <w:shd w:val="clear" w:color="auto" w:fill="FFFFFF"/>
        </w:rPr>
        <w:t xml:space="preserve"> </w:t>
      </w:r>
    </w:p>
    <w:p w14:paraId="160E2D3B" w14:textId="766472DB" w:rsidR="00B47E69" w:rsidRPr="00577378" w:rsidRDefault="00B47E69" w:rsidP="00066F42">
      <w:pPr>
        <w:spacing w:after="30" w:line="240" w:lineRule="auto"/>
        <w:rPr>
          <w:sz w:val="21"/>
          <w:szCs w:val="21"/>
        </w:rPr>
      </w:pPr>
      <w:r w:rsidRPr="00577378">
        <w:rPr>
          <w:b/>
          <w:sz w:val="21"/>
          <w:szCs w:val="21"/>
        </w:rPr>
        <w:t xml:space="preserve">Please pray for </w:t>
      </w:r>
      <w:r w:rsidRPr="00577378">
        <w:rPr>
          <w:sz w:val="21"/>
          <w:szCs w:val="21"/>
        </w:rPr>
        <w:t xml:space="preserve">the repose of the soul of Maggie </w:t>
      </w:r>
      <w:proofErr w:type="spellStart"/>
      <w:r w:rsidRPr="00577378">
        <w:rPr>
          <w:sz w:val="21"/>
          <w:szCs w:val="21"/>
        </w:rPr>
        <w:t>Maskew</w:t>
      </w:r>
      <w:proofErr w:type="spellEnd"/>
      <w:r w:rsidR="007F2765" w:rsidRPr="00577378">
        <w:rPr>
          <w:sz w:val="21"/>
          <w:szCs w:val="21"/>
        </w:rPr>
        <w:t xml:space="preserve">. Her funeral will take place at St Francis of Assisi church, </w:t>
      </w:r>
      <w:proofErr w:type="spellStart"/>
      <w:r w:rsidR="007F2765" w:rsidRPr="00577378">
        <w:rPr>
          <w:sz w:val="21"/>
          <w:szCs w:val="21"/>
        </w:rPr>
        <w:t>Mannofield</w:t>
      </w:r>
      <w:proofErr w:type="spellEnd"/>
      <w:r w:rsidR="007F2765" w:rsidRPr="00577378">
        <w:rPr>
          <w:sz w:val="21"/>
          <w:szCs w:val="21"/>
        </w:rPr>
        <w:t>, Aberdeen on Wednesday 25</w:t>
      </w:r>
      <w:r w:rsidR="007F2765" w:rsidRPr="00577378">
        <w:rPr>
          <w:sz w:val="21"/>
          <w:szCs w:val="21"/>
          <w:vertAlign w:val="superscript"/>
        </w:rPr>
        <w:t>th</w:t>
      </w:r>
      <w:r w:rsidR="007F2765" w:rsidRPr="00577378">
        <w:rPr>
          <w:sz w:val="21"/>
          <w:szCs w:val="21"/>
        </w:rPr>
        <w:t xml:space="preserve"> February at 11am. </w:t>
      </w:r>
      <w:r w:rsidR="007F2765" w:rsidRPr="00577378">
        <w:rPr>
          <w:sz w:val="21"/>
          <w:szCs w:val="21"/>
        </w:rPr>
        <w:t xml:space="preserve">RIP  </w:t>
      </w:r>
    </w:p>
    <w:p w14:paraId="05775708" w14:textId="23A72389" w:rsidR="000F5C98" w:rsidRPr="00577378" w:rsidRDefault="000F5C98" w:rsidP="00066F42">
      <w:pPr>
        <w:spacing w:after="30" w:line="240" w:lineRule="auto"/>
        <w:rPr>
          <w:sz w:val="21"/>
          <w:szCs w:val="21"/>
        </w:rPr>
      </w:pPr>
      <w:r w:rsidRPr="00577378">
        <w:rPr>
          <w:b/>
          <w:sz w:val="21"/>
          <w:szCs w:val="21"/>
        </w:rPr>
        <w:t xml:space="preserve">Lent: </w:t>
      </w:r>
      <w:r w:rsidRPr="00577378">
        <w:rPr>
          <w:sz w:val="21"/>
          <w:szCs w:val="21"/>
        </w:rPr>
        <w:t xml:space="preserve">During Lent, Exposition on Fridays will be replaced </w:t>
      </w:r>
      <w:r w:rsidR="00577378" w:rsidRPr="00577378">
        <w:rPr>
          <w:sz w:val="21"/>
          <w:szCs w:val="21"/>
        </w:rPr>
        <w:t>with Stations of the Cross.</w:t>
      </w:r>
      <w:r w:rsidR="007F2765" w:rsidRPr="00577378">
        <w:rPr>
          <w:sz w:val="21"/>
          <w:szCs w:val="21"/>
        </w:rPr>
        <w:t xml:space="preserve"> The locations of the </w:t>
      </w:r>
      <w:r w:rsidR="007F2765" w:rsidRPr="00577378">
        <w:rPr>
          <w:b/>
          <w:sz w:val="21"/>
          <w:szCs w:val="21"/>
        </w:rPr>
        <w:t>Station Masses</w:t>
      </w:r>
      <w:r w:rsidR="007F2765" w:rsidRPr="00577378">
        <w:rPr>
          <w:sz w:val="21"/>
          <w:szCs w:val="21"/>
        </w:rPr>
        <w:t xml:space="preserve"> are yet to be announced – watch this space….</w:t>
      </w:r>
    </w:p>
    <w:p w14:paraId="267A7E38" w14:textId="5897B018" w:rsidR="007F2765" w:rsidRPr="00577378" w:rsidRDefault="007F2765" w:rsidP="00066F42">
      <w:pPr>
        <w:spacing w:after="30" w:line="240" w:lineRule="auto"/>
        <w:rPr>
          <w:sz w:val="21"/>
          <w:szCs w:val="21"/>
        </w:rPr>
      </w:pPr>
      <w:r w:rsidRPr="00577378">
        <w:rPr>
          <w:b/>
          <w:sz w:val="21"/>
          <w:szCs w:val="21"/>
        </w:rPr>
        <w:t>The Chrism Mass</w:t>
      </w:r>
      <w:r w:rsidRPr="00577378">
        <w:rPr>
          <w:sz w:val="21"/>
          <w:szCs w:val="21"/>
        </w:rPr>
        <w:t xml:space="preserve"> will be held in St Peter’s, Buckie on Thursday 26</w:t>
      </w:r>
      <w:r w:rsidRPr="00577378">
        <w:rPr>
          <w:sz w:val="21"/>
          <w:szCs w:val="21"/>
          <w:vertAlign w:val="superscript"/>
        </w:rPr>
        <w:t>th</w:t>
      </w:r>
      <w:r w:rsidRPr="00577378">
        <w:rPr>
          <w:sz w:val="21"/>
          <w:szCs w:val="21"/>
        </w:rPr>
        <w:t xml:space="preserve"> March at 6pm.</w:t>
      </w:r>
    </w:p>
    <w:p w14:paraId="545EDDC6" w14:textId="18858F09" w:rsidR="00615EE5" w:rsidRPr="00577378" w:rsidRDefault="00615EE5" w:rsidP="00066F42">
      <w:pPr>
        <w:spacing w:after="30" w:line="240" w:lineRule="auto"/>
        <w:rPr>
          <w:sz w:val="21"/>
          <w:szCs w:val="21"/>
        </w:rPr>
      </w:pPr>
      <w:r w:rsidRPr="00577378">
        <w:rPr>
          <w:b/>
          <w:sz w:val="21"/>
          <w:szCs w:val="21"/>
        </w:rPr>
        <w:t>Holy Week Ecumenical Services</w:t>
      </w:r>
      <w:r w:rsidRPr="00577378">
        <w:rPr>
          <w:sz w:val="21"/>
          <w:szCs w:val="21"/>
        </w:rPr>
        <w:t xml:space="preserve"> will be in St Thomas’s on Monday 30th, Tuesday 31</w:t>
      </w:r>
      <w:r w:rsidRPr="00577378">
        <w:rPr>
          <w:sz w:val="21"/>
          <w:szCs w:val="21"/>
          <w:vertAlign w:val="superscript"/>
        </w:rPr>
        <w:t>st</w:t>
      </w:r>
      <w:r w:rsidRPr="00577378">
        <w:rPr>
          <w:sz w:val="21"/>
          <w:szCs w:val="21"/>
        </w:rPr>
        <w:t xml:space="preserve"> March and Wednesday 1</w:t>
      </w:r>
      <w:r w:rsidRPr="00577378">
        <w:rPr>
          <w:sz w:val="21"/>
          <w:szCs w:val="21"/>
          <w:vertAlign w:val="superscript"/>
        </w:rPr>
        <w:t>st</w:t>
      </w:r>
      <w:r w:rsidRPr="00577378">
        <w:rPr>
          <w:sz w:val="21"/>
          <w:szCs w:val="21"/>
        </w:rPr>
        <w:t xml:space="preserve"> April at 7.30pm</w:t>
      </w:r>
    </w:p>
    <w:p w14:paraId="529FDEE3" w14:textId="5ACE929B" w:rsidR="00577378" w:rsidRDefault="00577378" w:rsidP="00066F42">
      <w:pPr>
        <w:spacing w:after="30" w:line="240" w:lineRule="auto"/>
        <w:rPr>
          <w:sz w:val="21"/>
          <w:szCs w:val="21"/>
        </w:rPr>
      </w:pPr>
      <w:r>
        <w:rPr>
          <w:b/>
          <w:sz w:val="21"/>
          <w:szCs w:val="21"/>
        </w:rPr>
        <w:t xml:space="preserve">SCIAF </w:t>
      </w:r>
      <w:bookmarkStart w:id="0" w:name="_GoBack"/>
      <w:bookmarkEnd w:id="0"/>
      <w:r w:rsidRPr="00577378">
        <w:rPr>
          <w:b/>
          <w:sz w:val="21"/>
          <w:szCs w:val="21"/>
        </w:rPr>
        <w:t>WEE Boxes</w:t>
      </w:r>
      <w:r w:rsidRPr="00577378">
        <w:rPr>
          <w:sz w:val="21"/>
          <w:szCs w:val="21"/>
        </w:rPr>
        <w:t xml:space="preserve"> This Lent, let us unite in prayer, asking God to bring hope, healing, and the life-giving gift of water to communities in greatest need:</w:t>
      </w:r>
    </w:p>
    <w:p w14:paraId="0CEEA38A" w14:textId="77777777" w:rsidR="00577378" w:rsidRDefault="00577378" w:rsidP="00066F42">
      <w:pPr>
        <w:spacing w:after="30" w:line="240" w:lineRule="auto"/>
        <w:rPr>
          <w:sz w:val="21"/>
          <w:szCs w:val="21"/>
        </w:rPr>
      </w:pPr>
      <w:r w:rsidRPr="00577378">
        <w:rPr>
          <w:sz w:val="21"/>
          <w:szCs w:val="21"/>
        </w:rPr>
        <w:t xml:space="preserve">God of Life-Giving water, we give </w:t>
      </w:r>
      <w:proofErr w:type="gramStart"/>
      <w:r w:rsidRPr="00577378">
        <w:rPr>
          <w:sz w:val="21"/>
          <w:szCs w:val="21"/>
        </w:rPr>
        <w:t>You</w:t>
      </w:r>
      <w:proofErr w:type="gramEnd"/>
      <w:r w:rsidRPr="00577378">
        <w:rPr>
          <w:sz w:val="21"/>
          <w:szCs w:val="21"/>
        </w:rPr>
        <w:t xml:space="preserve"> our praise. We lift to you all those that seek water but do not find. Quench their thirst and provide all that they need. May we, the SCIAF family, continue to be a voice for those unheard; A pillar of hope for our sisters and brothers. We ask that </w:t>
      </w:r>
      <w:proofErr w:type="gramStart"/>
      <w:r w:rsidRPr="00577378">
        <w:rPr>
          <w:sz w:val="21"/>
          <w:szCs w:val="21"/>
        </w:rPr>
        <w:t>You</w:t>
      </w:r>
      <w:proofErr w:type="gramEnd"/>
      <w:r w:rsidRPr="00577378">
        <w:rPr>
          <w:sz w:val="21"/>
          <w:szCs w:val="21"/>
        </w:rPr>
        <w:t xml:space="preserve"> help us to play our part in building a world where justice flows like a mighty river. Amen</w:t>
      </w:r>
    </w:p>
    <w:p w14:paraId="5E0B0679" w14:textId="60A6C494" w:rsidR="00577378" w:rsidRPr="00577378" w:rsidRDefault="00577378" w:rsidP="00066F42">
      <w:pPr>
        <w:spacing w:after="30" w:line="240" w:lineRule="auto"/>
        <w:rPr>
          <w:sz w:val="21"/>
          <w:szCs w:val="21"/>
        </w:rPr>
      </w:pPr>
      <w:r w:rsidRPr="00577378">
        <w:rPr>
          <w:sz w:val="21"/>
          <w:szCs w:val="21"/>
        </w:rPr>
        <w:t>If you don’t yet have your WEE</w:t>
      </w:r>
      <w:r w:rsidRPr="00577378">
        <w:rPr>
          <w:sz w:val="21"/>
          <w:szCs w:val="21"/>
        </w:rPr>
        <w:t xml:space="preserve"> BOX, please pick one up today.</w:t>
      </w:r>
    </w:p>
    <w:p w14:paraId="7A5B6F13" w14:textId="680449A3" w:rsidR="00AB52B7" w:rsidRPr="00577378" w:rsidRDefault="00AB52B7" w:rsidP="00066F42">
      <w:pPr>
        <w:spacing w:after="30" w:line="240" w:lineRule="auto"/>
        <w:rPr>
          <w:sz w:val="21"/>
          <w:szCs w:val="21"/>
        </w:rPr>
      </w:pPr>
      <w:r w:rsidRPr="00577378">
        <w:rPr>
          <w:b/>
          <w:sz w:val="21"/>
          <w:szCs w:val="21"/>
        </w:rPr>
        <w:t>World Day of Prayer:</w:t>
      </w:r>
      <w:r w:rsidRPr="00577378">
        <w:rPr>
          <w:sz w:val="21"/>
          <w:szCs w:val="21"/>
        </w:rPr>
        <w:t xml:space="preserve"> Friday 6</w:t>
      </w:r>
      <w:r w:rsidRPr="00577378">
        <w:rPr>
          <w:sz w:val="21"/>
          <w:szCs w:val="21"/>
          <w:vertAlign w:val="superscript"/>
        </w:rPr>
        <w:t>th</w:t>
      </w:r>
      <w:r w:rsidRPr="00577378">
        <w:rPr>
          <w:sz w:val="21"/>
          <w:szCs w:val="21"/>
        </w:rPr>
        <w:t xml:space="preserve"> March 7.30pm will be held in St Rufus this year.  All welcome.</w:t>
      </w:r>
    </w:p>
    <w:p w14:paraId="34451124" w14:textId="1A39D898" w:rsidR="0076732C" w:rsidRPr="00577378" w:rsidRDefault="0076732C" w:rsidP="00066F42">
      <w:pPr>
        <w:spacing w:after="30" w:line="240" w:lineRule="auto"/>
        <w:rPr>
          <w:sz w:val="21"/>
          <w:szCs w:val="21"/>
        </w:rPr>
      </w:pPr>
      <w:r w:rsidRPr="00577378">
        <w:rPr>
          <w:b/>
          <w:sz w:val="21"/>
          <w:szCs w:val="21"/>
        </w:rPr>
        <w:t>St John Ogilvie Mass:</w:t>
      </w:r>
      <w:r w:rsidRPr="00577378">
        <w:rPr>
          <w:sz w:val="21"/>
          <w:szCs w:val="21"/>
        </w:rPr>
        <w:t xml:space="preserve"> To mark the Feast day of Scotland’s only post –Reformation Saint.  Saturday 7</w:t>
      </w:r>
      <w:r w:rsidRPr="00577378">
        <w:rPr>
          <w:sz w:val="21"/>
          <w:szCs w:val="21"/>
          <w:vertAlign w:val="superscript"/>
        </w:rPr>
        <w:t>th</w:t>
      </w:r>
      <w:r w:rsidRPr="00577378">
        <w:rPr>
          <w:sz w:val="21"/>
          <w:szCs w:val="21"/>
        </w:rPr>
        <w:t xml:space="preserve"> March, 11 am.</w:t>
      </w:r>
    </w:p>
    <w:p w14:paraId="3EDAB053" w14:textId="2F691C31" w:rsidR="0076732C" w:rsidRPr="00577378" w:rsidRDefault="0076732C" w:rsidP="00066F42">
      <w:pPr>
        <w:spacing w:after="30" w:line="240" w:lineRule="auto"/>
        <w:rPr>
          <w:sz w:val="21"/>
          <w:szCs w:val="21"/>
        </w:rPr>
      </w:pPr>
      <w:r w:rsidRPr="00577378">
        <w:rPr>
          <w:b/>
          <w:sz w:val="21"/>
          <w:szCs w:val="21"/>
        </w:rPr>
        <w:t>Lenten Retreat:</w:t>
      </w:r>
      <w:r w:rsidRPr="00577378">
        <w:rPr>
          <w:sz w:val="21"/>
          <w:szCs w:val="21"/>
        </w:rPr>
        <w:t xml:space="preserve">  early notice – we will host the annual retreat for the 4 parishes here on Saturday 28</w:t>
      </w:r>
      <w:r w:rsidRPr="00577378">
        <w:rPr>
          <w:sz w:val="21"/>
          <w:szCs w:val="21"/>
          <w:vertAlign w:val="superscript"/>
        </w:rPr>
        <w:t>th</w:t>
      </w:r>
      <w:r w:rsidR="00AE7930" w:rsidRPr="00577378">
        <w:rPr>
          <w:sz w:val="21"/>
          <w:szCs w:val="21"/>
        </w:rPr>
        <w:t xml:space="preserve"> March 10am-1pm, ending with lunch.  All welcome – not restricted to parishioners.</w:t>
      </w:r>
    </w:p>
    <w:p w14:paraId="53CE3DC8" w14:textId="0F77FB00" w:rsidR="003E330E" w:rsidRPr="00577378" w:rsidRDefault="003E330E" w:rsidP="00066F42">
      <w:pPr>
        <w:spacing w:after="30" w:line="240" w:lineRule="auto"/>
        <w:rPr>
          <w:sz w:val="21"/>
          <w:szCs w:val="21"/>
        </w:rPr>
      </w:pPr>
      <w:r w:rsidRPr="00577378">
        <w:rPr>
          <w:b/>
          <w:sz w:val="21"/>
          <w:szCs w:val="21"/>
        </w:rPr>
        <w:t>Roman Catholic Diocese of Aberdeen Youth Events</w:t>
      </w:r>
      <w:r w:rsidRPr="00577378">
        <w:rPr>
          <w:sz w:val="21"/>
          <w:szCs w:val="21"/>
        </w:rPr>
        <w:t xml:space="preserve">: Just to let you know that our diocesan youth have many opportunities to come together in Christian fellowship. Listed below are just some of the upcoming events. </w:t>
      </w:r>
    </w:p>
    <w:p w14:paraId="6A074F54" w14:textId="7FB7B44F" w:rsidR="003E330E" w:rsidRPr="00577378" w:rsidRDefault="003E330E" w:rsidP="00066F42">
      <w:pPr>
        <w:spacing w:after="30" w:line="240" w:lineRule="auto"/>
        <w:rPr>
          <w:sz w:val="21"/>
          <w:szCs w:val="21"/>
        </w:rPr>
      </w:pPr>
      <w:r w:rsidRPr="00577378">
        <w:rPr>
          <w:sz w:val="21"/>
          <w:szCs w:val="21"/>
        </w:rPr>
        <w:t xml:space="preserve">20-22 February – Boys “JP11” </w:t>
      </w:r>
      <w:proofErr w:type="spellStart"/>
      <w:r w:rsidRPr="00577378">
        <w:rPr>
          <w:sz w:val="21"/>
          <w:szCs w:val="21"/>
        </w:rPr>
        <w:t>Tomintoul</w:t>
      </w:r>
      <w:proofErr w:type="spellEnd"/>
      <w:r w:rsidRPr="00577378">
        <w:rPr>
          <w:sz w:val="21"/>
          <w:szCs w:val="21"/>
        </w:rPr>
        <w:t xml:space="preserve"> Retreat for S3-S6 boys</w:t>
      </w:r>
    </w:p>
    <w:p w14:paraId="6599CB97" w14:textId="2D16B47C" w:rsidR="00904A16" w:rsidRPr="00577378" w:rsidRDefault="00904A16" w:rsidP="00066F42">
      <w:pPr>
        <w:spacing w:after="30" w:line="240" w:lineRule="auto"/>
        <w:rPr>
          <w:sz w:val="21"/>
          <w:szCs w:val="21"/>
        </w:rPr>
      </w:pPr>
      <w:r w:rsidRPr="00577378">
        <w:rPr>
          <w:sz w:val="21"/>
          <w:szCs w:val="21"/>
        </w:rPr>
        <w:t xml:space="preserve">6-8 March – S2/3 Power of Grace “Narnia” Retreat in </w:t>
      </w:r>
      <w:proofErr w:type="spellStart"/>
      <w:r w:rsidRPr="00577378">
        <w:rPr>
          <w:sz w:val="21"/>
          <w:szCs w:val="21"/>
        </w:rPr>
        <w:t>Tomintoul</w:t>
      </w:r>
      <w:proofErr w:type="spellEnd"/>
    </w:p>
    <w:p w14:paraId="2524FB6C" w14:textId="4820161E" w:rsidR="00904A16" w:rsidRPr="00577378" w:rsidRDefault="00904A16" w:rsidP="00066F42">
      <w:pPr>
        <w:spacing w:after="30" w:line="240" w:lineRule="auto"/>
        <w:rPr>
          <w:sz w:val="21"/>
          <w:szCs w:val="21"/>
        </w:rPr>
      </w:pPr>
      <w:r w:rsidRPr="00577378">
        <w:rPr>
          <w:sz w:val="21"/>
          <w:szCs w:val="21"/>
        </w:rPr>
        <w:t>8-12 June – Mary’s Meals Generation Hope Camp for S1 to age 15 cost £382.50, deposit of £100 due on registration</w:t>
      </w:r>
    </w:p>
    <w:p w14:paraId="65882719" w14:textId="6ED565E3" w:rsidR="00B76C50" w:rsidRPr="00577378" w:rsidRDefault="003E330E" w:rsidP="00066F42">
      <w:pPr>
        <w:spacing w:after="30" w:line="240" w:lineRule="auto"/>
        <w:rPr>
          <w:sz w:val="21"/>
          <w:szCs w:val="21"/>
        </w:rPr>
      </w:pPr>
      <w:r w:rsidRPr="00577378">
        <w:rPr>
          <w:sz w:val="21"/>
          <w:szCs w:val="21"/>
        </w:rPr>
        <w:t xml:space="preserve">For more information or to register please contact Sr. Angela Marie at </w:t>
      </w:r>
      <w:proofErr w:type="spellStart"/>
      <w:r w:rsidRPr="00577378">
        <w:rPr>
          <w:sz w:val="21"/>
          <w:szCs w:val="21"/>
        </w:rPr>
        <w:t>op@rcda.scot</w:t>
      </w:r>
      <w:proofErr w:type="spellEnd"/>
      <w:r w:rsidRPr="00577378">
        <w:rPr>
          <w:sz w:val="21"/>
          <w:szCs w:val="21"/>
        </w:rPr>
        <w:t xml:space="preserve"> or telephone 07938729895</w:t>
      </w:r>
    </w:p>
    <w:p w14:paraId="0AD80BB4" w14:textId="699D3EB0" w:rsidR="00FB3804" w:rsidRPr="00577378" w:rsidRDefault="00FB3804" w:rsidP="00066F42">
      <w:pPr>
        <w:spacing w:afterLines="30" w:after="72"/>
        <w:rPr>
          <w:b/>
          <w:bCs/>
          <w:sz w:val="21"/>
          <w:szCs w:val="21"/>
        </w:rPr>
      </w:pPr>
      <w:r w:rsidRPr="00577378">
        <w:rPr>
          <w:b/>
          <w:bCs/>
          <w:sz w:val="21"/>
          <w:szCs w:val="21"/>
        </w:rPr>
        <w:t xml:space="preserve">Prayer Group: </w:t>
      </w:r>
      <w:r w:rsidRPr="00577378">
        <w:rPr>
          <w:bCs/>
          <w:sz w:val="21"/>
          <w:szCs w:val="21"/>
        </w:rPr>
        <w:t>Mon</w:t>
      </w:r>
      <w:r w:rsidR="002E1AE4" w:rsidRPr="00577378">
        <w:rPr>
          <w:bCs/>
          <w:sz w:val="21"/>
          <w:szCs w:val="21"/>
        </w:rPr>
        <w:t>day evenings, 7pm in the hall.</w:t>
      </w:r>
      <w:r w:rsidR="00F3664E" w:rsidRPr="00577378">
        <w:rPr>
          <w:bCs/>
          <w:sz w:val="21"/>
          <w:szCs w:val="21"/>
        </w:rPr>
        <w:t xml:space="preserve"> </w:t>
      </w:r>
      <w:r w:rsidRPr="00577378">
        <w:rPr>
          <w:bCs/>
          <w:sz w:val="21"/>
          <w:szCs w:val="21"/>
        </w:rPr>
        <w:t>Contact: Elizabeth Danby</w:t>
      </w:r>
      <w:r w:rsidRPr="00577378">
        <w:rPr>
          <w:b/>
          <w:bCs/>
          <w:noProof/>
          <w:sz w:val="21"/>
          <w:szCs w:val="21"/>
        </w:rPr>
        <w:t xml:space="preserve"> </w:t>
      </w:r>
    </w:p>
    <w:p w14:paraId="679336C2" w14:textId="703340DD" w:rsidR="00B76C50" w:rsidRPr="00577378" w:rsidRDefault="00B76C50" w:rsidP="00066F42">
      <w:pPr>
        <w:spacing w:afterLines="30" w:after="72"/>
        <w:rPr>
          <w:b/>
          <w:color w:val="555555"/>
          <w:sz w:val="21"/>
          <w:szCs w:val="21"/>
          <w:shd w:val="clear" w:color="auto" w:fill="FFFFFF"/>
        </w:rPr>
      </w:pPr>
      <w:r w:rsidRPr="00577378">
        <w:rPr>
          <w:b/>
          <w:sz w:val="21"/>
          <w:szCs w:val="21"/>
        </w:rPr>
        <w:t>Tea &amp; coffee</w:t>
      </w:r>
      <w:r w:rsidR="00652025" w:rsidRPr="00577378">
        <w:rPr>
          <w:b/>
          <w:sz w:val="21"/>
          <w:szCs w:val="21"/>
        </w:rPr>
        <w:t xml:space="preserve"> </w:t>
      </w:r>
      <w:r w:rsidR="00AE7930" w:rsidRPr="00577378">
        <w:rPr>
          <w:sz w:val="21"/>
          <w:szCs w:val="21"/>
        </w:rPr>
        <w:t>there will be none this week as there is a dog show in the hall.</w:t>
      </w:r>
      <w:r w:rsidR="00652025" w:rsidRPr="00577378">
        <w:rPr>
          <w:b/>
          <w:sz w:val="21"/>
          <w:szCs w:val="21"/>
        </w:rPr>
        <w:t xml:space="preserve"> </w:t>
      </w:r>
      <w:r w:rsidRPr="00577378">
        <w:rPr>
          <w:b/>
          <w:sz w:val="21"/>
          <w:szCs w:val="21"/>
        </w:rPr>
        <w:t xml:space="preserve"> </w:t>
      </w:r>
    </w:p>
    <w:p w14:paraId="507F18FF" w14:textId="02B44D59" w:rsidR="002E1AE4" w:rsidRPr="006A7F9E" w:rsidRDefault="002E1AE4" w:rsidP="002E1AE4">
      <w:pPr>
        <w:spacing w:afterLines="30" w:after="72"/>
        <w:rPr>
          <w:color w:val="555555"/>
          <w:shd w:val="clear" w:color="auto" w:fill="FFFFFF"/>
        </w:rPr>
      </w:pPr>
      <w:r w:rsidRPr="006A7F9E">
        <w:rPr>
          <w:b/>
          <w:color w:val="555555"/>
          <w:shd w:val="clear" w:color="auto" w:fill="FFFFFF"/>
        </w:rPr>
        <w:t xml:space="preserve">The Light of the North: </w:t>
      </w:r>
      <w:r w:rsidRPr="006A7F9E">
        <w:rPr>
          <w:color w:val="555555"/>
          <w:shd w:val="clear" w:color="auto" w:fill="FFFFFF"/>
        </w:rPr>
        <w:t>the diocesan magazine</w:t>
      </w:r>
      <w:r w:rsidR="000F5C98" w:rsidRPr="006A7F9E">
        <w:rPr>
          <w:color w:val="555555"/>
          <w:shd w:val="clear" w:color="auto" w:fill="FFFFFF"/>
        </w:rPr>
        <w:t xml:space="preserve"> is now published on line only</w:t>
      </w:r>
      <w:r w:rsidR="003E3673" w:rsidRPr="006A7F9E">
        <w:rPr>
          <w:color w:val="555555"/>
          <w:shd w:val="clear" w:color="auto" w:fill="FFFFFF"/>
        </w:rPr>
        <w:t xml:space="preserve"> -</w:t>
      </w:r>
      <w:r w:rsidR="000F5C98" w:rsidRPr="006A7F9E">
        <w:rPr>
          <w:color w:val="555555"/>
          <w:shd w:val="clear" w:color="auto" w:fill="FFFFFF"/>
        </w:rPr>
        <w:t xml:space="preserve"> </w:t>
      </w:r>
      <w:r w:rsidR="00CC7EB6" w:rsidRPr="006A7F9E">
        <w:rPr>
          <w:color w:val="555555"/>
          <w:shd w:val="clear" w:color="auto" w:fill="FFFFFF"/>
        </w:rPr>
        <w:t>a</w:t>
      </w:r>
      <w:r w:rsidR="000F5C98" w:rsidRPr="006A7F9E">
        <w:rPr>
          <w:color w:val="555555"/>
          <w:shd w:val="clear" w:color="auto" w:fill="FFFFFF"/>
        </w:rPr>
        <w:t xml:space="preserve">ccessible via the diocesan website. </w:t>
      </w:r>
      <w:r w:rsidRPr="006A7F9E">
        <w:t xml:space="preserve">There are many very interesting articles, some written by our own parishioners. </w:t>
      </w:r>
    </w:p>
    <w:p w14:paraId="28ADC34A" w14:textId="77777777" w:rsidR="001B3CF5" w:rsidRPr="006A7F9E" w:rsidRDefault="001B3CF5" w:rsidP="00066F42">
      <w:pPr>
        <w:spacing w:afterLines="30" w:after="72"/>
        <w:rPr>
          <w:color w:val="555555"/>
          <w:szCs w:val="24"/>
          <w:shd w:val="clear" w:color="auto" w:fill="FFFFFF"/>
        </w:rPr>
      </w:pPr>
      <w:r w:rsidRPr="006A7F9E">
        <w:rPr>
          <w:b/>
          <w:color w:val="555555"/>
          <w:szCs w:val="24"/>
          <w:shd w:val="clear" w:color="auto" w:fill="FFFFFF"/>
        </w:rPr>
        <w:t xml:space="preserve">Communications: </w:t>
      </w:r>
      <w:r w:rsidRPr="006A7F9E">
        <w:rPr>
          <w:color w:val="555555"/>
          <w:szCs w:val="24"/>
          <w:shd w:val="clear" w:color="auto" w:fill="FFFFFF"/>
        </w:rPr>
        <w:t>on the diocesan website (</w:t>
      </w:r>
      <w:proofErr w:type="spellStart"/>
      <w:r w:rsidRPr="006A7F9E">
        <w:rPr>
          <w:color w:val="555555"/>
          <w:szCs w:val="24"/>
          <w:shd w:val="clear" w:color="auto" w:fill="FFFFFF"/>
        </w:rPr>
        <w:t>rcda.scot</w:t>
      </w:r>
      <w:proofErr w:type="spellEnd"/>
      <w:r w:rsidRPr="006A7F9E">
        <w:rPr>
          <w:color w:val="555555"/>
          <w:szCs w:val="24"/>
          <w:shd w:val="clear" w:color="auto" w:fill="FFFFFF"/>
        </w:rPr>
        <w:t>), if you click Contact on the drop down menu, and scroll down, you will find a pro forma to sign up for the Diocesan newsletter, and to opt in to other communications.</w:t>
      </w:r>
    </w:p>
    <w:p w14:paraId="6C7CC8F2" w14:textId="4CBA67B3" w:rsidR="00516404" w:rsidRPr="006A7F9E" w:rsidRDefault="00522BC5" w:rsidP="00066F42">
      <w:pPr>
        <w:spacing w:after="30" w:line="240" w:lineRule="auto"/>
        <w:rPr>
          <w:color w:val="222222"/>
          <w:szCs w:val="24"/>
        </w:rPr>
      </w:pPr>
      <w:r w:rsidRPr="006A7F9E">
        <w:rPr>
          <w:b/>
          <w:szCs w:val="24"/>
        </w:rPr>
        <w:t>P</w:t>
      </w:r>
      <w:r w:rsidR="006F6AC0" w:rsidRPr="006A7F9E">
        <w:rPr>
          <w:b/>
          <w:szCs w:val="24"/>
        </w:rPr>
        <w:t xml:space="preserve">ope’s Prayer </w:t>
      </w:r>
      <w:r w:rsidR="00552AF5" w:rsidRPr="006A7F9E">
        <w:rPr>
          <w:b/>
          <w:szCs w:val="24"/>
        </w:rPr>
        <w:t>Intention:</w:t>
      </w:r>
      <w:r w:rsidR="00072546" w:rsidRPr="006A7F9E">
        <w:rPr>
          <w:b/>
          <w:szCs w:val="24"/>
        </w:rPr>
        <w:t xml:space="preserve"> </w:t>
      </w:r>
      <w:r w:rsidR="00C46839" w:rsidRPr="006A7F9E">
        <w:rPr>
          <w:b/>
          <w:szCs w:val="24"/>
        </w:rPr>
        <w:t>February</w:t>
      </w:r>
      <w:r w:rsidR="00516404" w:rsidRPr="006A7F9E">
        <w:rPr>
          <w:b/>
          <w:szCs w:val="24"/>
        </w:rPr>
        <w:t>:</w:t>
      </w:r>
      <w:r w:rsidR="001A5977" w:rsidRPr="006A7F9E">
        <w:rPr>
          <w:b/>
          <w:color w:val="222222"/>
          <w:szCs w:val="24"/>
        </w:rPr>
        <w:t xml:space="preserve"> For </w:t>
      </w:r>
      <w:r w:rsidR="00C46839" w:rsidRPr="006A7F9E">
        <w:rPr>
          <w:b/>
          <w:color w:val="222222"/>
          <w:szCs w:val="24"/>
        </w:rPr>
        <w:t>c</w:t>
      </w:r>
      <w:r w:rsidR="00343BBB" w:rsidRPr="006A7F9E">
        <w:rPr>
          <w:b/>
          <w:color w:val="222222"/>
          <w:szCs w:val="24"/>
        </w:rPr>
        <w:t>hildren with incurable diseases:</w:t>
      </w:r>
      <w:r w:rsidR="00516404" w:rsidRPr="006A7F9E">
        <w:rPr>
          <w:color w:val="222222"/>
          <w:szCs w:val="24"/>
        </w:rPr>
        <w:t xml:space="preserve"> </w:t>
      </w:r>
      <w:r w:rsidR="00343BBB" w:rsidRPr="006A7F9E">
        <w:rPr>
          <w:color w:val="222222"/>
          <w:szCs w:val="24"/>
        </w:rPr>
        <w:t xml:space="preserve">Let us pray </w:t>
      </w:r>
      <w:r w:rsidR="00516404" w:rsidRPr="006A7F9E">
        <w:rPr>
          <w:color w:val="222222"/>
          <w:szCs w:val="24"/>
        </w:rPr>
        <w:t xml:space="preserve">that </w:t>
      </w:r>
      <w:r w:rsidR="00343BBB" w:rsidRPr="006A7F9E">
        <w:rPr>
          <w:color w:val="222222"/>
          <w:szCs w:val="24"/>
        </w:rPr>
        <w:t>children suffering from incurable diseases</w:t>
      </w:r>
      <w:r w:rsidR="00C46839" w:rsidRPr="006A7F9E">
        <w:rPr>
          <w:color w:val="222222"/>
          <w:szCs w:val="24"/>
        </w:rPr>
        <w:t xml:space="preserve"> and their families receive necessary medical care and support, never losing</w:t>
      </w:r>
      <w:r w:rsidR="00343BBB" w:rsidRPr="006A7F9E">
        <w:rPr>
          <w:color w:val="222222"/>
          <w:szCs w:val="24"/>
        </w:rPr>
        <w:t xml:space="preserve"> strength and hope.</w:t>
      </w:r>
    </w:p>
    <w:p w14:paraId="0C4991A3" w14:textId="3DE31B7D" w:rsidR="008B152E" w:rsidRPr="006A7F9E" w:rsidRDefault="00D962A7" w:rsidP="00066F42">
      <w:pPr>
        <w:spacing w:afterLines="30" w:after="72"/>
        <w:rPr>
          <w:b/>
          <w:szCs w:val="24"/>
        </w:rPr>
      </w:pPr>
      <w:r w:rsidRPr="006A7F9E">
        <w:rPr>
          <w:b/>
          <w:bCs/>
          <w:color w:val="333333"/>
          <w:szCs w:val="24"/>
        </w:rPr>
        <w:t xml:space="preserve">Safeguarding: </w:t>
      </w:r>
      <w:r w:rsidRPr="006A7F9E">
        <w:rPr>
          <w:bCs/>
          <w:color w:val="333333"/>
          <w:szCs w:val="24"/>
        </w:rPr>
        <w:t xml:space="preserve">The Parish Safeguarding Coordinator is Elizabeth Danby, and she can be contacted as shown overleaf.  The diocesan Safeguarding page can be found at </w:t>
      </w:r>
      <w:hyperlink r:id="rId14" w:history="1">
        <w:r w:rsidRPr="006A7F9E">
          <w:rPr>
            <w:color w:val="0000FF"/>
            <w:szCs w:val="24"/>
            <w:u w:val="single"/>
          </w:rPr>
          <w:t>Safeguarding – Roman Catholic Diocese of Aberdeen (</w:t>
        </w:r>
        <w:proofErr w:type="spellStart"/>
        <w:r w:rsidRPr="006A7F9E">
          <w:rPr>
            <w:color w:val="0000FF"/>
            <w:szCs w:val="24"/>
            <w:u w:val="single"/>
          </w:rPr>
          <w:t>rcda.scot</w:t>
        </w:r>
        <w:proofErr w:type="spellEnd"/>
        <w:r w:rsidRPr="006A7F9E">
          <w:rPr>
            <w:color w:val="0000FF"/>
            <w:szCs w:val="24"/>
            <w:u w:val="single"/>
          </w:rPr>
          <w:t>)</w:t>
        </w:r>
      </w:hyperlink>
      <w:r w:rsidRPr="006A7F9E">
        <w:rPr>
          <w:szCs w:val="24"/>
        </w:rPr>
        <w:t xml:space="preserve"> and the text of </w:t>
      </w:r>
      <w:r w:rsidRPr="006A7F9E">
        <w:rPr>
          <w:b/>
          <w:szCs w:val="24"/>
        </w:rPr>
        <w:t>In God’s Image (V2)</w:t>
      </w:r>
      <w:r w:rsidRPr="006A7F9E">
        <w:rPr>
          <w:szCs w:val="24"/>
        </w:rPr>
        <w:t xml:space="preserve"> is accessed </w:t>
      </w:r>
      <w:r w:rsidR="00A04655" w:rsidRPr="006A7F9E">
        <w:rPr>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135C7B4B"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AE7930" w:rsidRPr="006843D0" w14:paraId="3F0144DB" w14:textId="77777777" w:rsidTr="00D037C5">
        <w:tc>
          <w:tcPr>
            <w:tcW w:w="5098" w:type="dxa"/>
          </w:tcPr>
          <w:p w14:paraId="5BD85EAE" w14:textId="07803C36" w:rsidR="00AE7930" w:rsidRPr="006843D0" w:rsidRDefault="00AE7930" w:rsidP="00AE7930">
            <w:pPr>
              <w:spacing w:afterLines="30" w:after="72"/>
              <w:rPr>
                <w:bCs/>
                <w:color w:val="333333"/>
                <w:sz w:val="24"/>
              </w:rPr>
            </w:pPr>
            <w:r>
              <w:rPr>
                <w:bCs/>
                <w:color w:val="333333"/>
                <w:sz w:val="24"/>
              </w:rPr>
              <w:t>World Day of Prayer in St Rufus</w:t>
            </w:r>
          </w:p>
        </w:tc>
        <w:tc>
          <w:tcPr>
            <w:tcW w:w="2132" w:type="dxa"/>
          </w:tcPr>
          <w:p w14:paraId="16B52962" w14:textId="5D92924C" w:rsidR="00AE7930" w:rsidRDefault="00AE7930" w:rsidP="00AE7930">
            <w:pPr>
              <w:spacing w:afterLines="30" w:after="72"/>
              <w:rPr>
                <w:bCs/>
                <w:color w:val="333333"/>
                <w:sz w:val="24"/>
              </w:rPr>
            </w:pPr>
            <w:r>
              <w:rPr>
                <w:bCs/>
                <w:color w:val="333333"/>
                <w:sz w:val="24"/>
              </w:rPr>
              <w:t>Fri 6</w:t>
            </w:r>
            <w:r w:rsidRPr="00AB52B7">
              <w:rPr>
                <w:bCs/>
                <w:color w:val="333333"/>
                <w:sz w:val="24"/>
                <w:vertAlign w:val="superscript"/>
              </w:rPr>
              <w:t>th</w:t>
            </w:r>
            <w:r>
              <w:rPr>
                <w:bCs/>
                <w:color w:val="333333"/>
                <w:sz w:val="24"/>
              </w:rPr>
              <w:t xml:space="preserve"> Mar 7.30pm</w:t>
            </w:r>
          </w:p>
        </w:tc>
      </w:tr>
      <w:tr w:rsidR="00AE7930" w:rsidRPr="006843D0" w14:paraId="2F15F931" w14:textId="77777777" w:rsidTr="00D037C5">
        <w:tc>
          <w:tcPr>
            <w:tcW w:w="5098" w:type="dxa"/>
          </w:tcPr>
          <w:p w14:paraId="14486D8C" w14:textId="7F3FF2DB" w:rsidR="00AE7930" w:rsidRDefault="00AE7930" w:rsidP="00AE7930">
            <w:pPr>
              <w:spacing w:afterLines="30" w:after="72"/>
              <w:rPr>
                <w:bCs/>
                <w:color w:val="333333"/>
                <w:sz w:val="24"/>
              </w:rPr>
            </w:pPr>
            <w:r>
              <w:rPr>
                <w:bCs/>
                <w:color w:val="333333"/>
                <w:sz w:val="24"/>
              </w:rPr>
              <w:t>St John Ogilvie Mass</w:t>
            </w:r>
          </w:p>
        </w:tc>
        <w:tc>
          <w:tcPr>
            <w:tcW w:w="2132" w:type="dxa"/>
          </w:tcPr>
          <w:p w14:paraId="399F4B3B" w14:textId="50C91076" w:rsidR="00AE7930" w:rsidRDefault="00AE7930" w:rsidP="00AE7930">
            <w:pPr>
              <w:spacing w:afterLines="30" w:after="72"/>
              <w:rPr>
                <w:bCs/>
                <w:color w:val="333333"/>
                <w:sz w:val="24"/>
              </w:rPr>
            </w:pPr>
            <w:r>
              <w:rPr>
                <w:bCs/>
                <w:color w:val="333333"/>
                <w:sz w:val="24"/>
              </w:rPr>
              <w:t>Sat 7</w:t>
            </w:r>
            <w:r w:rsidRPr="00542002">
              <w:rPr>
                <w:bCs/>
                <w:color w:val="333333"/>
                <w:sz w:val="24"/>
                <w:vertAlign w:val="superscript"/>
              </w:rPr>
              <w:t>th</w:t>
            </w:r>
            <w:r>
              <w:rPr>
                <w:bCs/>
                <w:color w:val="333333"/>
                <w:sz w:val="24"/>
              </w:rPr>
              <w:t xml:space="preserve"> Mar 11am</w:t>
            </w:r>
          </w:p>
        </w:tc>
      </w:tr>
      <w:tr w:rsidR="00AE7930" w:rsidRPr="006843D0" w14:paraId="32411D4D" w14:textId="77777777" w:rsidTr="00D037C5">
        <w:tc>
          <w:tcPr>
            <w:tcW w:w="5098" w:type="dxa"/>
          </w:tcPr>
          <w:p w14:paraId="1D9540A5" w14:textId="1653B431" w:rsidR="00AE7930" w:rsidRPr="006843D0" w:rsidRDefault="00AE7930" w:rsidP="00AE7930">
            <w:pPr>
              <w:spacing w:afterLines="30" w:after="72"/>
              <w:rPr>
                <w:bCs/>
                <w:color w:val="333333"/>
                <w:sz w:val="24"/>
              </w:rPr>
            </w:pPr>
            <w:r>
              <w:rPr>
                <w:bCs/>
                <w:color w:val="333333"/>
                <w:sz w:val="24"/>
              </w:rPr>
              <w:t>Chrism Mass St Peter’s Buckie</w:t>
            </w:r>
          </w:p>
        </w:tc>
        <w:tc>
          <w:tcPr>
            <w:tcW w:w="2132" w:type="dxa"/>
          </w:tcPr>
          <w:p w14:paraId="01DDBA4F" w14:textId="0A58CB92" w:rsidR="00AE7930" w:rsidRDefault="00AE7930" w:rsidP="00AE7930">
            <w:pPr>
              <w:spacing w:afterLines="30" w:after="72"/>
              <w:rPr>
                <w:bCs/>
                <w:color w:val="333333"/>
                <w:sz w:val="24"/>
              </w:rPr>
            </w:pPr>
            <w:proofErr w:type="spellStart"/>
            <w:r>
              <w:rPr>
                <w:bCs/>
                <w:color w:val="333333"/>
                <w:sz w:val="24"/>
              </w:rPr>
              <w:t>Thur</w:t>
            </w:r>
            <w:proofErr w:type="spellEnd"/>
            <w:r>
              <w:rPr>
                <w:bCs/>
                <w:color w:val="333333"/>
                <w:sz w:val="24"/>
              </w:rPr>
              <w:t xml:space="preserve"> 26</w:t>
            </w:r>
            <w:r w:rsidRPr="00AE7930">
              <w:rPr>
                <w:bCs/>
                <w:color w:val="333333"/>
                <w:sz w:val="24"/>
                <w:vertAlign w:val="superscript"/>
              </w:rPr>
              <w:t>th</w:t>
            </w:r>
            <w:r>
              <w:rPr>
                <w:bCs/>
                <w:color w:val="333333"/>
                <w:sz w:val="24"/>
              </w:rPr>
              <w:t xml:space="preserve"> Mar 6pm</w:t>
            </w:r>
          </w:p>
        </w:tc>
      </w:tr>
      <w:tr w:rsidR="00AE7930" w:rsidRPr="006843D0" w14:paraId="27A07647" w14:textId="77777777" w:rsidTr="00D037C5">
        <w:tc>
          <w:tcPr>
            <w:tcW w:w="5098" w:type="dxa"/>
          </w:tcPr>
          <w:p w14:paraId="2A750632" w14:textId="51E63771" w:rsidR="00AE7930" w:rsidRPr="006843D0" w:rsidRDefault="00AE7930" w:rsidP="00AE7930">
            <w:pPr>
              <w:spacing w:afterLines="30" w:after="72"/>
              <w:rPr>
                <w:bCs/>
                <w:color w:val="333333"/>
                <w:sz w:val="24"/>
              </w:rPr>
            </w:pPr>
            <w:r>
              <w:rPr>
                <w:bCs/>
                <w:color w:val="333333"/>
                <w:sz w:val="24"/>
              </w:rPr>
              <w:t>Parish Lenten Retreat</w:t>
            </w:r>
          </w:p>
        </w:tc>
        <w:tc>
          <w:tcPr>
            <w:tcW w:w="2132" w:type="dxa"/>
          </w:tcPr>
          <w:p w14:paraId="667B6A0E" w14:textId="200CF4BC" w:rsidR="00AE7930" w:rsidRDefault="00AE7930" w:rsidP="00AE7930">
            <w:pPr>
              <w:spacing w:afterLines="30" w:after="72"/>
              <w:rPr>
                <w:bCs/>
                <w:color w:val="333333"/>
                <w:sz w:val="24"/>
              </w:rPr>
            </w:pPr>
            <w:r>
              <w:rPr>
                <w:bCs/>
                <w:color w:val="333333"/>
                <w:sz w:val="24"/>
              </w:rPr>
              <w:t>Sat 28</w:t>
            </w:r>
            <w:r w:rsidRPr="00AE7930">
              <w:rPr>
                <w:bCs/>
                <w:color w:val="333333"/>
                <w:sz w:val="24"/>
                <w:vertAlign w:val="superscript"/>
              </w:rPr>
              <w:t>th</w:t>
            </w:r>
            <w:r>
              <w:rPr>
                <w:bCs/>
                <w:color w:val="333333"/>
                <w:sz w:val="24"/>
              </w:rPr>
              <w:t xml:space="preserve"> Mar 10am</w:t>
            </w:r>
          </w:p>
        </w:tc>
      </w:tr>
      <w:tr w:rsidR="00615EE5" w:rsidRPr="006843D0" w14:paraId="668C5A6D" w14:textId="77777777" w:rsidTr="00D037C5">
        <w:tc>
          <w:tcPr>
            <w:tcW w:w="5098" w:type="dxa"/>
          </w:tcPr>
          <w:p w14:paraId="0FD8D1A2" w14:textId="317607F3" w:rsidR="00615EE5" w:rsidRDefault="00615EE5" w:rsidP="00AE7930">
            <w:pPr>
              <w:spacing w:afterLines="30" w:after="72"/>
              <w:rPr>
                <w:bCs/>
                <w:color w:val="333333"/>
                <w:sz w:val="24"/>
              </w:rPr>
            </w:pPr>
            <w:r>
              <w:rPr>
                <w:bCs/>
                <w:color w:val="333333"/>
                <w:sz w:val="24"/>
              </w:rPr>
              <w:t>Ecumenical Services in Holy week</w:t>
            </w:r>
          </w:p>
        </w:tc>
        <w:tc>
          <w:tcPr>
            <w:tcW w:w="2132" w:type="dxa"/>
          </w:tcPr>
          <w:p w14:paraId="0BEEE323" w14:textId="7205D775" w:rsidR="00615EE5" w:rsidRDefault="00615EE5" w:rsidP="00AE7930">
            <w:pPr>
              <w:spacing w:afterLines="30" w:after="72"/>
              <w:rPr>
                <w:bCs/>
                <w:color w:val="333333"/>
                <w:sz w:val="24"/>
              </w:rPr>
            </w:pPr>
            <w:r w:rsidRPr="00615EE5">
              <w:rPr>
                <w:bCs/>
                <w:color w:val="333333"/>
              </w:rPr>
              <w:t>M–W 30</w:t>
            </w:r>
            <w:r w:rsidRPr="00615EE5">
              <w:rPr>
                <w:bCs/>
                <w:color w:val="333333"/>
                <w:vertAlign w:val="superscript"/>
              </w:rPr>
              <w:t>th</w:t>
            </w:r>
            <w:r w:rsidRPr="00615EE5">
              <w:rPr>
                <w:bCs/>
                <w:color w:val="333333"/>
              </w:rPr>
              <w:t>Mar-1</w:t>
            </w:r>
            <w:r w:rsidRPr="00615EE5">
              <w:rPr>
                <w:bCs/>
                <w:color w:val="333333"/>
                <w:vertAlign w:val="superscript"/>
              </w:rPr>
              <w:t>st</w:t>
            </w:r>
            <w:r w:rsidRPr="00615EE5">
              <w:rPr>
                <w:bCs/>
                <w:color w:val="333333"/>
              </w:rPr>
              <w:t xml:space="preserve">Apr </w:t>
            </w:r>
          </w:p>
        </w:tc>
      </w:tr>
      <w:tr w:rsidR="00AE7930" w:rsidRPr="006843D0" w14:paraId="4311143F" w14:textId="77777777" w:rsidTr="00D037C5">
        <w:tc>
          <w:tcPr>
            <w:tcW w:w="5098" w:type="dxa"/>
          </w:tcPr>
          <w:p w14:paraId="78640B24" w14:textId="01428AC2" w:rsidR="00AE7930" w:rsidRDefault="00AE7930" w:rsidP="00AE7930">
            <w:pPr>
              <w:spacing w:afterLines="30" w:after="72"/>
              <w:rPr>
                <w:bCs/>
                <w:color w:val="333333"/>
                <w:sz w:val="24"/>
              </w:rPr>
            </w:pPr>
            <w:r>
              <w:rPr>
                <w:bCs/>
                <w:color w:val="333333"/>
                <w:sz w:val="24"/>
              </w:rPr>
              <w:t>Fabric &amp; Finance Committee</w:t>
            </w:r>
          </w:p>
        </w:tc>
        <w:tc>
          <w:tcPr>
            <w:tcW w:w="2132" w:type="dxa"/>
          </w:tcPr>
          <w:p w14:paraId="310C61CF" w14:textId="41426110" w:rsidR="00AE7930" w:rsidRDefault="00AE7930" w:rsidP="00AE7930">
            <w:pPr>
              <w:spacing w:afterLines="30" w:after="72"/>
              <w:rPr>
                <w:bCs/>
                <w:color w:val="333333"/>
                <w:sz w:val="24"/>
              </w:rPr>
            </w:pPr>
            <w:r>
              <w:rPr>
                <w:bCs/>
                <w:color w:val="333333"/>
                <w:sz w:val="24"/>
              </w:rPr>
              <w:t>Thurs 7</w:t>
            </w:r>
            <w:r w:rsidRPr="006A7F9E">
              <w:rPr>
                <w:bCs/>
                <w:color w:val="333333"/>
                <w:sz w:val="24"/>
                <w:vertAlign w:val="superscript"/>
              </w:rPr>
              <w:t>th</w:t>
            </w:r>
            <w:r>
              <w:rPr>
                <w:bCs/>
                <w:color w:val="333333"/>
                <w:sz w:val="24"/>
              </w:rPr>
              <w:t xml:space="preserve"> May 7pm</w:t>
            </w:r>
          </w:p>
        </w:tc>
      </w:tr>
      <w:tr w:rsidR="00AE7930" w:rsidRPr="006843D0" w14:paraId="3D0CE357" w14:textId="77777777" w:rsidTr="00D037C5">
        <w:tc>
          <w:tcPr>
            <w:tcW w:w="5098" w:type="dxa"/>
          </w:tcPr>
          <w:p w14:paraId="5A5D5F32" w14:textId="1C73AFDF" w:rsidR="00AE7930" w:rsidRDefault="00AE7930" w:rsidP="00AE7930">
            <w:pPr>
              <w:spacing w:afterLines="30" w:after="72"/>
              <w:rPr>
                <w:bCs/>
                <w:color w:val="333333"/>
                <w:sz w:val="24"/>
              </w:rPr>
            </w:pPr>
            <w:r w:rsidRPr="006843D0">
              <w:rPr>
                <w:bCs/>
                <w:color w:val="333333"/>
                <w:sz w:val="24"/>
              </w:rPr>
              <w:t>PPC</w:t>
            </w:r>
          </w:p>
        </w:tc>
        <w:tc>
          <w:tcPr>
            <w:tcW w:w="2132" w:type="dxa"/>
          </w:tcPr>
          <w:p w14:paraId="4B19EFAF" w14:textId="24A38B57" w:rsidR="00AE7930" w:rsidRDefault="00AE7930" w:rsidP="00AE7930">
            <w:pPr>
              <w:spacing w:afterLines="30" w:after="72"/>
              <w:rPr>
                <w:bCs/>
                <w:color w:val="333333"/>
                <w:sz w:val="24"/>
              </w:rPr>
            </w:pPr>
            <w:r>
              <w:rPr>
                <w:bCs/>
                <w:color w:val="333333"/>
                <w:sz w:val="24"/>
              </w:rPr>
              <w:t>Wed 13</w:t>
            </w:r>
            <w:r w:rsidRPr="00AE7930">
              <w:rPr>
                <w:bCs/>
                <w:color w:val="333333"/>
                <w:sz w:val="24"/>
                <w:vertAlign w:val="superscript"/>
              </w:rPr>
              <w:t>th</w:t>
            </w:r>
            <w:r>
              <w:rPr>
                <w:bCs/>
                <w:color w:val="333333"/>
                <w:sz w:val="24"/>
              </w:rPr>
              <w:t xml:space="preserve"> May 7pm</w:t>
            </w:r>
          </w:p>
        </w:tc>
      </w:tr>
    </w:tbl>
    <w:p w14:paraId="0B9B6ED6" w14:textId="6E6B43C9" w:rsidR="001B3CF5" w:rsidRDefault="00615EE5" w:rsidP="006843D0">
      <w:pPr>
        <w:spacing w:afterLines="30" w:after="72"/>
        <w:rPr>
          <w:b/>
          <w:sz w:val="24"/>
        </w:rPr>
      </w:pPr>
      <w:r>
        <w:rPr>
          <w:noProof/>
          <w:lang w:eastAsia="en-GB"/>
        </w:rPr>
        <w:drawing>
          <wp:anchor distT="0" distB="0" distL="114300" distR="114300" simplePos="0" relativeHeight="251675648" behindDoc="1" locked="0" layoutInCell="1" allowOverlap="1" wp14:anchorId="2C0CEC95" wp14:editId="730C1B15">
            <wp:simplePos x="0" y="0"/>
            <wp:positionH relativeFrom="column">
              <wp:posOffset>1075690</wp:posOffset>
            </wp:positionH>
            <wp:positionV relativeFrom="paragraph">
              <wp:posOffset>1932305</wp:posOffset>
            </wp:positionV>
            <wp:extent cx="1800225" cy="1332230"/>
            <wp:effectExtent l="0" t="0" r="9525" b="1270"/>
            <wp:wrapTight wrapText="bothSides">
              <wp:wrapPolygon edited="0">
                <wp:start x="4343" y="0"/>
                <wp:lineTo x="2971" y="1235"/>
                <wp:lineTo x="0" y="7104"/>
                <wp:lineTo x="0" y="11737"/>
                <wp:lineTo x="1143" y="14826"/>
                <wp:lineTo x="686" y="15752"/>
                <wp:lineTo x="686" y="20385"/>
                <wp:lineTo x="914" y="21312"/>
                <wp:lineTo x="1143" y="21312"/>
                <wp:lineTo x="8229" y="21312"/>
                <wp:lineTo x="8457" y="19767"/>
                <wp:lineTo x="21486" y="17605"/>
                <wp:lineTo x="21486" y="4633"/>
                <wp:lineTo x="17143" y="2780"/>
                <wp:lineTo x="9600" y="0"/>
                <wp:lineTo x="4343" y="0"/>
              </wp:wrapPolygon>
            </wp:wrapTight>
            <wp:docPr id="1" name="Picture 1" descr="Command these 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and these ston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1332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E79F76" w14:textId="006A02B6" w:rsidR="00D96F98" w:rsidRDefault="00D96F98" w:rsidP="006843D0">
      <w:pPr>
        <w:spacing w:afterLines="30" w:after="72"/>
        <w:rPr>
          <w:b/>
          <w:sz w:val="24"/>
        </w:rPr>
      </w:pPr>
    </w:p>
    <w:p w14:paraId="18AEFF69" w14:textId="307E1986" w:rsidR="00343BBB" w:rsidRDefault="00343BBB" w:rsidP="00904A16">
      <w:pPr>
        <w:spacing w:afterLines="30" w:after="72"/>
        <w:rPr>
          <w:b/>
          <w:sz w:val="16"/>
        </w:rPr>
      </w:pPr>
    </w:p>
    <w:p w14:paraId="0C891206" w14:textId="75B5FB35" w:rsidR="00343BBB" w:rsidRDefault="00343BBB" w:rsidP="00CB33E8">
      <w:pPr>
        <w:spacing w:afterLines="30" w:after="72"/>
        <w:jc w:val="center"/>
        <w:rPr>
          <w:b/>
          <w:sz w:val="16"/>
        </w:rPr>
      </w:pPr>
    </w:p>
    <w:p w14:paraId="675C5015" w14:textId="73BC2DC7" w:rsidR="003E3673" w:rsidRDefault="003E3673" w:rsidP="00CB33E8">
      <w:pPr>
        <w:spacing w:afterLines="30" w:after="72"/>
        <w:jc w:val="center"/>
        <w:rPr>
          <w:b/>
          <w:sz w:val="16"/>
        </w:rPr>
      </w:pPr>
    </w:p>
    <w:p w14:paraId="34C4E401" w14:textId="211EDC26" w:rsidR="005A2A52" w:rsidRDefault="005A2A52" w:rsidP="00CB33E8">
      <w:pPr>
        <w:spacing w:afterLines="30" w:after="72"/>
        <w:jc w:val="center"/>
        <w:rPr>
          <w:b/>
          <w:sz w:val="16"/>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8A69A3" w:rsidRDefault="00542002" w:rsidP="00542002">
      <w:pPr>
        <w:spacing w:after="0" w:line="240" w:lineRule="auto"/>
        <w:jc w:val="center"/>
        <w:rPr>
          <w:b/>
          <w:sz w:val="16"/>
        </w:rPr>
      </w:pPr>
      <w:r>
        <w:rPr>
          <w:b/>
          <w:sz w:val="16"/>
        </w:rPr>
        <w:t>A</w:t>
      </w:r>
      <w:r w:rsidR="00B95976" w:rsidRPr="008A69A3">
        <w:rPr>
          <w:b/>
          <w:sz w:val="16"/>
        </w:rPr>
        <w:t xml:space="preserve"> parish of the R.C. Diocese of Aberdeen Charitable Trust</w:t>
      </w:r>
    </w:p>
    <w:p w14:paraId="5F4E3195" w14:textId="3EBF3F01" w:rsidR="00512B0A" w:rsidRPr="008A69A3" w:rsidRDefault="00B95976" w:rsidP="00542002">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420FCC">
      <w:footerReference w:type="default" r:id="rId16"/>
      <w:type w:val="continuous"/>
      <w:pgSz w:w="16838" w:h="11906" w:orient="landscape" w:code="9"/>
      <w:pgMar w:top="567" w:right="567" w:bottom="567" w:left="567" w:header="567" w:footer="567" w:gutter="0"/>
      <w:pgBorders>
        <w:top w:val="thinThickSmallGap" w:sz="24" w:space="8" w:color="7030A0"/>
        <w:left w:val="thinThickSmallGap" w:sz="24" w:space="8" w:color="7030A0"/>
        <w:bottom w:val="thickThinSmallGap" w:sz="24" w:space="8" w:color="7030A0"/>
        <w:right w:val="thickThinSmallGap" w:sz="24" w:space="8" w:color="7030A0"/>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D6E82" w14:textId="77777777" w:rsidR="00746945" w:rsidRDefault="00746945" w:rsidP="00CA1A6F">
      <w:pPr>
        <w:spacing w:after="0" w:line="240" w:lineRule="auto"/>
      </w:pPr>
      <w:r>
        <w:separator/>
      </w:r>
    </w:p>
  </w:endnote>
  <w:endnote w:type="continuationSeparator" w:id="0">
    <w:p w14:paraId="2D39B9D1" w14:textId="77777777" w:rsidR="00746945" w:rsidRDefault="00746945"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8D4F0" w14:textId="77777777" w:rsidR="00746945" w:rsidRDefault="00746945" w:rsidP="00CA1A6F">
      <w:pPr>
        <w:spacing w:after="0" w:line="240" w:lineRule="auto"/>
      </w:pPr>
      <w:r>
        <w:separator/>
      </w:r>
    </w:p>
  </w:footnote>
  <w:footnote w:type="continuationSeparator" w:id="0">
    <w:p w14:paraId="5C12DCB3" w14:textId="77777777" w:rsidR="00746945" w:rsidRDefault="00746945"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6D4"/>
    <w:rsid w:val="002422DD"/>
    <w:rsid w:val="00242603"/>
    <w:rsid w:val="002426D0"/>
    <w:rsid w:val="00246746"/>
    <w:rsid w:val="00246857"/>
    <w:rsid w:val="0024745B"/>
    <w:rsid w:val="00247AEC"/>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339F"/>
    <w:rsid w:val="006E37C3"/>
    <w:rsid w:val="006E3D7E"/>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15A9"/>
    <w:rsid w:val="00B45B42"/>
    <w:rsid w:val="00B467BA"/>
    <w:rsid w:val="00B47548"/>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E25"/>
    <w:rsid w:val="00D33198"/>
    <w:rsid w:val="00D335D8"/>
    <w:rsid w:val="00D338D5"/>
    <w:rsid w:val="00D358CA"/>
    <w:rsid w:val="00D37375"/>
    <w:rsid w:val="00D413EA"/>
    <w:rsid w:val="00D41C22"/>
    <w:rsid w:val="00D4209F"/>
    <w:rsid w:val="00D438D3"/>
    <w:rsid w:val="00D43980"/>
    <w:rsid w:val="00D446FD"/>
    <w:rsid w:val="00D44868"/>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chapelstthomas@yahoo.co.uk" TargetMode="Externa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www.rcda.scot/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9DA1-C790-49C3-88E7-17FAF3E9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2</cp:revision>
  <cp:lastPrinted>2026-02-06T10:53:00Z</cp:lastPrinted>
  <dcterms:created xsi:type="dcterms:W3CDTF">2026-02-20T12:14:00Z</dcterms:created>
  <dcterms:modified xsi:type="dcterms:W3CDTF">2026-02-20T12:14:00Z</dcterms:modified>
</cp:coreProperties>
</file>